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849D" w14:textId="68EC8034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B734D6">
        <w:rPr>
          <w:shadow/>
          <w:sz w:val="28"/>
          <w:szCs w:val="28"/>
        </w:rPr>
        <w:t>X</w:t>
      </w:r>
      <w:r w:rsidR="00586448">
        <w:rPr>
          <w:shadow/>
          <w:sz w:val="28"/>
          <w:szCs w:val="28"/>
        </w:rPr>
        <w:t>I</w:t>
      </w:r>
      <w:r w:rsidR="00B764EE">
        <w:rPr>
          <w:shadow/>
          <w:sz w:val="28"/>
          <w:szCs w:val="28"/>
        </w:rPr>
        <w:t>I</w:t>
      </w:r>
      <w:r w:rsidR="007B78BA">
        <w:rPr>
          <w:shadow/>
          <w:sz w:val="28"/>
          <w:szCs w:val="28"/>
        </w:rPr>
        <w:t>I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</w:t>
      </w:r>
      <w:r w:rsidR="00015297">
        <w:rPr>
          <w:shadow/>
          <w:sz w:val="28"/>
          <w:szCs w:val="28"/>
        </w:rPr>
        <w:t>1</w:t>
      </w:r>
    </w:p>
    <w:p w14:paraId="55A76967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128383B1" w14:textId="6CB705A8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975568">
        <w:rPr>
          <w:b/>
          <w:bCs/>
          <w:shadow/>
          <w:sz w:val="28"/>
          <w:szCs w:val="28"/>
        </w:rPr>
        <w:t>2</w:t>
      </w:r>
      <w:r w:rsidR="00B764EE">
        <w:rPr>
          <w:b/>
          <w:bCs/>
          <w:shadow/>
          <w:sz w:val="28"/>
          <w:szCs w:val="28"/>
        </w:rPr>
        <w:t>8</w:t>
      </w:r>
      <w:r>
        <w:rPr>
          <w:b/>
          <w:bCs/>
          <w:shadow/>
          <w:sz w:val="28"/>
          <w:szCs w:val="28"/>
        </w:rPr>
        <w:t xml:space="preserve"> </w:t>
      </w:r>
      <w:r w:rsidR="00B764EE">
        <w:rPr>
          <w:b/>
          <w:bCs/>
          <w:shadow/>
          <w:sz w:val="28"/>
          <w:szCs w:val="28"/>
        </w:rPr>
        <w:t>stycznia</w:t>
      </w:r>
      <w:r w:rsidR="00572ADF">
        <w:rPr>
          <w:b/>
          <w:bCs/>
          <w:shadow/>
          <w:sz w:val="28"/>
          <w:szCs w:val="28"/>
        </w:rPr>
        <w:t xml:space="preserve">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</w:t>
      </w:r>
      <w:r w:rsidR="00B764EE">
        <w:rPr>
          <w:b/>
          <w:bCs/>
          <w:shadow/>
          <w:sz w:val="28"/>
          <w:szCs w:val="28"/>
        </w:rPr>
        <w:t>1</w:t>
      </w:r>
      <w:r>
        <w:rPr>
          <w:b/>
          <w:bCs/>
          <w:shadow/>
          <w:sz w:val="28"/>
          <w:szCs w:val="28"/>
        </w:rPr>
        <w:t xml:space="preserve"> roku</w:t>
      </w:r>
    </w:p>
    <w:p w14:paraId="5A5FC6A9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2755256D" w14:textId="4A4B268C" w:rsidR="003B2BD6" w:rsidRPr="00B734D6" w:rsidRDefault="003B2BD6" w:rsidP="00287F8C">
      <w:pPr>
        <w:jc w:val="center"/>
        <w:rPr>
          <w:shadow/>
        </w:rPr>
      </w:pPr>
      <w:r w:rsidRPr="00B734D6">
        <w:rPr>
          <w:shadow/>
        </w:rPr>
        <w:t>(</w:t>
      </w:r>
      <w:r w:rsidR="00B734D6" w:rsidRPr="00B734D6">
        <w:rPr>
          <w:shadow/>
        </w:rPr>
        <w:t>posiedzenie zdalne- przewodniczący obrad przeprowadza głosowanie</w:t>
      </w:r>
      <w:r w:rsidR="00B734D6">
        <w:rPr>
          <w:shadow/>
        </w:rPr>
        <w:t xml:space="preserve"> </w:t>
      </w:r>
      <w:r w:rsidR="00B734D6" w:rsidRPr="00B734D6">
        <w:rPr>
          <w:shadow/>
        </w:rPr>
        <w:t xml:space="preserve">imienne </w:t>
      </w:r>
      <w:r w:rsidRPr="00B734D6">
        <w:rPr>
          <w:shadow/>
        </w:rPr>
        <w:t>czas trwania nagrania</w:t>
      </w:r>
      <w:r w:rsidR="00B01B40">
        <w:rPr>
          <w:shadow/>
        </w:rPr>
        <w:t xml:space="preserve"> 1 h</w:t>
      </w:r>
      <w:r w:rsidR="00F87129" w:rsidRPr="00B734D6">
        <w:rPr>
          <w:shadow/>
        </w:rPr>
        <w:t xml:space="preserve"> </w:t>
      </w:r>
      <w:r w:rsidR="009C08B6">
        <w:rPr>
          <w:shadow/>
        </w:rPr>
        <w:t>05</w:t>
      </w:r>
      <w:r w:rsidRPr="00B734D6">
        <w:rPr>
          <w:shadow/>
        </w:rPr>
        <w:t xml:space="preserve"> min </w:t>
      </w:r>
      <w:r w:rsidR="009C08B6">
        <w:rPr>
          <w:shadow/>
        </w:rPr>
        <w:t>42</w:t>
      </w:r>
      <w:r w:rsidRPr="00B734D6">
        <w:rPr>
          <w:shadow/>
        </w:rPr>
        <w:t xml:space="preserve"> sek</w:t>
      </w:r>
      <w:r w:rsidR="00834885">
        <w:rPr>
          <w:shadow/>
        </w:rPr>
        <w:t>.</w:t>
      </w:r>
      <w:r w:rsidRPr="00B734D6">
        <w:rPr>
          <w:shadow/>
        </w:rPr>
        <w:t>)</w:t>
      </w:r>
    </w:p>
    <w:p w14:paraId="08898CE2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1FEE7C1E" w14:textId="0072B19D" w:rsidR="003B2BD6" w:rsidRDefault="00287F8C" w:rsidP="00287F8C">
      <w:pPr>
        <w:jc w:val="both"/>
      </w:pPr>
      <w:r>
        <w:t xml:space="preserve">Przewodniczący Rady Powiatu Marek Borkowski o godz. </w:t>
      </w:r>
      <w:r w:rsidR="009C6AD3">
        <w:t>13</w:t>
      </w:r>
      <w:r w:rsidR="00E00734">
        <w:t>.</w:t>
      </w:r>
      <w:r w:rsidR="009C6AD3">
        <w:t>0</w:t>
      </w:r>
      <w:r w:rsidR="00E00734">
        <w:t>0</w:t>
      </w:r>
      <w:r>
        <w:t xml:space="preserve"> otworzył posiedzenie Rady Powiatu i po powitaniu radnych i zaproszonych gości oświadczył, iż zgodnie z listą obecności w posiedzeniu uczestniczy </w:t>
      </w:r>
      <w:r w:rsidR="007A590F">
        <w:t>2</w:t>
      </w:r>
      <w:r w:rsidR="00015297">
        <w:t>1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</w:p>
    <w:p w14:paraId="1B1C3F5A" w14:textId="24BF2CCC" w:rsidR="00287F8C" w:rsidRDefault="003B2BD6" w:rsidP="00287F8C">
      <w:pPr>
        <w:jc w:val="both"/>
      </w:pPr>
      <w:r>
        <w:t xml:space="preserve">(od </w:t>
      </w:r>
      <w:r w:rsidR="00EB6175">
        <w:t>0 min</w:t>
      </w:r>
      <w:r>
        <w:t xml:space="preserve"> </w:t>
      </w:r>
      <w:r w:rsidR="00EB6175">
        <w:t xml:space="preserve">00 </w:t>
      </w:r>
      <w:r>
        <w:t>sek</w:t>
      </w:r>
      <w:r w:rsidR="00834885">
        <w:t>.</w:t>
      </w:r>
      <w:r>
        <w:t xml:space="preserve"> do </w:t>
      </w:r>
      <w:r w:rsidR="009C08B6">
        <w:t>1</w:t>
      </w:r>
      <w:r>
        <w:t xml:space="preserve"> min </w:t>
      </w:r>
      <w:r w:rsidR="009C08B6">
        <w:t>54</w:t>
      </w:r>
      <w:r>
        <w:t xml:space="preserve"> sek</w:t>
      </w:r>
      <w:r w:rsidR="00834885">
        <w:t>.</w:t>
      </w:r>
      <w:r>
        <w:t>)</w:t>
      </w:r>
    </w:p>
    <w:p w14:paraId="0275861D" w14:textId="5C85C9AB" w:rsidR="00287F8C" w:rsidRDefault="00287F8C" w:rsidP="007A590F">
      <w:pPr>
        <w:jc w:val="right"/>
      </w:pPr>
      <w:r>
        <w:t>Lista obecności stanowi zał. Nr 1 do protokołu</w:t>
      </w:r>
    </w:p>
    <w:p w14:paraId="1396997D" w14:textId="417BDD04" w:rsidR="00B01B40" w:rsidRDefault="00B01B40" w:rsidP="007A590F">
      <w:pPr>
        <w:jc w:val="right"/>
        <w:rPr>
          <w:b/>
        </w:rPr>
      </w:pPr>
      <w:r>
        <w:t>Lista obecności zaproszonych gości stanowi zał. Nr 2 do protokołu.</w:t>
      </w:r>
    </w:p>
    <w:p w14:paraId="26C4798A" w14:textId="48CDF40F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571064">
        <w:rPr>
          <w:b/>
          <w:bCs/>
        </w:rPr>
        <w:t xml:space="preserve">sesja została zwołana </w:t>
      </w:r>
      <w:r w:rsidR="00A57145" w:rsidRPr="00777B76">
        <w:t xml:space="preserve">z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5A776299" w14:textId="77777777" w:rsidR="00C115E6" w:rsidRDefault="00C115E6" w:rsidP="00B734D6">
      <w:pPr>
        <w:pStyle w:val="Akapitzlist"/>
        <w:numPr>
          <w:ilvl w:val="0"/>
          <w:numId w:val="21"/>
        </w:numPr>
      </w:pPr>
      <w:r w:rsidRPr="008605EF">
        <w:t>Otwarcie i zatwierdzenie quorum.</w:t>
      </w:r>
    </w:p>
    <w:p w14:paraId="310E5BA7" w14:textId="0394240A" w:rsidR="00C115E6" w:rsidRDefault="00C115E6" w:rsidP="00B734D6">
      <w:pPr>
        <w:pStyle w:val="Akapitzlist"/>
        <w:numPr>
          <w:ilvl w:val="0"/>
          <w:numId w:val="21"/>
        </w:numPr>
      </w:pPr>
      <w:r>
        <w:t>Rozpatrzenie wniosków do porządku obrad.</w:t>
      </w:r>
    </w:p>
    <w:p w14:paraId="05A28999" w14:textId="5797B9FF" w:rsidR="00B734D6" w:rsidRDefault="00B734D6" w:rsidP="00B734D6">
      <w:pPr>
        <w:pStyle w:val="Akapitzlist"/>
        <w:numPr>
          <w:ilvl w:val="0"/>
          <w:numId w:val="21"/>
        </w:numPr>
      </w:pPr>
      <w:r w:rsidRPr="007B384A">
        <w:t>Przyjęcie protokołu z X</w:t>
      </w:r>
      <w:r>
        <w:t>X</w:t>
      </w:r>
      <w:r w:rsidR="00B764EE">
        <w:t>II</w:t>
      </w:r>
      <w:r w:rsidRPr="007B384A">
        <w:t xml:space="preserve"> Sesji Rady Powiatu</w:t>
      </w:r>
    </w:p>
    <w:p w14:paraId="63D9FCEC" w14:textId="5C97B2F6" w:rsidR="00B734D6" w:rsidRDefault="00B734D6" w:rsidP="00B734D6">
      <w:pPr>
        <w:pStyle w:val="Akapitzlist"/>
        <w:numPr>
          <w:ilvl w:val="0"/>
          <w:numId w:val="21"/>
        </w:numPr>
        <w:jc w:val="both"/>
      </w:pPr>
      <w:r>
        <w:t>S</w:t>
      </w:r>
      <w:r w:rsidRPr="003E7DA4">
        <w:t>prawozdani</w:t>
      </w:r>
      <w:r>
        <w:t>e</w:t>
      </w:r>
      <w:r w:rsidRPr="003E7DA4">
        <w:t xml:space="preserve"> Starosty Powiatu Iławskiego z działalności Zarządu </w:t>
      </w:r>
      <w:r>
        <w:t>Powiatu w okresie międzysesyjnym</w:t>
      </w:r>
      <w:r w:rsidRPr="003E7DA4">
        <w:t>.</w:t>
      </w:r>
    </w:p>
    <w:p w14:paraId="4B091DD8" w14:textId="2E4A3FF0" w:rsidR="00B764EE" w:rsidRDefault="00B764EE" w:rsidP="00B764EE">
      <w:pPr>
        <w:pStyle w:val="Akapitzlist"/>
        <w:numPr>
          <w:ilvl w:val="0"/>
          <w:numId w:val="21"/>
        </w:numPr>
        <w:jc w:val="both"/>
      </w:pPr>
      <w:r w:rsidRPr="00092D9A">
        <w:rPr>
          <w:b/>
        </w:rPr>
        <w:t xml:space="preserve">Przyjęcie sprawozdania </w:t>
      </w:r>
      <w:r>
        <w:rPr>
          <w:b/>
        </w:rPr>
        <w:t xml:space="preserve">Starosty Powiatu Iławskiego </w:t>
      </w:r>
      <w:r w:rsidRPr="00092D9A">
        <w:rPr>
          <w:b/>
        </w:rPr>
        <w:t>z działalności Komisji</w:t>
      </w:r>
      <w:r>
        <w:rPr>
          <w:b/>
        </w:rPr>
        <w:t xml:space="preserve"> </w:t>
      </w:r>
      <w:r w:rsidRPr="00092D9A">
        <w:rPr>
          <w:b/>
        </w:rPr>
        <w:t>Bezpieczeństwa i Porządku za 20</w:t>
      </w:r>
      <w:r>
        <w:rPr>
          <w:b/>
        </w:rPr>
        <w:t>20</w:t>
      </w:r>
      <w:r w:rsidRPr="00092D9A">
        <w:rPr>
          <w:b/>
        </w:rPr>
        <w:t xml:space="preserve"> rok</w:t>
      </w:r>
      <w:r w:rsidRPr="00092D9A">
        <w:t xml:space="preserve"> – ref. </w:t>
      </w:r>
      <w:r>
        <w:t xml:space="preserve">Starosta Powiatu Iławskiego </w:t>
      </w:r>
      <w:r w:rsidR="00576E38">
        <w:br/>
      </w:r>
      <w:r>
        <w:t>B. Bielawski.</w:t>
      </w:r>
    </w:p>
    <w:p w14:paraId="37CABA6A" w14:textId="6253DC98" w:rsidR="00B764EE" w:rsidRPr="00585655" w:rsidRDefault="00B764EE" w:rsidP="00B764EE">
      <w:pPr>
        <w:numPr>
          <w:ilvl w:val="0"/>
          <w:numId w:val="21"/>
        </w:numPr>
        <w:jc w:val="both"/>
        <w:rPr>
          <w:b/>
          <w:bCs/>
        </w:rPr>
      </w:pPr>
      <w:bookmarkStart w:id="0" w:name="_Hlk62026991"/>
      <w:r>
        <w:rPr>
          <w:b/>
          <w:bCs/>
        </w:rPr>
        <w:t xml:space="preserve">Przyjęcie sprawozdania za rok 2020 z wysokości średnich wynagrodzeń nauczycieli na poszczególnych stopniach awansu zawodowego w szkołach </w:t>
      </w:r>
      <w:r w:rsidR="00576E38">
        <w:rPr>
          <w:b/>
          <w:bCs/>
        </w:rPr>
        <w:br/>
      </w:r>
      <w:r>
        <w:rPr>
          <w:b/>
          <w:bCs/>
        </w:rPr>
        <w:t xml:space="preserve">i placówkach prowadzonych przez powiat iławski – </w:t>
      </w:r>
      <w:r w:rsidRPr="001050A6">
        <w:t>dyr.</w:t>
      </w:r>
      <w:r>
        <w:rPr>
          <w:b/>
          <w:bCs/>
        </w:rPr>
        <w:t xml:space="preserve"> </w:t>
      </w:r>
      <w:r>
        <w:t xml:space="preserve">Wydz. EKSP </w:t>
      </w:r>
      <w:r w:rsidR="00576E38">
        <w:br/>
      </w:r>
      <w:r>
        <w:t>R. Motylińska.</w:t>
      </w:r>
    </w:p>
    <w:p w14:paraId="775E5144" w14:textId="77777777" w:rsidR="00B764EE" w:rsidRDefault="00B764EE" w:rsidP="00B764EE">
      <w:pPr>
        <w:numPr>
          <w:ilvl w:val="0"/>
          <w:numId w:val="21"/>
        </w:numPr>
        <w:jc w:val="both"/>
      </w:pPr>
      <w:bookmarkStart w:id="1" w:name="_Hlk61426409"/>
      <w:bookmarkEnd w:id="0"/>
      <w:r>
        <w:t xml:space="preserve">Podjęcie uchwały w sprawie przyjęcia Powiatowego Programu Przeciwdziałania Przemocy w Rodzinie i Ochrony Ofiar Przemocy w Rodzinie na lata 2021-2024 – </w:t>
      </w:r>
      <w:bookmarkStart w:id="2" w:name="_Hlk61426281"/>
      <w:r>
        <w:t>dyr. PCPR J. Rynkowska.</w:t>
      </w:r>
    </w:p>
    <w:bookmarkEnd w:id="2"/>
    <w:p w14:paraId="786098F5" w14:textId="77777777" w:rsidR="00B764EE" w:rsidRDefault="00B764EE" w:rsidP="00B764EE">
      <w:pPr>
        <w:numPr>
          <w:ilvl w:val="0"/>
          <w:numId w:val="21"/>
        </w:numPr>
        <w:jc w:val="both"/>
      </w:pPr>
      <w:r>
        <w:t>Podjęcie uchwały w sprawie uchwalenia Programu rozwoju pieczy zastępczej na terenie Powiatu Iławskiego w latach 2021-2023 - dyr. PCPR J. Rynkowska.</w:t>
      </w:r>
    </w:p>
    <w:p w14:paraId="2CD8E791" w14:textId="77777777" w:rsidR="00B764EE" w:rsidRPr="006437DD" w:rsidRDefault="00B764EE" w:rsidP="00B764EE">
      <w:pPr>
        <w:numPr>
          <w:ilvl w:val="0"/>
          <w:numId w:val="21"/>
        </w:numPr>
      </w:pPr>
      <w:r>
        <w:t>Podjęcie uchwały w sprawie powierzenia realizacji zadania Gminie Wiejskiej Iława – dyr. PZD L. Tatarek.</w:t>
      </w:r>
    </w:p>
    <w:bookmarkEnd w:id="1"/>
    <w:p w14:paraId="18386332" w14:textId="77777777" w:rsidR="00B764EE" w:rsidRPr="007B384A" w:rsidRDefault="00B764EE" w:rsidP="00B764EE">
      <w:pPr>
        <w:numPr>
          <w:ilvl w:val="0"/>
          <w:numId w:val="21"/>
        </w:numPr>
        <w:jc w:val="both"/>
      </w:pPr>
      <w:r w:rsidRPr="007B384A">
        <w:t xml:space="preserve">Podjęcie uchwały </w:t>
      </w:r>
      <w:bookmarkStart w:id="3" w:name="_Hlk20732981"/>
      <w:r w:rsidRPr="007B384A">
        <w:t>zmieniającej uchwałę w sprawie uchwalenia Wieloletniej Prognozy Finansowej Powiatu na lata 20</w:t>
      </w:r>
      <w:r>
        <w:t>21</w:t>
      </w:r>
      <w:r w:rsidRPr="007B384A">
        <w:t>-20</w:t>
      </w:r>
      <w:r>
        <w:t>34</w:t>
      </w:r>
      <w:r w:rsidRPr="007B384A">
        <w:t xml:space="preserve">  </w:t>
      </w:r>
      <w:bookmarkEnd w:id="3"/>
      <w:r w:rsidRPr="007B384A">
        <w:t xml:space="preserve">– ref. </w:t>
      </w:r>
      <w:r>
        <w:t>Skarbnik Powiatu B. Szoka.</w:t>
      </w:r>
    </w:p>
    <w:p w14:paraId="46422D83" w14:textId="77777777" w:rsidR="00B764EE" w:rsidRDefault="00B764EE" w:rsidP="00B764EE">
      <w:pPr>
        <w:numPr>
          <w:ilvl w:val="0"/>
          <w:numId w:val="21"/>
        </w:numPr>
        <w:jc w:val="both"/>
      </w:pPr>
      <w:r w:rsidRPr="007B384A">
        <w:t>Podjęcie uchwały w sprawie zmiany uchwały budżetowej powiatu na 20</w:t>
      </w:r>
      <w:r>
        <w:t>21</w:t>
      </w:r>
      <w:r w:rsidRPr="007B384A">
        <w:t xml:space="preserve"> rok – ref. Skarbnik Powiatu B. Szoka</w:t>
      </w:r>
      <w:r>
        <w:t xml:space="preserve">. </w:t>
      </w:r>
    </w:p>
    <w:p w14:paraId="73D8C4D7" w14:textId="77777777" w:rsidR="00B764EE" w:rsidRDefault="00B764EE" w:rsidP="00B764EE">
      <w:pPr>
        <w:numPr>
          <w:ilvl w:val="0"/>
          <w:numId w:val="21"/>
        </w:numPr>
        <w:jc w:val="both"/>
      </w:pPr>
      <w:bookmarkStart w:id="4" w:name="_Hlk61851015"/>
      <w:r>
        <w:t>Podjęcie uchwały w sprawie rozpatrzenia petycji – ref. Przewodnicząca Komisji Skarg, Wniosków i Petycji E. Junkier.</w:t>
      </w:r>
    </w:p>
    <w:p w14:paraId="5E046C88" w14:textId="77777777" w:rsidR="00B764EE" w:rsidRDefault="00B764EE" w:rsidP="00B764EE">
      <w:pPr>
        <w:numPr>
          <w:ilvl w:val="0"/>
          <w:numId w:val="21"/>
        </w:numPr>
        <w:jc w:val="both"/>
      </w:pPr>
      <w:r>
        <w:t>Podjęcie uchwały w sprawie rozpatrzenia petycji – ref. ref. Przewodnicząca Komisji Skarg, Wniosków i Petycji E. Junkier.</w:t>
      </w:r>
    </w:p>
    <w:p w14:paraId="1871ED18" w14:textId="1C59462A" w:rsidR="00572ADF" w:rsidRDefault="00975568" w:rsidP="00B734D6">
      <w:pPr>
        <w:pStyle w:val="Akapitzlist"/>
        <w:numPr>
          <w:ilvl w:val="0"/>
          <w:numId w:val="21"/>
        </w:numPr>
        <w:jc w:val="both"/>
      </w:pPr>
      <w:bookmarkStart w:id="5" w:name="_Hlk26861629"/>
      <w:bookmarkStart w:id="6" w:name="_Hlk26778861"/>
      <w:bookmarkEnd w:id="4"/>
      <w:r>
        <w:t>Informacje, wnioski i oświadczenia radnych.</w:t>
      </w:r>
      <w:r w:rsidR="00572ADF">
        <w:t xml:space="preserve"> </w:t>
      </w:r>
    </w:p>
    <w:bookmarkEnd w:id="5"/>
    <w:bookmarkEnd w:id="6"/>
    <w:p w14:paraId="7B638474" w14:textId="0D71AA1C" w:rsidR="00572ADF" w:rsidRPr="007B384A" w:rsidRDefault="00572ADF" w:rsidP="00B734D6">
      <w:pPr>
        <w:pStyle w:val="Akapitzlist"/>
        <w:numPr>
          <w:ilvl w:val="0"/>
          <w:numId w:val="21"/>
        </w:numPr>
      </w:pPr>
      <w:r w:rsidRPr="00B734D6">
        <w:rPr>
          <w:snapToGrid w:val="0"/>
        </w:rPr>
        <w:t>Zamknięcie obrad X</w:t>
      </w:r>
      <w:r w:rsidR="00B734D6" w:rsidRPr="00B734D6">
        <w:rPr>
          <w:snapToGrid w:val="0"/>
        </w:rPr>
        <w:t>X</w:t>
      </w:r>
      <w:r w:rsidR="00586448">
        <w:rPr>
          <w:snapToGrid w:val="0"/>
        </w:rPr>
        <w:t>I</w:t>
      </w:r>
      <w:r w:rsidR="00B764EE">
        <w:rPr>
          <w:snapToGrid w:val="0"/>
        </w:rPr>
        <w:t>I</w:t>
      </w:r>
      <w:r w:rsidR="007B78BA" w:rsidRPr="00B734D6">
        <w:rPr>
          <w:snapToGrid w:val="0"/>
        </w:rPr>
        <w:t>I</w:t>
      </w:r>
      <w:r w:rsidRPr="00B734D6">
        <w:rPr>
          <w:snapToGrid w:val="0"/>
        </w:rPr>
        <w:t xml:space="preserve"> Sesji Rady Powiatu</w:t>
      </w:r>
      <w:r w:rsidRPr="007B384A">
        <w:t xml:space="preserve">.  </w:t>
      </w:r>
    </w:p>
    <w:p w14:paraId="33DD5632" w14:textId="77777777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4D407FF9" w14:textId="18ECAA3A" w:rsidR="00C115E6" w:rsidRPr="003B2BD6" w:rsidRDefault="00C115E6" w:rsidP="00C115E6">
      <w:pPr>
        <w:ind w:left="720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bookmarkStart w:id="7" w:name="_Hlk49759911"/>
      <w:r w:rsidR="003B2BD6" w:rsidRPr="003B2BD6">
        <w:t xml:space="preserve">(od </w:t>
      </w:r>
      <w:r w:rsidR="009C08B6">
        <w:t>1</w:t>
      </w:r>
      <w:r w:rsidR="00EB6175">
        <w:t xml:space="preserve"> min.</w:t>
      </w:r>
      <w:r w:rsidR="003B2BD6" w:rsidRPr="003B2BD6">
        <w:t xml:space="preserve"> </w:t>
      </w:r>
      <w:r w:rsidR="009C08B6">
        <w:t>54</w:t>
      </w:r>
      <w:r w:rsidR="003B2BD6">
        <w:t xml:space="preserve"> </w:t>
      </w:r>
      <w:r w:rsidR="003B2BD6" w:rsidRPr="003B2BD6">
        <w:t>sek</w:t>
      </w:r>
      <w:r w:rsidR="00834885">
        <w:t>.</w:t>
      </w:r>
      <w:r w:rsidR="003B2BD6" w:rsidRPr="003B2BD6">
        <w:t xml:space="preserve"> do</w:t>
      </w:r>
      <w:r w:rsidR="008E445C">
        <w:t xml:space="preserve"> </w:t>
      </w:r>
      <w:r w:rsidR="009C08B6">
        <w:t>5</w:t>
      </w:r>
      <w:r w:rsidR="00086995">
        <w:t xml:space="preserve"> </w:t>
      </w:r>
      <w:r w:rsidR="003B2BD6" w:rsidRPr="003B2BD6">
        <w:t>min</w:t>
      </w:r>
      <w:r w:rsidR="00086995">
        <w:t xml:space="preserve"> </w:t>
      </w:r>
      <w:r w:rsidR="009C08B6">
        <w:t>03</w:t>
      </w:r>
      <w:r w:rsidR="003B2BD6" w:rsidRPr="003B2BD6">
        <w:t xml:space="preserve"> sek</w:t>
      </w:r>
      <w:r w:rsidR="00834885">
        <w:t>.</w:t>
      </w:r>
      <w:r w:rsidR="003B2BD6" w:rsidRPr="003B2BD6">
        <w:t>)</w:t>
      </w:r>
      <w:bookmarkEnd w:id="7"/>
    </w:p>
    <w:p w14:paraId="3E7A5C0F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772A74CD" w14:textId="77777777" w:rsidR="00F86592" w:rsidRDefault="00F86592" w:rsidP="00F86592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Czy są propozycje </w:t>
      </w:r>
      <w:r>
        <w:rPr>
          <w:snapToGrid w:val="0"/>
        </w:rPr>
        <w:t xml:space="preserve">do </w:t>
      </w:r>
      <w:r w:rsidRPr="00382616">
        <w:rPr>
          <w:snapToGrid w:val="0"/>
        </w:rPr>
        <w:t>zmian</w:t>
      </w:r>
      <w:r>
        <w:rPr>
          <w:snapToGrid w:val="0"/>
        </w:rPr>
        <w:t>y w porządku obrad</w:t>
      </w:r>
      <w:r w:rsidRPr="00382616">
        <w:rPr>
          <w:snapToGrid w:val="0"/>
        </w:rPr>
        <w:t>?</w:t>
      </w:r>
      <w:r>
        <w:rPr>
          <w:snapToGrid w:val="0"/>
        </w:rPr>
        <w:t xml:space="preserve"> </w:t>
      </w:r>
    </w:p>
    <w:p w14:paraId="41701438" w14:textId="77777777" w:rsidR="005952C7" w:rsidRDefault="005952C7" w:rsidP="00F86592">
      <w:pPr>
        <w:widowControl w:val="0"/>
        <w:jc w:val="both"/>
        <w:rPr>
          <w:b/>
          <w:bCs/>
          <w:snapToGrid w:val="0"/>
        </w:rPr>
      </w:pPr>
    </w:p>
    <w:p w14:paraId="10639B23" w14:textId="0D3BE316" w:rsidR="00A0318C" w:rsidRPr="003D6A2E" w:rsidRDefault="00A0318C" w:rsidP="00A0318C">
      <w:pPr>
        <w:jc w:val="both"/>
      </w:pPr>
      <w:r>
        <w:t>Przewodniczący Rady Powiatu M. Borkowski</w:t>
      </w:r>
      <w:r>
        <w:rPr>
          <w:b/>
          <w:bCs/>
        </w:rPr>
        <w:t xml:space="preserve"> - </w:t>
      </w:r>
      <w:r w:rsidRPr="00A0318C">
        <w:t>chciałbym Państwa poinformować, że Komisja Skarg, Wniosków i Petycji 18 stycznia br. rozpatrując  2 petycje w sprawie</w:t>
      </w:r>
      <w:r>
        <w:t xml:space="preserve"> s</w:t>
      </w:r>
      <w:r w:rsidRPr="00A0318C">
        <w:t xml:space="preserve">zczepionek  wnioskowała, aby Rada Powiatu  podjęła  uchwałę </w:t>
      </w:r>
      <w:r w:rsidRPr="003D6A2E">
        <w:t xml:space="preserve">w sprawie  przyjęcia apelu </w:t>
      </w:r>
      <w:r w:rsidRPr="003D6A2E">
        <w:lastRenderedPageBreak/>
        <w:t>do Rady Ministrów RP o podjęcie działań zmierzających do utworzenia funduszu kompensacyjnego ( jak najszybciej).</w:t>
      </w:r>
    </w:p>
    <w:p w14:paraId="58433EF1" w14:textId="1BAFF1F0" w:rsidR="00A0318C" w:rsidRPr="00A0318C" w:rsidRDefault="00A0318C" w:rsidP="00A0318C">
      <w:pPr>
        <w:jc w:val="both"/>
      </w:pPr>
      <w:r w:rsidRPr="00A0318C">
        <w:t>Zgodnie ze statutem projekt uchwały został przez Zarząd Powiatu zaopiniowany negatywnie jako bezprzedmiotowy</w:t>
      </w:r>
      <w:r w:rsidR="00834885">
        <w:t>,</w:t>
      </w:r>
      <w:r w:rsidRPr="00A0318C">
        <w:t xml:space="preserve"> ponieważ w Ministerstwie Zdrowia trwają prace nad projektem ustawy o zmianie ustawy o zapobieganiu oraz zwalczaniu zakażeń i chorób zakaźnych u ludzi oraz niektórych innych ustaw. W projekcie tym szczegółowo zostały ustalone zasady związane z wypłatą świadczeń kompensacyjnych. Projekt w/w ustawy ukazał się na stronie Ministerstwa Zdrowia 18 stycznia br. i poddany został pod konsultacje do 24 stycznia br. </w:t>
      </w:r>
    </w:p>
    <w:p w14:paraId="26D28A5B" w14:textId="77777777" w:rsidR="00A0318C" w:rsidRPr="00A0318C" w:rsidRDefault="00A0318C" w:rsidP="00A0318C">
      <w:pPr>
        <w:jc w:val="both"/>
      </w:pPr>
      <w:r w:rsidRPr="00A0318C">
        <w:t>Mając powyższe na względzie, Zarząd Powiatu negatywnie zaopiniował proponowany projekt uchwały.</w:t>
      </w:r>
    </w:p>
    <w:p w14:paraId="2E9BEF7C" w14:textId="2F3F2304" w:rsidR="00A0318C" w:rsidRDefault="00A0318C" w:rsidP="002733A5">
      <w:pPr>
        <w:rPr>
          <w:b/>
          <w:bCs/>
          <w:snapToGrid w:val="0"/>
        </w:rPr>
      </w:pPr>
    </w:p>
    <w:p w14:paraId="11D7835D" w14:textId="3BB11AFF" w:rsidR="00A0318C" w:rsidRPr="00A0318C" w:rsidRDefault="00A0318C" w:rsidP="00A0318C">
      <w:pPr>
        <w:tabs>
          <w:tab w:val="left" w:pos="-3261"/>
        </w:tabs>
        <w:jc w:val="both"/>
        <w:rPr>
          <w:bCs/>
        </w:rPr>
      </w:pPr>
      <w:r w:rsidRPr="00A0318C">
        <w:rPr>
          <w:bCs/>
        </w:rPr>
        <w:t xml:space="preserve">Przewodniczący Rady </w:t>
      </w:r>
      <w:r>
        <w:rPr>
          <w:bCs/>
        </w:rPr>
        <w:t xml:space="preserve">M. Borkowski </w:t>
      </w:r>
      <w:r w:rsidRPr="00A0318C">
        <w:rPr>
          <w:bCs/>
        </w:rPr>
        <w:t xml:space="preserve">– 22 stycznia br. wpłynął wniosek pana Piotra Jackowskiego z prośbą o rozszerzenie porządku obrad dzisiejszej sesji o punkt: „Zapytania do Statutu Powiatu Iławskiego”.   Zgodnie z </w:t>
      </w:r>
      <w:r w:rsidRPr="00A0318C">
        <w:t>§ 12 ust. 3 pkt 3</w:t>
      </w:r>
      <w:r w:rsidR="00834885">
        <w:t>.</w:t>
      </w:r>
      <w:r w:rsidRPr="00A0318C">
        <w:t xml:space="preserve"> i 4 statutu, proszę o potwierdzenie podtrzymania tego wniosku.  </w:t>
      </w:r>
    </w:p>
    <w:p w14:paraId="13D730AC" w14:textId="40E3A028" w:rsidR="00A0318C" w:rsidRDefault="00A0318C" w:rsidP="00A0318C">
      <w:pPr>
        <w:tabs>
          <w:tab w:val="left" w:pos="-3261"/>
        </w:tabs>
        <w:jc w:val="both"/>
      </w:pPr>
    </w:p>
    <w:p w14:paraId="7783E3E9" w14:textId="1DB5AF1B" w:rsidR="00A0318C" w:rsidRPr="00A0318C" w:rsidRDefault="00A0318C" w:rsidP="00A0318C">
      <w:pPr>
        <w:tabs>
          <w:tab w:val="left" w:pos="-3261"/>
        </w:tabs>
        <w:jc w:val="both"/>
      </w:pPr>
      <w:r>
        <w:t>Radny P. Jackowski – podtrzymuję wniosek.</w:t>
      </w:r>
    </w:p>
    <w:p w14:paraId="29125F6D" w14:textId="77777777" w:rsidR="00A0318C" w:rsidRDefault="00A0318C" w:rsidP="00A0318C">
      <w:pPr>
        <w:tabs>
          <w:tab w:val="left" w:pos="-3261"/>
        </w:tabs>
        <w:jc w:val="both"/>
      </w:pPr>
    </w:p>
    <w:p w14:paraId="0144C2BD" w14:textId="1D12AF65" w:rsidR="00A0318C" w:rsidRPr="008358D2" w:rsidRDefault="00A0318C" w:rsidP="00A0318C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radnego P. Jackowskiego. </w:t>
      </w:r>
      <w:r w:rsidRPr="008358D2">
        <w:rPr>
          <w:snapToGrid w:val="0"/>
          <w:u w:val="single"/>
        </w:rPr>
        <w:t xml:space="preserve">Rada Powiatu w obecności </w:t>
      </w:r>
      <w:r>
        <w:rPr>
          <w:snapToGrid w:val="0"/>
          <w:u w:val="single"/>
        </w:rPr>
        <w:t>2</w:t>
      </w:r>
      <w:r w:rsidR="00D17B11">
        <w:rPr>
          <w:snapToGrid w:val="0"/>
          <w:u w:val="single"/>
        </w:rPr>
        <w:t>1</w:t>
      </w:r>
      <w:r w:rsidRPr="008358D2">
        <w:rPr>
          <w:snapToGrid w:val="0"/>
          <w:u w:val="single"/>
        </w:rPr>
        <w:t xml:space="preserve"> radnych</w:t>
      </w:r>
      <w:r>
        <w:rPr>
          <w:snapToGrid w:val="0"/>
          <w:u w:val="single"/>
        </w:rPr>
        <w:t xml:space="preserve"> </w:t>
      </w:r>
      <w:r w:rsidRPr="008358D2">
        <w:rPr>
          <w:snapToGrid w:val="0"/>
          <w:u w:val="single"/>
        </w:rPr>
        <w:t>-</w:t>
      </w:r>
      <w:r>
        <w:rPr>
          <w:snapToGrid w:val="0"/>
          <w:u w:val="single"/>
        </w:rPr>
        <w:t xml:space="preserve"> </w:t>
      </w:r>
      <w:r w:rsidR="00D17B11">
        <w:rPr>
          <w:snapToGrid w:val="0"/>
          <w:u w:val="single"/>
        </w:rPr>
        <w:t>8</w:t>
      </w:r>
      <w:r w:rsidRPr="008358D2">
        <w:rPr>
          <w:snapToGrid w:val="0"/>
          <w:u w:val="single"/>
        </w:rPr>
        <w:t xml:space="preserve"> głosami „za”</w:t>
      </w:r>
      <w:r>
        <w:rPr>
          <w:snapToGrid w:val="0"/>
          <w:u w:val="single"/>
        </w:rPr>
        <w:t xml:space="preserve"> </w:t>
      </w:r>
      <w:r w:rsidR="00D17B11">
        <w:rPr>
          <w:snapToGrid w:val="0"/>
          <w:u w:val="single"/>
        </w:rPr>
        <w:t>1</w:t>
      </w:r>
      <w:r>
        <w:rPr>
          <w:snapToGrid w:val="0"/>
          <w:u w:val="single"/>
        </w:rPr>
        <w:t xml:space="preserve"> głos</w:t>
      </w:r>
      <w:r w:rsidR="00D17B11">
        <w:rPr>
          <w:snapToGrid w:val="0"/>
          <w:u w:val="single"/>
        </w:rPr>
        <w:t>em</w:t>
      </w:r>
      <w:r>
        <w:rPr>
          <w:snapToGrid w:val="0"/>
          <w:u w:val="single"/>
        </w:rPr>
        <w:t xml:space="preserve"> „wstrzymującym się” </w:t>
      </w:r>
      <w:r w:rsidR="00D17B11">
        <w:rPr>
          <w:snapToGrid w:val="0"/>
          <w:u w:val="single"/>
        </w:rPr>
        <w:t>oraz 12 głosami „przeciw” odrzuciła</w:t>
      </w:r>
      <w:r w:rsidRPr="008358D2">
        <w:rPr>
          <w:snapToGrid w:val="0"/>
          <w:u w:val="single"/>
        </w:rPr>
        <w:t xml:space="preserve"> wniosek</w:t>
      </w:r>
      <w:r w:rsidR="00DC1784">
        <w:rPr>
          <w:snapToGrid w:val="0"/>
          <w:u w:val="single"/>
        </w:rPr>
        <w:t>.</w:t>
      </w:r>
      <w:r>
        <w:rPr>
          <w:snapToGrid w:val="0"/>
          <w:u w:val="single"/>
        </w:rPr>
        <w:t xml:space="preserve"> </w:t>
      </w:r>
    </w:p>
    <w:p w14:paraId="45EF7D70" w14:textId="60EC01C1" w:rsidR="00A0318C" w:rsidRPr="00615FA4" w:rsidRDefault="00A0318C" w:rsidP="00A0318C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 w:rsidR="00BC0767">
        <w:t xml:space="preserve"> 3</w:t>
      </w:r>
      <w:r>
        <w:t xml:space="preserve">  </w:t>
      </w:r>
      <w:r w:rsidRPr="00615FA4">
        <w:t>do protokołu</w:t>
      </w:r>
    </w:p>
    <w:p w14:paraId="4172FE91" w14:textId="0FAC150C" w:rsidR="00A0318C" w:rsidRPr="00A0318C" w:rsidRDefault="00A0318C" w:rsidP="00A0318C">
      <w:pPr>
        <w:tabs>
          <w:tab w:val="left" w:pos="-3261"/>
        </w:tabs>
        <w:jc w:val="both"/>
      </w:pPr>
    </w:p>
    <w:p w14:paraId="00BE008A" w14:textId="13378BEC" w:rsidR="002733A5" w:rsidRPr="003B2BD6" w:rsidRDefault="0020787F" w:rsidP="002733A5">
      <w:r w:rsidRPr="0058360A">
        <w:rPr>
          <w:b/>
          <w:bCs/>
        </w:rPr>
        <w:t xml:space="preserve">Pkt. </w:t>
      </w:r>
      <w:r w:rsidR="006E36B7">
        <w:rPr>
          <w:b/>
          <w:bCs/>
        </w:rPr>
        <w:t>3</w:t>
      </w:r>
      <w:r w:rsidRPr="0058360A">
        <w:rPr>
          <w:b/>
          <w:bCs/>
        </w:rPr>
        <w:t xml:space="preserve"> </w:t>
      </w:r>
      <w:r w:rsidR="009B6085" w:rsidRPr="009B6085">
        <w:rPr>
          <w:b/>
          <w:bCs/>
        </w:rPr>
        <w:t>Przyjęcie protokołu z X</w:t>
      </w:r>
      <w:r w:rsidR="00B734D6">
        <w:rPr>
          <w:b/>
          <w:bCs/>
        </w:rPr>
        <w:t>X</w:t>
      </w:r>
      <w:r w:rsidR="00B764EE">
        <w:rPr>
          <w:b/>
          <w:bCs/>
        </w:rPr>
        <w:t>II</w:t>
      </w:r>
      <w:r w:rsidR="009B6085" w:rsidRPr="009B6085">
        <w:rPr>
          <w:b/>
          <w:bCs/>
        </w:rPr>
        <w:t xml:space="preserve"> Sesji Rady Powiatu</w:t>
      </w:r>
      <w:r w:rsidR="002733A5">
        <w:rPr>
          <w:b/>
          <w:bCs/>
        </w:rPr>
        <w:t xml:space="preserve"> </w:t>
      </w:r>
      <w:bookmarkStart w:id="8" w:name="_Hlk52795151"/>
      <w:r w:rsidR="002733A5" w:rsidRPr="003B2BD6">
        <w:t xml:space="preserve">(od </w:t>
      </w:r>
      <w:r w:rsidR="009C08B6">
        <w:t>5</w:t>
      </w:r>
      <w:r w:rsidR="002733A5">
        <w:t xml:space="preserve"> min.</w:t>
      </w:r>
      <w:r w:rsidR="002733A5" w:rsidRPr="003B2BD6">
        <w:t xml:space="preserve"> </w:t>
      </w:r>
      <w:r w:rsidR="009C08B6">
        <w:t>04</w:t>
      </w:r>
      <w:r w:rsidR="002733A5">
        <w:t xml:space="preserve"> </w:t>
      </w:r>
      <w:r w:rsidR="002733A5" w:rsidRPr="003B2BD6">
        <w:t>sek</w:t>
      </w:r>
      <w:r w:rsidR="00834885">
        <w:t>.</w:t>
      </w:r>
      <w:r w:rsidR="002733A5" w:rsidRPr="003B2BD6">
        <w:t xml:space="preserve"> do</w:t>
      </w:r>
      <w:r w:rsidR="002733A5">
        <w:t xml:space="preserve"> </w:t>
      </w:r>
      <w:r w:rsidR="00A551FC">
        <w:t>7</w:t>
      </w:r>
      <w:r w:rsidR="002733A5" w:rsidRPr="003B2BD6">
        <w:t xml:space="preserve"> min </w:t>
      </w:r>
      <w:r w:rsidR="00086995">
        <w:t>1</w:t>
      </w:r>
      <w:r w:rsidR="00A551FC">
        <w:t>3</w:t>
      </w:r>
      <w:r w:rsidR="002733A5" w:rsidRPr="003B2BD6">
        <w:t xml:space="preserve"> sek</w:t>
      </w:r>
      <w:r w:rsidR="00834885">
        <w:t>.</w:t>
      </w:r>
      <w:r w:rsidR="002733A5" w:rsidRPr="003B2BD6">
        <w:t>)</w:t>
      </w:r>
      <w:bookmarkEnd w:id="8"/>
    </w:p>
    <w:p w14:paraId="31151D74" w14:textId="47E9578C" w:rsidR="009B6085" w:rsidRPr="009B6085" w:rsidRDefault="009B6085" w:rsidP="009B6085">
      <w:pPr>
        <w:tabs>
          <w:tab w:val="left" w:pos="1980"/>
        </w:tabs>
        <w:jc w:val="both"/>
        <w:rPr>
          <w:b/>
          <w:bCs/>
        </w:rPr>
      </w:pPr>
    </w:p>
    <w:p w14:paraId="7DC462CF" w14:textId="77777777" w:rsidR="00301DAE" w:rsidRDefault="00301DAE" w:rsidP="00301DAE">
      <w:pPr>
        <w:jc w:val="both"/>
      </w:pPr>
      <w:r>
        <w:t>Przewodniczący Rady Powiatu M. Borkowski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14:paraId="26C5A89A" w14:textId="46ED57FE" w:rsidR="00301DAE" w:rsidRDefault="00301DAE" w:rsidP="00301DAE">
      <w:pPr>
        <w:jc w:val="both"/>
        <w:rPr>
          <w:u w:val="single"/>
        </w:rPr>
      </w:pPr>
      <w:r>
        <w:rPr>
          <w:u w:val="single"/>
        </w:rPr>
        <w:t>Protokół z obrad X</w:t>
      </w:r>
      <w:r w:rsidR="00B734D6">
        <w:rPr>
          <w:u w:val="single"/>
        </w:rPr>
        <w:t>X</w:t>
      </w:r>
      <w:r w:rsidR="00B764EE">
        <w:rPr>
          <w:u w:val="single"/>
        </w:rPr>
        <w:t>II</w:t>
      </w:r>
      <w:r>
        <w:rPr>
          <w:u w:val="single"/>
        </w:rPr>
        <w:t xml:space="preserve"> Sesji Rady Powiatu w obecności 2</w:t>
      </w:r>
      <w:r w:rsidR="00ED4B5D">
        <w:rPr>
          <w:u w:val="single"/>
        </w:rPr>
        <w:t>1</w:t>
      </w:r>
      <w:r>
        <w:rPr>
          <w:u w:val="single"/>
        </w:rPr>
        <w:t xml:space="preserve"> radnych – </w:t>
      </w:r>
      <w:r w:rsidR="00CC7346">
        <w:rPr>
          <w:u w:val="single"/>
        </w:rPr>
        <w:t>1</w:t>
      </w:r>
      <w:r w:rsidR="00D17B11">
        <w:rPr>
          <w:u w:val="single"/>
        </w:rPr>
        <w:t>9</w:t>
      </w:r>
      <w:r>
        <w:rPr>
          <w:u w:val="single"/>
        </w:rPr>
        <w:t xml:space="preserve"> głosami „za” i </w:t>
      </w:r>
      <w:r w:rsidR="00D17B11">
        <w:rPr>
          <w:u w:val="single"/>
        </w:rPr>
        <w:t>1</w:t>
      </w:r>
      <w:r>
        <w:rPr>
          <w:u w:val="single"/>
        </w:rPr>
        <w:t xml:space="preserve"> głosem „wstrzymującym”</w:t>
      </w:r>
      <w:r w:rsidR="00D17B11">
        <w:rPr>
          <w:u w:val="single"/>
        </w:rPr>
        <w:t xml:space="preserve"> i 1 głosem „ przeciw”</w:t>
      </w:r>
      <w:r>
        <w:rPr>
          <w:u w:val="single"/>
        </w:rPr>
        <w:t xml:space="preserve"> został przyjęty. </w:t>
      </w:r>
    </w:p>
    <w:p w14:paraId="07E1F62A" w14:textId="43046C89" w:rsidR="00301DAE" w:rsidRPr="00615FA4" w:rsidRDefault="00301DAE" w:rsidP="00301DAE">
      <w:pPr>
        <w:jc w:val="right"/>
      </w:pPr>
      <w:r w:rsidRPr="00615FA4">
        <w:t xml:space="preserve">Głosowanie </w:t>
      </w:r>
      <w:r>
        <w:t xml:space="preserve">imienne </w:t>
      </w:r>
      <w:r w:rsidRPr="00615FA4">
        <w:t xml:space="preserve">stanowi zał. Nr </w:t>
      </w:r>
      <w:r w:rsidR="00BC0767">
        <w:t>4</w:t>
      </w:r>
      <w:r>
        <w:t xml:space="preserve"> </w:t>
      </w:r>
      <w:r w:rsidRPr="00615FA4">
        <w:t>do protokołu</w:t>
      </w:r>
    </w:p>
    <w:p w14:paraId="0C759D2B" w14:textId="77777777" w:rsidR="009B6085" w:rsidRDefault="009B6085" w:rsidP="009C6AD3">
      <w:pPr>
        <w:jc w:val="both"/>
        <w:rPr>
          <w:b/>
          <w:bCs/>
        </w:rPr>
      </w:pPr>
    </w:p>
    <w:p w14:paraId="2E573854" w14:textId="11B90D3E" w:rsidR="00D567C7" w:rsidRDefault="00D567C7" w:rsidP="00D567C7">
      <w:pPr>
        <w:widowControl w:val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Wicestarosta M. Polański –</w:t>
      </w:r>
      <w:r w:rsidR="00834885" w:rsidRPr="00827C11">
        <w:rPr>
          <w:snapToGrid w:val="0"/>
        </w:rPr>
        <w:t>zgłosił</w:t>
      </w:r>
      <w:r w:rsidR="00834885">
        <w:rPr>
          <w:b/>
          <w:bCs/>
          <w:snapToGrid w:val="0"/>
        </w:rPr>
        <w:t xml:space="preserve"> </w:t>
      </w:r>
      <w:r>
        <w:t>wniosek formalny. W związku z tym, że dzi</w:t>
      </w:r>
      <w:r w:rsidR="00834885">
        <w:t>siaj</w:t>
      </w:r>
      <w:r>
        <w:t xml:space="preserve"> na wspólnym posiedzeniu wszystkich komisji materiały i projekty uchwał zostały szczegółowo przedstawione, proponuję już ich ponownie nie przedstawić tylko przejść do pytań</w:t>
      </w:r>
      <w:r w:rsidR="006F2529">
        <w:t xml:space="preserve"> i dyskusji</w:t>
      </w:r>
      <w:r>
        <w:t>.</w:t>
      </w:r>
    </w:p>
    <w:p w14:paraId="6318B2B3" w14:textId="77777777" w:rsidR="00D567C7" w:rsidRDefault="00D567C7" w:rsidP="00D567C7">
      <w:pPr>
        <w:widowControl w:val="0"/>
        <w:jc w:val="both"/>
        <w:rPr>
          <w:b/>
          <w:bCs/>
          <w:snapToGrid w:val="0"/>
        </w:rPr>
      </w:pPr>
    </w:p>
    <w:p w14:paraId="46D41926" w14:textId="1673A6EC" w:rsidR="006F2529" w:rsidRDefault="00D567C7" w:rsidP="006F2529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Wicestarosty Powiatu Iławskiego M. Polańskiego. </w:t>
      </w:r>
      <w:r w:rsidRPr="008358D2">
        <w:rPr>
          <w:snapToGrid w:val="0"/>
          <w:u w:val="single"/>
        </w:rPr>
        <w:t xml:space="preserve">Rada Powiatu w obecności </w:t>
      </w:r>
      <w:r>
        <w:rPr>
          <w:snapToGrid w:val="0"/>
          <w:u w:val="single"/>
        </w:rPr>
        <w:t>2</w:t>
      </w:r>
      <w:r w:rsidR="00D17B11">
        <w:rPr>
          <w:snapToGrid w:val="0"/>
          <w:u w:val="single"/>
        </w:rPr>
        <w:t>1</w:t>
      </w:r>
      <w:r w:rsidRPr="008358D2">
        <w:rPr>
          <w:snapToGrid w:val="0"/>
          <w:u w:val="single"/>
        </w:rPr>
        <w:t xml:space="preserve"> radnych</w:t>
      </w:r>
      <w:r>
        <w:rPr>
          <w:snapToGrid w:val="0"/>
          <w:u w:val="single"/>
        </w:rPr>
        <w:t xml:space="preserve"> </w:t>
      </w:r>
      <w:r w:rsidRPr="008358D2">
        <w:rPr>
          <w:snapToGrid w:val="0"/>
          <w:u w:val="single"/>
        </w:rPr>
        <w:t>-</w:t>
      </w:r>
      <w:r>
        <w:rPr>
          <w:snapToGrid w:val="0"/>
          <w:u w:val="single"/>
        </w:rPr>
        <w:t xml:space="preserve"> 1</w:t>
      </w:r>
      <w:r w:rsidR="00D17B11">
        <w:rPr>
          <w:snapToGrid w:val="0"/>
          <w:u w:val="single"/>
        </w:rPr>
        <w:t>8</w:t>
      </w:r>
      <w:r w:rsidRPr="008358D2">
        <w:rPr>
          <w:snapToGrid w:val="0"/>
          <w:u w:val="single"/>
        </w:rPr>
        <w:t xml:space="preserve"> głosami „za”</w:t>
      </w:r>
      <w:r>
        <w:rPr>
          <w:snapToGrid w:val="0"/>
          <w:u w:val="single"/>
        </w:rPr>
        <w:t xml:space="preserve"> oraz </w:t>
      </w:r>
      <w:r w:rsidR="006F2529">
        <w:rPr>
          <w:snapToGrid w:val="0"/>
          <w:u w:val="single"/>
        </w:rPr>
        <w:t>2</w:t>
      </w:r>
      <w:r>
        <w:rPr>
          <w:snapToGrid w:val="0"/>
          <w:u w:val="single"/>
        </w:rPr>
        <w:t xml:space="preserve"> głosami „wstrzymującymi się” </w:t>
      </w:r>
      <w:r w:rsidR="006F2529">
        <w:rPr>
          <w:snapToGrid w:val="0"/>
          <w:u w:val="single"/>
        </w:rPr>
        <w:t xml:space="preserve">oraz 1 głosem „przeciw” </w:t>
      </w:r>
      <w:r w:rsidRPr="008358D2">
        <w:rPr>
          <w:snapToGrid w:val="0"/>
          <w:u w:val="single"/>
        </w:rPr>
        <w:t>przyjęła wniosek</w:t>
      </w:r>
      <w:r w:rsidR="00BC0767">
        <w:rPr>
          <w:snapToGrid w:val="0"/>
          <w:u w:val="single"/>
        </w:rPr>
        <w:t>.</w:t>
      </w:r>
      <w:r>
        <w:rPr>
          <w:snapToGrid w:val="0"/>
          <w:u w:val="single"/>
        </w:rPr>
        <w:t xml:space="preserve"> </w:t>
      </w:r>
    </w:p>
    <w:p w14:paraId="390EF938" w14:textId="6032C31A" w:rsidR="00D567C7" w:rsidRPr="00615FA4" w:rsidRDefault="00D567C7" w:rsidP="006F2529">
      <w:pPr>
        <w:widowControl w:val="0"/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BC0767">
        <w:t>5</w:t>
      </w:r>
      <w:r>
        <w:t xml:space="preserve"> </w:t>
      </w:r>
      <w:r w:rsidRPr="00615FA4">
        <w:t>do protokołu</w:t>
      </w:r>
    </w:p>
    <w:p w14:paraId="7A8050D9" w14:textId="77777777" w:rsidR="00CC7346" w:rsidRDefault="00CC7346" w:rsidP="00BC26BB">
      <w:pPr>
        <w:jc w:val="both"/>
      </w:pPr>
    </w:p>
    <w:p w14:paraId="44762003" w14:textId="77777777" w:rsidR="00D567C7" w:rsidRDefault="00D567C7" w:rsidP="009C6AD3">
      <w:pPr>
        <w:jc w:val="both"/>
        <w:rPr>
          <w:b/>
          <w:bCs/>
        </w:rPr>
      </w:pPr>
    </w:p>
    <w:p w14:paraId="2483CF8B" w14:textId="739C35E8" w:rsidR="009B6085" w:rsidRPr="009B6085" w:rsidRDefault="009B6085" w:rsidP="009C6AD3">
      <w:pPr>
        <w:jc w:val="both"/>
        <w:rPr>
          <w:b/>
          <w:bCs/>
        </w:rPr>
      </w:pPr>
      <w:r>
        <w:rPr>
          <w:b/>
          <w:bCs/>
        </w:rPr>
        <w:t xml:space="preserve">Pkt </w:t>
      </w:r>
      <w:r w:rsidR="00B764EE">
        <w:rPr>
          <w:b/>
          <w:bCs/>
        </w:rPr>
        <w:t>4.</w:t>
      </w:r>
      <w:r>
        <w:rPr>
          <w:b/>
          <w:bCs/>
        </w:rPr>
        <w:t xml:space="preserve"> </w:t>
      </w:r>
      <w:r w:rsidRPr="009B6085">
        <w:rPr>
          <w:b/>
          <w:bCs/>
        </w:rPr>
        <w:t xml:space="preserve">Sprawozdanie Starosty Powiatu Iławskiego z działalności Zarządu Powiatu </w:t>
      </w:r>
      <w:r w:rsidR="002A5C83">
        <w:rPr>
          <w:b/>
          <w:bCs/>
        </w:rPr>
        <w:br/>
      </w:r>
      <w:r w:rsidRPr="009B6085">
        <w:rPr>
          <w:b/>
          <w:bCs/>
        </w:rPr>
        <w:t>w okresie międzysesyjnym</w:t>
      </w:r>
      <w:r w:rsidR="006D1F02">
        <w:rPr>
          <w:b/>
          <w:bCs/>
        </w:rPr>
        <w:t xml:space="preserve"> </w:t>
      </w:r>
      <w:r w:rsidR="006D1F02" w:rsidRPr="003B2BD6">
        <w:t xml:space="preserve">(od </w:t>
      </w:r>
      <w:r w:rsidR="00A551FC">
        <w:t>7</w:t>
      </w:r>
      <w:r w:rsidR="006D1F02">
        <w:t xml:space="preserve"> min.</w:t>
      </w:r>
      <w:r w:rsidR="00A551FC">
        <w:t xml:space="preserve"> 14</w:t>
      </w:r>
      <w:r w:rsidR="006D1F02">
        <w:t xml:space="preserve"> </w:t>
      </w:r>
      <w:r w:rsidR="006D1F02" w:rsidRPr="003B2BD6">
        <w:t>sek</w:t>
      </w:r>
      <w:r w:rsidR="00834885">
        <w:t>.</w:t>
      </w:r>
      <w:r w:rsidR="006D1F02" w:rsidRPr="003B2BD6">
        <w:t xml:space="preserve"> do</w:t>
      </w:r>
      <w:r w:rsidR="00C85289">
        <w:t xml:space="preserve"> </w:t>
      </w:r>
      <w:r w:rsidR="00A551FC">
        <w:t>13</w:t>
      </w:r>
      <w:r w:rsidR="006D1F02">
        <w:t xml:space="preserve"> </w:t>
      </w:r>
      <w:r w:rsidR="006D1F02" w:rsidRPr="003B2BD6">
        <w:t xml:space="preserve">min </w:t>
      </w:r>
      <w:r w:rsidR="00A551FC">
        <w:t>5</w:t>
      </w:r>
      <w:r w:rsidR="00C85289">
        <w:t>7</w:t>
      </w:r>
      <w:r w:rsidR="006D1F02" w:rsidRPr="003B2BD6">
        <w:t xml:space="preserve"> sek</w:t>
      </w:r>
      <w:r w:rsidR="00834885">
        <w:t>.</w:t>
      </w:r>
      <w:r w:rsidR="006D1F02" w:rsidRPr="003B2BD6">
        <w:t>)</w:t>
      </w:r>
    </w:p>
    <w:p w14:paraId="51263E13" w14:textId="7B1044EA" w:rsidR="00301DAE" w:rsidRDefault="00301DAE" w:rsidP="00301DAE">
      <w:pPr>
        <w:tabs>
          <w:tab w:val="left" w:pos="1980"/>
        </w:tabs>
        <w:jc w:val="right"/>
      </w:pPr>
      <w:r w:rsidRPr="00AB29BE">
        <w:t xml:space="preserve">sprawozdanie </w:t>
      </w:r>
      <w:r>
        <w:t xml:space="preserve">Starosty </w:t>
      </w:r>
      <w:r w:rsidRPr="00AB29BE">
        <w:t xml:space="preserve">stanowi zał. Nr </w:t>
      </w:r>
      <w:r w:rsidR="00BC0767">
        <w:t>6</w:t>
      </w:r>
      <w:r w:rsidRPr="00AB29BE">
        <w:t xml:space="preserve"> do protokołu</w:t>
      </w:r>
    </w:p>
    <w:p w14:paraId="0AEDD56D" w14:textId="7B470328" w:rsidR="00B764EE" w:rsidRPr="00AB29BE" w:rsidRDefault="00B764EE" w:rsidP="00301DAE">
      <w:pPr>
        <w:tabs>
          <w:tab w:val="left" w:pos="1980"/>
        </w:tabs>
        <w:jc w:val="right"/>
      </w:pPr>
      <w:r>
        <w:t xml:space="preserve">sprawozdanie ZP stanowi zał. Nr </w:t>
      </w:r>
      <w:r w:rsidR="00BC0767">
        <w:t xml:space="preserve">7 </w:t>
      </w:r>
      <w:r>
        <w:t>do protokołu.</w:t>
      </w:r>
    </w:p>
    <w:p w14:paraId="0E6C5503" w14:textId="77777777" w:rsidR="00826EFA" w:rsidRDefault="00826EFA" w:rsidP="009C6AD3">
      <w:pPr>
        <w:jc w:val="both"/>
        <w:rPr>
          <w:b/>
        </w:rPr>
      </w:pPr>
    </w:p>
    <w:p w14:paraId="338E5F84" w14:textId="5965C743" w:rsidR="00E15653" w:rsidRDefault="006F2529" w:rsidP="009C6AD3">
      <w:pPr>
        <w:jc w:val="both"/>
      </w:pPr>
      <w:r w:rsidRPr="006F2529">
        <w:t xml:space="preserve">Starosta Powiatu Iławskiego B. Bielawski </w:t>
      </w:r>
      <w:r>
        <w:t>–</w:t>
      </w:r>
      <w:r w:rsidRPr="006F2529">
        <w:t xml:space="preserve"> </w:t>
      </w:r>
      <w:r>
        <w:t xml:space="preserve">chciałbym uzupełnić sprawozdanie o informację, która nie znalazła się </w:t>
      </w:r>
      <w:r w:rsidR="00834885">
        <w:t xml:space="preserve">w </w:t>
      </w:r>
      <w:r>
        <w:t xml:space="preserve">sprawozdaniu, a z mojego punktu widzenia dość istotna. Chciałbym poinformować o </w:t>
      </w:r>
      <w:r w:rsidR="009779C4">
        <w:t>spotkaniu</w:t>
      </w:r>
      <w:r>
        <w:t>, które odbyło się w urzędzie wojewódzkim</w:t>
      </w:r>
      <w:r w:rsidR="009779C4">
        <w:t xml:space="preserve"> na zaproszenie pana wojewody</w:t>
      </w:r>
      <w:r>
        <w:t xml:space="preserve">. </w:t>
      </w:r>
      <w:r w:rsidR="009779C4">
        <w:t xml:space="preserve">Wybrałem się na to spotkanie z panem dyr. Wydz. OŚR M. </w:t>
      </w:r>
      <w:proofErr w:type="spellStart"/>
      <w:r w:rsidR="009779C4">
        <w:t>Szauerem</w:t>
      </w:r>
      <w:proofErr w:type="spellEnd"/>
      <w:r w:rsidR="009779C4">
        <w:t xml:space="preserve"> z przedstawicielami firmy Pamelo, </w:t>
      </w:r>
      <w:r w:rsidR="009779C4" w:rsidRPr="009779C4">
        <w:t>Wojewódzkiego Inspektoratu Ochrony Środowiska</w:t>
      </w:r>
      <w:r w:rsidR="009779C4">
        <w:t xml:space="preserve"> jak i prezesa polskiego ziemniaka. Sprawa dotyczyła funkcjonowania uciążliwości jakie sprawia</w:t>
      </w:r>
      <w:r w:rsidR="00447629">
        <w:t xml:space="preserve"> dla mieszkańców Iławy i część mieszkańców powiatu</w:t>
      </w:r>
      <w:r w:rsidR="00834885">
        <w:t>,</w:t>
      </w:r>
      <w:r w:rsidR="00447629">
        <w:t xml:space="preserve"> </w:t>
      </w:r>
      <w:r w:rsidR="005C7989">
        <w:t xml:space="preserve">produkcja która odbywa się w </w:t>
      </w:r>
      <w:r w:rsidR="005C7989">
        <w:lastRenderedPageBreak/>
        <w:t>zakładzie</w:t>
      </w:r>
      <w:r w:rsidR="00834885">
        <w:t>,</w:t>
      </w:r>
      <w:r w:rsidR="005C7989">
        <w:t xml:space="preserve"> może nie produkcja sama, a uciążliwości z tą produkcją, czyli fetor</w:t>
      </w:r>
      <w:r w:rsidR="00834885">
        <w:t>,</w:t>
      </w:r>
      <w:r w:rsidR="005C7989">
        <w:t xml:space="preserve"> który się unosi w powietrzu jak i produkowan</w:t>
      </w:r>
      <w:r w:rsidR="00842212">
        <w:t>ie</w:t>
      </w:r>
      <w:r w:rsidR="005C7989">
        <w:t xml:space="preserve"> przez zakład produktu ubocznego powstając</w:t>
      </w:r>
      <w:r w:rsidR="00842212">
        <w:t>ego</w:t>
      </w:r>
      <w:r w:rsidR="005C7989">
        <w:t xml:space="preserve"> przy procesie skrobi. Na spotkaniu zadeklarowałem, że w ramach przepisów będziemy wspomagali wspólnie z urzędem wojewódzkim i wszystkimi zainteresowanymi stronami zakład, aby dostosował zgodnie z przepisami swoją działalność</w:t>
      </w:r>
      <w:r w:rsidR="00842212">
        <w:t>,</w:t>
      </w:r>
      <w:r w:rsidR="005C7989">
        <w:t xml:space="preserve"> </w:t>
      </w:r>
      <w:r w:rsidR="00842212">
        <w:t>a</w:t>
      </w:r>
      <w:r w:rsidR="005C7989">
        <w:t>by ta działalność była jak najmniej uciążliwa dla mieszkańców i środowiska. Myślę, że dobrze, że pan wojewoda zorganizowała takie spotkanie, gdyż mogliśmy wyrazić opinię my jako samorządowcy. W spotkaniu uczestniczył pan burmistrz</w:t>
      </w:r>
      <w:r w:rsidR="00842212">
        <w:t xml:space="preserve"> Miasta Iławy</w:t>
      </w:r>
      <w:r w:rsidR="005C7989">
        <w:t xml:space="preserve"> i przedstawiciele </w:t>
      </w:r>
      <w:r w:rsidR="00842212">
        <w:t xml:space="preserve">iławskiej </w:t>
      </w:r>
      <w:r w:rsidR="005C7989">
        <w:t xml:space="preserve">oczyszczalni. </w:t>
      </w:r>
      <w:r w:rsidR="00E15653">
        <w:t>Mogliśmy</w:t>
      </w:r>
      <w:r w:rsidR="005C7989">
        <w:t xml:space="preserve"> przedstawić </w:t>
      </w:r>
      <w:r w:rsidR="00842212">
        <w:t xml:space="preserve">swoje </w:t>
      </w:r>
      <w:r w:rsidR="005C7989">
        <w:t>obawy</w:t>
      </w:r>
      <w:r w:rsidR="00E15653">
        <w:t>,</w:t>
      </w:r>
      <w:r w:rsidR="005C7989">
        <w:t xml:space="preserve"> ale trzeba </w:t>
      </w:r>
      <w:r w:rsidR="00923ABD">
        <w:t xml:space="preserve">pamiętać </w:t>
      </w:r>
      <w:r w:rsidR="005C7989">
        <w:t xml:space="preserve">o aspekcie społecznym </w:t>
      </w:r>
      <w:r w:rsidR="00E15653">
        <w:t>i roli jaką odbywa zakład Pamelo dla rolników produkujących i kont</w:t>
      </w:r>
      <w:r w:rsidR="00842212">
        <w:t>ra</w:t>
      </w:r>
      <w:r w:rsidR="00E15653">
        <w:t>ktujących ziemniaki. Mam nadziej</w:t>
      </w:r>
      <w:r w:rsidR="00842212">
        <w:t>ę</w:t>
      </w:r>
      <w:r w:rsidR="00E15653">
        <w:t>, że spotkanie  pozwoli na przyspieszenie</w:t>
      </w:r>
      <w:r w:rsidR="00842212">
        <w:t xml:space="preserve"> i</w:t>
      </w:r>
      <w:r w:rsidR="00E15653">
        <w:t xml:space="preserve"> intensyfikację prac zarządu spółki prowadzącej zakład w Iławie i doprowadzi do tego, że problem odpadów zostanie załatwiony.</w:t>
      </w:r>
    </w:p>
    <w:p w14:paraId="41B860E1" w14:textId="77777777" w:rsidR="00E15653" w:rsidRDefault="00E15653" w:rsidP="009C6AD3">
      <w:pPr>
        <w:jc w:val="both"/>
      </w:pPr>
    </w:p>
    <w:p w14:paraId="4E9D2976" w14:textId="6B1DD57B" w:rsidR="00E15653" w:rsidRDefault="00E15653" w:rsidP="009C6AD3">
      <w:pPr>
        <w:jc w:val="both"/>
      </w:pPr>
      <w:r>
        <w:t xml:space="preserve">Radny M. </w:t>
      </w:r>
      <w:proofErr w:type="spellStart"/>
      <w:r>
        <w:t>Golder</w:t>
      </w:r>
      <w:proofErr w:type="spellEnd"/>
      <w:r>
        <w:t xml:space="preserve"> – </w:t>
      </w:r>
      <w:r w:rsidR="00842212">
        <w:t xml:space="preserve"> zapytał, </w:t>
      </w:r>
      <w:r w:rsidR="00DA63FA">
        <w:t>czy przedstawiciel spółki Pamelo przedstawił jakieś propozycje rozwiązania tego problemu?</w:t>
      </w:r>
    </w:p>
    <w:p w14:paraId="36D084A2" w14:textId="77777777" w:rsidR="00E15653" w:rsidRDefault="00E15653" w:rsidP="009C6AD3">
      <w:pPr>
        <w:jc w:val="both"/>
      </w:pPr>
    </w:p>
    <w:p w14:paraId="6AF72E80" w14:textId="227238DA" w:rsidR="00DA63FA" w:rsidRDefault="00DA63FA" w:rsidP="009C6AD3">
      <w:pPr>
        <w:jc w:val="both"/>
      </w:pPr>
      <w:r>
        <w:t>Starosta Powiatu Iławskiego B. Bielawski – uczestniczył przedstawiciel spółki pan prezes spółki Pamelo w Iławie. Pan prezes przedstawiał plany związane z inwestycją i  wywiązanie</w:t>
      </w:r>
      <w:r w:rsidR="00C40F13">
        <w:t>m</w:t>
      </w:r>
      <w:r>
        <w:t xml:space="preserve"> się </w:t>
      </w:r>
      <w:r w:rsidR="00842212">
        <w:t xml:space="preserve"> ze </w:t>
      </w:r>
      <w:r>
        <w:t xml:space="preserve">zobowiązań </w:t>
      </w:r>
      <w:r w:rsidR="00C40F13">
        <w:t xml:space="preserve">nałożonych </w:t>
      </w:r>
      <w:r>
        <w:t xml:space="preserve">przez zakład były nam znane. Cieszy mnie to, </w:t>
      </w:r>
      <w:r w:rsidR="00923ABD">
        <w:t>ż</w:t>
      </w:r>
      <w:r>
        <w:t xml:space="preserve">e zostały przedstawione w szerszym gronie. Widzieliśmy wszyscy jak to wyglądało podczas kampanii i myślę, że zakład musi zintensyfikować te działania i doprowadzić do tego, że będzie funkcjonować na poziomie akceptowalnym.  </w:t>
      </w:r>
    </w:p>
    <w:p w14:paraId="05EF7393" w14:textId="77777777" w:rsidR="00DA63FA" w:rsidRDefault="00DA63FA" w:rsidP="009C6AD3">
      <w:pPr>
        <w:jc w:val="both"/>
      </w:pPr>
    </w:p>
    <w:p w14:paraId="56A66A3D" w14:textId="1D921FBF" w:rsidR="001D727E" w:rsidRDefault="00E15653" w:rsidP="009C6AD3">
      <w:pPr>
        <w:jc w:val="both"/>
      </w:pPr>
      <w:r>
        <w:t xml:space="preserve">Radna E. Junkier - </w:t>
      </w:r>
      <w:r w:rsidR="00DA63FA">
        <w:t xml:space="preserve">czy władze spółki podały jakiś przedział czasowy </w:t>
      </w:r>
      <w:r w:rsidR="001D727E">
        <w:t>naprawienia tego, czy mamy jakiś obraz</w:t>
      </w:r>
      <w:r w:rsidR="00842212">
        <w:t>,</w:t>
      </w:r>
      <w:r w:rsidR="001D727E">
        <w:t xml:space="preserve"> w jakim czasie powinno się polepszać, bo mieszkańcy Iławy są bardzo zaniepokojeni</w:t>
      </w:r>
      <w:r w:rsidR="003C20C5">
        <w:t xml:space="preserve"> tą sytuacją</w:t>
      </w:r>
      <w:r w:rsidR="00842212">
        <w:t>?</w:t>
      </w:r>
      <w:r w:rsidR="001D727E">
        <w:t xml:space="preserve"> </w:t>
      </w:r>
    </w:p>
    <w:p w14:paraId="32C2D97D" w14:textId="77777777" w:rsidR="001D727E" w:rsidRDefault="001D727E" w:rsidP="009C6AD3">
      <w:pPr>
        <w:jc w:val="both"/>
      </w:pPr>
    </w:p>
    <w:p w14:paraId="455248DD" w14:textId="39E62C1D" w:rsidR="006F2529" w:rsidRPr="009779C4" w:rsidRDefault="00923ABD" w:rsidP="009C6AD3">
      <w:pPr>
        <w:jc w:val="both"/>
      </w:pPr>
      <w:r>
        <w:t>Starosta Powiatu Iławskiego B. Bielawski – s</w:t>
      </w:r>
      <w:r w:rsidR="001D727E">
        <w:t>półka deklarowała i powtarzała cały czas odkąd prowadzi inwest</w:t>
      </w:r>
      <w:r>
        <w:t>ycję</w:t>
      </w:r>
      <w:r w:rsidR="001D727E">
        <w:t xml:space="preserve"> informowała o sumach dość pokaźnych, które już wydatkowała na poprawę sytuacji nie mniej my jako mieszkańcy tego nie dostrzegamy. Ja</w:t>
      </w:r>
      <w:r w:rsidR="003C20C5">
        <w:t>snej</w:t>
      </w:r>
      <w:r w:rsidR="001D727E">
        <w:t xml:space="preserve"> deklaracji nie było, ale oczekiwania pana wojewody i jego służb jak i samorządowców powiatu iławskiego jak i radnych oraz mieszkańców są takie, że zakład nie będzie tak uciążliwi w przyszłej kampanii, bo to jest niedopomyślenia, żeby w ten sposób to wyglądało. Musicie państwo wiedzieć</w:t>
      </w:r>
      <w:r>
        <w:t>,</w:t>
      </w:r>
      <w:r w:rsidR="001D727E">
        <w:t xml:space="preserve"> że </w:t>
      </w:r>
      <w:r w:rsidR="008C360D">
        <w:t>pojawia się problem</w:t>
      </w:r>
      <w:r>
        <w:t xml:space="preserve">, który zmusi zakład do wprowadzenia zmian i myślę, że mniejszą uciążliwość. W tym roku wygasa termin na </w:t>
      </w:r>
      <w:r w:rsidR="003C20C5">
        <w:t xml:space="preserve">przetwarzanie </w:t>
      </w:r>
      <w:r>
        <w:t>odpadów i wystawienie kolejnego pozwolenia wiąże się z pewnymi pracami które musi powziąć spółka i myślę, że to już w jakimś stopniu ograniczy emisję tych niepożądanych zapachów</w:t>
      </w:r>
      <w:r w:rsidR="003C20C5">
        <w:t xml:space="preserve">.  </w:t>
      </w:r>
      <w:r>
        <w:t xml:space="preserve">   </w:t>
      </w:r>
      <w:r w:rsidR="001D727E">
        <w:t xml:space="preserve"> </w:t>
      </w:r>
      <w:r w:rsidR="009779C4" w:rsidRPr="009779C4">
        <w:t xml:space="preserve"> </w:t>
      </w:r>
      <w:r w:rsidR="001D727E">
        <w:t xml:space="preserve"> </w:t>
      </w:r>
    </w:p>
    <w:p w14:paraId="3400AA28" w14:textId="77777777" w:rsidR="006F2529" w:rsidRDefault="006F2529" w:rsidP="009C6AD3">
      <w:pPr>
        <w:jc w:val="both"/>
        <w:rPr>
          <w:b/>
          <w:bCs/>
        </w:rPr>
      </w:pPr>
    </w:p>
    <w:p w14:paraId="1EACF485" w14:textId="09D8A4ED" w:rsidR="007B78BA" w:rsidRPr="009C6AD3" w:rsidRDefault="009B6085" w:rsidP="009C6AD3">
      <w:pPr>
        <w:jc w:val="both"/>
        <w:rPr>
          <w:snapToGrid w:val="0"/>
        </w:rPr>
      </w:pPr>
      <w:r>
        <w:rPr>
          <w:b/>
          <w:bCs/>
        </w:rPr>
        <w:t xml:space="preserve">Pkt </w:t>
      </w:r>
      <w:r w:rsidR="00B764EE">
        <w:rPr>
          <w:b/>
          <w:bCs/>
        </w:rPr>
        <w:t>5.</w:t>
      </w:r>
      <w:r>
        <w:rPr>
          <w:b/>
          <w:bCs/>
        </w:rPr>
        <w:t xml:space="preserve"> </w:t>
      </w:r>
      <w:r w:rsidR="00B764EE" w:rsidRPr="00092D9A">
        <w:rPr>
          <w:b/>
        </w:rPr>
        <w:t xml:space="preserve">Przyjęcie sprawozdania </w:t>
      </w:r>
      <w:r w:rsidR="00B764EE">
        <w:rPr>
          <w:b/>
        </w:rPr>
        <w:t xml:space="preserve">Starosty Powiatu Iławskiego </w:t>
      </w:r>
      <w:r w:rsidR="00B764EE" w:rsidRPr="00092D9A">
        <w:rPr>
          <w:b/>
        </w:rPr>
        <w:t>z działalności Komisji</w:t>
      </w:r>
      <w:r w:rsidR="00B764EE">
        <w:rPr>
          <w:b/>
        </w:rPr>
        <w:t xml:space="preserve"> </w:t>
      </w:r>
      <w:r w:rsidR="00B764EE" w:rsidRPr="00092D9A">
        <w:rPr>
          <w:b/>
        </w:rPr>
        <w:t>Bezpieczeństwa i Porządku za 20</w:t>
      </w:r>
      <w:r w:rsidR="00B764EE">
        <w:rPr>
          <w:b/>
        </w:rPr>
        <w:t>20</w:t>
      </w:r>
      <w:r w:rsidR="00B764EE" w:rsidRPr="00092D9A">
        <w:rPr>
          <w:b/>
        </w:rPr>
        <w:t xml:space="preserve"> rok</w:t>
      </w:r>
      <w:r w:rsidR="00B764EE">
        <w:rPr>
          <w:b/>
        </w:rPr>
        <w:t xml:space="preserve"> </w:t>
      </w:r>
      <w:r w:rsidR="009C6AD3" w:rsidRPr="003B2BD6">
        <w:t xml:space="preserve">(od </w:t>
      </w:r>
      <w:r w:rsidR="00A551FC">
        <w:t>13 min</w:t>
      </w:r>
      <w:r w:rsidR="00CA0645">
        <w:t xml:space="preserve"> </w:t>
      </w:r>
      <w:r w:rsidR="00A551FC">
        <w:t>58</w:t>
      </w:r>
      <w:r w:rsidR="009C6AD3">
        <w:t xml:space="preserve"> </w:t>
      </w:r>
      <w:r w:rsidR="00A551FC">
        <w:t>sek</w:t>
      </w:r>
      <w:r w:rsidR="009C6AD3">
        <w:t>.</w:t>
      </w:r>
      <w:r w:rsidR="009C6AD3" w:rsidRPr="003B2BD6">
        <w:t xml:space="preserve"> do </w:t>
      </w:r>
      <w:r w:rsidR="006E7D91">
        <w:t>15</w:t>
      </w:r>
      <w:r w:rsidR="009C6AD3" w:rsidRPr="003B2BD6">
        <w:t xml:space="preserve"> min  </w:t>
      </w:r>
      <w:r w:rsidR="006E7D91">
        <w:t>5</w:t>
      </w:r>
      <w:r w:rsidR="00F66B0E">
        <w:t xml:space="preserve">8 </w:t>
      </w:r>
      <w:r w:rsidR="009C6AD3" w:rsidRPr="003B2BD6">
        <w:t>sek</w:t>
      </w:r>
      <w:r w:rsidR="00842212">
        <w:t>.</w:t>
      </w:r>
      <w:r w:rsidR="009C6AD3" w:rsidRPr="003B2BD6">
        <w:t>)</w:t>
      </w:r>
    </w:p>
    <w:p w14:paraId="548A64C2" w14:textId="77777777" w:rsidR="007B78BA" w:rsidRDefault="007B78BA" w:rsidP="00E11E66">
      <w:pPr>
        <w:tabs>
          <w:tab w:val="left" w:pos="1980"/>
        </w:tabs>
        <w:jc w:val="both"/>
        <w:rPr>
          <w:b/>
          <w:bCs/>
        </w:rPr>
      </w:pPr>
    </w:p>
    <w:p w14:paraId="29DC2DF6" w14:textId="77777777" w:rsidR="007B78BA" w:rsidRDefault="007B78BA" w:rsidP="007B78BA">
      <w:pPr>
        <w:jc w:val="both"/>
      </w:pPr>
      <w:r>
        <w:t xml:space="preserve">Przewodniczący Rady M. Borkowski zapytał, czy są pytania? </w:t>
      </w:r>
    </w:p>
    <w:p w14:paraId="21AAD2FE" w14:textId="48CC7CEF" w:rsidR="004B4413" w:rsidRDefault="00A551FC" w:rsidP="00C64A7F">
      <w:pPr>
        <w:jc w:val="both"/>
      </w:pPr>
      <w:r>
        <w:t>Dyskusji nie było.</w:t>
      </w:r>
    </w:p>
    <w:p w14:paraId="6747BF63" w14:textId="6E4FBA6B" w:rsidR="00B764EE" w:rsidRDefault="00B764EE" w:rsidP="00B764EE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Ochrony Zdrowia, Opieki Społecznej i Bezpieczeństwa o </w:t>
      </w:r>
      <w:r w:rsidRPr="009A22B2">
        <w:t>przedstawienie opinii</w:t>
      </w:r>
      <w:r>
        <w:t xml:space="preserve"> komisji do</w:t>
      </w:r>
      <w:r w:rsidR="00CF360E">
        <w:t xml:space="preserve"> </w:t>
      </w:r>
      <w:r w:rsidR="00842212">
        <w:t>sprawozdania</w:t>
      </w:r>
      <w:r>
        <w:t>.</w:t>
      </w:r>
    </w:p>
    <w:p w14:paraId="4686235D" w14:textId="619E06DA" w:rsidR="00B764EE" w:rsidRPr="00155DCA" w:rsidRDefault="00B764EE" w:rsidP="00B764EE">
      <w:pPr>
        <w:jc w:val="both"/>
      </w:pPr>
      <w:r>
        <w:t xml:space="preserve">Przewodniczący Komisji Ochrony Zdrowia, Opieki Społecznej i Bezpieczeństwa </w:t>
      </w:r>
      <w:r>
        <w:br/>
        <w:t xml:space="preserve">M. Kupczyński - </w:t>
      </w:r>
      <w:r w:rsidRPr="00155DCA">
        <w:t xml:space="preserve">Komisja pozytywnie zaopiniowała </w:t>
      </w:r>
      <w:r w:rsidR="00623848">
        <w:t xml:space="preserve">sprawozdanie </w:t>
      </w:r>
      <w:r>
        <w:t xml:space="preserve">- 6 głosami „za” i </w:t>
      </w:r>
      <w:r w:rsidR="00BC0767">
        <w:t>2</w:t>
      </w:r>
      <w:r>
        <w:t xml:space="preserve"> głos</w:t>
      </w:r>
      <w:r w:rsidR="00BC0767">
        <w:t>ami</w:t>
      </w:r>
      <w:r>
        <w:t xml:space="preserve"> „</w:t>
      </w:r>
      <w:r w:rsidR="009E7A3D">
        <w:t>wstrzymującymi</w:t>
      </w:r>
      <w:r>
        <w:t>”</w:t>
      </w:r>
      <w:r w:rsidRPr="00155DCA">
        <w:t>.</w:t>
      </w:r>
    </w:p>
    <w:p w14:paraId="7046B59F" w14:textId="7CA3CA12" w:rsidR="007B78BA" w:rsidRPr="00977096" w:rsidRDefault="007B78BA" w:rsidP="007B78BA">
      <w:pPr>
        <w:tabs>
          <w:tab w:val="left" w:pos="1980"/>
        </w:tabs>
        <w:jc w:val="both"/>
        <w:rPr>
          <w:snapToGrid w:val="0"/>
          <w:u w:val="single"/>
        </w:rPr>
      </w:pPr>
      <w:bookmarkStart w:id="9" w:name="_Hlk52798749"/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</w:t>
      </w:r>
      <w:r w:rsidR="00B764EE">
        <w:rPr>
          <w:u w:val="single"/>
        </w:rPr>
        <w:t>sprawozdanie</w:t>
      </w:r>
      <w:r>
        <w:rPr>
          <w:u w:val="single"/>
        </w:rPr>
        <w:t>,</w:t>
      </w:r>
      <w:r w:rsidRPr="00A07D58">
        <w:rPr>
          <w:u w:val="single"/>
        </w:rPr>
        <w:t xml:space="preserve"> w wyniku którego, Rada Powiatu w obecności </w:t>
      </w:r>
      <w:r w:rsidR="007A590F">
        <w:rPr>
          <w:u w:val="single"/>
        </w:rPr>
        <w:t>2</w:t>
      </w:r>
      <w:r w:rsidR="002C4CD8">
        <w:rPr>
          <w:u w:val="single"/>
        </w:rPr>
        <w:t>0</w:t>
      </w:r>
      <w:r w:rsidRPr="00A07D58">
        <w:rPr>
          <w:u w:val="single"/>
        </w:rPr>
        <w:t xml:space="preserve"> radnych - </w:t>
      </w:r>
      <w:r w:rsidR="002C4CD8">
        <w:rPr>
          <w:u w:val="single"/>
        </w:rPr>
        <w:t>14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2C4CD8">
        <w:rPr>
          <w:u w:val="single"/>
        </w:rPr>
        <w:t>2 głosami „wstrzymującymi się” oraz 4 głosami „przeciw</w:t>
      </w:r>
      <w:r w:rsidR="00BC0767">
        <w:rPr>
          <w:u w:val="single"/>
        </w:rPr>
        <w:t>”</w:t>
      </w:r>
      <w:r w:rsidR="002C4CD8">
        <w:rPr>
          <w:u w:val="single"/>
        </w:rPr>
        <w:t xml:space="preserve"> </w:t>
      </w:r>
      <w:r>
        <w:rPr>
          <w:u w:val="single"/>
        </w:rPr>
        <w:t>przyjęła</w:t>
      </w:r>
      <w:r w:rsidR="002C4CD8">
        <w:rPr>
          <w:u w:val="single"/>
        </w:rPr>
        <w:t xml:space="preserve"> sprawozdanie</w:t>
      </w:r>
      <w:r>
        <w:rPr>
          <w:u w:val="single"/>
        </w:rPr>
        <w:t>.</w:t>
      </w:r>
      <w:r w:rsidR="00CF360E">
        <w:rPr>
          <w:u w:val="single"/>
        </w:rPr>
        <w:t xml:space="preserve"> ( 1 osoba nie brała udziału w glosowaniu)</w:t>
      </w:r>
      <w:r>
        <w:rPr>
          <w:u w:val="single"/>
        </w:rPr>
        <w:t xml:space="preserve"> </w:t>
      </w:r>
    </w:p>
    <w:p w14:paraId="63B292CA" w14:textId="34B661E9" w:rsidR="007B78BA" w:rsidRPr="00615FA4" w:rsidRDefault="007B78BA" w:rsidP="007B78BA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BC0767">
        <w:t>8</w:t>
      </w:r>
      <w:r>
        <w:t xml:space="preserve"> </w:t>
      </w:r>
      <w:r w:rsidRPr="00615FA4">
        <w:t>do protokołu</w:t>
      </w:r>
    </w:p>
    <w:p w14:paraId="54B63D4D" w14:textId="7610F560" w:rsidR="007B78BA" w:rsidRPr="00874D7B" w:rsidRDefault="00B764EE" w:rsidP="007B78BA">
      <w:pPr>
        <w:jc w:val="right"/>
        <w:rPr>
          <w:bCs/>
        </w:rPr>
      </w:pPr>
      <w:r w:rsidRPr="00874D7B">
        <w:rPr>
          <w:bCs/>
        </w:rPr>
        <w:t>Sprawozdanie stanowi zał. Nr</w:t>
      </w:r>
      <w:r w:rsidR="00BC0767">
        <w:rPr>
          <w:bCs/>
        </w:rPr>
        <w:t xml:space="preserve"> 9</w:t>
      </w:r>
      <w:r w:rsidRPr="00874D7B">
        <w:rPr>
          <w:bCs/>
        </w:rPr>
        <w:t xml:space="preserve"> do protokołu</w:t>
      </w:r>
    </w:p>
    <w:bookmarkEnd w:id="9"/>
    <w:p w14:paraId="4AD42917" w14:textId="77777777" w:rsidR="00BC26BB" w:rsidRDefault="00BC26BB" w:rsidP="00E11E66">
      <w:pPr>
        <w:tabs>
          <w:tab w:val="left" w:pos="1980"/>
        </w:tabs>
        <w:jc w:val="both"/>
        <w:rPr>
          <w:b/>
          <w:bCs/>
        </w:rPr>
      </w:pPr>
    </w:p>
    <w:p w14:paraId="0A77B40D" w14:textId="0A487EBB" w:rsidR="00F66B0E" w:rsidRPr="009C6AD3" w:rsidRDefault="00BC26BB" w:rsidP="00F66B0E">
      <w:pPr>
        <w:jc w:val="both"/>
        <w:rPr>
          <w:snapToGrid w:val="0"/>
        </w:rPr>
      </w:pPr>
      <w:r>
        <w:rPr>
          <w:b/>
          <w:bCs/>
        </w:rPr>
        <w:lastRenderedPageBreak/>
        <w:t xml:space="preserve">Pkt </w:t>
      </w:r>
      <w:r w:rsidR="00B764EE">
        <w:rPr>
          <w:b/>
          <w:bCs/>
        </w:rPr>
        <w:t>6</w:t>
      </w:r>
      <w:r w:rsidR="002F7478">
        <w:rPr>
          <w:b/>
          <w:bCs/>
        </w:rPr>
        <w:t>.</w:t>
      </w:r>
      <w:r w:rsidRPr="00BC26BB">
        <w:t xml:space="preserve"> </w:t>
      </w:r>
      <w:r w:rsidR="00B764EE">
        <w:rPr>
          <w:b/>
          <w:bCs/>
        </w:rPr>
        <w:t xml:space="preserve">Przyjęcie sprawozdania za rok 2020 z wysokości średnich wynagrodzeń nauczycieli na poszczególnych stopniach awansu zawodowego w szkołach i placówkach prowadzonych przez powiat iławski </w:t>
      </w:r>
      <w:r w:rsidR="00F66B0E" w:rsidRPr="003B2BD6">
        <w:t xml:space="preserve">(od </w:t>
      </w:r>
      <w:r w:rsidR="006E7D91">
        <w:t>15</w:t>
      </w:r>
      <w:r w:rsidR="00F66B0E">
        <w:t xml:space="preserve"> min.</w:t>
      </w:r>
      <w:r w:rsidR="00F66B0E" w:rsidRPr="003B2BD6">
        <w:t xml:space="preserve"> </w:t>
      </w:r>
      <w:r w:rsidR="006E7D91">
        <w:t>59</w:t>
      </w:r>
      <w:r w:rsidR="00F66B0E">
        <w:t xml:space="preserve"> </w:t>
      </w:r>
      <w:r w:rsidR="00F66B0E" w:rsidRPr="003B2BD6">
        <w:t>sek</w:t>
      </w:r>
      <w:r w:rsidR="00623848">
        <w:t>.</w:t>
      </w:r>
      <w:r w:rsidR="00F66B0E" w:rsidRPr="003B2BD6">
        <w:t xml:space="preserve"> do </w:t>
      </w:r>
      <w:r w:rsidR="006E7D91">
        <w:t>19</w:t>
      </w:r>
      <w:r w:rsidR="003275D1">
        <w:t xml:space="preserve"> </w:t>
      </w:r>
      <w:r w:rsidR="00F66B0E" w:rsidRPr="003B2BD6">
        <w:t xml:space="preserve">min  </w:t>
      </w:r>
      <w:r w:rsidR="006E7D91">
        <w:t>10</w:t>
      </w:r>
      <w:r w:rsidR="00F66B0E">
        <w:t xml:space="preserve"> </w:t>
      </w:r>
      <w:r w:rsidR="00F66B0E" w:rsidRPr="003B2BD6">
        <w:t>sek</w:t>
      </w:r>
      <w:r w:rsidR="00623848">
        <w:t>.</w:t>
      </w:r>
      <w:r w:rsidR="00F66B0E" w:rsidRPr="003B2BD6">
        <w:t>)</w:t>
      </w:r>
    </w:p>
    <w:p w14:paraId="577701EF" w14:textId="2D431EF4" w:rsidR="00BC26BB" w:rsidRDefault="00BC26BB" w:rsidP="00E11E66">
      <w:pPr>
        <w:tabs>
          <w:tab w:val="left" w:pos="1980"/>
        </w:tabs>
        <w:jc w:val="both"/>
        <w:rPr>
          <w:b/>
          <w:bCs/>
          <w:snapToGrid w:val="0"/>
        </w:rPr>
      </w:pPr>
    </w:p>
    <w:p w14:paraId="0F33C521" w14:textId="77777777" w:rsidR="00BC26BB" w:rsidRDefault="00BC26BB" w:rsidP="00BC26BB">
      <w:pPr>
        <w:jc w:val="both"/>
      </w:pPr>
      <w:r>
        <w:t xml:space="preserve">Przewodniczący Rady M. Borkowski zapytał, czy są pytania? </w:t>
      </w:r>
    </w:p>
    <w:p w14:paraId="501E4E24" w14:textId="77777777" w:rsidR="00BC26BB" w:rsidRDefault="00BC26BB" w:rsidP="00BC26BB">
      <w:pPr>
        <w:jc w:val="both"/>
      </w:pPr>
      <w:r>
        <w:t>Dyskusji nie było</w:t>
      </w:r>
    </w:p>
    <w:p w14:paraId="2612ADAE" w14:textId="359DA72E" w:rsidR="00BC26BB" w:rsidRDefault="00BC26BB" w:rsidP="00E11E66">
      <w:pPr>
        <w:tabs>
          <w:tab w:val="left" w:pos="1980"/>
        </w:tabs>
        <w:jc w:val="both"/>
        <w:rPr>
          <w:b/>
          <w:bCs/>
          <w:snapToGrid w:val="0"/>
        </w:rPr>
      </w:pPr>
    </w:p>
    <w:p w14:paraId="0AF5BC46" w14:textId="1E2B5D56" w:rsidR="00B764EE" w:rsidRDefault="00B764EE" w:rsidP="00B764EE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Edukacji,  Kultury i Sportu </w:t>
      </w:r>
      <w:r>
        <w:br/>
      </w:r>
      <w:r w:rsidRPr="009A22B2">
        <w:t>o przedstawienie opinii</w:t>
      </w:r>
      <w:r>
        <w:t xml:space="preserve"> komisji do</w:t>
      </w:r>
      <w:r w:rsidR="00623848">
        <w:t xml:space="preserve"> sprawozdania</w:t>
      </w:r>
      <w:r>
        <w:t>.</w:t>
      </w:r>
    </w:p>
    <w:p w14:paraId="10447484" w14:textId="77777777" w:rsidR="00B764EE" w:rsidRDefault="00B764EE" w:rsidP="00B764EE">
      <w:pPr>
        <w:jc w:val="both"/>
        <w:rPr>
          <w:u w:val="single"/>
        </w:rPr>
      </w:pPr>
    </w:p>
    <w:p w14:paraId="2D36B070" w14:textId="61900088" w:rsidR="00B764EE" w:rsidRPr="00D337B4" w:rsidRDefault="00B764EE" w:rsidP="00B764EE">
      <w:pPr>
        <w:jc w:val="both"/>
      </w:pPr>
      <w:r w:rsidRPr="00D337B4">
        <w:t xml:space="preserve">Przewodniczący Komisji  </w:t>
      </w:r>
      <w:r>
        <w:t>Edukacji, Kultury i Sportu A</w:t>
      </w:r>
      <w:r w:rsidRPr="00D337B4">
        <w:t xml:space="preserve">. </w:t>
      </w:r>
      <w:r>
        <w:t xml:space="preserve">Buk </w:t>
      </w:r>
      <w:r w:rsidRPr="00D337B4">
        <w:t>– Komisja pozytywnie zaopiniowała przedstawion</w:t>
      </w:r>
      <w:r w:rsidR="00623848">
        <w:t>e</w:t>
      </w:r>
      <w:r>
        <w:t xml:space="preserve"> </w:t>
      </w:r>
      <w:r w:rsidR="00623848">
        <w:t xml:space="preserve">sprawozdanie </w:t>
      </w:r>
      <w:r>
        <w:t>jednogłośnie</w:t>
      </w:r>
      <w:r w:rsidR="00BC0767">
        <w:t xml:space="preserve"> 9 głosami „za”</w:t>
      </w:r>
      <w:r w:rsidRPr="00D337B4">
        <w:t>.</w:t>
      </w:r>
    </w:p>
    <w:p w14:paraId="0DEF1FBB" w14:textId="77777777" w:rsidR="00B764EE" w:rsidRDefault="00B764EE" w:rsidP="002F7478">
      <w:pPr>
        <w:tabs>
          <w:tab w:val="left" w:pos="1980"/>
        </w:tabs>
        <w:jc w:val="both"/>
        <w:rPr>
          <w:u w:val="single"/>
        </w:rPr>
      </w:pPr>
    </w:p>
    <w:p w14:paraId="4B31AF69" w14:textId="7C665F60" w:rsidR="002F7478" w:rsidRPr="00977096" w:rsidRDefault="002F7478" w:rsidP="002F7478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 w:rsidR="00874D7B">
        <w:rPr>
          <w:u w:val="single"/>
        </w:rPr>
        <w:t xml:space="preserve"> sprawozdanie</w:t>
      </w:r>
      <w:r w:rsidRPr="00A07D58">
        <w:rPr>
          <w:u w:val="single"/>
        </w:rPr>
        <w:t xml:space="preserve">, Rada Powiatu w obecności </w:t>
      </w:r>
      <w:r>
        <w:rPr>
          <w:u w:val="single"/>
        </w:rPr>
        <w:t>2</w:t>
      </w:r>
      <w:r w:rsidR="00CC7CA6">
        <w:rPr>
          <w:u w:val="single"/>
        </w:rPr>
        <w:t>0</w:t>
      </w:r>
      <w:r w:rsidRPr="00A07D58">
        <w:rPr>
          <w:u w:val="single"/>
        </w:rPr>
        <w:t xml:space="preserve"> radnych - </w:t>
      </w:r>
      <w:r w:rsidR="002C4CD8">
        <w:rPr>
          <w:u w:val="single"/>
        </w:rPr>
        <w:t>20</w:t>
      </w:r>
      <w:r w:rsidRPr="00A07D58">
        <w:rPr>
          <w:u w:val="single"/>
        </w:rPr>
        <w:t xml:space="preserve"> głosami „za”</w:t>
      </w:r>
      <w:r w:rsidR="00CC7CA6">
        <w:rPr>
          <w:u w:val="single"/>
        </w:rPr>
        <w:t xml:space="preserve"> </w:t>
      </w:r>
      <w:r>
        <w:rPr>
          <w:u w:val="single"/>
        </w:rPr>
        <w:t>przyjęła</w:t>
      </w:r>
      <w:r w:rsidR="002C4CD8">
        <w:rPr>
          <w:u w:val="single"/>
        </w:rPr>
        <w:t xml:space="preserve"> sprawozdanie</w:t>
      </w:r>
      <w:r>
        <w:rPr>
          <w:u w:val="single"/>
        </w:rPr>
        <w:t xml:space="preserve">. </w:t>
      </w:r>
      <w:r w:rsidR="00CF360E">
        <w:rPr>
          <w:u w:val="single"/>
        </w:rPr>
        <w:t xml:space="preserve">( 1 osoba nie brała udziału w glosowaniu </w:t>
      </w:r>
    </w:p>
    <w:p w14:paraId="5BA2F514" w14:textId="1D26057A" w:rsidR="00246916" w:rsidRPr="00615FA4" w:rsidRDefault="00246916" w:rsidP="00246916">
      <w:pPr>
        <w:jc w:val="right"/>
      </w:pPr>
      <w:bookmarkStart w:id="10" w:name="_Hlk59440098"/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BC0767">
        <w:t>10</w:t>
      </w:r>
      <w:r>
        <w:t xml:space="preserve"> </w:t>
      </w:r>
      <w:r w:rsidRPr="00615FA4">
        <w:t>do protokołu</w:t>
      </w:r>
    </w:p>
    <w:bookmarkEnd w:id="10"/>
    <w:p w14:paraId="6E203AC6" w14:textId="59E5C542" w:rsidR="00874D7B" w:rsidRPr="00874D7B" w:rsidRDefault="00874D7B" w:rsidP="00874D7B">
      <w:pPr>
        <w:jc w:val="right"/>
        <w:rPr>
          <w:bCs/>
        </w:rPr>
      </w:pPr>
      <w:r w:rsidRPr="00874D7B">
        <w:rPr>
          <w:bCs/>
        </w:rPr>
        <w:t>Sprawozdanie stanowi zał. Nr</w:t>
      </w:r>
      <w:r w:rsidR="00BC0767">
        <w:rPr>
          <w:bCs/>
        </w:rPr>
        <w:t xml:space="preserve"> 11</w:t>
      </w:r>
      <w:r w:rsidRPr="00874D7B">
        <w:rPr>
          <w:bCs/>
        </w:rPr>
        <w:t xml:space="preserve"> do protokołu</w:t>
      </w:r>
    </w:p>
    <w:p w14:paraId="791AD0EE" w14:textId="77777777" w:rsidR="00874D7B" w:rsidRDefault="00874D7B" w:rsidP="003275D1">
      <w:pPr>
        <w:jc w:val="both"/>
        <w:rPr>
          <w:b/>
          <w:bCs/>
          <w:snapToGrid w:val="0"/>
        </w:rPr>
      </w:pPr>
    </w:p>
    <w:p w14:paraId="32C6C948" w14:textId="6C715924" w:rsidR="003275D1" w:rsidRPr="009C6AD3" w:rsidRDefault="00BC26BB" w:rsidP="003275D1">
      <w:pPr>
        <w:jc w:val="both"/>
        <w:rPr>
          <w:snapToGrid w:val="0"/>
        </w:rPr>
      </w:pPr>
      <w:r>
        <w:rPr>
          <w:b/>
          <w:bCs/>
          <w:snapToGrid w:val="0"/>
        </w:rPr>
        <w:t xml:space="preserve">Pkt </w:t>
      </w:r>
      <w:r w:rsidR="008A261D">
        <w:rPr>
          <w:b/>
          <w:bCs/>
          <w:snapToGrid w:val="0"/>
        </w:rPr>
        <w:t>7</w:t>
      </w:r>
      <w:r>
        <w:rPr>
          <w:b/>
          <w:bCs/>
          <w:snapToGrid w:val="0"/>
        </w:rPr>
        <w:t xml:space="preserve">. </w:t>
      </w:r>
      <w:r w:rsidR="00874D7B" w:rsidRPr="00874D7B">
        <w:rPr>
          <w:b/>
          <w:bCs/>
        </w:rPr>
        <w:t>Podjęcie uchwały w sprawie przyjęcia Powiatowego Programu Przeciwdziałania Przemocy w Rodzinie i Ochrony Ofiar Przemocy w Rodzinie na lata 2021-2024</w:t>
      </w:r>
      <w:r w:rsidR="00874D7B">
        <w:rPr>
          <w:b/>
          <w:bCs/>
        </w:rPr>
        <w:t xml:space="preserve"> </w:t>
      </w:r>
      <w:r w:rsidR="003275D1" w:rsidRPr="003B2BD6">
        <w:t xml:space="preserve">(od </w:t>
      </w:r>
      <w:r w:rsidR="006E7D91">
        <w:t>19 min.</w:t>
      </w:r>
      <w:r w:rsidR="003275D1">
        <w:t xml:space="preserve"> </w:t>
      </w:r>
      <w:r w:rsidR="006E7D91">
        <w:t>11</w:t>
      </w:r>
      <w:r w:rsidR="003275D1" w:rsidRPr="003B2BD6">
        <w:t xml:space="preserve">sek do </w:t>
      </w:r>
      <w:r w:rsidR="00975106">
        <w:t>2</w:t>
      </w:r>
      <w:r w:rsidR="00B075EB">
        <w:t>0</w:t>
      </w:r>
      <w:r w:rsidR="00975106">
        <w:t xml:space="preserve"> </w:t>
      </w:r>
      <w:r w:rsidR="003275D1" w:rsidRPr="003B2BD6">
        <w:t xml:space="preserve">min  </w:t>
      </w:r>
      <w:r w:rsidR="00975106">
        <w:t>4</w:t>
      </w:r>
      <w:r w:rsidR="00B075EB">
        <w:t>8</w:t>
      </w:r>
      <w:r w:rsidR="003275D1">
        <w:t xml:space="preserve"> </w:t>
      </w:r>
      <w:r w:rsidR="003275D1" w:rsidRPr="003B2BD6">
        <w:t>sek</w:t>
      </w:r>
      <w:r w:rsidR="00623848">
        <w:t>.</w:t>
      </w:r>
      <w:r w:rsidR="003275D1" w:rsidRPr="003B2BD6">
        <w:t>)</w:t>
      </w:r>
    </w:p>
    <w:p w14:paraId="2EE22E64" w14:textId="0F249FA2" w:rsidR="00BC26BB" w:rsidRPr="00BC26BB" w:rsidRDefault="00BC26BB" w:rsidP="00E11E66">
      <w:pPr>
        <w:tabs>
          <w:tab w:val="left" w:pos="1980"/>
        </w:tabs>
        <w:jc w:val="both"/>
        <w:rPr>
          <w:b/>
          <w:bCs/>
          <w:snapToGrid w:val="0"/>
        </w:rPr>
      </w:pPr>
    </w:p>
    <w:p w14:paraId="35A89C09" w14:textId="77777777" w:rsidR="00BC26BB" w:rsidRDefault="00BC26BB" w:rsidP="00BC26BB">
      <w:pPr>
        <w:jc w:val="both"/>
      </w:pPr>
      <w:r>
        <w:t xml:space="preserve">Przewodniczący Rady M. Borkowski zapytał, czy są pytania? </w:t>
      </w:r>
    </w:p>
    <w:p w14:paraId="2076E0C2" w14:textId="77777777" w:rsidR="00BC26BB" w:rsidRDefault="00BC26BB" w:rsidP="00BC26BB">
      <w:pPr>
        <w:jc w:val="both"/>
      </w:pPr>
      <w:r>
        <w:t>Dyskusji nie było</w:t>
      </w:r>
    </w:p>
    <w:p w14:paraId="648CE8A1" w14:textId="77777777" w:rsidR="002F7478" w:rsidRDefault="002F7478" w:rsidP="002F7478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Ochrony Zdrowia, Opieki Społecznej i Bezpieczeństwa o </w:t>
      </w:r>
      <w:r w:rsidRPr="009A22B2">
        <w:t>przedstawienie opinii</w:t>
      </w:r>
      <w:r>
        <w:t xml:space="preserve"> komisji do projektu uchwały.</w:t>
      </w:r>
    </w:p>
    <w:p w14:paraId="0CC55A3C" w14:textId="310F62A5" w:rsidR="002F7478" w:rsidRPr="00155DCA" w:rsidRDefault="002F7478" w:rsidP="002F7478">
      <w:pPr>
        <w:jc w:val="both"/>
      </w:pPr>
      <w:r>
        <w:t xml:space="preserve">Przewodniczący Komisji Ochrony Zdrowia, Opieki Społecznej i Bezpieczeństwa </w:t>
      </w:r>
      <w:r>
        <w:br/>
        <w:t xml:space="preserve">M. Kupczyński - </w:t>
      </w:r>
      <w:r w:rsidRPr="00155DCA">
        <w:t xml:space="preserve">Komisja pozytywnie </w:t>
      </w:r>
      <w:r w:rsidR="00975106">
        <w:t xml:space="preserve">jednogłośnie </w:t>
      </w:r>
      <w:r w:rsidRPr="00155DCA">
        <w:t>zaopiniowała projekt uchwały</w:t>
      </w:r>
      <w:r w:rsidR="00BC0767">
        <w:t xml:space="preserve"> 8 głosami „za”</w:t>
      </w:r>
      <w:r w:rsidRPr="00155DCA">
        <w:t>.</w:t>
      </w:r>
    </w:p>
    <w:p w14:paraId="0A2358F0" w14:textId="0268F3D9" w:rsidR="002F7478" w:rsidRPr="00977096" w:rsidRDefault="002F7478" w:rsidP="002F7478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</w:t>
      </w:r>
      <w:r w:rsidR="00874D7B">
        <w:rPr>
          <w:u w:val="single"/>
        </w:rPr>
        <w:t>p</w:t>
      </w:r>
      <w:r>
        <w:rPr>
          <w:u w:val="single"/>
        </w:rPr>
        <w:t xml:space="preserve">rojekt uchwały w </w:t>
      </w:r>
      <w:r w:rsidRPr="00874D7B">
        <w:rPr>
          <w:u w:val="single"/>
        </w:rPr>
        <w:t>sprawie</w:t>
      </w:r>
      <w:r w:rsidR="00874D7B" w:rsidRPr="00874D7B">
        <w:rPr>
          <w:u w:val="single"/>
        </w:rPr>
        <w:t xml:space="preserve"> przyjęcia Powiatowego Programu Przeciwdziałania Przemocy w Rodzinie i Ochrony Ofiar Przemocy w Rodzinie na lata 2021-2024</w:t>
      </w:r>
      <w:r>
        <w:rPr>
          <w:u w:val="single"/>
        </w:rPr>
        <w:t>,</w:t>
      </w:r>
      <w:r w:rsidRPr="00A07D58">
        <w:rPr>
          <w:u w:val="single"/>
        </w:rPr>
        <w:t xml:space="preserve"> w wyniku którego, Rada Powiatu w obecności </w:t>
      </w:r>
      <w:r>
        <w:rPr>
          <w:u w:val="single"/>
        </w:rPr>
        <w:t>2</w:t>
      </w:r>
      <w:r w:rsidR="002C4CD8">
        <w:rPr>
          <w:u w:val="single"/>
        </w:rPr>
        <w:t>1</w:t>
      </w:r>
      <w:r w:rsidRPr="00A07D58">
        <w:rPr>
          <w:u w:val="single"/>
        </w:rPr>
        <w:t xml:space="preserve"> radnych - </w:t>
      </w:r>
      <w:r>
        <w:rPr>
          <w:u w:val="single"/>
        </w:rPr>
        <w:t>2</w:t>
      </w:r>
      <w:r w:rsidR="002C4CD8">
        <w:rPr>
          <w:u w:val="single"/>
        </w:rPr>
        <w:t>1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uchwałę. </w:t>
      </w:r>
    </w:p>
    <w:p w14:paraId="67C70F3D" w14:textId="63D21FF4" w:rsidR="00246916" w:rsidRPr="00615FA4" w:rsidRDefault="00246916" w:rsidP="0024691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BC0767">
        <w:t>12</w:t>
      </w:r>
      <w:r>
        <w:t xml:space="preserve"> </w:t>
      </w:r>
      <w:r w:rsidRPr="00615FA4">
        <w:t>do protokołu</w:t>
      </w:r>
    </w:p>
    <w:p w14:paraId="5AA095DD" w14:textId="753BA760" w:rsidR="00246916" w:rsidRDefault="00246916" w:rsidP="0024691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XXI</w:t>
      </w:r>
      <w:r w:rsidR="008A261D">
        <w:rPr>
          <w:u w:val="single"/>
        </w:rPr>
        <w:t>I</w:t>
      </w:r>
      <w:r>
        <w:rPr>
          <w:u w:val="single"/>
        </w:rPr>
        <w:t>I/</w:t>
      </w:r>
      <w:r w:rsidR="00453E08">
        <w:rPr>
          <w:u w:val="single"/>
        </w:rPr>
        <w:t>203</w:t>
      </w:r>
      <w:r>
        <w:rPr>
          <w:u w:val="single"/>
        </w:rPr>
        <w:t>/2</w:t>
      </w:r>
      <w:r w:rsidR="00234E44">
        <w:rPr>
          <w:u w:val="single"/>
        </w:rPr>
        <w:t>1</w:t>
      </w:r>
      <w:r w:rsidRPr="00681635">
        <w:rPr>
          <w:u w:val="single"/>
        </w:rPr>
        <w:t xml:space="preserve"> stanowi zał. Nr </w:t>
      </w:r>
      <w:r>
        <w:rPr>
          <w:u w:val="single"/>
        </w:rPr>
        <w:t>1</w:t>
      </w:r>
      <w:r w:rsidR="00BC0767">
        <w:rPr>
          <w:u w:val="single"/>
        </w:rPr>
        <w:t>3</w:t>
      </w:r>
      <w:r w:rsidRPr="00681635">
        <w:rPr>
          <w:u w:val="single"/>
        </w:rPr>
        <w:t xml:space="preserve"> do protokołu</w:t>
      </w:r>
    </w:p>
    <w:p w14:paraId="31697759" w14:textId="77777777" w:rsidR="00BC26BB" w:rsidRPr="00BC26BB" w:rsidRDefault="00BC26BB" w:rsidP="00E11E66">
      <w:pPr>
        <w:tabs>
          <w:tab w:val="left" w:pos="1980"/>
        </w:tabs>
        <w:jc w:val="both"/>
        <w:rPr>
          <w:b/>
          <w:bCs/>
        </w:rPr>
      </w:pPr>
    </w:p>
    <w:p w14:paraId="7DDE8150" w14:textId="62399EC9" w:rsidR="007B78BA" w:rsidRDefault="007B78BA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 xml:space="preserve">Pkt </w:t>
      </w:r>
      <w:r w:rsidR="008A261D">
        <w:rPr>
          <w:b/>
          <w:bCs/>
        </w:rPr>
        <w:t>8</w:t>
      </w:r>
      <w:r w:rsidR="002F7478" w:rsidRPr="008A261D">
        <w:rPr>
          <w:b/>
          <w:bCs/>
        </w:rPr>
        <w:t>.</w:t>
      </w:r>
      <w:r w:rsidR="00C64A7F" w:rsidRPr="008A261D">
        <w:rPr>
          <w:b/>
          <w:bCs/>
        </w:rPr>
        <w:t xml:space="preserve"> </w:t>
      </w:r>
      <w:r w:rsidR="008A261D" w:rsidRPr="008A261D">
        <w:rPr>
          <w:b/>
          <w:bCs/>
        </w:rPr>
        <w:t>Podjęcie uchwały w sprawie uchwalenia Programu rozwoju pieczy zastępczej na terenie Powiatu Iławskiego w latach 2021-2023</w:t>
      </w:r>
      <w:r w:rsidR="008A261D">
        <w:t xml:space="preserve"> </w:t>
      </w:r>
      <w:r w:rsidR="008A261D">
        <w:rPr>
          <w:b/>
          <w:bCs/>
        </w:rPr>
        <w:t xml:space="preserve"> </w:t>
      </w:r>
      <w:r w:rsidR="00DD49DF" w:rsidRPr="003B2BD6">
        <w:t>(od</w:t>
      </w:r>
      <w:r w:rsidR="00975106">
        <w:t xml:space="preserve"> 2</w:t>
      </w:r>
      <w:r w:rsidR="00B075EB">
        <w:t>0</w:t>
      </w:r>
      <w:r w:rsidR="00DD49DF">
        <w:t xml:space="preserve"> min.</w:t>
      </w:r>
      <w:r w:rsidR="00DD49DF" w:rsidRPr="003B2BD6">
        <w:t xml:space="preserve"> </w:t>
      </w:r>
      <w:r w:rsidR="00DD49DF">
        <w:t>4</w:t>
      </w:r>
      <w:r w:rsidR="00B075EB">
        <w:t>9</w:t>
      </w:r>
      <w:r w:rsidR="00DD49DF">
        <w:t xml:space="preserve"> </w:t>
      </w:r>
      <w:r w:rsidR="00DD49DF" w:rsidRPr="003B2BD6">
        <w:t>sek</w:t>
      </w:r>
      <w:r w:rsidR="00623848">
        <w:t>.</w:t>
      </w:r>
      <w:r w:rsidR="00DD49DF" w:rsidRPr="003B2BD6">
        <w:t xml:space="preserve"> do</w:t>
      </w:r>
      <w:r w:rsidR="00975106">
        <w:t xml:space="preserve"> 2</w:t>
      </w:r>
      <w:r w:rsidR="00B075EB">
        <w:t>3</w:t>
      </w:r>
      <w:r w:rsidR="00975106">
        <w:t xml:space="preserve"> </w:t>
      </w:r>
      <w:r w:rsidR="00DD49DF" w:rsidRPr="003B2BD6">
        <w:t xml:space="preserve">min </w:t>
      </w:r>
      <w:r w:rsidR="00B075EB">
        <w:t>11</w:t>
      </w:r>
      <w:r w:rsidR="00DD49DF" w:rsidRPr="003B2BD6">
        <w:t xml:space="preserve"> sek</w:t>
      </w:r>
      <w:r w:rsidR="00623848">
        <w:t>.</w:t>
      </w:r>
      <w:r w:rsidR="00DD49DF" w:rsidRPr="003B2BD6">
        <w:t>)</w:t>
      </w:r>
    </w:p>
    <w:p w14:paraId="0C9DA07C" w14:textId="77777777" w:rsidR="00C64A7F" w:rsidRDefault="00C64A7F" w:rsidP="00C64A7F">
      <w:pPr>
        <w:jc w:val="both"/>
      </w:pPr>
      <w:r>
        <w:t xml:space="preserve">Przewodniczący Rady M. Borkowski zapytał, czy są pytania? </w:t>
      </w:r>
    </w:p>
    <w:p w14:paraId="6BA76F2D" w14:textId="6E993AAD" w:rsidR="008A261D" w:rsidRDefault="00B075EB" w:rsidP="00C64A7F">
      <w:pPr>
        <w:tabs>
          <w:tab w:val="left" w:pos="1980"/>
        </w:tabs>
        <w:jc w:val="both"/>
        <w:rPr>
          <w:u w:val="single"/>
        </w:rPr>
      </w:pPr>
      <w:r>
        <w:rPr>
          <w:u w:val="single"/>
        </w:rPr>
        <w:t>Głos w dyskusji zabrali:</w:t>
      </w:r>
    </w:p>
    <w:p w14:paraId="34A4B645" w14:textId="2CD19A22" w:rsidR="00B075EB" w:rsidRPr="00B075EB" w:rsidRDefault="00B075EB" w:rsidP="00C64A7F">
      <w:pPr>
        <w:tabs>
          <w:tab w:val="left" w:pos="1980"/>
        </w:tabs>
        <w:jc w:val="both"/>
      </w:pPr>
      <w:r w:rsidRPr="00B075EB">
        <w:t>Radny P. Jackowski</w:t>
      </w:r>
    </w:p>
    <w:p w14:paraId="0012DD60" w14:textId="72F8BF10" w:rsidR="00B075EB" w:rsidRPr="00B075EB" w:rsidRDefault="00B075EB" w:rsidP="00C64A7F">
      <w:pPr>
        <w:tabs>
          <w:tab w:val="left" w:pos="1980"/>
        </w:tabs>
        <w:jc w:val="both"/>
      </w:pPr>
      <w:r w:rsidRPr="00B075EB">
        <w:t>Dyr. PCPR J. Rynkowska</w:t>
      </w:r>
    </w:p>
    <w:p w14:paraId="3B335EA7" w14:textId="77777777" w:rsidR="008A261D" w:rsidRDefault="008A261D" w:rsidP="008A261D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Ochrony Zdrowia, Opieki Społecznej i Bezpieczeństwa o </w:t>
      </w:r>
      <w:r w:rsidRPr="009A22B2">
        <w:t>przedstawienie opinii</w:t>
      </w:r>
      <w:r>
        <w:t xml:space="preserve"> komisji do projektu uchwały.</w:t>
      </w:r>
    </w:p>
    <w:p w14:paraId="3CC3132C" w14:textId="6481723A" w:rsidR="008A261D" w:rsidRPr="00155DCA" w:rsidRDefault="008A261D" w:rsidP="008A261D">
      <w:pPr>
        <w:jc w:val="both"/>
      </w:pPr>
      <w:r>
        <w:t xml:space="preserve">Przewodniczący Komisji Ochrony Zdrowia, Opieki Społecznej i Bezpieczeństwa </w:t>
      </w:r>
      <w:r>
        <w:br/>
        <w:t xml:space="preserve">M. Kupczyński - </w:t>
      </w:r>
      <w:r w:rsidRPr="00155DCA">
        <w:t xml:space="preserve">Komisja pozytywnie </w:t>
      </w:r>
      <w:r>
        <w:t xml:space="preserve">jednogłośnie </w:t>
      </w:r>
      <w:r w:rsidRPr="00155DCA">
        <w:t>zaopiniowała projekt uchwały</w:t>
      </w:r>
      <w:r w:rsidR="00BC0767">
        <w:t xml:space="preserve"> 8 głosami „za” </w:t>
      </w:r>
      <w:r w:rsidRPr="00155DCA">
        <w:t>.</w:t>
      </w:r>
    </w:p>
    <w:p w14:paraId="2B805902" w14:textId="44F56E23" w:rsidR="00C64A7F" w:rsidRPr="00A02243" w:rsidRDefault="00C64A7F" w:rsidP="00C64A7F">
      <w:pPr>
        <w:tabs>
          <w:tab w:val="left" w:pos="1980"/>
        </w:tabs>
        <w:jc w:val="both"/>
        <w:rPr>
          <w:snapToGrid w:val="0"/>
          <w:u w:val="single"/>
        </w:rPr>
      </w:pPr>
      <w:r w:rsidRPr="00A02243">
        <w:rPr>
          <w:u w:val="single"/>
        </w:rPr>
        <w:t>Przewodniczący Rady poddał pod głosowanie projekt uchwały</w:t>
      </w:r>
      <w:r w:rsidR="00A02243" w:rsidRPr="00A02243">
        <w:rPr>
          <w:u w:val="single"/>
        </w:rPr>
        <w:t xml:space="preserve"> w </w:t>
      </w:r>
      <w:r w:rsidR="00A02243" w:rsidRPr="008A261D">
        <w:rPr>
          <w:u w:val="single"/>
        </w:rPr>
        <w:t>sprawie</w:t>
      </w:r>
      <w:r w:rsidR="008A261D" w:rsidRPr="008A261D">
        <w:rPr>
          <w:u w:val="single"/>
        </w:rPr>
        <w:t xml:space="preserve"> uchwalenia Programu rozwoju pieczy zastępczej na terenie Powiatu Iławskiego w latach 2021-2023</w:t>
      </w:r>
      <w:r w:rsidRPr="00A02243">
        <w:rPr>
          <w:u w:val="single"/>
        </w:rPr>
        <w:t>, w wyniku którego, Rada Powiatu w obecności 2</w:t>
      </w:r>
      <w:r w:rsidR="002C4CD8">
        <w:rPr>
          <w:u w:val="single"/>
        </w:rPr>
        <w:t>1</w:t>
      </w:r>
      <w:r w:rsidRPr="00A02243">
        <w:rPr>
          <w:u w:val="single"/>
        </w:rPr>
        <w:t xml:space="preserve"> radnych - 2</w:t>
      </w:r>
      <w:r w:rsidR="002C4CD8">
        <w:rPr>
          <w:u w:val="single"/>
        </w:rPr>
        <w:t>1</w:t>
      </w:r>
      <w:r w:rsidRPr="00A02243">
        <w:rPr>
          <w:u w:val="single"/>
        </w:rPr>
        <w:t xml:space="preserve"> głosami „za” przyjęła uchwałę. </w:t>
      </w:r>
    </w:p>
    <w:p w14:paraId="75E35B6B" w14:textId="5B36F250" w:rsidR="00C64A7F" w:rsidRPr="00615FA4" w:rsidRDefault="00C64A7F" w:rsidP="00C64A7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A02243">
        <w:t>1</w:t>
      </w:r>
      <w:r w:rsidR="00BC0767">
        <w:t>4</w:t>
      </w:r>
      <w:r>
        <w:t xml:space="preserve"> </w:t>
      </w:r>
      <w:r w:rsidRPr="00615FA4">
        <w:t>do protokołu</w:t>
      </w:r>
    </w:p>
    <w:p w14:paraId="22624D63" w14:textId="6065487A" w:rsidR="009B6085" w:rsidRDefault="00C64A7F" w:rsidP="004A09B3">
      <w:pPr>
        <w:tabs>
          <w:tab w:val="left" w:pos="1980"/>
        </w:tabs>
        <w:jc w:val="right"/>
        <w:rPr>
          <w:b/>
          <w:bCs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6C2B9E">
        <w:rPr>
          <w:u w:val="single"/>
        </w:rPr>
        <w:t>X</w:t>
      </w:r>
      <w:r w:rsidR="008A261D">
        <w:rPr>
          <w:u w:val="single"/>
        </w:rPr>
        <w:t>I</w:t>
      </w:r>
      <w:r w:rsidR="00246916">
        <w:rPr>
          <w:u w:val="single"/>
        </w:rPr>
        <w:t>I</w:t>
      </w:r>
      <w:r>
        <w:rPr>
          <w:u w:val="single"/>
        </w:rPr>
        <w:t>I/</w:t>
      </w:r>
      <w:r w:rsidR="007321E4">
        <w:rPr>
          <w:u w:val="single"/>
        </w:rPr>
        <w:t>204</w:t>
      </w:r>
      <w:r>
        <w:rPr>
          <w:u w:val="single"/>
        </w:rPr>
        <w:t>/2</w:t>
      </w:r>
      <w:r w:rsidR="00234E44">
        <w:rPr>
          <w:u w:val="single"/>
        </w:rPr>
        <w:t>1</w:t>
      </w:r>
      <w:r w:rsidRPr="00681635">
        <w:rPr>
          <w:u w:val="single"/>
        </w:rPr>
        <w:t xml:space="preserve"> stanowi zał. Nr </w:t>
      </w:r>
      <w:r w:rsidR="00A02243">
        <w:rPr>
          <w:u w:val="single"/>
        </w:rPr>
        <w:t>1</w:t>
      </w:r>
      <w:r w:rsidR="00BC0767">
        <w:rPr>
          <w:u w:val="single"/>
        </w:rPr>
        <w:t>5</w:t>
      </w:r>
      <w:r w:rsidR="00A02243">
        <w:rPr>
          <w:u w:val="single"/>
        </w:rPr>
        <w:t xml:space="preserve"> </w:t>
      </w:r>
      <w:r w:rsidRPr="00681635">
        <w:rPr>
          <w:u w:val="single"/>
        </w:rPr>
        <w:t>do protokołu</w:t>
      </w:r>
    </w:p>
    <w:p w14:paraId="14476381" w14:textId="77777777" w:rsidR="009B6085" w:rsidRDefault="009B6085" w:rsidP="004A09B3">
      <w:pPr>
        <w:tabs>
          <w:tab w:val="left" w:pos="1980"/>
        </w:tabs>
        <w:jc w:val="right"/>
        <w:rPr>
          <w:b/>
          <w:bCs/>
        </w:rPr>
      </w:pPr>
    </w:p>
    <w:p w14:paraId="48524CAB" w14:textId="31EAF217" w:rsidR="009B6085" w:rsidRPr="004A09B3" w:rsidRDefault="004A09B3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Pkt </w:t>
      </w:r>
      <w:r w:rsidR="008A261D">
        <w:rPr>
          <w:b/>
          <w:bCs/>
        </w:rPr>
        <w:t>9</w:t>
      </w:r>
      <w:r w:rsidR="002F7478">
        <w:rPr>
          <w:b/>
          <w:bCs/>
        </w:rPr>
        <w:t>.</w:t>
      </w:r>
      <w:r>
        <w:rPr>
          <w:b/>
          <w:bCs/>
        </w:rPr>
        <w:t xml:space="preserve"> </w:t>
      </w:r>
      <w:r w:rsidRPr="004A09B3">
        <w:rPr>
          <w:b/>
          <w:bCs/>
        </w:rPr>
        <w:t xml:space="preserve">Podjęcie uchwały w </w:t>
      </w:r>
      <w:r w:rsidRPr="00234E44">
        <w:rPr>
          <w:b/>
          <w:bCs/>
        </w:rPr>
        <w:t xml:space="preserve">sprawie </w:t>
      </w:r>
      <w:r w:rsidR="008A261D" w:rsidRPr="00234E44">
        <w:rPr>
          <w:b/>
          <w:bCs/>
        </w:rPr>
        <w:t xml:space="preserve"> powierzenia realizacji zadania Gminie Wiejskiej Iława</w:t>
      </w:r>
      <w:r w:rsidR="008A261D">
        <w:t xml:space="preserve"> </w:t>
      </w:r>
      <w:r w:rsidR="00DD49DF" w:rsidRPr="003B2BD6">
        <w:t>(od</w:t>
      </w:r>
      <w:r w:rsidR="00975106">
        <w:t xml:space="preserve"> </w:t>
      </w:r>
      <w:r w:rsidR="00DD49DF" w:rsidRPr="003B2BD6">
        <w:t xml:space="preserve"> </w:t>
      </w:r>
      <w:r w:rsidR="00975106">
        <w:t>2</w:t>
      </w:r>
      <w:r w:rsidR="00B075EB">
        <w:t>3</w:t>
      </w:r>
      <w:r w:rsidR="00DD49DF">
        <w:t xml:space="preserve"> min.</w:t>
      </w:r>
      <w:r w:rsidR="00DD49DF" w:rsidRPr="003B2BD6">
        <w:t xml:space="preserve"> </w:t>
      </w:r>
      <w:r w:rsidR="00B075EB">
        <w:t>12</w:t>
      </w:r>
      <w:r w:rsidR="00DD49DF">
        <w:t xml:space="preserve"> </w:t>
      </w:r>
      <w:proofErr w:type="spellStart"/>
      <w:r w:rsidR="00DD49DF" w:rsidRPr="003B2BD6">
        <w:t>sek</w:t>
      </w:r>
      <w:proofErr w:type="spellEnd"/>
      <w:r w:rsidR="00DD49DF" w:rsidRPr="003B2BD6">
        <w:t xml:space="preserve"> do</w:t>
      </w:r>
      <w:r w:rsidR="00DD49DF">
        <w:t xml:space="preserve"> </w:t>
      </w:r>
      <w:r w:rsidR="00DD49DF" w:rsidRPr="003B2BD6">
        <w:t xml:space="preserve"> </w:t>
      </w:r>
      <w:r w:rsidR="00B075EB">
        <w:t>26</w:t>
      </w:r>
      <w:r w:rsidR="00767688">
        <w:t xml:space="preserve"> </w:t>
      </w:r>
      <w:r w:rsidR="00DD49DF" w:rsidRPr="003B2BD6">
        <w:t>min</w:t>
      </w:r>
      <w:r w:rsidR="00767688">
        <w:t xml:space="preserve"> </w:t>
      </w:r>
      <w:r w:rsidR="00DD49DF" w:rsidRPr="003B2BD6">
        <w:t xml:space="preserve"> </w:t>
      </w:r>
      <w:r w:rsidR="00B075EB">
        <w:t xml:space="preserve">28 </w:t>
      </w:r>
      <w:proofErr w:type="spellStart"/>
      <w:r w:rsidR="00DD49DF" w:rsidRPr="003B2BD6">
        <w:t>sek</w:t>
      </w:r>
      <w:proofErr w:type="spellEnd"/>
      <w:r w:rsidR="00DD49DF" w:rsidRPr="003B2BD6">
        <w:t>)</w:t>
      </w:r>
    </w:p>
    <w:p w14:paraId="6D0C2DD7" w14:textId="77777777" w:rsidR="009B6085" w:rsidRDefault="009B6085" w:rsidP="00E11E66">
      <w:pPr>
        <w:tabs>
          <w:tab w:val="left" w:pos="1980"/>
        </w:tabs>
        <w:jc w:val="both"/>
        <w:rPr>
          <w:b/>
          <w:bCs/>
        </w:rPr>
      </w:pPr>
    </w:p>
    <w:p w14:paraId="2D89CD38" w14:textId="77777777" w:rsidR="004A09B3" w:rsidRDefault="004A09B3" w:rsidP="004A09B3">
      <w:pPr>
        <w:jc w:val="both"/>
      </w:pPr>
      <w:r>
        <w:t xml:space="preserve">Przewodniczący Rady M. Borkowski zapytał, czy są pytania? </w:t>
      </w:r>
    </w:p>
    <w:p w14:paraId="1E03FEF0" w14:textId="7564A746" w:rsidR="00B075EB" w:rsidRDefault="00B075EB" w:rsidP="004A09B3">
      <w:pPr>
        <w:jc w:val="both"/>
      </w:pPr>
      <w:r>
        <w:t>Głos w dyskusji zabrali:</w:t>
      </w:r>
    </w:p>
    <w:p w14:paraId="3172105B" w14:textId="79DCBBAA" w:rsidR="00B075EB" w:rsidRDefault="00B075EB" w:rsidP="004A09B3">
      <w:pPr>
        <w:jc w:val="both"/>
      </w:pPr>
      <w:r>
        <w:t>Radny P. Jackowski</w:t>
      </w:r>
    </w:p>
    <w:p w14:paraId="241874F3" w14:textId="2F617169" w:rsidR="00B075EB" w:rsidRDefault="00B075EB" w:rsidP="004A09B3">
      <w:pPr>
        <w:jc w:val="both"/>
      </w:pPr>
      <w:r>
        <w:t>Skarbnik Powiatu B. Szoka</w:t>
      </w:r>
    </w:p>
    <w:p w14:paraId="3F924390" w14:textId="77777777" w:rsidR="00B075EB" w:rsidRDefault="00B075EB" w:rsidP="004A09B3">
      <w:pPr>
        <w:jc w:val="both"/>
      </w:pPr>
    </w:p>
    <w:p w14:paraId="092B7C04" w14:textId="1A581109" w:rsidR="004A09B3" w:rsidRDefault="004A09B3" w:rsidP="004A09B3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Rolnictwa Ochrony Środowiska </w:t>
      </w:r>
      <w:r w:rsidR="007D111E">
        <w:br/>
      </w:r>
      <w:r>
        <w:t xml:space="preserve">i Rozwoju Gospodarczego  </w:t>
      </w:r>
      <w:r w:rsidRPr="009A22B2">
        <w:t>o przedstawienie opinii</w:t>
      </w:r>
      <w:r>
        <w:t xml:space="preserve"> komisji do projektu uchwały.</w:t>
      </w:r>
    </w:p>
    <w:p w14:paraId="64416D62" w14:textId="77777777" w:rsidR="004A09B3" w:rsidRDefault="004A09B3" w:rsidP="004A09B3">
      <w:pPr>
        <w:jc w:val="both"/>
        <w:rPr>
          <w:u w:val="single"/>
        </w:rPr>
      </w:pPr>
    </w:p>
    <w:p w14:paraId="3D0E30D4" w14:textId="1F63A4EF" w:rsidR="004A09B3" w:rsidRPr="00D337B4" w:rsidRDefault="004A09B3" w:rsidP="004A09B3">
      <w:pPr>
        <w:jc w:val="both"/>
      </w:pPr>
      <w:r w:rsidRPr="00D337B4">
        <w:t xml:space="preserve">Przewodniczący Komisji </w:t>
      </w:r>
      <w:r>
        <w:t xml:space="preserve">Rolnictwa Ochrony Środowiska i Rozwoju Gospodarczego </w:t>
      </w:r>
      <w:r w:rsidR="00FA36B5">
        <w:br/>
      </w:r>
      <w:r>
        <w:t>W</w:t>
      </w:r>
      <w:r w:rsidRPr="00D337B4">
        <w:t xml:space="preserve">. </w:t>
      </w:r>
      <w:r>
        <w:t xml:space="preserve">Musiał </w:t>
      </w:r>
      <w:r w:rsidRPr="00D337B4">
        <w:t xml:space="preserve">– Komisja pozytywnie </w:t>
      </w:r>
      <w:r w:rsidR="00767688">
        <w:t xml:space="preserve">jednogłośnie </w:t>
      </w:r>
      <w:r w:rsidRPr="00D337B4">
        <w:t xml:space="preserve">zaopiniowała </w:t>
      </w:r>
      <w:r>
        <w:t>projekt uchwały</w:t>
      </w:r>
      <w:r w:rsidR="006305CB">
        <w:t xml:space="preserve"> 12 głosami „za”</w:t>
      </w:r>
      <w:r w:rsidRPr="00D337B4">
        <w:t>.</w:t>
      </w:r>
    </w:p>
    <w:p w14:paraId="647401E4" w14:textId="15BE82F0" w:rsidR="004A09B3" w:rsidRPr="00977096" w:rsidRDefault="004A09B3" w:rsidP="004A09B3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</w:t>
      </w:r>
      <w:r w:rsidR="00A02243">
        <w:rPr>
          <w:u w:val="single"/>
        </w:rPr>
        <w:t xml:space="preserve"> w </w:t>
      </w:r>
      <w:r w:rsidR="00A02243" w:rsidRPr="00A02243">
        <w:rPr>
          <w:u w:val="single"/>
        </w:rPr>
        <w:t>sprawie</w:t>
      </w:r>
      <w:r w:rsidR="008A261D">
        <w:rPr>
          <w:u w:val="single"/>
        </w:rPr>
        <w:t xml:space="preserve"> </w:t>
      </w:r>
      <w:r w:rsidR="008A261D" w:rsidRPr="008A261D">
        <w:rPr>
          <w:u w:val="single"/>
        </w:rPr>
        <w:t>powierzenia realizacji zadania Gminie Wiejskiej Iława</w:t>
      </w:r>
      <w:r w:rsidRPr="008A261D">
        <w:rPr>
          <w:u w:val="single"/>
        </w:rPr>
        <w:t>, w</w:t>
      </w:r>
      <w:r w:rsidRPr="00A07D58">
        <w:rPr>
          <w:u w:val="single"/>
        </w:rPr>
        <w:t xml:space="preserve"> wyniku którego, Rada Powiatu w obecności </w:t>
      </w:r>
      <w:r>
        <w:rPr>
          <w:u w:val="single"/>
        </w:rPr>
        <w:t>2</w:t>
      </w:r>
      <w:r w:rsidR="002C4CD8">
        <w:rPr>
          <w:u w:val="single"/>
        </w:rPr>
        <w:t>1</w:t>
      </w:r>
      <w:r w:rsidRPr="00A07D58">
        <w:rPr>
          <w:u w:val="single"/>
        </w:rPr>
        <w:t xml:space="preserve"> radnych - </w:t>
      </w:r>
      <w:r>
        <w:rPr>
          <w:u w:val="single"/>
        </w:rPr>
        <w:t>2</w:t>
      </w:r>
      <w:r w:rsidR="002C4CD8">
        <w:rPr>
          <w:u w:val="single"/>
        </w:rPr>
        <w:t>1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uchwałę. </w:t>
      </w:r>
    </w:p>
    <w:p w14:paraId="51796F9A" w14:textId="4291B344" w:rsidR="004A09B3" w:rsidRPr="00615FA4" w:rsidRDefault="004A09B3" w:rsidP="004A09B3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A02243">
        <w:t>1</w:t>
      </w:r>
      <w:r w:rsidR="00BC0767">
        <w:t>6</w:t>
      </w:r>
      <w:r>
        <w:t xml:space="preserve"> </w:t>
      </w:r>
      <w:r w:rsidRPr="00615FA4">
        <w:t>do protokołu</w:t>
      </w:r>
    </w:p>
    <w:p w14:paraId="3ABB56BD" w14:textId="3E248EB7" w:rsidR="004A09B3" w:rsidRDefault="004A09B3" w:rsidP="004A09B3">
      <w:pPr>
        <w:tabs>
          <w:tab w:val="left" w:pos="1980"/>
        </w:tabs>
        <w:jc w:val="right"/>
        <w:rPr>
          <w:b/>
          <w:bCs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6C2B9E">
        <w:rPr>
          <w:u w:val="single"/>
        </w:rPr>
        <w:t>X</w:t>
      </w:r>
      <w:r w:rsidR="00246916">
        <w:rPr>
          <w:u w:val="single"/>
        </w:rPr>
        <w:t>I</w:t>
      </w:r>
      <w:r w:rsidR="00234E44">
        <w:rPr>
          <w:u w:val="single"/>
        </w:rPr>
        <w:t>I</w:t>
      </w:r>
      <w:r>
        <w:rPr>
          <w:u w:val="single"/>
        </w:rPr>
        <w:t>I/</w:t>
      </w:r>
      <w:r w:rsidR="007321E4">
        <w:rPr>
          <w:u w:val="single"/>
        </w:rPr>
        <w:t>205</w:t>
      </w:r>
      <w:r>
        <w:rPr>
          <w:u w:val="single"/>
        </w:rPr>
        <w:t>/2</w:t>
      </w:r>
      <w:r w:rsidR="00234E44">
        <w:rPr>
          <w:u w:val="single"/>
        </w:rPr>
        <w:t>1</w:t>
      </w:r>
      <w:r w:rsidRPr="00681635">
        <w:rPr>
          <w:u w:val="single"/>
        </w:rPr>
        <w:t xml:space="preserve"> stanowi zał. Nr </w:t>
      </w:r>
      <w:r w:rsidR="00A02243">
        <w:rPr>
          <w:u w:val="single"/>
        </w:rPr>
        <w:t>1</w:t>
      </w:r>
      <w:r w:rsidR="00BC0767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14:paraId="0BA781D1" w14:textId="77777777" w:rsidR="00107BAE" w:rsidRDefault="00107BAE" w:rsidP="00E11E66">
      <w:pPr>
        <w:tabs>
          <w:tab w:val="left" w:pos="1980"/>
        </w:tabs>
        <w:jc w:val="both"/>
        <w:rPr>
          <w:b/>
          <w:bCs/>
        </w:rPr>
      </w:pPr>
    </w:p>
    <w:p w14:paraId="4DE2DD35" w14:textId="69F21C40" w:rsidR="00572ADF" w:rsidRPr="0058360A" w:rsidRDefault="00107BAE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Pkt 1</w:t>
      </w:r>
      <w:r w:rsidR="00234E44">
        <w:rPr>
          <w:b/>
          <w:bCs/>
        </w:rPr>
        <w:t>0.</w:t>
      </w:r>
      <w:r>
        <w:rPr>
          <w:b/>
          <w:bCs/>
        </w:rPr>
        <w:t xml:space="preserve"> </w:t>
      </w:r>
      <w:r w:rsidR="00572ADF" w:rsidRPr="0058360A">
        <w:rPr>
          <w:b/>
          <w:bCs/>
        </w:rPr>
        <w:t>Podjęcie uchwały zmieniającej uchwałę w sprawie uchwalenia Wieloletniej Prognozy Finansowej Powiatu na lata 202</w:t>
      </w:r>
      <w:r w:rsidR="00234E44">
        <w:rPr>
          <w:b/>
          <w:bCs/>
        </w:rPr>
        <w:t>1</w:t>
      </w:r>
      <w:r w:rsidR="00572ADF" w:rsidRPr="0058360A">
        <w:rPr>
          <w:b/>
          <w:bCs/>
        </w:rPr>
        <w:t>-203</w:t>
      </w:r>
      <w:r w:rsidR="00234E44">
        <w:rPr>
          <w:b/>
          <w:bCs/>
        </w:rPr>
        <w:t>4</w:t>
      </w:r>
      <w:r w:rsidR="00572ADF" w:rsidRPr="0058360A">
        <w:rPr>
          <w:b/>
          <w:bCs/>
        </w:rPr>
        <w:t xml:space="preserve">  </w:t>
      </w:r>
      <w:r w:rsidR="0058360A" w:rsidRPr="0058360A">
        <w:t xml:space="preserve">(od </w:t>
      </w:r>
      <w:r w:rsidR="00BA70E9">
        <w:t xml:space="preserve"> </w:t>
      </w:r>
      <w:r w:rsidR="00B075EB">
        <w:t>26</w:t>
      </w:r>
      <w:r w:rsidR="0058360A" w:rsidRPr="0058360A">
        <w:t xml:space="preserve"> min  </w:t>
      </w:r>
      <w:r w:rsidR="00B075EB">
        <w:t>29</w:t>
      </w:r>
      <w:r w:rsidR="004C2AF4">
        <w:t xml:space="preserve"> </w:t>
      </w:r>
      <w:r w:rsidR="0058360A" w:rsidRPr="0058360A">
        <w:t>sek</w:t>
      </w:r>
      <w:r w:rsidR="00623848">
        <w:t>.</w:t>
      </w:r>
      <w:r w:rsidR="0058360A" w:rsidRPr="0058360A">
        <w:t xml:space="preserve"> do</w:t>
      </w:r>
      <w:r w:rsidR="00BA70E9">
        <w:t xml:space="preserve"> </w:t>
      </w:r>
      <w:r w:rsidR="00144F31">
        <w:t>35</w:t>
      </w:r>
      <w:r w:rsidR="0058360A" w:rsidRPr="0058360A">
        <w:t xml:space="preserve"> min  </w:t>
      </w:r>
      <w:r w:rsidR="00144F31">
        <w:t xml:space="preserve">16 </w:t>
      </w:r>
      <w:r w:rsidR="0058360A" w:rsidRPr="0058360A">
        <w:t>sek</w:t>
      </w:r>
      <w:r w:rsidR="00623848">
        <w:t>.</w:t>
      </w:r>
      <w:r w:rsidR="0058360A" w:rsidRPr="0058360A">
        <w:t>)</w:t>
      </w:r>
    </w:p>
    <w:p w14:paraId="134D0CC1" w14:textId="77777777" w:rsidR="008033FD" w:rsidRPr="0058360A" w:rsidRDefault="008033FD" w:rsidP="00E11E66">
      <w:pPr>
        <w:tabs>
          <w:tab w:val="left" w:pos="1980"/>
        </w:tabs>
        <w:jc w:val="both"/>
        <w:rPr>
          <w:b/>
          <w:bCs/>
        </w:rPr>
      </w:pPr>
    </w:p>
    <w:p w14:paraId="0DEEFB11" w14:textId="77777777" w:rsidR="0020787F" w:rsidRDefault="0020787F" w:rsidP="0020787F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2AC55268" w14:textId="47872F84" w:rsidR="00E15EF4" w:rsidRDefault="00B075EB" w:rsidP="00D86121">
      <w:pPr>
        <w:jc w:val="both"/>
      </w:pPr>
      <w:r>
        <w:t>Radny A. Dawid</w:t>
      </w:r>
    </w:p>
    <w:p w14:paraId="2836B3AC" w14:textId="45E98B36" w:rsidR="00144F31" w:rsidRDefault="00144F31" w:rsidP="00D86121">
      <w:pPr>
        <w:jc w:val="both"/>
      </w:pPr>
      <w:r>
        <w:t xml:space="preserve">Starosta Powiatu Iławskiego B. Bielawski </w:t>
      </w:r>
    </w:p>
    <w:p w14:paraId="2B8E830A" w14:textId="0A9494F2" w:rsidR="00144F31" w:rsidRDefault="00144F31" w:rsidP="00D86121">
      <w:pPr>
        <w:jc w:val="both"/>
      </w:pPr>
      <w:r>
        <w:t>Radny B. Zawadzki</w:t>
      </w:r>
    </w:p>
    <w:p w14:paraId="0122CAC1" w14:textId="36F05F93" w:rsidR="00144F31" w:rsidRDefault="00144F31" w:rsidP="00D86121">
      <w:pPr>
        <w:jc w:val="both"/>
      </w:pPr>
      <w:r>
        <w:t>Radny P. Jackowski</w:t>
      </w:r>
    </w:p>
    <w:p w14:paraId="3632CE9F" w14:textId="77777777" w:rsidR="00144F31" w:rsidRDefault="00144F31" w:rsidP="00D86121">
      <w:pPr>
        <w:jc w:val="both"/>
      </w:pPr>
    </w:p>
    <w:p w14:paraId="472325BF" w14:textId="77777777" w:rsidR="00E15EF4" w:rsidRDefault="00E15EF4" w:rsidP="00E15EF4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0872EB57" w14:textId="7D5754B9" w:rsidR="00E15EF4" w:rsidRDefault="00E15EF4" w:rsidP="00E15EF4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</w:t>
      </w:r>
      <w:r w:rsidR="006305CB">
        <w:rPr>
          <w:u w:val="single"/>
        </w:rPr>
        <w:t>5</w:t>
      </w:r>
      <w:r w:rsidR="002332B9">
        <w:rPr>
          <w:u w:val="single"/>
        </w:rPr>
        <w:t xml:space="preserve"> głosami „za” </w:t>
      </w:r>
      <w:r w:rsidR="00A02243">
        <w:rPr>
          <w:u w:val="single"/>
        </w:rPr>
        <w:t>i</w:t>
      </w:r>
      <w:r w:rsidR="002332B9">
        <w:rPr>
          <w:u w:val="single"/>
        </w:rPr>
        <w:t xml:space="preserve"> 1 głosem „przeciw”</w:t>
      </w:r>
      <w:r w:rsidR="006305CB">
        <w:rPr>
          <w:u w:val="single"/>
        </w:rPr>
        <w:t xml:space="preserve"> oraz 1 głosem „</w:t>
      </w:r>
      <w:r w:rsidR="009E7A3D">
        <w:rPr>
          <w:u w:val="single"/>
        </w:rPr>
        <w:t>wstrzymującym</w:t>
      </w:r>
      <w:r w:rsidR="006305CB">
        <w:rPr>
          <w:u w:val="single"/>
        </w:rPr>
        <w:t>”</w:t>
      </w:r>
      <w:r>
        <w:rPr>
          <w:u w:val="single"/>
        </w:rPr>
        <w:t>.</w:t>
      </w:r>
    </w:p>
    <w:p w14:paraId="2E358276" w14:textId="77777777" w:rsidR="002332B9" w:rsidRDefault="002332B9" w:rsidP="0076409F">
      <w:pPr>
        <w:tabs>
          <w:tab w:val="left" w:pos="1980"/>
        </w:tabs>
        <w:jc w:val="both"/>
        <w:rPr>
          <w:u w:val="single"/>
        </w:rPr>
      </w:pPr>
    </w:p>
    <w:p w14:paraId="2AC4EC22" w14:textId="5F39C26E" w:rsidR="0076409F" w:rsidRPr="00A02243" w:rsidRDefault="0076409F" w:rsidP="0076409F">
      <w:pPr>
        <w:tabs>
          <w:tab w:val="left" w:pos="1980"/>
        </w:tabs>
        <w:jc w:val="both"/>
        <w:rPr>
          <w:snapToGrid w:val="0"/>
          <w:u w:val="single"/>
        </w:rPr>
      </w:pPr>
      <w:bookmarkStart w:id="11" w:name="_Hlk52792269"/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</w:t>
      </w:r>
      <w:r w:rsidRPr="00A02243">
        <w:rPr>
          <w:u w:val="single"/>
        </w:rPr>
        <w:t>uchwały</w:t>
      </w:r>
      <w:r w:rsidR="00A02243" w:rsidRPr="00A02243">
        <w:rPr>
          <w:u w:val="single"/>
        </w:rPr>
        <w:t xml:space="preserve"> zmieniającej uchwałę </w:t>
      </w:r>
      <w:r w:rsidR="007D111E">
        <w:rPr>
          <w:u w:val="single"/>
        </w:rPr>
        <w:br/>
      </w:r>
      <w:r w:rsidR="00A02243" w:rsidRPr="00A02243">
        <w:rPr>
          <w:u w:val="single"/>
        </w:rPr>
        <w:t>w sprawie uchwalenia Wieloletniej Prognozy Finansowej Powiatu na lata 2020-2033</w:t>
      </w:r>
      <w:r w:rsidRPr="00A02243">
        <w:rPr>
          <w:u w:val="single"/>
        </w:rPr>
        <w:t xml:space="preserve">, </w:t>
      </w:r>
      <w:r w:rsidR="007D111E">
        <w:rPr>
          <w:u w:val="single"/>
        </w:rPr>
        <w:br/>
      </w:r>
      <w:r w:rsidRPr="00A02243">
        <w:rPr>
          <w:u w:val="single"/>
        </w:rPr>
        <w:t xml:space="preserve">w wyniku którego, Rada Powiatu w obecności </w:t>
      </w:r>
      <w:r w:rsidR="007A590F" w:rsidRPr="00A02243">
        <w:rPr>
          <w:u w:val="single"/>
        </w:rPr>
        <w:t>2</w:t>
      </w:r>
      <w:r w:rsidR="00DC1784">
        <w:rPr>
          <w:u w:val="single"/>
        </w:rPr>
        <w:t>1</w:t>
      </w:r>
      <w:r w:rsidRPr="00A02243">
        <w:rPr>
          <w:u w:val="single"/>
        </w:rPr>
        <w:t xml:space="preserve"> radnych - 1</w:t>
      </w:r>
      <w:r w:rsidR="002C4CD8">
        <w:rPr>
          <w:u w:val="single"/>
        </w:rPr>
        <w:t>5</w:t>
      </w:r>
      <w:r w:rsidRPr="00A02243">
        <w:rPr>
          <w:u w:val="single"/>
        </w:rPr>
        <w:t xml:space="preserve"> głosami „za” </w:t>
      </w:r>
      <w:r w:rsidR="002C4CD8">
        <w:rPr>
          <w:u w:val="single"/>
        </w:rPr>
        <w:t>2</w:t>
      </w:r>
      <w:r w:rsidR="00B55D16" w:rsidRPr="00A02243">
        <w:rPr>
          <w:u w:val="single"/>
        </w:rPr>
        <w:t xml:space="preserve"> głos</w:t>
      </w:r>
      <w:r w:rsidR="002C4CD8">
        <w:rPr>
          <w:u w:val="single"/>
        </w:rPr>
        <w:t>ami</w:t>
      </w:r>
      <w:r w:rsidR="00B55D16" w:rsidRPr="00A02243">
        <w:rPr>
          <w:u w:val="single"/>
        </w:rPr>
        <w:t xml:space="preserve"> „wstrzymującym</w:t>
      </w:r>
      <w:r w:rsidR="002C4CD8">
        <w:rPr>
          <w:u w:val="single"/>
        </w:rPr>
        <w:t>i</w:t>
      </w:r>
      <w:r w:rsidR="00B55D16" w:rsidRPr="00A02243">
        <w:rPr>
          <w:u w:val="single"/>
        </w:rPr>
        <w:t>”</w:t>
      </w:r>
      <w:r w:rsidRPr="00A02243">
        <w:rPr>
          <w:u w:val="single"/>
        </w:rPr>
        <w:t xml:space="preserve"> </w:t>
      </w:r>
      <w:r w:rsidR="00EE54B9" w:rsidRPr="00A02243">
        <w:rPr>
          <w:u w:val="single"/>
        </w:rPr>
        <w:t xml:space="preserve">i </w:t>
      </w:r>
      <w:r w:rsidR="002C4CD8">
        <w:rPr>
          <w:u w:val="single"/>
        </w:rPr>
        <w:t>4</w:t>
      </w:r>
      <w:r w:rsidR="00EE54B9" w:rsidRPr="00A02243">
        <w:rPr>
          <w:u w:val="single"/>
        </w:rPr>
        <w:t xml:space="preserve"> głos</w:t>
      </w:r>
      <w:r w:rsidR="003F4C2E">
        <w:rPr>
          <w:u w:val="single"/>
        </w:rPr>
        <w:t>ami</w:t>
      </w:r>
      <w:r w:rsidR="00EE54B9" w:rsidRPr="00A02243">
        <w:rPr>
          <w:u w:val="single"/>
        </w:rPr>
        <w:t xml:space="preserve"> „przeciw” </w:t>
      </w:r>
      <w:r w:rsidRPr="00A02243">
        <w:rPr>
          <w:u w:val="single"/>
        </w:rPr>
        <w:t xml:space="preserve">przyjęła uchwałę. </w:t>
      </w:r>
    </w:p>
    <w:p w14:paraId="5FA39264" w14:textId="2BE77021" w:rsidR="0076409F" w:rsidRPr="00615FA4" w:rsidRDefault="0076409F" w:rsidP="0076409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A02243">
        <w:t>1</w:t>
      </w:r>
      <w:r w:rsidR="00BC0767">
        <w:t>8</w:t>
      </w:r>
      <w:r>
        <w:t xml:space="preserve"> </w:t>
      </w:r>
      <w:r w:rsidRPr="00615FA4">
        <w:t>do protokołu</w:t>
      </w:r>
    </w:p>
    <w:p w14:paraId="2133EF74" w14:textId="767D9B9D" w:rsidR="0076409F" w:rsidRDefault="0076409F" w:rsidP="0076409F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335B32">
        <w:rPr>
          <w:u w:val="single"/>
        </w:rPr>
        <w:t>X</w:t>
      </w:r>
      <w:r w:rsidR="00246916">
        <w:rPr>
          <w:u w:val="single"/>
        </w:rPr>
        <w:t>I</w:t>
      </w:r>
      <w:r w:rsidR="00234E44">
        <w:rPr>
          <w:u w:val="single"/>
        </w:rPr>
        <w:t>I</w:t>
      </w:r>
      <w:r w:rsidR="007B78BA">
        <w:rPr>
          <w:u w:val="single"/>
        </w:rPr>
        <w:t>I</w:t>
      </w:r>
      <w:r>
        <w:rPr>
          <w:u w:val="single"/>
        </w:rPr>
        <w:t>/</w:t>
      </w:r>
      <w:r w:rsidR="007321E4">
        <w:rPr>
          <w:u w:val="single"/>
        </w:rPr>
        <w:t>206</w:t>
      </w:r>
      <w:r>
        <w:rPr>
          <w:u w:val="single"/>
        </w:rPr>
        <w:t>/2</w:t>
      </w:r>
      <w:r w:rsidR="00234E44">
        <w:rPr>
          <w:u w:val="single"/>
        </w:rPr>
        <w:t>1</w:t>
      </w:r>
      <w:r w:rsidRPr="00681635">
        <w:rPr>
          <w:u w:val="single"/>
        </w:rPr>
        <w:t xml:space="preserve"> stanowi zał. Nr </w:t>
      </w:r>
      <w:r w:rsidR="00A02243">
        <w:rPr>
          <w:u w:val="single"/>
        </w:rPr>
        <w:t>1</w:t>
      </w:r>
      <w:r w:rsidR="00BC0767">
        <w:rPr>
          <w:u w:val="single"/>
        </w:rPr>
        <w:t>9</w:t>
      </w:r>
      <w:r w:rsidRPr="00681635">
        <w:rPr>
          <w:u w:val="single"/>
        </w:rPr>
        <w:t xml:space="preserve"> do protokołu</w:t>
      </w:r>
    </w:p>
    <w:bookmarkEnd w:id="11"/>
    <w:p w14:paraId="7162DEC9" w14:textId="77777777" w:rsidR="008373FB" w:rsidRDefault="008373FB" w:rsidP="003471E2">
      <w:pPr>
        <w:tabs>
          <w:tab w:val="left" w:pos="1980"/>
        </w:tabs>
        <w:jc w:val="both"/>
        <w:rPr>
          <w:b/>
          <w:bCs/>
        </w:rPr>
      </w:pPr>
    </w:p>
    <w:p w14:paraId="2B40AF55" w14:textId="1AB85666" w:rsidR="00287F8C" w:rsidRPr="0058360A" w:rsidRDefault="008033FD" w:rsidP="003471E2">
      <w:pPr>
        <w:tabs>
          <w:tab w:val="left" w:pos="1980"/>
        </w:tabs>
        <w:jc w:val="both"/>
        <w:rPr>
          <w:b/>
        </w:rPr>
      </w:pPr>
      <w:r w:rsidRPr="0058360A">
        <w:rPr>
          <w:b/>
          <w:bCs/>
        </w:rPr>
        <w:t xml:space="preserve">Pkt </w:t>
      </w:r>
      <w:r w:rsidR="008D3F94">
        <w:rPr>
          <w:b/>
          <w:bCs/>
        </w:rPr>
        <w:t>1</w:t>
      </w:r>
      <w:r w:rsidR="00234E44">
        <w:rPr>
          <w:b/>
          <w:bCs/>
        </w:rPr>
        <w:t>1</w:t>
      </w:r>
      <w:r w:rsidR="008D3F94">
        <w:rPr>
          <w:b/>
          <w:bCs/>
        </w:rPr>
        <w:t>.</w:t>
      </w:r>
      <w:r w:rsidRPr="0058360A">
        <w:rPr>
          <w:b/>
          <w:bCs/>
        </w:rPr>
        <w:t xml:space="preserve"> </w:t>
      </w:r>
      <w:r w:rsidR="00E11E66" w:rsidRPr="0058360A">
        <w:rPr>
          <w:b/>
        </w:rPr>
        <w:t xml:space="preserve">Podjęcie uchwały w sprawie </w:t>
      </w:r>
      <w:r w:rsidR="00571553" w:rsidRPr="0058360A">
        <w:rPr>
          <w:b/>
        </w:rPr>
        <w:t>zmiany uchwały budżetowej powiatu na 20</w:t>
      </w:r>
      <w:r w:rsidR="003471E2" w:rsidRPr="0058360A">
        <w:rPr>
          <w:b/>
        </w:rPr>
        <w:t>2</w:t>
      </w:r>
      <w:r w:rsidR="00234E44">
        <w:rPr>
          <w:b/>
        </w:rPr>
        <w:t>1</w:t>
      </w:r>
      <w:r w:rsidR="00571553" w:rsidRPr="0058360A">
        <w:rPr>
          <w:b/>
        </w:rPr>
        <w:t xml:space="preserve"> rok</w:t>
      </w:r>
      <w:r w:rsidR="0058360A">
        <w:rPr>
          <w:b/>
        </w:rPr>
        <w:t xml:space="preserve"> </w:t>
      </w:r>
      <w:r w:rsidR="00262200">
        <w:rPr>
          <w:b/>
        </w:rPr>
        <w:br/>
      </w:r>
      <w:r w:rsidR="0058360A" w:rsidRPr="00262200">
        <w:rPr>
          <w:bCs/>
        </w:rPr>
        <w:t>(od</w:t>
      </w:r>
      <w:r w:rsidR="00BA70E9">
        <w:rPr>
          <w:bCs/>
        </w:rPr>
        <w:t xml:space="preserve"> </w:t>
      </w:r>
      <w:r w:rsidR="0058360A" w:rsidRPr="00262200">
        <w:rPr>
          <w:bCs/>
        </w:rPr>
        <w:t xml:space="preserve"> </w:t>
      </w:r>
      <w:r w:rsidR="00144F31">
        <w:rPr>
          <w:bCs/>
        </w:rPr>
        <w:t>35</w:t>
      </w:r>
      <w:r w:rsidR="0058360A" w:rsidRPr="00262200">
        <w:rPr>
          <w:bCs/>
        </w:rPr>
        <w:t xml:space="preserve"> min </w:t>
      </w:r>
      <w:r w:rsidR="00144F31">
        <w:rPr>
          <w:bCs/>
        </w:rPr>
        <w:t>17</w:t>
      </w:r>
      <w:r w:rsidR="0058360A" w:rsidRPr="00262200">
        <w:rPr>
          <w:bCs/>
        </w:rPr>
        <w:t xml:space="preserve"> sek</w:t>
      </w:r>
      <w:r w:rsidR="00623848">
        <w:rPr>
          <w:bCs/>
        </w:rPr>
        <w:t>.</w:t>
      </w:r>
      <w:r w:rsidR="0058360A" w:rsidRPr="00262200">
        <w:rPr>
          <w:bCs/>
        </w:rPr>
        <w:t xml:space="preserve"> do</w:t>
      </w:r>
      <w:r w:rsidR="00BA70E9">
        <w:rPr>
          <w:bCs/>
        </w:rPr>
        <w:t xml:space="preserve"> </w:t>
      </w:r>
      <w:r w:rsidR="00144F31">
        <w:rPr>
          <w:bCs/>
        </w:rPr>
        <w:t>37</w:t>
      </w:r>
      <w:r w:rsidR="0058360A" w:rsidRPr="00262200">
        <w:rPr>
          <w:bCs/>
        </w:rPr>
        <w:t xml:space="preserve"> min </w:t>
      </w:r>
      <w:r w:rsidR="00144F31">
        <w:rPr>
          <w:bCs/>
        </w:rPr>
        <w:t>26</w:t>
      </w:r>
      <w:r w:rsidR="0058360A" w:rsidRPr="00262200">
        <w:rPr>
          <w:bCs/>
        </w:rPr>
        <w:t xml:space="preserve"> sek</w:t>
      </w:r>
      <w:r w:rsidR="00623848">
        <w:rPr>
          <w:bCs/>
        </w:rPr>
        <w:t>.</w:t>
      </w:r>
      <w:r w:rsidR="0058360A" w:rsidRPr="00262200">
        <w:rPr>
          <w:bCs/>
        </w:rPr>
        <w:t>)</w:t>
      </w:r>
    </w:p>
    <w:p w14:paraId="6B931DCD" w14:textId="77777777" w:rsidR="0020787F" w:rsidRDefault="0020787F" w:rsidP="00DB2A57">
      <w:pPr>
        <w:jc w:val="both"/>
      </w:pPr>
    </w:p>
    <w:p w14:paraId="05EB3E15" w14:textId="77777777" w:rsidR="00DB2A57" w:rsidRDefault="00DB2A57" w:rsidP="00DB2A57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2CB961CE" w14:textId="3DFC1EF9" w:rsidR="00C1405A" w:rsidRDefault="00FA71C1" w:rsidP="00C61C3B">
      <w:pPr>
        <w:jc w:val="both"/>
      </w:pPr>
      <w:r>
        <w:t>Dyskusji nie było</w:t>
      </w:r>
    </w:p>
    <w:p w14:paraId="49CC1EC5" w14:textId="77777777" w:rsidR="00E15EF4" w:rsidRDefault="00E15EF4" w:rsidP="00C61C3B">
      <w:pPr>
        <w:jc w:val="both"/>
      </w:pPr>
      <w:bookmarkStart w:id="12" w:name="_Hlk49926392"/>
    </w:p>
    <w:p w14:paraId="2615766E" w14:textId="098EE3F7"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206D1A07" w14:textId="77777777" w:rsidR="00C61C3B" w:rsidRDefault="00C61C3B" w:rsidP="00C61C3B">
      <w:pPr>
        <w:jc w:val="both"/>
        <w:rPr>
          <w:u w:val="single"/>
        </w:rPr>
      </w:pPr>
    </w:p>
    <w:p w14:paraId="148C3DA3" w14:textId="3E951BD1"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5 głosami „za” i </w:t>
      </w:r>
      <w:r w:rsidR="006305CB">
        <w:rPr>
          <w:u w:val="single"/>
        </w:rPr>
        <w:t>1</w:t>
      </w:r>
      <w:r w:rsidR="002332B9">
        <w:rPr>
          <w:u w:val="single"/>
        </w:rPr>
        <w:t xml:space="preserve"> głos</w:t>
      </w:r>
      <w:r w:rsidR="006305CB">
        <w:rPr>
          <w:u w:val="single"/>
        </w:rPr>
        <w:t>e</w:t>
      </w:r>
      <w:r w:rsidR="002332B9">
        <w:rPr>
          <w:u w:val="single"/>
        </w:rPr>
        <w:t>m „</w:t>
      </w:r>
      <w:r w:rsidR="00BA70E9">
        <w:rPr>
          <w:u w:val="single"/>
        </w:rPr>
        <w:t>przeciw</w:t>
      </w:r>
      <w:r w:rsidR="002332B9">
        <w:rPr>
          <w:u w:val="single"/>
        </w:rPr>
        <w:t>”</w:t>
      </w:r>
      <w:r w:rsidR="006305CB">
        <w:rPr>
          <w:u w:val="single"/>
        </w:rPr>
        <w:t xml:space="preserve"> oraz 1 głosem „wstrzymującym”</w:t>
      </w:r>
      <w:r>
        <w:rPr>
          <w:u w:val="single"/>
        </w:rPr>
        <w:t>.</w:t>
      </w:r>
    </w:p>
    <w:bookmarkEnd w:id="12"/>
    <w:p w14:paraId="2832A0DB" w14:textId="76A77BB7"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lastRenderedPageBreak/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</w:t>
      </w:r>
      <w:r w:rsidR="003471E2">
        <w:rPr>
          <w:bCs/>
          <w:u w:val="single"/>
        </w:rPr>
        <w:t>2</w:t>
      </w:r>
      <w:r w:rsidR="0033154F">
        <w:rPr>
          <w:bCs/>
          <w:u w:val="single"/>
        </w:rPr>
        <w:t>1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7A590F">
        <w:rPr>
          <w:bCs/>
          <w:u w:val="single"/>
        </w:rPr>
        <w:t>2</w:t>
      </w:r>
      <w:r w:rsidR="00DC1784">
        <w:rPr>
          <w:bCs/>
          <w:u w:val="single"/>
        </w:rPr>
        <w:t>1</w:t>
      </w:r>
      <w:r w:rsidRPr="00F115E0">
        <w:rPr>
          <w:bCs/>
          <w:u w:val="single"/>
        </w:rPr>
        <w:t xml:space="preserve"> radnych – </w:t>
      </w:r>
      <w:r w:rsidR="005E7678">
        <w:rPr>
          <w:bCs/>
          <w:u w:val="single"/>
        </w:rPr>
        <w:t>1</w:t>
      </w:r>
      <w:r w:rsidR="0033154F">
        <w:rPr>
          <w:bCs/>
          <w:u w:val="single"/>
        </w:rPr>
        <w:t>5</w:t>
      </w:r>
      <w:r w:rsidRPr="00F115E0">
        <w:rPr>
          <w:bCs/>
          <w:u w:val="single"/>
        </w:rPr>
        <w:t xml:space="preserve"> głosami „za”</w:t>
      </w:r>
      <w:r w:rsidR="00821607">
        <w:rPr>
          <w:bCs/>
          <w:u w:val="single"/>
        </w:rPr>
        <w:t xml:space="preserve"> </w:t>
      </w:r>
      <w:r w:rsidR="0033154F">
        <w:rPr>
          <w:bCs/>
          <w:u w:val="single"/>
        </w:rPr>
        <w:t>3</w:t>
      </w:r>
      <w:r w:rsidR="003F4C2E">
        <w:rPr>
          <w:bCs/>
          <w:u w:val="single"/>
        </w:rPr>
        <w:t xml:space="preserve"> głosami „przeciw’ </w:t>
      </w:r>
      <w:r w:rsidR="00821607">
        <w:rPr>
          <w:bCs/>
          <w:u w:val="single"/>
        </w:rPr>
        <w:t>i</w:t>
      </w:r>
      <w:r w:rsidRPr="00F115E0">
        <w:rPr>
          <w:bCs/>
          <w:u w:val="single"/>
        </w:rPr>
        <w:t xml:space="preserve"> </w:t>
      </w:r>
      <w:r w:rsidR="0033154F">
        <w:rPr>
          <w:bCs/>
          <w:u w:val="single"/>
        </w:rPr>
        <w:t>2</w:t>
      </w:r>
      <w:r w:rsidR="005E7678">
        <w:rPr>
          <w:bCs/>
          <w:u w:val="single"/>
        </w:rPr>
        <w:t xml:space="preserve"> głos</w:t>
      </w:r>
      <w:r w:rsidR="0033154F">
        <w:rPr>
          <w:bCs/>
          <w:u w:val="single"/>
        </w:rPr>
        <w:t>ami</w:t>
      </w:r>
      <w:r w:rsidR="005E7678">
        <w:rPr>
          <w:bCs/>
          <w:u w:val="single"/>
        </w:rPr>
        <w:t xml:space="preserve"> </w:t>
      </w:r>
      <w:r w:rsidR="00821607">
        <w:rPr>
          <w:bCs/>
          <w:u w:val="single"/>
        </w:rPr>
        <w:t>„</w:t>
      </w:r>
      <w:r w:rsidR="005E7678">
        <w:rPr>
          <w:bCs/>
          <w:u w:val="single"/>
        </w:rPr>
        <w:t>wstrzymującym</w:t>
      </w:r>
      <w:r w:rsidR="0033154F">
        <w:rPr>
          <w:bCs/>
          <w:u w:val="single"/>
        </w:rPr>
        <w:t>i się</w:t>
      </w:r>
      <w:r w:rsidR="003F4C2E">
        <w:rPr>
          <w:bCs/>
          <w:u w:val="single"/>
        </w:rPr>
        <w:t>”</w:t>
      </w:r>
      <w:r w:rsidR="005E7678">
        <w:rPr>
          <w:bCs/>
          <w:u w:val="single"/>
        </w:rPr>
        <w:t xml:space="preserve"> </w:t>
      </w:r>
      <w:r w:rsidR="00D31562"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</w:t>
      </w:r>
      <w:r w:rsidR="00DC1784">
        <w:rPr>
          <w:bCs/>
          <w:snapToGrid w:val="0"/>
          <w:u w:val="single"/>
        </w:rPr>
        <w:t xml:space="preserve"> (1 osoba nie brała udziału w głosowaniu)</w:t>
      </w:r>
      <w:r w:rsidRPr="00F115E0">
        <w:rPr>
          <w:bCs/>
          <w:snapToGrid w:val="0"/>
          <w:u w:val="single"/>
        </w:rPr>
        <w:t>.</w:t>
      </w:r>
    </w:p>
    <w:p w14:paraId="3951AD21" w14:textId="72A44C48"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</w:t>
      </w:r>
      <w:r w:rsidR="008D27BA">
        <w:t xml:space="preserve"> </w:t>
      </w:r>
      <w:r w:rsidR="00BC0767">
        <w:t>20</w:t>
      </w:r>
      <w:r w:rsidR="00E50044">
        <w:t xml:space="preserve"> </w:t>
      </w:r>
      <w:r w:rsidRPr="00615FA4">
        <w:t>do protokołu</w:t>
      </w:r>
    </w:p>
    <w:p w14:paraId="0D6B8DFA" w14:textId="7CD114DC"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C115E6">
        <w:rPr>
          <w:u w:val="single"/>
        </w:rPr>
        <w:t>X</w:t>
      </w:r>
      <w:r w:rsidR="00F704CE">
        <w:rPr>
          <w:u w:val="single"/>
        </w:rPr>
        <w:t>X</w:t>
      </w:r>
      <w:r w:rsidR="00234E44">
        <w:rPr>
          <w:u w:val="single"/>
        </w:rPr>
        <w:t>I</w:t>
      </w:r>
      <w:r w:rsidR="00246916">
        <w:rPr>
          <w:u w:val="single"/>
        </w:rPr>
        <w:t>I</w:t>
      </w:r>
      <w:r w:rsidR="007B78BA">
        <w:rPr>
          <w:u w:val="single"/>
        </w:rPr>
        <w:t>I</w:t>
      </w:r>
      <w:r w:rsidR="003471E2">
        <w:rPr>
          <w:u w:val="single"/>
        </w:rPr>
        <w:t>/</w:t>
      </w:r>
      <w:r w:rsidR="007321E4">
        <w:rPr>
          <w:u w:val="single"/>
        </w:rPr>
        <w:t>207</w:t>
      </w:r>
      <w:r w:rsidR="00176B79">
        <w:rPr>
          <w:u w:val="single"/>
        </w:rPr>
        <w:t>/</w:t>
      </w:r>
      <w:r w:rsidR="003471E2">
        <w:rPr>
          <w:u w:val="single"/>
        </w:rPr>
        <w:t>2</w:t>
      </w:r>
      <w:r w:rsidR="00234E44">
        <w:rPr>
          <w:u w:val="single"/>
        </w:rPr>
        <w:t>1</w:t>
      </w:r>
      <w:r w:rsidRPr="00681635">
        <w:rPr>
          <w:u w:val="single"/>
        </w:rPr>
        <w:t xml:space="preserve"> stanowi zał. Nr </w:t>
      </w:r>
      <w:r w:rsidR="00C70692">
        <w:rPr>
          <w:u w:val="single"/>
        </w:rPr>
        <w:t>2</w:t>
      </w:r>
      <w:r w:rsidR="00BC0767">
        <w:rPr>
          <w:u w:val="single"/>
        </w:rPr>
        <w:t>1</w:t>
      </w:r>
      <w:r w:rsidRPr="00681635">
        <w:rPr>
          <w:u w:val="single"/>
        </w:rPr>
        <w:t xml:space="preserve"> do protokołu</w:t>
      </w:r>
    </w:p>
    <w:p w14:paraId="21511796" w14:textId="77777777" w:rsidR="00335B32" w:rsidRDefault="00335B32" w:rsidP="00B55D16">
      <w:pPr>
        <w:jc w:val="both"/>
        <w:rPr>
          <w:b/>
          <w:bCs/>
        </w:rPr>
      </w:pPr>
    </w:p>
    <w:p w14:paraId="74312138" w14:textId="59041888" w:rsidR="00BA70E9" w:rsidRPr="0058360A" w:rsidRDefault="00F704CE" w:rsidP="00BA70E9">
      <w:pPr>
        <w:tabs>
          <w:tab w:val="left" w:pos="1980"/>
        </w:tabs>
        <w:jc w:val="both"/>
        <w:rPr>
          <w:b/>
        </w:rPr>
      </w:pPr>
      <w:r>
        <w:rPr>
          <w:b/>
          <w:bCs/>
        </w:rPr>
        <w:t xml:space="preserve">Pkt </w:t>
      </w:r>
      <w:r w:rsidR="00234E44">
        <w:rPr>
          <w:b/>
          <w:bCs/>
        </w:rPr>
        <w:t>1</w:t>
      </w:r>
      <w:r w:rsidR="008D3F94">
        <w:rPr>
          <w:b/>
          <w:bCs/>
        </w:rPr>
        <w:t>2.</w:t>
      </w:r>
      <w:r w:rsidRPr="00F704CE">
        <w:rPr>
          <w:b/>
          <w:bCs/>
        </w:rPr>
        <w:t xml:space="preserve"> </w:t>
      </w:r>
      <w:r w:rsidRPr="00F704CE">
        <w:rPr>
          <w:b/>
          <w:bCs/>
          <w:snapToGrid w:val="0"/>
        </w:rPr>
        <w:t xml:space="preserve">Podjęcie uchwały w sprawie </w:t>
      </w:r>
      <w:r w:rsidR="00234E44">
        <w:rPr>
          <w:b/>
          <w:bCs/>
          <w:snapToGrid w:val="0"/>
        </w:rPr>
        <w:t xml:space="preserve">rozpatrzenia petycji </w:t>
      </w:r>
      <w:r w:rsidR="00BA70E9" w:rsidRPr="00262200">
        <w:rPr>
          <w:bCs/>
        </w:rPr>
        <w:t>(od</w:t>
      </w:r>
      <w:r w:rsidR="00BA70E9">
        <w:rPr>
          <w:bCs/>
        </w:rPr>
        <w:t xml:space="preserve"> </w:t>
      </w:r>
      <w:r w:rsidR="00144F31">
        <w:rPr>
          <w:bCs/>
        </w:rPr>
        <w:t>37</w:t>
      </w:r>
      <w:r w:rsidR="00BA70E9" w:rsidRPr="00262200">
        <w:rPr>
          <w:bCs/>
        </w:rPr>
        <w:t xml:space="preserve"> min </w:t>
      </w:r>
      <w:r w:rsidR="00144F31">
        <w:rPr>
          <w:bCs/>
        </w:rPr>
        <w:t>27</w:t>
      </w:r>
      <w:r w:rsidR="00BA70E9" w:rsidRPr="00262200">
        <w:rPr>
          <w:bCs/>
        </w:rPr>
        <w:t xml:space="preserve"> sek</w:t>
      </w:r>
      <w:r w:rsidR="00623848">
        <w:rPr>
          <w:bCs/>
        </w:rPr>
        <w:t>.</w:t>
      </w:r>
      <w:r w:rsidR="00BA70E9" w:rsidRPr="00262200">
        <w:rPr>
          <w:bCs/>
        </w:rPr>
        <w:t xml:space="preserve"> do</w:t>
      </w:r>
      <w:r w:rsidR="00BA70E9">
        <w:rPr>
          <w:bCs/>
        </w:rPr>
        <w:t xml:space="preserve"> </w:t>
      </w:r>
      <w:r w:rsidR="00453E08">
        <w:rPr>
          <w:bCs/>
        </w:rPr>
        <w:t>38</w:t>
      </w:r>
      <w:r w:rsidR="00BA70E9" w:rsidRPr="00262200">
        <w:rPr>
          <w:bCs/>
        </w:rPr>
        <w:t xml:space="preserve"> min </w:t>
      </w:r>
      <w:r w:rsidR="00453E08">
        <w:rPr>
          <w:bCs/>
        </w:rPr>
        <w:t>59</w:t>
      </w:r>
      <w:r w:rsidR="00BA70E9" w:rsidRPr="00262200">
        <w:rPr>
          <w:bCs/>
        </w:rPr>
        <w:t xml:space="preserve"> sek</w:t>
      </w:r>
      <w:r w:rsidR="00623848">
        <w:rPr>
          <w:bCs/>
        </w:rPr>
        <w:t>.</w:t>
      </w:r>
      <w:r w:rsidR="00BA70E9" w:rsidRPr="00262200">
        <w:rPr>
          <w:bCs/>
        </w:rPr>
        <w:t>)</w:t>
      </w:r>
    </w:p>
    <w:p w14:paraId="515F9C28" w14:textId="77777777" w:rsidR="000A5E8D" w:rsidRDefault="000A5E8D" w:rsidP="000A5E8D">
      <w:pPr>
        <w:jc w:val="both"/>
        <w:rPr>
          <w:b/>
          <w:bCs/>
          <w:snapToGrid w:val="0"/>
          <w:sz w:val="28"/>
          <w:szCs w:val="28"/>
        </w:rPr>
      </w:pPr>
    </w:p>
    <w:p w14:paraId="5BF680EC" w14:textId="77777777" w:rsidR="000A5E8D" w:rsidRDefault="000A5E8D" w:rsidP="000A5E8D">
      <w:pPr>
        <w:jc w:val="both"/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 zapytał, czy są pytania? </w:t>
      </w:r>
    </w:p>
    <w:p w14:paraId="1ABCC823" w14:textId="216B7E63" w:rsidR="000A5E8D" w:rsidRDefault="0033154F" w:rsidP="000A5E8D">
      <w:pPr>
        <w:jc w:val="both"/>
      </w:pPr>
      <w:r>
        <w:t>Pytań nie zgłoszono.</w:t>
      </w:r>
    </w:p>
    <w:p w14:paraId="63545CFF" w14:textId="0B7A09D4" w:rsidR="006305CB" w:rsidRDefault="006305CB" w:rsidP="000A5E8D">
      <w:pPr>
        <w:jc w:val="both"/>
        <w:rPr>
          <w:bCs/>
          <w:u w:val="single"/>
        </w:rPr>
      </w:pPr>
      <w:r>
        <w:rPr>
          <w:bCs/>
          <w:u w:val="single"/>
        </w:rPr>
        <w:t>Przewodniczący Rady – wszystkie komisje pozytywnie zaopiniowały projekt uchwały</w:t>
      </w:r>
    </w:p>
    <w:p w14:paraId="5756977E" w14:textId="7958EBA0" w:rsidR="000A5E8D" w:rsidRPr="00F06C4F" w:rsidRDefault="000A5E8D" w:rsidP="000A5E8D">
      <w:pPr>
        <w:jc w:val="both"/>
        <w:rPr>
          <w:bCs/>
          <w:snapToGrid w:val="0"/>
          <w:u w:val="single"/>
        </w:rPr>
      </w:pPr>
      <w:r w:rsidRPr="00F06C4F">
        <w:rPr>
          <w:bCs/>
          <w:u w:val="single"/>
        </w:rPr>
        <w:t xml:space="preserve">Przewodniczący poddał pod głosowanie projekt uchwały w </w:t>
      </w:r>
      <w:r w:rsidRPr="00453AF3">
        <w:rPr>
          <w:bCs/>
          <w:u w:val="single"/>
        </w:rPr>
        <w:t xml:space="preserve">sprawie </w:t>
      </w:r>
      <w:r w:rsidR="00234E44">
        <w:rPr>
          <w:bCs/>
          <w:u w:val="single"/>
        </w:rPr>
        <w:t>rozpatrzenia petycji</w:t>
      </w:r>
      <w:r w:rsidRPr="00453AF3">
        <w:rPr>
          <w:bCs/>
          <w:u w:val="single"/>
        </w:rPr>
        <w:t>,</w:t>
      </w:r>
      <w:r w:rsidRPr="00F06C4F">
        <w:rPr>
          <w:bCs/>
          <w:u w:val="single"/>
        </w:rPr>
        <w:t xml:space="preserve"> Rada w obecności </w:t>
      </w:r>
      <w:r w:rsidR="003F4C2E">
        <w:rPr>
          <w:bCs/>
          <w:u w:val="single"/>
        </w:rPr>
        <w:t>2</w:t>
      </w:r>
      <w:r w:rsidR="0033154F">
        <w:rPr>
          <w:bCs/>
          <w:u w:val="single"/>
        </w:rPr>
        <w:t>1</w:t>
      </w:r>
      <w:r w:rsidRPr="00F06C4F">
        <w:rPr>
          <w:bCs/>
          <w:u w:val="single"/>
        </w:rPr>
        <w:t xml:space="preserve"> radnych – </w:t>
      </w:r>
      <w:r w:rsidR="0033154F">
        <w:rPr>
          <w:bCs/>
          <w:u w:val="single"/>
        </w:rPr>
        <w:t>19</w:t>
      </w:r>
      <w:r w:rsidRPr="00F06C4F">
        <w:rPr>
          <w:bCs/>
          <w:u w:val="single"/>
        </w:rPr>
        <w:t xml:space="preserve"> głosami „za”</w:t>
      </w:r>
      <w:r w:rsidR="0033154F">
        <w:rPr>
          <w:bCs/>
          <w:u w:val="single"/>
        </w:rPr>
        <w:t xml:space="preserve"> 1 głosem „przeciw” oraz 1 głosem „wstrzymującym”</w:t>
      </w:r>
      <w:r w:rsidRPr="00F06C4F">
        <w:rPr>
          <w:bCs/>
          <w:u w:val="single"/>
        </w:rPr>
        <w:t xml:space="preserve"> przyjęła </w:t>
      </w:r>
      <w:r w:rsidRPr="00F06C4F">
        <w:rPr>
          <w:bCs/>
          <w:snapToGrid w:val="0"/>
          <w:u w:val="single"/>
        </w:rPr>
        <w:t>uchwałę.</w:t>
      </w:r>
    </w:p>
    <w:p w14:paraId="2FFEA021" w14:textId="1D873358" w:rsidR="000A5E8D" w:rsidRPr="00615FA4" w:rsidRDefault="000A5E8D" w:rsidP="000A5E8D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BC0767">
        <w:t>22</w:t>
      </w:r>
      <w:r>
        <w:t xml:space="preserve"> </w:t>
      </w:r>
      <w:r w:rsidRPr="00615FA4">
        <w:t>do protokołu</w:t>
      </w:r>
    </w:p>
    <w:p w14:paraId="5651E648" w14:textId="340311D5" w:rsidR="000A5E8D" w:rsidRDefault="000A5E8D" w:rsidP="000A5E8D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XX</w:t>
      </w:r>
      <w:r w:rsidR="00234E44">
        <w:rPr>
          <w:u w:val="single"/>
        </w:rPr>
        <w:t>I</w:t>
      </w:r>
      <w:r>
        <w:rPr>
          <w:u w:val="single"/>
        </w:rPr>
        <w:t>I</w:t>
      </w:r>
      <w:r w:rsidR="00246916">
        <w:rPr>
          <w:u w:val="single"/>
        </w:rPr>
        <w:t>I</w:t>
      </w:r>
      <w:r w:rsidR="00234E44">
        <w:rPr>
          <w:u w:val="single"/>
        </w:rPr>
        <w:t>/</w:t>
      </w:r>
      <w:r w:rsidR="007321E4">
        <w:rPr>
          <w:u w:val="single"/>
        </w:rPr>
        <w:t>208</w:t>
      </w:r>
      <w:r>
        <w:rPr>
          <w:u w:val="single"/>
        </w:rPr>
        <w:t>/2</w:t>
      </w:r>
      <w:r w:rsidR="00234E44">
        <w:rPr>
          <w:u w:val="single"/>
        </w:rPr>
        <w:t>1</w:t>
      </w:r>
      <w:r w:rsidRPr="00681635">
        <w:rPr>
          <w:u w:val="single"/>
        </w:rPr>
        <w:t xml:space="preserve"> stanowi zał. Nr </w:t>
      </w:r>
      <w:r w:rsidR="00BC0767">
        <w:rPr>
          <w:u w:val="single"/>
        </w:rPr>
        <w:t>23</w:t>
      </w:r>
      <w:r w:rsidRPr="00681635">
        <w:rPr>
          <w:u w:val="single"/>
        </w:rPr>
        <w:t xml:space="preserve"> do protokołu</w:t>
      </w:r>
    </w:p>
    <w:p w14:paraId="662485FA" w14:textId="2234AD33" w:rsidR="00F704CE" w:rsidRDefault="00F704CE" w:rsidP="00B55D16">
      <w:pPr>
        <w:jc w:val="both"/>
        <w:rPr>
          <w:b/>
          <w:bCs/>
          <w:snapToGrid w:val="0"/>
        </w:rPr>
      </w:pPr>
    </w:p>
    <w:p w14:paraId="45B3AB20" w14:textId="3A1E03ED" w:rsidR="00F704CE" w:rsidRPr="00F704CE" w:rsidRDefault="00F704CE" w:rsidP="00B55D16">
      <w:pPr>
        <w:jc w:val="both"/>
        <w:rPr>
          <w:b/>
        </w:rPr>
      </w:pPr>
      <w:r>
        <w:rPr>
          <w:b/>
          <w:bCs/>
          <w:snapToGrid w:val="0"/>
        </w:rPr>
        <w:t xml:space="preserve">Pkt </w:t>
      </w:r>
      <w:r w:rsidR="008D3F94">
        <w:rPr>
          <w:b/>
          <w:bCs/>
          <w:snapToGrid w:val="0"/>
        </w:rPr>
        <w:t>1</w:t>
      </w:r>
      <w:r w:rsidR="00234E44">
        <w:rPr>
          <w:b/>
          <w:bCs/>
          <w:snapToGrid w:val="0"/>
        </w:rPr>
        <w:t>3</w:t>
      </w:r>
      <w:r w:rsidR="008D3F94">
        <w:rPr>
          <w:b/>
          <w:bCs/>
          <w:snapToGrid w:val="0"/>
        </w:rPr>
        <w:t>.</w:t>
      </w:r>
      <w:r>
        <w:rPr>
          <w:b/>
          <w:bCs/>
          <w:snapToGrid w:val="0"/>
        </w:rPr>
        <w:t xml:space="preserve"> </w:t>
      </w:r>
      <w:r w:rsidRPr="00F704CE">
        <w:rPr>
          <w:b/>
          <w:snapToGrid w:val="0"/>
          <w:szCs w:val="28"/>
        </w:rPr>
        <w:t xml:space="preserve">Podjęcie uchwały w sprawie </w:t>
      </w:r>
      <w:r w:rsidR="00234E44">
        <w:rPr>
          <w:b/>
          <w:snapToGrid w:val="0"/>
          <w:szCs w:val="28"/>
        </w:rPr>
        <w:t xml:space="preserve">rozpatrzenia petycji </w:t>
      </w:r>
      <w:r w:rsidR="009D115F">
        <w:rPr>
          <w:b/>
          <w:snapToGrid w:val="0"/>
          <w:szCs w:val="28"/>
        </w:rPr>
        <w:t xml:space="preserve"> </w:t>
      </w:r>
      <w:r w:rsidR="009D115F" w:rsidRPr="00262200">
        <w:rPr>
          <w:bCs/>
        </w:rPr>
        <w:t>(od</w:t>
      </w:r>
      <w:r w:rsidR="009D115F">
        <w:rPr>
          <w:bCs/>
        </w:rPr>
        <w:t xml:space="preserve"> </w:t>
      </w:r>
      <w:r w:rsidR="00453E08">
        <w:rPr>
          <w:bCs/>
        </w:rPr>
        <w:t>39</w:t>
      </w:r>
      <w:r w:rsidR="009D115F" w:rsidRPr="00262200">
        <w:rPr>
          <w:bCs/>
        </w:rPr>
        <w:t xml:space="preserve"> min </w:t>
      </w:r>
      <w:r w:rsidR="00453E08">
        <w:rPr>
          <w:bCs/>
        </w:rPr>
        <w:t>00</w:t>
      </w:r>
      <w:r w:rsidR="009D115F" w:rsidRPr="00262200">
        <w:rPr>
          <w:bCs/>
        </w:rPr>
        <w:t xml:space="preserve"> sek</w:t>
      </w:r>
      <w:r w:rsidR="00623848">
        <w:rPr>
          <w:bCs/>
        </w:rPr>
        <w:t>.</w:t>
      </w:r>
      <w:r w:rsidR="009D115F" w:rsidRPr="00262200">
        <w:rPr>
          <w:bCs/>
        </w:rPr>
        <w:t xml:space="preserve"> do</w:t>
      </w:r>
      <w:r w:rsidR="009D115F">
        <w:rPr>
          <w:bCs/>
        </w:rPr>
        <w:t xml:space="preserve"> </w:t>
      </w:r>
      <w:r w:rsidR="00453E08">
        <w:rPr>
          <w:bCs/>
        </w:rPr>
        <w:t>39</w:t>
      </w:r>
      <w:r w:rsidR="009D115F">
        <w:rPr>
          <w:bCs/>
        </w:rPr>
        <w:t xml:space="preserve"> </w:t>
      </w:r>
      <w:r w:rsidR="009D115F" w:rsidRPr="00262200">
        <w:rPr>
          <w:bCs/>
        </w:rPr>
        <w:t xml:space="preserve">min </w:t>
      </w:r>
      <w:r w:rsidR="00453E08">
        <w:rPr>
          <w:bCs/>
        </w:rPr>
        <w:t>53</w:t>
      </w:r>
      <w:r w:rsidR="009D115F" w:rsidRPr="00262200">
        <w:rPr>
          <w:bCs/>
        </w:rPr>
        <w:t xml:space="preserve"> sek</w:t>
      </w:r>
      <w:r w:rsidR="00623848">
        <w:rPr>
          <w:bCs/>
        </w:rPr>
        <w:t>.</w:t>
      </w:r>
      <w:r w:rsidR="009D115F" w:rsidRPr="00262200">
        <w:rPr>
          <w:bCs/>
        </w:rPr>
        <w:t>)</w:t>
      </w:r>
    </w:p>
    <w:p w14:paraId="02C0E216" w14:textId="77777777" w:rsidR="000A5E8D" w:rsidRDefault="000A5E8D" w:rsidP="000A5E8D">
      <w:pPr>
        <w:jc w:val="both"/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 zapytał, czy są pytania? </w:t>
      </w:r>
    </w:p>
    <w:p w14:paraId="3CAE10C7" w14:textId="77777777" w:rsidR="000A5E8D" w:rsidRDefault="000A5E8D" w:rsidP="000A5E8D">
      <w:pPr>
        <w:jc w:val="both"/>
      </w:pPr>
      <w:r>
        <w:t>Pytań nie zgłoszono.</w:t>
      </w:r>
    </w:p>
    <w:p w14:paraId="25C55AFD" w14:textId="77777777" w:rsidR="006305CB" w:rsidRDefault="006305CB" w:rsidP="006305CB">
      <w:pPr>
        <w:jc w:val="both"/>
        <w:rPr>
          <w:bCs/>
          <w:u w:val="single"/>
        </w:rPr>
      </w:pPr>
      <w:r>
        <w:rPr>
          <w:bCs/>
          <w:u w:val="single"/>
        </w:rPr>
        <w:t>Przewodniczący Rady – wszystkie komisje pozytywnie zaopiniowały projekt uchwały</w:t>
      </w:r>
    </w:p>
    <w:p w14:paraId="63F43FC7" w14:textId="64D9FD15" w:rsidR="000A5E8D" w:rsidRPr="00F06C4F" w:rsidRDefault="000A5E8D" w:rsidP="000A5E8D">
      <w:pPr>
        <w:jc w:val="both"/>
        <w:rPr>
          <w:bCs/>
          <w:snapToGrid w:val="0"/>
          <w:u w:val="single"/>
        </w:rPr>
      </w:pPr>
      <w:bookmarkStart w:id="13" w:name="_Hlk26951234"/>
      <w:r w:rsidRPr="00F06C4F">
        <w:rPr>
          <w:bCs/>
          <w:u w:val="single"/>
        </w:rPr>
        <w:t xml:space="preserve">Przewodniczący poddał pod głosowanie projekt uchwały w </w:t>
      </w:r>
      <w:r w:rsidRPr="00453AF3">
        <w:rPr>
          <w:bCs/>
          <w:u w:val="single"/>
        </w:rPr>
        <w:t xml:space="preserve">sprawie </w:t>
      </w:r>
      <w:r w:rsidR="00234E44">
        <w:rPr>
          <w:bCs/>
          <w:u w:val="single"/>
        </w:rPr>
        <w:t>rozpatrzenia petycji</w:t>
      </w:r>
      <w:r w:rsidRPr="00453AF3">
        <w:rPr>
          <w:bCs/>
          <w:u w:val="single"/>
        </w:rPr>
        <w:t>,</w:t>
      </w:r>
      <w:r w:rsidRPr="00F06C4F">
        <w:rPr>
          <w:bCs/>
          <w:u w:val="single"/>
        </w:rPr>
        <w:t xml:space="preserve"> Rada w obecności </w:t>
      </w:r>
      <w:r w:rsidR="003F4C2E">
        <w:rPr>
          <w:bCs/>
          <w:u w:val="single"/>
        </w:rPr>
        <w:t>2</w:t>
      </w:r>
      <w:r w:rsidR="0033154F">
        <w:rPr>
          <w:bCs/>
          <w:u w:val="single"/>
        </w:rPr>
        <w:t>1</w:t>
      </w:r>
      <w:r w:rsidRPr="00F06C4F">
        <w:rPr>
          <w:bCs/>
          <w:u w:val="single"/>
        </w:rPr>
        <w:t xml:space="preserve"> radnych – </w:t>
      </w:r>
      <w:r w:rsidR="0033154F">
        <w:rPr>
          <w:bCs/>
          <w:u w:val="single"/>
        </w:rPr>
        <w:t>19</w:t>
      </w:r>
      <w:r w:rsidRPr="00F06C4F">
        <w:rPr>
          <w:bCs/>
          <w:u w:val="single"/>
        </w:rPr>
        <w:t xml:space="preserve"> głosami „za”</w:t>
      </w:r>
      <w:r>
        <w:rPr>
          <w:bCs/>
          <w:u w:val="single"/>
        </w:rPr>
        <w:t xml:space="preserve"> </w:t>
      </w:r>
      <w:r w:rsidR="003F4C2E">
        <w:rPr>
          <w:bCs/>
          <w:u w:val="single"/>
        </w:rPr>
        <w:t>oraz</w:t>
      </w:r>
      <w:r>
        <w:rPr>
          <w:bCs/>
          <w:u w:val="single"/>
        </w:rPr>
        <w:t xml:space="preserve"> </w:t>
      </w:r>
      <w:r w:rsidR="003F4C2E">
        <w:rPr>
          <w:bCs/>
          <w:u w:val="single"/>
        </w:rPr>
        <w:t>2</w:t>
      </w:r>
      <w:r>
        <w:rPr>
          <w:bCs/>
          <w:u w:val="single"/>
        </w:rPr>
        <w:t xml:space="preserve"> głos</w:t>
      </w:r>
      <w:r w:rsidR="003F4C2E">
        <w:rPr>
          <w:bCs/>
          <w:u w:val="single"/>
        </w:rPr>
        <w:t>ami</w:t>
      </w:r>
      <w:r>
        <w:rPr>
          <w:bCs/>
          <w:u w:val="single"/>
        </w:rPr>
        <w:t xml:space="preserve"> „wstrzymującym</w:t>
      </w:r>
      <w:r w:rsidR="003F4C2E">
        <w:rPr>
          <w:bCs/>
          <w:u w:val="single"/>
        </w:rPr>
        <w:t>i</w:t>
      </w:r>
      <w:r>
        <w:rPr>
          <w:bCs/>
          <w:u w:val="single"/>
        </w:rPr>
        <w:t xml:space="preserve">” </w:t>
      </w:r>
      <w:r w:rsidRPr="00F06C4F">
        <w:rPr>
          <w:bCs/>
          <w:u w:val="single"/>
        </w:rPr>
        <w:t xml:space="preserve">przyjęła </w:t>
      </w:r>
      <w:r w:rsidRPr="00F06C4F">
        <w:rPr>
          <w:bCs/>
          <w:snapToGrid w:val="0"/>
          <w:u w:val="single"/>
        </w:rPr>
        <w:t>uchwałę.</w:t>
      </w:r>
    </w:p>
    <w:bookmarkEnd w:id="13"/>
    <w:p w14:paraId="1F45C74D" w14:textId="0283A934" w:rsidR="000A5E8D" w:rsidRPr="00615FA4" w:rsidRDefault="000A5E8D" w:rsidP="000A5E8D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BC0767">
        <w:t>24</w:t>
      </w:r>
      <w:r>
        <w:t xml:space="preserve"> </w:t>
      </w:r>
      <w:r w:rsidRPr="00615FA4">
        <w:t>do protokołu</w:t>
      </w:r>
    </w:p>
    <w:p w14:paraId="52FB8633" w14:textId="50FB779C" w:rsidR="000A5E8D" w:rsidRDefault="000A5E8D" w:rsidP="000A5E8D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E53A82">
        <w:rPr>
          <w:u w:val="single"/>
        </w:rPr>
        <w:t>X</w:t>
      </w:r>
      <w:r w:rsidR="00246916">
        <w:rPr>
          <w:u w:val="single"/>
        </w:rPr>
        <w:t>I</w:t>
      </w:r>
      <w:r w:rsidR="00234E44">
        <w:rPr>
          <w:u w:val="single"/>
        </w:rPr>
        <w:t>I</w:t>
      </w:r>
      <w:r>
        <w:rPr>
          <w:u w:val="single"/>
        </w:rPr>
        <w:t>I</w:t>
      </w:r>
      <w:r w:rsidRPr="00681635">
        <w:rPr>
          <w:u w:val="single"/>
        </w:rPr>
        <w:t>/</w:t>
      </w:r>
      <w:r w:rsidR="007321E4">
        <w:rPr>
          <w:u w:val="single"/>
        </w:rPr>
        <w:t>209</w:t>
      </w:r>
      <w:r w:rsidR="00246916">
        <w:rPr>
          <w:u w:val="single"/>
        </w:rPr>
        <w:t>/</w:t>
      </w:r>
      <w:r w:rsidR="00E53A82">
        <w:rPr>
          <w:u w:val="single"/>
        </w:rPr>
        <w:t>2</w:t>
      </w:r>
      <w:r w:rsidR="00234E44">
        <w:rPr>
          <w:u w:val="single"/>
        </w:rPr>
        <w:t>1</w:t>
      </w:r>
      <w:r w:rsidRPr="00681635">
        <w:rPr>
          <w:u w:val="single"/>
        </w:rPr>
        <w:t xml:space="preserve"> stanowi zał. Nr </w:t>
      </w:r>
      <w:r w:rsidR="00BC0767">
        <w:rPr>
          <w:u w:val="single"/>
        </w:rPr>
        <w:t>25</w:t>
      </w:r>
      <w:r w:rsidRPr="00681635">
        <w:rPr>
          <w:u w:val="single"/>
        </w:rPr>
        <w:t xml:space="preserve"> do protokołu</w:t>
      </w:r>
    </w:p>
    <w:p w14:paraId="5FAA72D9" w14:textId="04277C34" w:rsidR="00B661CF" w:rsidRDefault="00B661CF" w:rsidP="00B661CF">
      <w:pPr>
        <w:widowControl w:val="0"/>
        <w:jc w:val="both"/>
        <w:rPr>
          <w:snapToGrid w:val="0"/>
        </w:rPr>
      </w:pPr>
    </w:p>
    <w:p w14:paraId="48B5928A" w14:textId="2EC85ED6" w:rsidR="000A5E8D" w:rsidRPr="0082778C" w:rsidRDefault="000A5E8D" w:rsidP="000A5E8D">
      <w:pPr>
        <w:jc w:val="both"/>
        <w:rPr>
          <w:b/>
          <w:bCs/>
        </w:rPr>
      </w:pPr>
      <w:r w:rsidRPr="0082778C">
        <w:rPr>
          <w:b/>
          <w:bCs/>
        </w:rPr>
        <w:t xml:space="preserve">Pkt </w:t>
      </w:r>
      <w:r w:rsidR="00234E44">
        <w:rPr>
          <w:b/>
          <w:bCs/>
        </w:rPr>
        <w:t>1</w:t>
      </w:r>
      <w:r w:rsidR="008D3F94">
        <w:rPr>
          <w:b/>
          <w:bCs/>
        </w:rPr>
        <w:t>4</w:t>
      </w:r>
      <w:r w:rsidR="00234E44">
        <w:rPr>
          <w:b/>
          <w:bCs/>
        </w:rPr>
        <w:t>.</w:t>
      </w:r>
      <w:r w:rsidRPr="0082778C">
        <w:rPr>
          <w:b/>
          <w:bCs/>
        </w:rPr>
        <w:t xml:space="preserve"> Informacje, wnioski i oświadczenia radnych</w:t>
      </w:r>
      <w:r>
        <w:rPr>
          <w:b/>
          <w:bCs/>
        </w:rPr>
        <w:t xml:space="preserve"> </w:t>
      </w:r>
      <w:r w:rsidRPr="003B2BD6">
        <w:t xml:space="preserve">(od </w:t>
      </w:r>
      <w:r w:rsidR="00453E08">
        <w:t>39</w:t>
      </w:r>
      <w:r w:rsidR="00743682">
        <w:t xml:space="preserve"> </w:t>
      </w:r>
      <w:r>
        <w:t>min.</w:t>
      </w:r>
      <w:r w:rsidRPr="003B2BD6">
        <w:t xml:space="preserve"> </w:t>
      </w:r>
      <w:r w:rsidR="00453E08">
        <w:t xml:space="preserve">54 </w:t>
      </w:r>
      <w:r w:rsidRPr="003B2BD6">
        <w:t>sek</w:t>
      </w:r>
      <w:r w:rsidR="00623848">
        <w:t>.</w:t>
      </w:r>
      <w:r w:rsidRPr="003B2BD6">
        <w:t xml:space="preserve"> do</w:t>
      </w:r>
      <w:r>
        <w:t xml:space="preserve"> </w:t>
      </w:r>
      <w:r w:rsidR="00453E08">
        <w:t>1h 05</w:t>
      </w:r>
      <w:r w:rsidRPr="003B2BD6">
        <w:t xml:space="preserve"> min  </w:t>
      </w:r>
      <w:r w:rsidR="00453E08">
        <w:t xml:space="preserve">23 </w:t>
      </w:r>
      <w:r w:rsidRPr="003B2BD6">
        <w:t>sek</w:t>
      </w:r>
      <w:r w:rsidR="00623848">
        <w:t>.</w:t>
      </w:r>
      <w:r w:rsidRPr="003B2BD6">
        <w:t>)</w:t>
      </w:r>
    </w:p>
    <w:p w14:paraId="5099E68A" w14:textId="4E373857" w:rsidR="00335B32" w:rsidRDefault="00335B32" w:rsidP="00B661CF">
      <w:pPr>
        <w:widowControl w:val="0"/>
        <w:jc w:val="both"/>
        <w:rPr>
          <w:snapToGrid w:val="0"/>
        </w:rPr>
      </w:pPr>
    </w:p>
    <w:p w14:paraId="37793959" w14:textId="6F98781A" w:rsidR="003C20C5" w:rsidRDefault="00F77901" w:rsidP="00B661C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Radny A. Dawid - </w:t>
      </w:r>
      <w:r w:rsidR="00623848">
        <w:rPr>
          <w:snapToGrid w:val="0"/>
        </w:rPr>
        <w:t>p</w:t>
      </w:r>
      <w:r w:rsidR="003C20C5">
        <w:rPr>
          <w:snapToGrid w:val="0"/>
        </w:rPr>
        <w:t xml:space="preserve">anie </w:t>
      </w:r>
      <w:r>
        <w:rPr>
          <w:snapToGrid w:val="0"/>
        </w:rPr>
        <w:t>Pr</w:t>
      </w:r>
      <w:r w:rsidR="003C20C5">
        <w:rPr>
          <w:snapToGrid w:val="0"/>
        </w:rPr>
        <w:t>zewodniczący w związku z tym, że przy dzisiejszym głosowaniu dwa czy trzy razy nie mogłem zagłosować</w:t>
      </w:r>
      <w:r>
        <w:rPr>
          <w:snapToGrid w:val="0"/>
        </w:rPr>
        <w:t>,</w:t>
      </w:r>
      <w:r w:rsidR="003C20C5">
        <w:rPr>
          <w:snapToGrid w:val="0"/>
        </w:rPr>
        <w:t xml:space="preserve"> aby na następne </w:t>
      </w:r>
      <w:r>
        <w:rPr>
          <w:snapToGrid w:val="0"/>
        </w:rPr>
        <w:t>głosowanie,</w:t>
      </w:r>
      <w:r w:rsidR="003C20C5">
        <w:rPr>
          <w:snapToGrid w:val="0"/>
        </w:rPr>
        <w:t xml:space="preserve"> bo przecież pan odpowiada</w:t>
      </w:r>
      <w:r>
        <w:rPr>
          <w:snapToGrid w:val="0"/>
        </w:rPr>
        <w:t xml:space="preserve"> za to,</w:t>
      </w:r>
      <w:r w:rsidR="003C20C5">
        <w:rPr>
          <w:snapToGrid w:val="0"/>
        </w:rPr>
        <w:t xml:space="preserve"> żeby to po prostu powróciło</w:t>
      </w:r>
      <w:r>
        <w:rPr>
          <w:snapToGrid w:val="0"/>
        </w:rPr>
        <w:t xml:space="preserve">. To nie jest tak, że mnie się zrywa jakieś połączenie. Głos jest a ja jestem wylogowany z głosowania.  </w:t>
      </w:r>
      <w:r w:rsidR="003C20C5">
        <w:rPr>
          <w:snapToGrid w:val="0"/>
        </w:rPr>
        <w:t xml:space="preserve"> </w:t>
      </w:r>
    </w:p>
    <w:p w14:paraId="713F0CAF" w14:textId="659E0E61" w:rsidR="00312737" w:rsidRDefault="00312737" w:rsidP="00287F8C">
      <w:pPr>
        <w:tabs>
          <w:tab w:val="num" w:pos="0"/>
        </w:tabs>
        <w:jc w:val="both"/>
        <w:rPr>
          <w:b/>
          <w:bCs/>
        </w:rPr>
      </w:pPr>
    </w:p>
    <w:p w14:paraId="43F68901" w14:textId="6651CE84" w:rsidR="00B657C1" w:rsidRDefault="00F77901" w:rsidP="00287F8C">
      <w:pPr>
        <w:tabs>
          <w:tab w:val="num" w:pos="0"/>
        </w:tabs>
        <w:jc w:val="both"/>
      </w:pPr>
      <w:r w:rsidRPr="00F77901">
        <w:rPr>
          <w:bCs/>
        </w:rPr>
        <w:t>Przewodniczący Rady M. Borkowski</w:t>
      </w:r>
      <w:r>
        <w:t xml:space="preserve"> – m</w:t>
      </w:r>
      <w:r w:rsidRPr="00F77901">
        <w:t>amy dwa systemy jeden jest do</w:t>
      </w:r>
      <w:r w:rsidR="00C33640">
        <w:t xml:space="preserve"> </w:t>
      </w:r>
      <w:r w:rsidR="00623848">
        <w:t>dyskusji</w:t>
      </w:r>
      <w:r>
        <w:t>,</w:t>
      </w:r>
      <w:r w:rsidRPr="00F77901">
        <w:t xml:space="preserve"> a drugi do </w:t>
      </w:r>
      <w:r>
        <w:t xml:space="preserve">głosowania zdalnej sesji. U mnie </w:t>
      </w:r>
      <w:r w:rsidR="00B657C1">
        <w:t xml:space="preserve">na panelu wyświetla się radny A. Dawid, który nie oddaje głosu, ale z informatykiem będziemy rozmawiać. Ja na panelu pana widzę. </w:t>
      </w:r>
    </w:p>
    <w:p w14:paraId="738CCD2C" w14:textId="77777777" w:rsidR="00B657C1" w:rsidRDefault="00B657C1" w:rsidP="00287F8C">
      <w:pPr>
        <w:tabs>
          <w:tab w:val="num" w:pos="0"/>
        </w:tabs>
        <w:jc w:val="both"/>
      </w:pPr>
    </w:p>
    <w:p w14:paraId="19A778BA" w14:textId="77777777" w:rsidR="00C312A5" w:rsidRDefault="00B657C1" w:rsidP="00287F8C">
      <w:pPr>
        <w:tabs>
          <w:tab w:val="num" w:pos="0"/>
        </w:tabs>
        <w:jc w:val="both"/>
      </w:pPr>
      <w:r>
        <w:t xml:space="preserve">Radny W. </w:t>
      </w:r>
      <w:r w:rsidR="00C312A5">
        <w:t xml:space="preserve">Olszewski – ja w sprawie pana A. Dawida, bo to może zdarzyć się każdemu z nas. Może w tej chwili można byłoby telefonicznego połączenia z informatykiem, co jest przyczyną głos oddany przez radnego nie widnieje na panelu. </w:t>
      </w:r>
    </w:p>
    <w:p w14:paraId="526D9218" w14:textId="77777777" w:rsidR="00C312A5" w:rsidRDefault="00C312A5" w:rsidP="00287F8C">
      <w:pPr>
        <w:tabs>
          <w:tab w:val="num" w:pos="0"/>
        </w:tabs>
        <w:jc w:val="both"/>
      </w:pPr>
    </w:p>
    <w:p w14:paraId="7B9A9B2B" w14:textId="1E113393" w:rsidR="00F77901" w:rsidRPr="00F77901" w:rsidRDefault="00C312A5" w:rsidP="00287F8C">
      <w:pPr>
        <w:tabs>
          <w:tab w:val="num" w:pos="0"/>
        </w:tabs>
        <w:jc w:val="both"/>
      </w:pPr>
      <w:r>
        <w:t>Radny B. Zawadzki – Panie Przewodniczący, Wysoka Rado. Dzisiejszą moją wypowiedzią jeszcze raz  zwrócę uwagę, że to jest dyskusja  wyraźnie mówi paragraf 13 naszego statutu. Przewodniczący Rady</w:t>
      </w:r>
      <w:r w:rsidR="00CC7BE9">
        <w:t xml:space="preserve"> prowadzi obrad</w:t>
      </w:r>
      <w:r w:rsidR="00623848">
        <w:t>y</w:t>
      </w:r>
      <w:r w:rsidR="00CC7BE9">
        <w:t xml:space="preserve"> zgodnie z porządkiem obrad, otwierając i zamykając dyskusję nad każdym punktem porządku. Nie musi to być pytanie.  Mogłem swoj</w:t>
      </w:r>
      <w:r w:rsidR="00623848">
        <w:t>ą</w:t>
      </w:r>
      <w:r w:rsidR="00CC7BE9">
        <w:t xml:space="preserve"> uwagę w postaci dyskusji wnieść. I uważam, </w:t>
      </w:r>
      <w:r w:rsidR="00623848">
        <w:t>ż</w:t>
      </w:r>
      <w:r w:rsidR="00CC7BE9">
        <w:t>e nad każdym punktem sesji powinienem mieć udzielony głos a nie uwagę. Proszę, aby w przyszłości tak było, to nie jest żadną ujmą w pana Przewodniczącego stronę i to dotyczy nie tylko mnie</w:t>
      </w:r>
      <w:r w:rsidR="00801FBE">
        <w:t>,</w:t>
      </w:r>
      <w:r w:rsidR="00CC7BE9">
        <w:t xml:space="preserve"> ale innych radnych.  </w:t>
      </w:r>
      <w:r>
        <w:t xml:space="preserve">    </w:t>
      </w:r>
    </w:p>
    <w:p w14:paraId="67A6428A" w14:textId="77777777" w:rsidR="00F77901" w:rsidRDefault="00F77901" w:rsidP="00287F8C">
      <w:pPr>
        <w:tabs>
          <w:tab w:val="num" w:pos="0"/>
        </w:tabs>
        <w:jc w:val="both"/>
        <w:rPr>
          <w:b/>
          <w:bCs/>
        </w:rPr>
      </w:pPr>
    </w:p>
    <w:p w14:paraId="1CB78BB4" w14:textId="14F45729" w:rsidR="00801FBE" w:rsidRDefault="00801FBE" w:rsidP="00287F8C">
      <w:pPr>
        <w:tabs>
          <w:tab w:val="num" w:pos="0"/>
        </w:tabs>
        <w:jc w:val="both"/>
      </w:pPr>
      <w:r w:rsidRPr="00F77901">
        <w:rPr>
          <w:bCs/>
        </w:rPr>
        <w:lastRenderedPageBreak/>
        <w:t>Przewodniczący Rady M. Borkowski</w:t>
      </w:r>
      <w:r>
        <w:t xml:space="preserve"> – radny podkreśla dyskusja, a do dyskusji potrzeba przynajmniej dwóch. Jeżeli nie padło, żadne pytanie</w:t>
      </w:r>
      <w:r w:rsidR="00623848">
        <w:t>,</w:t>
      </w:r>
      <w:r>
        <w:t xml:space="preserve"> to to jest rodzaj oświadczenia, a</w:t>
      </w:r>
      <w:r w:rsidR="003D6A2E">
        <w:t xml:space="preserve"> </w:t>
      </w:r>
      <w:r>
        <w:t>n</w:t>
      </w:r>
      <w:r w:rsidR="003D6A2E">
        <w:t xml:space="preserve">ie </w:t>
      </w:r>
      <w:r>
        <w:t xml:space="preserve"> zadane pytanie, ani dyskusja. </w:t>
      </w:r>
    </w:p>
    <w:p w14:paraId="41F151EE" w14:textId="61E0DE57" w:rsidR="00801FBE" w:rsidRDefault="00801FBE" w:rsidP="00287F8C">
      <w:pPr>
        <w:tabs>
          <w:tab w:val="num" w:pos="0"/>
        </w:tabs>
        <w:jc w:val="both"/>
      </w:pPr>
    </w:p>
    <w:p w14:paraId="54661085" w14:textId="77777777" w:rsidR="00A63F0F" w:rsidRDefault="00801FBE" w:rsidP="00287F8C">
      <w:pPr>
        <w:tabs>
          <w:tab w:val="num" w:pos="0"/>
        </w:tabs>
        <w:jc w:val="both"/>
      </w:pPr>
      <w:r>
        <w:t xml:space="preserve">Radny P. Jackowski – chciałbym poinformować radnych, że na </w:t>
      </w:r>
      <w:proofErr w:type="spellStart"/>
      <w:r>
        <w:t>f</w:t>
      </w:r>
      <w:r w:rsidR="003D6A2E">
        <w:t>ace</w:t>
      </w:r>
      <w:r>
        <w:t>b</w:t>
      </w:r>
      <w:r w:rsidR="003D6A2E">
        <w:t>oo</w:t>
      </w:r>
      <w:r>
        <w:t>ku</w:t>
      </w:r>
      <w:proofErr w:type="spellEnd"/>
      <w:r>
        <w:t xml:space="preserve"> 21 stycznia pojawiła się informacja, </w:t>
      </w:r>
      <w:r w:rsidR="003D6A2E">
        <w:t>ż</w:t>
      </w:r>
      <w:r>
        <w:t>e w wyniku szczepień w szpital</w:t>
      </w:r>
      <w:r w:rsidR="00623848">
        <w:t>u</w:t>
      </w:r>
      <w:r>
        <w:t xml:space="preserve"> powiatowym zmarł</w:t>
      </w:r>
      <w:r w:rsidR="00623848">
        <w:t>y</w:t>
      </w:r>
      <w:r>
        <w:t xml:space="preserve"> 42 osoby. Spodziewałem się, że na dzisiejszej sesji z prac ZP otrzymamy jakieś informacje na temat tego punktu szczepień</w:t>
      </w:r>
      <w:r w:rsidR="003D6A2E">
        <w:t>,</w:t>
      </w:r>
      <w:r>
        <w:t xml:space="preserve"> który działa w szpitalu powiatowym. Jak widać sytuacja z o</w:t>
      </w:r>
      <w:r w:rsidR="00623848">
        <w:t>d</w:t>
      </w:r>
      <w:r>
        <w:t xml:space="preserve">działem </w:t>
      </w:r>
      <w:proofErr w:type="spellStart"/>
      <w:r>
        <w:t>covidu</w:t>
      </w:r>
      <w:proofErr w:type="spellEnd"/>
      <w:r>
        <w:t xml:space="preserve"> nie nauczyła nas </w:t>
      </w:r>
      <w:r w:rsidR="003D6A2E">
        <w:t xml:space="preserve">wzajemnego </w:t>
      </w:r>
      <w:r>
        <w:t xml:space="preserve">informowania o rzeczach najbardziej bolących </w:t>
      </w:r>
      <w:r w:rsidR="003D6A2E">
        <w:t xml:space="preserve">o sytuacji </w:t>
      </w:r>
      <w:proofErr w:type="spellStart"/>
      <w:r w:rsidR="003D6A2E">
        <w:t>covidowej</w:t>
      </w:r>
      <w:proofErr w:type="spellEnd"/>
      <w:r w:rsidR="003D6A2E">
        <w:t xml:space="preserve"> </w:t>
      </w:r>
      <w:r>
        <w:t xml:space="preserve">i na sesji nic na ten temat nie ma, to było w ramach informacji. Teraz chciałbym </w:t>
      </w:r>
      <w:r w:rsidRPr="00A63F0F">
        <w:rPr>
          <w:b/>
          <w:bCs/>
          <w:u w:val="single"/>
        </w:rPr>
        <w:t>złożyć oświadczenie</w:t>
      </w:r>
      <w:r>
        <w:t xml:space="preserve">. </w:t>
      </w:r>
    </w:p>
    <w:p w14:paraId="0ABEA95E" w14:textId="7A2EF6D6" w:rsidR="00801FBE" w:rsidRDefault="003D6A2E" w:rsidP="00287F8C">
      <w:pPr>
        <w:tabs>
          <w:tab w:val="num" w:pos="0"/>
        </w:tabs>
        <w:jc w:val="both"/>
        <w:rPr>
          <w:b/>
          <w:bCs/>
        </w:rPr>
      </w:pPr>
      <w:r>
        <w:t>Szanowni</w:t>
      </w:r>
      <w:r w:rsidR="00801FBE">
        <w:t xml:space="preserve"> koleżanki i koledzy uważam, ze każdy radny ma prawo złożenia wniosku o rozszerzenie porządku obrad</w:t>
      </w:r>
      <w:r w:rsidR="006C09E5">
        <w:t xml:space="preserve"> sesji i w ramach szacunku zasługuje na wysłuchanie. Dzisiejsze g</w:t>
      </w:r>
      <w:r w:rsidR="00A63F0F">
        <w:t>ł</w:t>
      </w:r>
      <w:r w:rsidR="006C09E5">
        <w:t>osowanie, które odebrało mi możliwość zapytania</w:t>
      </w:r>
      <w:r w:rsidR="00A63F0F">
        <w:t>,</w:t>
      </w:r>
      <w:r w:rsidR="006C09E5">
        <w:t xml:space="preserve"> </w:t>
      </w:r>
      <w:r w:rsidR="00A63F0F">
        <w:t>m</w:t>
      </w:r>
      <w:r w:rsidR="006C09E5">
        <w:t>yślę, że ważnych pytań do naszego statutu</w:t>
      </w:r>
      <w:r w:rsidR="00A63F0F">
        <w:t>,</w:t>
      </w:r>
      <w:r w:rsidR="00801FBE">
        <w:t xml:space="preserve"> </w:t>
      </w:r>
      <w:r w:rsidR="006C09E5">
        <w:t>odbieram jako akt pokazania opozycji gdzie jest jej miejsce i że ma siedzieć cicho i nie zabierać głosu.</w:t>
      </w:r>
      <w:r w:rsidR="00801FBE">
        <w:t xml:space="preserve"> </w:t>
      </w:r>
      <w:r w:rsidR="001347E1">
        <w:t>Uważam, ze jest to</w:t>
      </w:r>
      <w:r w:rsidR="00801FBE">
        <w:t xml:space="preserve"> </w:t>
      </w:r>
      <w:r w:rsidR="001347E1">
        <w:t>skandal i jest to niedopuszczalne w samorządzie powiatowym.</w:t>
      </w:r>
    </w:p>
    <w:p w14:paraId="22D72769" w14:textId="721C6F94" w:rsidR="00801FBE" w:rsidRDefault="00801FBE" w:rsidP="00287F8C">
      <w:pPr>
        <w:tabs>
          <w:tab w:val="num" w:pos="0"/>
        </w:tabs>
        <w:jc w:val="both"/>
        <w:rPr>
          <w:b/>
          <w:bCs/>
        </w:rPr>
      </w:pPr>
    </w:p>
    <w:p w14:paraId="47F16E76" w14:textId="47CE9905" w:rsidR="001347E1" w:rsidRPr="001347E1" w:rsidRDefault="001347E1" w:rsidP="00287F8C">
      <w:pPr>
        <w:tabs>
          <w:tab w:val="num" w:pos="0"/>
        </w:tabs>
        <w:jc w:val="both"/>
      </w:pPr>
      <w:r>
        <w:t xml:space="preserve">Starosta Powiatu Iławskiego B. </w:t>
      </w:r>
      <w:r w:rsidR="003D6A2E">
        <w:t>B</w:t>
      </w:r>
      <w:r>
        <w:t>ielawski - m</w:t>
      </w:r>
      <w:r w:rsidRPr="001347E1">
        <w:t>oże pan mi doprecyzuje zwracam się do pana radnego P. Jackowskiego skąd te informacje</w:t>
      </w:r>
      <w:r w:rsidR="003D6A2E">
        <w:t>,</w:t>
      </w:r>
      <w:r w:rsidRPr="001347E1">
        <w:t xml:space="preserve"> </w:t>
      </w:r>
      <w:r>
        <w:t>bo podaje pan informacje, że 40 osób zmarło. Z tego co wiem poszła taka nieprawdziwa informacja oczywista dla nas wszystkich</w:t>
      </w:r>
      <w:r w:rsidR="003D6A2E">
        <w:t>,</w:t>
      </w:r>
      <w:r>
        <w:t xml:space="preserve"> bo jak byłaby ona prawdziwa</w:t>
      </w:r>
      <w:r w:rsidR="00777E46">
        <w:t>,</w:t>
      </w:r>
      <w:r>
        <w:t xml:space="preserve"> to byśmy dowiedzieli się </w:t>
      </w:r>
      <w:r w:rsidR="00777E46">
        <w:t xml:space="preserve"> z </w:t>
      </w:r>
      <w:r>
        <w:t>mediów ogólnokrajowych i byłaby interwencja odpowiednich służb. Jest to nieprawda i</w:t>
      </w:r>
      <w:r w:rsidR="003D6A2E">
        <w:t xml:space="preserve"> nie</w:t>
      </w:r>
      <w:r>
        <w:t xml:space="preserve"> dotyczyło to naszego szpitala. Proszę o nie szerzenie nieprawdziwych  informacji. Informacja </w:t>
      </w:r>
      <w:proofErr w:type="spellStart"/>
      <w:r w:rsidR="003D6A2E">
        <w:t>facebooku</w:t>
      </w:r>
      <w:proofErr w:type="spellEnd"/>
      <w:r>
        <w:t xml:space="preserve"> dotyczyła innego szpitala.</w:t>
      </w:r>
      <w:r w:rsidR="0045580F">
        <w:t xml:space="preserve"> </w:t>
      </w:r>
      <w:r>
        <w:t>co prawda oddalonego od nas niedaleko</w:t>
      </w:r>
      <w:r w:rsidR="003D6A2E">
        <w:t>,</w:t>
      </w:r>
      <w:r>
        <w:t xml:space="preserve"> ale na pewno nie naszego. </w:t>
      </w:r>
      <w:r w:rsidR="0045580F">
        <w:t>Jeżeli chodzi o punkt szczepień</w:t>
      </w:r>
      <w:r w:rsidR="00777E46">
        <w:t>,</w:t>
      </w:r>
      <w:r w:rsidR="0045580F">
        <w:t xml:space="preserve"> to z tego co wiem</w:t>
      </w:r>
      <w:r w:rsidR="00777E46">
        <w:t>,</w:t>
      </w:r>
      <w:r w:rsidR="0045580F">
        <w:t xml:space="preserve"> </w:t>
      </w:r>
      <w:r w:rsidR="00777E46">
        <w:t>s</w:t>
      </w:r>
      <w:r w:rsidR="0045580F">
        <w:t xml:space="preserve">czepienie przebiega i tak jak w całym kraju zostało zawieszone, bo był brak szczepionki. Cała grupa 0 nie jest wszczepiona odbywa się teraz szczepienie populacyjne zgodnie z tym jak Rząd postanowił osoby 70+ są szczepione zgodnie z harmonogramem. Sami państwo wiecie podejmując </w:t>
      </w:r>
      <w:r w:rsidR="003D6A2E">
        <w:t>próbę</w:t>
      </w:r>
      <w:r w:rsidR="0045580F">
        <w:t xml:space="preserve"> rejestracji na szczepienia jak to funkcjonuje. Powiem państwu tyle</w:t>
      </w:r>
      <w:r w:rsidR="003D6A2E">
        <w:t>, że to co się dzieje ogólnie w kraju t</w:t>
      </w:r>
      <w:r w:rsidR="00A5697A">
        <w:t>ak</w:t>
      </w:r>
      <w:r w:rsidR="003D6A2E">
        <w:t xml:space="preserve"> samo miejsce ma u nas</w:t>
      </w:r>
      <w:r w:rsidR="00A5697A">
        <w:t>,</w:t>
      </w:r>
      <w:r w:rsidR="003D6A2E">
        <w:t xml:space="preserve"> gdyż system jest centralny i centralnie przydziela miejsca </w:t>
      </w:r>
      <w:r w:rsidR="00A5697A">
        <w:t>do szczepienia. Jeżeli w danym powiecie</w:t>
      </w:r>
      <w:r w:rsidR="00777E46">
        <w:t xml:space="preserve"> w </w:t>
      </w:r>
      <w:r w:rsidR="00A5697A">
        <w:t xml:space="preserve"> ośrodku,  punkcie, szpitalu nie ma miejsc takie osoby są kolejkowane </w:t>
      </w:r>
      <w:r w:rsidR="00BB1A42">
        <w:t>na listach żeby pracownicy punktu szczepień oddzwaniając z kolejnym terminem i miejscem. Jest system</w:t>
      </w:r>
      <w:r w:rsidR="00777E46">
        <w:t>,</w:t>
      </w:r>
      <w:r w:rsidR="00BB1A42">
        <w:t xml:space="preserve"> który to wszystko kontroluje. </w:t>
      </w:r>
    </w:p>
    <w:p w14:paraId="07917404" w14:textId="3ECBF3D9" w:rsidR="001347E1" w:rsidRDefault="001347E1" w:rsidP="00287F8C">
      <w:pPr>
        <w:tabs>
          <w:tab w:val="num" w:pos="0"/>
        </w:tabs>
        <w:jc w:val="both"/>
        <w:rPr>
          <w:b/>
          <w:bCs/>
        </w:rPr>
      </w:pPr>
    </w:p>
    <w:p w14:paraId="3156AB84" w14:textId="4377AB24" w:rsidR="00BB1A42" w:rsidRPr="00BB1A42" w:rsidRDefault="00BB1A42" w:rsidP="00287F8C">
      <w:pPr>
        <w:tabs>
          <w:tab w:val="num" w:pos="0"/>
        </w:tabs>
        <w:jc w:val="both"/>
      </w:pPr>
      <w:r w:rsidRPr="00BB1A42">
        <w:t>Radny B. Zawadzki - ja odbieram</w:t>
      </w:r>
      <w:r>
        <w:t>, że dyskusja nie jest tylko wtedy, gdy jest co najmniej dwóch. Ja nie wiem</w:t>
      </w:r>
      <w:r w:rsidR="00777E46">
        <w:t>,</w:t>
      </w:r>
      <w:r>
        <w:t xml:space="preserve"> czy jak po mnie wystąpi drugi</w:t>
      </w:r>
      <w:r w:rsidR="00777E46">
        <w:t>,</w:t>
      </w:r>
      <w:r>
        <w:t xml:space="preserve"> to będzie dyskusja, ale to jest g</w:t>
      </w:r>
      <w:r w:rsidR="00777E46">
        <w:t>ł</w:t>
      </w:r>
      <w:r>
        <w:t>os ust</w:t>
      </w:r>
      <w:r w:rsidR="00777E46">
        <w:t>ę</w:t>
      </w:r>
      <w:r>
        <w:t>p drugi tegoż paragrafu  wyraźnie wyjaśnia Przewodniczący Rady udziela głosu w sprawach objętych porządkiem obrad głosu nie w postaci dyskusji  już nie precyzuje</w:t>
      </w:r>
      <w:r w:rsidR="005230AD">
        <w:t>,</w:t>
      </w:r>
      <w:r>
        <w:t xml:space="preserve"> czy pytań</w:t>
      </w:r>
      <w:r w:rsidR="00777E46">
        <w:t>.</w:t>
      </w:r>
      <w:r>
        <w:t xml:space="preserve">   </w:t>
      </w:r>
      <w:r w:rsidR="005230AD">
        <w:t xml:space="preserve">Uważam </w:t>
      </w:r>
      <w:r w:rsidR="00DA661C">
        <w:t>ż</w:t>
      </w:r>
      <w:r w:rsidR="005230AD">
        <w:t>e dyskutować nad każdym punktem można nie koniecznie w postaci pytań. I te</w:t>
      </w:r>
      <w:r w:rsidR="00DA661C">
        <w:t>ż</w:t>
      </w:r>
      <w:r w:rsidR="005230AD">
        <w:t xml:space="preserve"> nie jestem jedynym radnym</w:t>
      </w:r>
      <w:r w:rsidR="00DA661C">
        <w:t>,</w:t>
      </w:r>
      <w:r w:rsidR="005230AD">
        <w:t xml:space="preserve"> który zajmował w taki sposób głos nie zadając pytania w jakimś punkcie porządku obrad. Nie precyzując</w:t>
      </w:r>
      <w:r w:rsidR="00DA661C">
        <w:t>,</w:t>
      </w:r>
      <w:r w:rsidR="005230AD">
        <w:t xml:space="preserve"> ale w przeszłości miało to miejsce. Nie chcę dyskutować na ten temat, ale prosiłbym</w:t>
      </w:r>
      <w:r w:rsidR="00DA661C">
        <w:t>,</w:t>
      </w:r>
      <w:r w:rsidR="005230AD">
        <w:t xml:space="preserve"> aby w przyszłości móc korzystać z tego statutowego zapisu jako dyskusja</w:t>
      </w:r>
      <w:r w:rsidR="00DA661C">
        <w:t>,</w:t>
      </w:r>
      <w:r w:rsidR="005230AD">
        <w:t xml:space="preserve"> a nie tylko pytanie. Uważam, że zapis statutowy na to pozwala.</w:t>
      </w:r>
    </w:p>
    <w:p w14:paraId="6E6D00C2" w14:textId="66C2F84D" w:rsidR="00BB1A42" w:rsidRDefault="00BB1A42" w:rsidP="00287F8C">
      <w:pPr>
        <w:tabs>
          <w:tab w:val="num" w:pos="0"/>
        </w:tabs>
        <w:jc w:val="both"/>
        <w:rPr>
          <w:b/>
          <w:bCs/>
        </w:rPr>
      </w:pPr>
    </w:p>
    <w:p w14:paraId="60BC9C7B" w14:textId="091F40F9" w:rsidR="00BB1A42" w:rsidRPr="005230AD" w:rsidRDefault="005230AD" w:rsidP="00287F8C">
      <w:pPr>
        <w:tabs>
          <w:tab w:val="num" w:pos="0"/>
        </w:tabs>
        <w:jc w:val="both"/>
      </w:pPr>
      <w:r>
        <w:rPr>
          <w:snapToGrid w:val="0"/>
        </w:rPr>
        <w:t xml:space="preserve">Przewodniczący Rady M. Borkowski - </w:t>
      </w:r>
      <w:r w:rsidRPr="005230AD">
        <w:rPr>
          <w:snapToGrid w:val="0"/>
        </w:rPr>
        <w:t>p</w:t>
      </w:r>
      <w:r w:rsidRPr="005230AD">
        <w:t>roszę nie odbierać tego osobiście</w:t>
      </w:r>
      <w:r>
        <w:rPr>
          <w:b/>
          <w:bCs/>
        </w:rPr>
        <w:t xml:space="preserve">. </w:t>
      </w:r>
      <w:r w:rsidRPr="005230AD">
        <w:t>Jestem osob</w:t>
      </w:r>
      <w:r>
        <w:t>ą</w:t>
      </w:r>
      <w:r w:rsidRPr="005230AD">
        <w:t xml:space="preserve"> odpowiedzialn</w:t>
      </w:r>
      <w:r>
        <w:t>ą</w:t>
      </w:r>
      <w:r w:rsidRPr="005230AD">
        <w:t xml:space="preserve"> za przebieg </w:t>
      </w:r>
      <w:r>
        <w:t>posiedzenia Rady Powiatu i pilnuję porządku często sobie pan pozwala na ocenę wypowied</w:t>
      </w:r>
      <w:r w:rsidR="00DA661C">
        <w:t>ź</w:t>
      </w:r>
      <w:r>
        <w:t xml:space="preserve"> i w mojej ocenie dokonałem takiego rachunku, że to nie do końca było zbieżne z danym punktem, co w cale nie oznacza, że wypowied</w:t>
      </w:r>
      <w:r w:rsidR="00DA661C">
        <w:t>ź</w:t>
      </w:r>
      <w:r>
        <w:t xml:space="preserve"> nie miał</w:t>
      </w:r>
      <w:r w:rsidR="00DA661C">
        <w:t>a</w:t>
      </w:r>
      <w:r>
        <w:t xml:space="preserve"> żadnej wartości.</w:t>
      </w:r>
      <w:r w:rsidRPr="005230AD">
        <w:t xml:space="preserve"> </w:t>
      </w:r>
    </w:p>
    <w:p w14:paraId="0AD13CCE" w14:textId="77777777" w:rsidR="005230AD" w:rsidRDefault="005230AD" w:rsidP="00287F8C">
      <w:pPr>
        <w:tabs>
          <w:tab w:val="num" w:pos="0"/>
        </w:tabs>
        <w:jc w:val="both"/>
        <w:rPr>
          <w:b/>
          <w:bCs/>
        </w:rPr>
      </w:pPr>
    </w:p>
    <w:p w14:paraId="1B8E47BB" w14:textId="11F71E2F" w:rsidR="001B5D8B" w:rsidRDefault="005230AD" w:rsidP="00287F8C">
      <w:pPr>
        <w:tabs>
          <w:tab w:val="num" w:pos="0"/>
        </w:tabs>
        <w:jc w:val="both"/>
      </w:pPr>
      <w:r w:rsidRPr="005230AD">
        <w:t xml:space="preserve">Radna E. Junkier – padło już dziś stwierdzenie, że nad oświadczeniami </w:t>
      </w:r>
      <w:r>
        <w:t xml:space="preserve">się nie dyskutuje. Zatem chciałbym złożyć </w:t>
      </w:r>
      <w:r w:rsidRPr="00DA661C">
        <w:rPr>
          <w:b/>
          <w:bCs/>
          <w:u w:val="single"/>
        </w:rPr>
        <w:t>swoje oświadczenie</w:t>
      </w:r>
      <w:r>
        <w:t xml:space="preserve">. </w:t>
      </w:r>
      <w:r w:rsidR="00497650">
        <w:t xml:space="preserve">W związku z tym, że informacja o rozszerzeniu porządku obrad o punkt zapytania do statutu dotarła do nas w czasie sesji. </w:t>
      </w:r>
      <w:r w:rsidR="00497650">
        <w:lastRenderedPageBreak/>
        <w:t xml:space="preserve">Podejrzewał, </w:t>
      </w:r>
      <w:r w:rsidR="00DA661C">
        <w:t>ż</w:t>
      </w:r>
      <w:r w:rsidR="00497650">
        <w:t>e większość z nas nie</w:t>
      </w:r>
      <w:r w:rsidR="001B5D8B">
        <w:t xml:space="preserve"> m</w:t>
      </w:r>
      <w:r w:rsidR="00497650">
        <w:t>iał</w:t>
      </w:r>
      <w:r w:rsidR="00DA661C">
        <w:t>a</w:t>
      </w:r>
      <w:r w:rsidR="00497650">
        <w:t xml:space="preserve"> przy sobie </w:t>
      </w:r>
      <w:r w:rsidR="001B5D8B">
        <w:t>statutu, a żeby rozmawiać o czymś tak poważnym jak statut</w:t>
      </w:r>
      <w:r w:rsidR="00DA661C">
        <w:t>,</w:t>
      </w:r>
      <w:r w:rsidR="001B5D8B">
        <w:t xml:space="preserve"> o zapisach statutowych musimy mieć go przed sobą. Nie chciałbym, aby</w:t>
      </w:r>
      <w:r w:rsidR="00DA661C">
        <w:t>m</w:t>
      </w:r>
      <w:r w:rsidR="001B5D8B">
        <w:t xml:space="preserve"> była odebrana jako przeciwna opozycji, czy komukolwiek.  Było to zbyt późno i myślę, że część radnych podzieli moje zdanie.  Dyskutować trzeba i w przypadku statutu również. Takie zaskoczenie dało efekt takiemu głosowaniu.</w:t>
      </w:r>
    </w:p>
    <w:p w14:paraId="2F889994" w14:textId="7A660F66" w:rsidR="005230AD" w:rsidRPr="005230AD" w:rsidRDefault="001B5D8B" w:rsidP="00287F8C">
      <w:pPr>
        <w:tabs>
          <w:tab w:val="num" w:pos="0"/>
        </w:tabs>
        <w:jc w:val="both"/>
      </w:pPr>
      <w:r>
        <w:t>Radny P. Jackowski – w dwóch kwestiach jeśli mogę. W informacji</w:t>
      </w:r>
      <w:r w:rsidR="00DA661C">
        <w:t>,</w:t>
      </w:r>
      <w:r>
        <w:t xml:space="preserve"> którą złożyłem powiedziałem</w:t>
      </w:r>
      <w:r w:rsidR="00DA661C">
        <w:t>,</w:t>
      </w:r>
      <w:r>
        <w:t xml:space="preserve"> to nie jest moja opinia ja takich informacji nie puszczam. Tylko ja jako radny mam prawo spytać   zarząd, </w:t>
      </w:r>
      <w:r w:rsidR="00DA661C">
        <w:t>ż</w:t>
      </w:r>
      <w:r>
        <w:t xml:space="preserve">e na </w:t>
      </w:r>
      <w:proofErr w:type="spellStart"/>
      <w:r>
        <w:t>facebooku</w:t>
      </w:r>
      <w:proofErr w:type="spellEnd"/>
      <w:r>
        <w:t xml:space="preserve"> przeczytałem informacj</w:t>
      </w:r>
      <w:r w:rsidR="00DA661C">
        <w:t>ę</w:t>
      </w:r>
      <w:r w:rsidR="005C365E">
        <w:t>,</w:t>
      </w:r>
      <w:r>
        <w:t xml:space="preserve"> </w:t>
      </w:r>
      <w:r w:rsidR="00AC07E5">
        <w:t xml:space="preserve">że pan na </w:t>
      </w:r>
      <w:proofErr w:type="spellStart"/>
      <w:r w:rsidR="00AC07E5">
        <w:t>facebooku</w:t>
      </w:r>
      <w:proofErr w:type="spellEnd"/>
      <w:r w:rsidR="00AC07E5">
        <w:t xml:space="preserve"> pisze tak </w:t>
      </w:r>
      <w:r w:rsidR="00DA661C">
        <w:t>„</w:t>
      </w:r>
      <w:r w:rsidR="00AC07E5">
        <w:t>19 stycznia zmarły 42 osoby po szczepieniu w Iławie</w:t>
      </w:r>
      <w:r w:rsidR="00DA661C">
        <w:t>”</w:t>
      </w:r>
      <w:r w:rsidR="00AC07E5">
        <w:t>. Zobacz nagranie co się tam teraz dzieje. Przedstawiam informację, która mnie zaszokowała.</w:t>
      </w:r>
      <w:r>
        <w:t xml:space="preserve">  </w:t>
      </w:r>
      <w:r w:rsidR="00AC07E5">
        <w:t xml:space="preserve">Podejrzewam, </w:t>
      </w:r>
      <w:r w:rsidR="00DA661C">
        <w:t>ż</w:t>
      </w:r>
      <w:r w:rsidR="00AC07E5">
        <w:t xml:space="preserve">e jest to </w:t>
      </w:r>
      <w:proofErr w:type="spellStart"/>
      <w:r w:rsidR="00AC07E5">
        <w:t>fake</w:t>
      </w:r>
      <w:proofErr w:type="spellEnd"/>
      <w:r w:rsidR="00AC07E5">
        <w:t xml:space="preserve"> news. Ale jako ZP i my jako radni powinniśmy uzyskać odpowiedź, </w:t>
      </w:r>
      <w:r w:rsidR="00DA661C">
        <w:t>ż</w:t>
      </w:r>
      <w:r w:rsidR="00AC07E5">
        <w:t xml:space="preserve">e to jest nieprawda. </w:t>
      </w:r>
      <w:r w:rsidR="005C1C9D">
        <w:t>Druga sprawa, że</w:t>
      </w:r>
      <w:r w:rsidR="006305CB">
        <w:t xml:space="preserve"> w sprawie</w:t>
      </w:r>
      <w:r w:rsidR="005C1C9D">
        <w:t xml:space="preserve"> oddzia</w:t>
      </w:r>
      <w:r w:rsidR="006305CB">
        <w:t>łu</w:t>
      </w:r>
      <w:r w:rsidR="005C1C9D">
        <w:t xml:space="preserve"> </w:t>
      </w:r>
      <w:proofErr w:type="spellStart"/>
      <w:r w:rsidR="005C1C9D">
        <w:t>covid</w:t>
      </w:r>
      <w:r w:rsidR="006305CB">
        <w:t>owego</w:t>
      </w:r>
      <w:proofErr w:type="spellEnd"/>
      <w:r w:rsidR="005C1C9D">
        <w:t xml:space="preserve"> te</w:t>
      </w:r>
      <w:r w:rsidR="00DA661C">
        <w:t>ż</w:t>
      </w:r>
      <w:r w:rsidR="005C1C9D">
        <w:t xml:space="preserve"> nas nie informowano. Myślałem, że po sesji w sprawie oddziału </w:t>
      </w:r>
      <w:proofErr w:type="spellStart"/>
      <w:r w:rsidR="005C1C9D">
        <w:t>covid</w:t>
      </w:r>
      <w:proofErr w:type="spellEnd"/>
      <w:r w:rsidR="005C1C9D">
        <w:t xml:space="preserve"> zrozumieliśmy ducha, </w:t>
      </w:r>
      <w:r w:rsidR="006305CB">
        <w:t>ż</w:t>
      </w:r>
      <w:r w:rsidR="005C1C9D">
        <w:t xml:space="preserve">e my oczekujemy od ZP informacji szerokich, czyli wszystko co się dzieje w powiecie interesuje radnych, a sprawa </w:t>
      </w:r>
      <w:proofErr w:type="spellStart"/>
      <w:r w:rsidR="005C1C9D">
        <w:t>co</w:t>
      </w:r>
      <w:r w:rsidR="00731E1D">
        <w:t>vi</w:t>
      </w:r>
      <w:r w:rsidR="005C1C9D">
        <w:t>du</w:t>
      </w:r>
      <w:proofErr w:type="spellEnd"/>
      <w:r w:rsidR="005C1C9D">
        <w:t xml:space="preserve"> jest dla nas spraw</w:t>
      </w:r>
      <w:r w:rsidR="00731E1D">
        <w:t>ą życia lub śmierci</w:t>
      </w:r>
      <w:r w:rsidR="005C1C9D">
        <w:t xml:space="preserve">. </w:t>
      </w:r>
      <w:r w:rsidR="00731E1D">
        <w:t>Jeśli ktokolwiek z nas nie zachorował</w:t>
      </w:r>
      <w:r w:rsidR="00DA661C">
        <w:t>,</w:t>
      </w:r>
      <w:r w:rsidR="00731E1D">
        <w:t xml:space="preserve"> to zachoruje</w:t>
      </w:r>
      <w:r w:rsidR="006305CB">
        <w:t>,</w:t>
      </w:r>
      <w:r w:rsidR="00731E1D">
        <w:t xml:space="preserve"> to ma obawy jak to działa. Myślałem, że informacją o sczepieniach i o punktach szczepie</w:t>
      </w:r>
      <w:r w:rsidR="006305CB">
        <w:t>ń</w:t>
      </w:r>
      <w:r w:rsidR="00731E1D">
        <w:t xml:space="preserve"> pan starosta sam z siebie przekaże w ramach prac ZP.</w:t>
      </w:r>
      <w:r w:rsidR="00AC07E5">
        <w:t xml:space="preserve"> </w:t>
      </w:r>
      <w:r w:rsidR="00731E1D">
        <w:t>Jeżeli chodzi o moje oświadczenie</w:t>
      </w:r>
      <w:r w:rsidR="00DA661C">
        <w:t>,</w:t>
      </w:r>
      <w:r w:rsidR="00731E1D">
        <w:t xml:space="preserve"> to dla pani radnej powiem, że to statut mówi, że radny ma prawo wnieść do przewodniczącego wniosek o rozszerzenie porządku obrad i ja taki wniosek złożyłem. Natomiast ten wniosek jest odczytywany na sesji i teraz wniosek brzmiał z prośbą o zapytania do statutu  </w:t>
      </w:r>
      <w:r w:rsidR="004858F9">
        <w:t>i jeśli pani uważa, że wysłuchał</w:t>
      </w:r>
      <w:r w:rsidR="006305CB">
        <w:t>a</w:t>
      </w:r>
      <w:r w:rsidR="004858F9">
        <w:t>by go</w:t>
      </w:r>
      <w:r w:rsidR="006305CB">
        <w:t>,</w:t>
      </w:r>
      <w:r w:rsidR="004858F9">
        <w:t xml:space="preserve"> to mogła pani zagłosować za i wysłuchać moich pytań. A te pytania był</w:t>
      </w:r>
      <w:r w:rsidR="00DA661C">
        <w:t>y</w:t>
      </w:r>
      <w:r w:rsidR="004858F9">
        <w:t>by skierowane do starosty i starosta na pewno skierowałby do radcy prawnego i moje wątpliwość zostałyby wysłuchane przez wszystkich radnych. A w taki sposób jak państwo zablokowaliście moje wątpliwości. Oczywiście mam jeszcze szans</w:t>
      </w:r>
      <w:r w:rsidR="00DA661C">
        <w:t>ę</w:t>
      </w:r>
      <w:r w:rsidR="004858F9">
        <w:t xml:space="preserve"> swoje wątpliwości wyjaśnić</w:t>
      </w:r>
      <w:r w:rsidR="00AC61D9">
        <w:t xml:space="preserve"> pisząc interpelacj</w:t>
      </w:r>
      <w:r w:rsidR="00DA661C">
        <w:t>ę</w:t>
      </w:r>
      <w:r w:rsidR="00AC61D9">
        <w:t>, czy zapytanie do starosty.</w:t>
      </w:r>
      <w:r w:rsidR="004858F9">
        <w:t xml:space="preserve"> </w:t>
      </w:r>
      <w:r w:rsidR="00AC61D9">
        <w:t xml:space="preserve">Otrzymam </w:t>
      </w:r>
      <w:proofErr w:type="spellStart"/>
      <w:r w:rsidR="00AC61D9">
        <w:t>odpowied</w:t>
      </w:r>
      <w:r w:rsidR="00DA661C">
        <w:t>ż</w:t>
      </w:r>
      <w:proofErr w:type="spellEnd"/>
      <w:r w:rsidR="00AC61D9">
        <w:t xml:space="preserve"> tylko</w:t>
      </w:r>
      <w:r w:rsidR="006305CB">
        <w:t>,</w:t>
      </w:r>
      <w:r w:rsidR="00AC61D9">
        <w:t xml:space="preserve"> że jak przeglądam </w:t>
      </w:r>
      <w:r w:rsidR="00D14423">
        <w:t>statuty</w:t>
      </w:r>
      <w:r w:rsidR="00AC61D9">
        <w:t xml:space="preserve"> różnych sta</w:t>
      </w:r>
      <w:r w:rsidR="00D14423">
        <w:t>r</w:t>
      </w:r>
      <w:r w:rsidR="00AC61D9">
        <w:t>ostw powiatowych to np. w sprawozdaniu zarządu w niektórych jest informacja na temat interpelacji i zapytań wniosków radnych i odpowiedzi na to</w:t>
      </w:r>
      <w:r w:rsidR="006305CB">
        <w:t>,</w:t>
      </w:r>
      <w:r w:rsidR="00AC61D9">
        <w:t xml:space="preserve"> a u nas tego nie</w:t>
      </w:r>
      <w:r w:rsidR="00DA661C">
        <w:t xml:space="preserve"> </w:t>
      </w:r>
      <w:r w:rsidR="00AC61D9">
        <w:t>ma. Każdy z państwa składając interpelacj</w:t>
      </w:r>
      <w:r w:rsidR="00DA661C">
        <w:t>ę</w:t>
      </w:r>
      <w:r w:rsidR="00D14423">
        <w:t>,</w:t>
      </w:r>
      <w:r w:rsidR="00AC61D9">
        <w:t xml:space="preserve"> czy zapytanie dostaje </w:t>
      </w:r>
      <w:r w:rsidR="00D14423">
        <w:t>odpowied</w:t>
      </w:r>
      <w:r w:rsidR="00DA661C">
        <w:t>ź</w:t>
      </w:r>
      <w:r w:rsidR="00D14423">
        <w:t>,</w:t>
      </w:r>
      <w:r w:rsidR="00AC61D9">
        <w:t xml:space="preserve"> a </w:t>
      </w:r>
      <w:r w:rsidR="00D14423">
        <w:t>myśleć</w:t>
      </w:r>
      <w:r w:rsidR="00AC61D9">
        <w:t xml:space="preserve">, </w:t>
      </w:r>
      <w:r w:rsidR="00D14423" w:rsidRPr="00576E38">
        <w:t>ż</w:t>
      </w:r>
      <w:r w:rsidR="00AC61D9" w:rsidRPr="00576E38">
        <w:t xml:space="preserve">e </w:t>
      </w:r>
      <w:r w:rsidR="00576E38" w:rsidRPr="00576E38">
        <w:t>j</w:t>
      </w:r>
      <w:r w:rsidR="00AC61D9" w:rsidRPr="00576E38">
        <w:t>ak pani</w:t>
      </w:r>
      <w:r w:rsidR="00AC61D9">
        <w:t xml:space="preserve"> złoży zapytanie</w:t>
      </w:r>
      <w:r w:rsidR="00DA661C">
        <w:t>,</w:t>
      </w:r>
      <w:r w:rsidR="00AC61D9">
        <w:t xml:space="preserve"> to pani </w:t>
      </w:r>
      <w:r w:rsidR="00D14423">
        <w:t>odpowied</w:t>
      </w:r>
      <w:r w:rsidR="00DA661C">
        <w:t>ź</w:t>
      </w:r>
      <w:r w:rsidR="00AC61D9">
        <w:t xml:space="preserve"> </w:t>
      </w:r>
      <w:r w:rsidR="00D14423">
        <w:t>rozszerzy</w:t>
      </w:r>
      <w:r w:rsidR="00AC61D9">
        <w:t xml:space="preserve"> moją wiedz</w:t>
      </w:r>
      <w:r w:rsidR="00DA661C">
        <w:t>ę</w:t>
      </w:r>
      <w:r w:rsidR="00AC61D9">
        <w:t xml:space="preserve"> o jakiś problem. Nieczytanie interpelacji i zapytań na sesji </w:t>
      </w:r>
      <w:r w:rsidR="00D14423">
        <w:t>powoduje,</w:t>
      </w:r>
      <w:r w:rsidR="00AC61D9">
        <w:t xml:space="preserve"> że my tych zapytań nie znamy</w:t>
      </w:r>
      <w:r w:rsidR="00D14423">
        <w:t>,</w:t>
      </w:r>
      <w:r w:rsidR="00AC61D9">
        <w:t xml:space="preserve"> bo </w:t>
      </w:r>
      <w:r w:rsidR="00D14423">
        <w:t>myślę</w:t>
      </w:r>
      <w:r w:rsidR="00AC61D9">
        <w:t xml:space="preserve">, że nie wszyscy mają tyle czasu </w:t>
      </w:r>
      <w:r w:rsidR="00D14423">
        <w:t>żeby</w:t>
      </w:r>
      <w:r w:rsidR="00AC61D9">
        <w:t xml:space="preserve"> ciągle </w:t>
      </w:r>
      <w:r w:rsidR="00D14423">
        <w:t>przeglądać</w:t>
      </w:r>
      <w:r w:rsidR="00AC61D9">
        <w:t xml:space="preserve"> stronę </w:t>
      </w:r>
      <w:r w:rsidR="00D14423">
        <w:t>starostwa</w:t>
      </w:r>
      <w:r w:rsidR="00AC61D9">
        <w:t xml:space="preserve">. </w:t>
      </w:r>
      <w:r w:rsidR="004858F9">
        <w:t xml:space="preserve">   </w:t>
      </w:r>
      <w:r>
        <w:t xml:space="preserve"> </w:t>
      </w:r>
      <w:r w:rsidR="00497650">
        <w:t xml:space="preserve">  </w:t>
      </w:r>
    </w:p>
    <w:p w14:paraId="78D55DBE" w14:textId="77777777" w:rsidR="005230AD" w:rsidRDefault="005230AD" w:rsidP="00287F8C">
      <w:pPr>
        <w:tabs>
          <w:tab w:val="num" w:pos="0"/>
        </w:tabs>
        <w:jc w:val="both"/>
        <w:rPr>
          <w:b/>
          <w:bCs/>
        </w:rPr>
      </w:pPr>
    </w:p>
    <w:p w14:paraId="5910907F" w14:textId="47787327" w:rsidR="0049670D" w:rsidRDefault="007A72A8" w:rsidP="00287F8C">
      <w:pPr>
        <w:tabs>
          <w:tab w:val="num" w:pos="0"/>
        </w:tabs>
        <w:jc w:val="both"/>
      </w:pPr>
      <w:r>
        <w:rPr>
          <w:snapToGrid w:val="0"/>
        </w:rPr>
        <w:t xml:space="preserve">Przewodniczący Rady M. Borkowski - </w:t>
      </w:r>
      <w:r w:rsidRPr="007A72A8">
        <w:rPr>
          <w:snapToGrid w:val="0"/>
        </w:rPr>
        <w:t>j</w:t>
      </w:r>
      <w:r w:rsidRPr="007A72A8">
        <w:t>a jeżeli kiedykolwiek mam wątpliwości</w:t>
      </w:r>
      <w:r>
        <w:rPr>
          <w:b/>
          <w:bCs/>
        </w:rPr>
        <w:t xml:space="preserve"> </w:t>
      </w:r>
      <w:r w:rsidRPr="007A72A8">
        <w:t xml:space="preserve">staram się przygotowywać i wykorzystywać swoje możliwości </w:t>
      </w:r>
      <w:r>
        <w:t>nie przewodniczącego tylko radnego. Najprostszy sposób</w:t>
      </w:r>
      <w:r w:rsidR="00DA661C">
        <w:t>,</w:t>
      </w:r>
      <w:r>
        <w:t xml:space="preserve"> to pytania na piśmie</w:t>
      </w:r>
      <w:r w:rsidR="00DA661C">
        <w:t>,</w:t>
      </w:r>
      <w:r>
        <w:t xml:space="preserve"> to wtedy prawnik jest w stanie się ustosunkować</w:t>
      </w:r>
      <w:r w:rsidR="00B741B8">
        <w:t>.</w:t>
      </w:r>
      <w:r>
        <w:t xml:space="preserve"> Dyskusja nad dokumentami bez przygotowań</w:t>
      </w:r>
      <w:r w:rsidR="00DA661C">
        <w:t>,</w:t>
      </w:r>
      <w:r>
        <w:t xml:space="preserve"> tak jak radna E. Junkier zwróciła uwagę</w:t>
      </w:r>
      <w:r w:rsidR="00DA661C">
        <w:t>,</w:t>
      </w:r>
      <w:r>
        <w:t xml:space="preserve"> będzie sprowadzał</w:t>
      </w:r>
      <w:r w:rsidR="00DA661C">
        <w:t>a</w:t>
      </w:r>
      <w:r>
        <w:t xml:space="preserve"> się do sytuacji takiej jak pan radny P. Jackowski </w:t>
      </w:r>
      <w:r w:rsidR="00DA661C">
        <w:t xml:space="preserve"> chciał </w:t>
      </w:r>
      <w:r>
        <w:t>przemycić to co się nie udało uzyskać poprzez składany swój wniosek. Mimo wszystko musimy się trzymać porządku.</w:t>
      </w:r>
      <w:r w:rsidR="0049670D">
        <w:t xml:space="preserve"> </w:t>
      </w:r>
      <w:r w:rsidR="00D14423">
        <w:t>Odpowiedzi</w:t>
      </w:r>
      <w:r w:rsidR="0049670D">
        <w:t xml:space="preserve"> na pana wątpliwości mógł pan je uzyskać bez składania </w:t>
      </w:r>
      <w:r w:rsidR="00D14423">
        <w:t>wniosku</w:t>
      </w:r>
      <w:r w:rsidR="0049670D">
        <w:t>.</w:t>
      </w:r>
    </w:p>
    <w:p w14:paraId="4D130C3D" w14:textId="77777777" w:rsidR="0049670D" w:rsidRDefault="0049670D" w:rsidP="00287F8C">
      <w:pPr>
        <w:tabs>
          <w:tab w:val="num" w:pos="0"/>
        </w:tabs>
        <w:jc w:val="both"/>
      </w:pPr>
    </w:p>
    <w:p w14:paraId="0CD91324" w14:textId="27453D56" w:rsidR="007A72A8" w:rsidRDefault="0049670D" w:rsidP="00287F8C">
      <w:pPr>
        <w:tabs>
          <w:tab w:val="num" w:pos="0"/>
        </w:tabs>
        <w:jc w:val="both"/>
      </w:pPr>
      <w:r>
        <w:t>Radny P. Jackowski – pan przewodniczący prowadzący sesj</w:t>
      </w:r>
      <w:r w:rsidR="008174DB">
        <w:t>ę</w:t>
      </w:r>
      <w:r>
        <w:t xml:space="preserve"> na poprzedniej sesji odrzucił moje zapytanie</w:t>
      </w:r>
      <w:r w:rsidR="00D14423">
        <w:t>,</w:t>
      </w:r>
      <w:r>
        <w:t xml:space="preserve"> bo t</w:t>
      </w:r>
      <w:r w:rsidR="008174DB">
        <w:t>o</w:t>
      </w:r>
      <w:r>
        <w:t xml:space="preserve"> zapytanie nie mieści się w porządku</w:t>
      </w:r>
      <w:r w:rsidR="007A72A8">
        <w:t xml:space="preserve"> </w:t>
      </w:r>
      <w:r>
        <w:t>sesji</w:t>
      </w:r>
      <w:r w:rsidR="00D14423">
        <w:t>.</w:t>
      </w:r>
      <w:r>
        <w:t xml:space="preserve"> </w:t>
      </w:r>
      <w:r w:rsidR="00D14423">
        <w:t>W</w:t>
      </w:r>
      <w:r>
        <w:t>ięc zgodnie z pańską logiką napisałem wniosek o rozszerzenie sesji o zapytani</w:t>
      </w:r>
      <w:r w:rsidR="008174DB">
        <w:t>a</w:t>
      </w:r>
      <w:r>
        <w:t xml:space="preserve"> do st</w:t>
      </w:r>
      <w:r w:rsidR="009A2F2B">
        <w:t>atu</w:t>
      </w:r>
      <w:r>
        <w:t xml:space="preserve">tu, które pan odrzucił na poprzedniej sesji. </w:t>
      </w:r>
      <w:r w:rsidR="009A2F2B">
        <w:t>Nie musi mnie pan pouczać</w:t>
      </w:r>
      <w:r w:rsidR="00D14423">
        <w:t>,</w:t>
      </w:r>
      <w:r w:rsidR="009A2F2B">
        <w:t xml:space="preserve"> bo tak jak </w:t>
      </w:r>
      <w:r w:rsidR="00D14423">
        <w:t>powiedziałem</w:t>
      </w:r>
      <w:r w:rsidR="009A2F2B">
        <w:t xml:space="preserve"> dostan</w:t>
      </w:r>
      <w:r w:rsidR="008174DB">
        <w:t>ę</w:t>
      </w:r>
      <w:r w:rsidR="009A2F2B">
        <w:t xml:space="preserve"> </w:t>
      </w:r>
      <w:r w:rsidR="00D14423">
        <w:t>odpowied</w:t>
      </w:r>
      <w:r w:rsidR="008174DB">
        <w:t>ź</w:t>
      </w:r>
      <w:r w:rsidR="009A2F2B">
        <w:t xml:space="preserve"> w ramach </w:t>
      </w:r>
      <w:r w:rsidR="00D14423">
        <w:t>interpelacji</w:t>
      </w:r>
      <w:r w:rsidR="009A2F2B">
        <w:t xml:space="preserve"> i zapyta</w:t>
      </w:r>
      <w:r w:rsidR="008174DB">
        <w:t>ń</w:t>
      </w:r>
      <w:r w:rsidR="009A2F2B">
        <w:t xml:space="preserve">. </w:t>
      </w:r>
    </w:p>
    <w:p w14:paraId="579BEC87" w14:textId="13CDCE6A" w:rsidR="009A2F2B" w:rsidRDefault="009A2F2B" w:rsidP="00287F8C">
      <w:pPr>
        <w:tabs>
          <w:tab w:val="num" w:pos="0"/>
        </w:tabs>
        <w:jc w:val="both"/>
      </w:pPr>
    </w:p>
    <w:p w14:paraId="6DBCB2D3" w14:textId="0B70D8AC" w:rsidR="00FA7B4D" w:rsidRDefault="00FA7B4D" w:rsidP="00287F8C">
      <w:pPr>
        <w:tabs>
          <w:tab w:val="num" w:pos="0"/>
        </w:tabs>
        <w:jc w:val="both"/>
      </w:pPr>
      <w:r>
        <w:t>Starosta Powiatu Iławskiego B. Bielawski - n</w:t>
      </w:r>
      <w:r w:rsidR="009A2F2B">
        <w:t xml:space="preserve">ie może pan oczekiwać </w:t>
      </w:r>
      <w:r>
        <w:t>ż</w:t>
      </w:r>
      <w:r w:rsidR="009A2F2B">
        <w:t>e ja</w:t>
      </w:r>
      <w:r>
        <w:t>,</w:t>
      </w:r>
      <w:r w:rsidR="009A2F2B">
        <w:t xml:space="preserve"> czy rada</w:t>
      </w:r>
      <w:r w:rsidR="008174DB">
        <w:t>,</w:t>
      </w:r>
      <w:r w:rsidR="009A2F2B">
        <w:t xml:space="preserve"> będziemy się odnosić do doniesień </w:t>
      </w:r>
      <w:proofErr w:type="spellStart"/>
      <w:r w:rsidR="009A2F2B">
        <w:t>facebookowych</w:t>
      </w:r>
      <w:proofErr w:type="spellEnd"/>
      <w:r w:rsidR="009A2F2B">
        <w:t xml:space="preserve"> o 42 ofiarach, bo mnie to troch</w:t>
      </w:r>
      <w:r w:rsidR="008174DB">
        <w:t>ę</w:t>
      </w:r>
      <w:r w:rsidR="009A2F2B">
        <w:t xml:space="preserve"> zaskoczyło to</w:t>
      </w:r>
      <w:r w:rsidR="00595B0C">
        <w:t>,</w:t>
      </w:r>
      <w:r w:rsidR="009A2F2B">
        <w:t xml:space="preserve"> co pan </w:t>
      </w:r>
      <w:r w:rsidR="00D14423">
        <w:t>mówił</w:t>
      </w:r>
      <w:r w:rsidR="009A2F2B">
        <w:t xml:space="preserve"> . Nie możemy dyskutować i ja nie jestem wstanie państwu przekazywać to co jest wypisywane w internecie</w:t>
      </w:r>
      <w:r w:rsidR="00595B0C">
        <w:t>,</w:t>
      </w:r>
      <w:r w:rsidR="009A2F2B">
        <w:t xml:space="preserve"> </w:t>
      </w:r>
      <w:r w:rsidR="00D14423">
        <w:t>gdzieś</w:t>
      </w:r>
      <w:r w:rsidR="009A2F2B">
        <w:t xml:space="preserve"> tam na </w:t>
      </w:r>
      <w:proofErr w:type="spellStart"/>
      <w:r w:rsidR="009A2F2B">
        <w:t>facebooku</w:t>
      </w:r>
      <w:proofErr w:type="spellEnd"/>
      <w:r w:rsidR="009A2F2B">
        <w:t>, bo my takich informacji nie mamy. Ja nie czytam bzdur</w:t>
      </w:r>
      <w:r w:rsidR="00595B0C">
        <w:t>,</w:t>
      </w:r>
      <w:r w:rsidR="009A2F2B">
        <w:t xml:space="preserve"> bo to c</w:t>
      </w:r>
      <w:r w:rsidR="00595B0C">
        <w:t>o</w:t>
      </w:r>
      <w:r w:rsidR="009A2F2B">
        <w:t xml:space="preserve"> ta osoba </w:t>
      </w:r>
      <w:r w:rsidR="00D14423">
        <w:t>napisała</w:t>
      </w:r>
      <w:r w:rsidR="009A2F2B">
        <w:t xml:space="preserve"> o szczepieniach</w:t>
      </w:r>
      <w:r w:rsidR="008174DB">
        <w:t>,</w:t>
      </w:r>
      <w:r w:rsidR="009A2F2B">
        <w:t xml:space="preserve"> to inaczej nie można tego nazwać. To jest działanie przeciwko społeczeństwu</w:t>
      </w:r>
      <w:r w:rsidR="008174DB">
        <w:t>,</w:t>
      </w:r>
      <w:r w:rsidR="009A2F2B">
        <w:t xml:space="preserve"> to jest wywoływanie lęku osób</w:t>
      </w:r>
      <w:r w:rsidR="00595B0C">
        <w:t>,</w:t>
      </w:r>
      <w:r w:rsidR="009A2F2B">
        <w:t xml:space="preserve"> które </w:t>
      </w:r>
      <w:r w:rsidR="00D14423">
        <w:t>wahają</w:t>
      </w:r>
      <w:r w:rsidR="009A2F2B">
        <w:t xml:space="preserve"> się dzisiaj</w:t>
      </w:r>
      <w:r w:rsidR="00595B0C">
        <w:t>,</w:t>
      </w:r>
      <w:r w:rsidR="009A2F2B">
        <w:t xml:space="preserve"> czy się zaszczepić. Takie wypowiedzi, czy filmy</w:t>
      </w:r>
      <w:r>
        <w:t xml:space="preserve"> nie przysparzają zwolenników </w:t>
      </w:r>
      <w:r>
        <w:lastRenderedPageBreak/>
        <w:t>szczepień. Myślę, że wszyscy jesteśmy za to odpowiedzialni i się zgadzamy, co do tego począwszy od premiera rządu poprzez wszystkich urzędników, samorządowców, że należy się szczepić. Takie wystąpienia</w:t>
      </w:r>
      <w:r w:rsidR="008174DB">
        <w:t>,</w:t>
      </w:r>
      <w:r>
        <w:t xml:space="preserve"> to jest promowanie leków u ludzi wahających się. </w:t>
      </w:r>
    </w:p>
    <w:p w14:paraId="5C94977B" w14:textId="77777777" w:rsidR="00FA7B4D" w:rsidRDefault="00FA7B4D" w:rsidP="00287F8C">
      <w:pPr>
        <w:tabs>
          <w:tab w:val="num" w:pos="0"/>
        </w:tabs>
        <w:jc w:val="both"/>
      </w:pPr>
    </w:p>
    <w:p w14:paraId="5974640A" w14:textId="20C04137" w:rsidR="009A2F2B" w:rsidRDefault="00871C92" w:rsidP="00287F8C">
      <w:pPr>
        <w:tabs>
          <w:tab w:val="num" w:pos="0"/>
        </w:tabs>
        <w:jc w:val="both"/>
      </w:pPr>
      <w:r>
        <w:t>Radny A. Dawid - w</w:t>
      </w:r>
      <w:r w:rsidR="00FA7B4D">
        <w:t xml:space="preserve">ystarczyło panie </w:t>
      </w:r>
      <w:r>
        <w:t>starosto</w:t>
      </w:r>
      <w:r w:rsidR="00FA7B4D">
        <w:t xml:space="preserve"> tak jak pan powiedział teraz</w:t>
      </w:r>
      <w:r w:rsidR="008174DB">
        <w:t>,</w:t>
      </w:r>
      <w:r w:rsidR="00FA7B4D">
        <w:t xml:space="preserve"> </w:t>
      </w:r>
      <w:r>
        <w:t xml:space="preserve">że to są jakieś niestworzone rzeczy, </w:t>
      </w:r>
      <w:r w:rsidR="00FA7B4D">
        <w:t xml:space="preserve"> </w:t>
      </w:r>
      <w:r>
        <w:t>a nie brnąć</w:t>
      </w:r>
      <w:r w:rsidR="008174DB">
        <w:t>,</w:t>
      </w:r>
      <w:r>
        <w:t xml:space="preserve"> że to jest Ostróda, czy Iława. </w:t>
      </w:r>
    </w:p>
    <w:p w14:paraId="7191D4B2" w14:textId="0299ABDA" w:rsidR="00871C92" w:rsidRDefault="00871C92" w:rsidP="00287F8C">
      <w:pPr>
        <w:tabs>
          <w:tab w:val="num" w:pos="0"/>
        </w:tabs>
        <w:jc w:val="both"/>
      </w:pPr>
    </w:p>
    <w:p w14:paraId="257F8A7C" w14:textId="0A929967" w:rsidR="007A72A8" w:rsidRDefault="00871C92" w:rsidP="00287F8C">
      <w:pPr>
        <w:tabs>
          <w:tab w:val="num" w:pos="0"/>
        </w:tabs>
        <w:jc w:val="both"/>
      </w:pPr>
      <w:r>
        <w:t xml:space="preserve">Radny A. Buk - mamy dostęp do innych źródeł niż </w:t>
      </w:r>
      <w:proofErr w:type="spellStart"/>
      <w:r>
        <w:t>facebook</w:t>
      </w:r>
      <w:proofErr w:type="spellEnd"/>
      <w:r>
        <w:t>. Oficjalnie zmarła w Polsce jedna osoba po szczepieniu i nie wiadomo czy to na pewno szczepionka wywołała, ponieważ ta osoba miała poważne choroby współistniejące. To są dane oficjalne i każdy kto się interesuje co się dzieje w naszym kraju</w:t>
      </w:r>
      <w:r w:rsidR="008174DB">
        <w:t>,</w:t>
      </w:r>
      <w:r>
        <w:t xml:space="preserve"> to ma pełno źródeł, aby to sprawdzić. </w:t>
      </w:r>
    </w:p>
    <w:p w14:paraId="3638B2C4" w14:textId="382ED5B5" w:rsidR="00871C92" w:rsidRDefault="00871C92" w:rsidP="00287F8C">
      <w:pPr>
        <w:tabs>
          <w:tab w:val="num" w:pos="0"/>
        </w:tabs>
        <w:jc w:val="both"/>
      </w:pPr>
    </w:p>
    <w:p w14:paraId="77C945AF" w14:textId="10BB25ED" w:rsidR="00871C92" w:rsidRDefault="00871C92" w:rsidP="00287F8C">
      <w:pPr>
        <w:tabs>
          <w:tab w:val="num" w:pos="0"/>
        </w:tabs>
        <w:jc w:val="both"/>
      </w:pPr>
      <w:r>
        <w:t>Radny P. Jackowski - ja uważam, że tą informacj</w:t>
      </w:r>
      <w:r w:rsidR="00244845">
        <w:t>ę</w:t>
      </w:r>
      <w:r>
        <w:t xml:space="preserve">, którą przedstawiłem </w:t>
      </w:r>
      <w:r w:rsidR="00244845">
        <w:t>nie przedstawiałem jako prawdę tylko przedstawiłem</w:t>
      </w:r>
      <w:r w:rsidR="008174DB">
        <w:t>,</w:t>
      </w:r>
      <w:r w:rsidR="00244845">
        <w:t xml:space="preserve"> że coś takiego jest i oczekiwałem, że starosta to zdementuje i o to chodzi. A teraz te państwa wypowiedzi, że miałem tej informacji nie przedstawiać. Ja to odbieram, </w:t>
      </w:r>
      <w:r w:rsidR="008174DB">
        <w:t>ż</w:t>
      </w:r>
      <w:r w:rsidR="00244845">
        <w:t xml:space="preserve">e  przedstawiłem fałszywą informację sprowokowałem starostę, aby w końcu coś powiedział  na temat punktu szczepień, to państwo robią zarzut, że taką informację przedstawiam. Dziwne jest to.  </w:t>
      </w:r>
      <w:r>
        <w:t xml:space="preserve"> </w:t>
      </w:r>
    </w:p>
    <w:p w14:paraId="6B797ECC" w14:textId="77777777" w:rsidR="00871C92" w:rsidRDefault="00871C92" w:rsidP="00287F8C">
      <w:pPr>
        <w:tabs>
          <w:tab w:val="num" w:pos="0"/>
        </w:tabs>
        <w:jc w:val="both"/>
        <w:rPr>
          <w:b/>
          <w:bCs/>
        </w:rPr>
      </w:pPr>
    </w:p>
    <w:p w14:paraId="1F256CEE" w14:textId="4523EBC6" w:rsidR="00244845" w:rsidRPr="00244845" w:rsidRDefault="00244845" w:rsidP="00287F8C">
      <w:pPr>
        <w:tabs>
          <w:tab w:val="num" w:pos="0"/>
        </w:tabs>
        <w:jc w:val="both"/>
      </w:pPr>
      <w:r w:rsidRPr="00244845">
        <w:t xml:space="preserve">Radny M. Kupczyński – informacja która pokazała się </w:t>
      </w:r>
      <w:proofErr w:type="spellStart"/>
      <w:r w:rsidRPr="00244845">
        <w:t>facebooku</w:t>
      </w:r>
      <w:proofErr w:type="spellEnd"/>
      <w:r w:rsidRPr="00244845">
        <w:t xml:space="preserve"> jest tak szeroko dyskutowana </w:t>
      </w:r>
      <w:r>
        <w:t>ten link nie zawiera żadnych informacji, gdyż po kliknięciu w niego okazuje się że tam nic nie ma. Jest to link tzw. bajtowy  ma za zadanie wywołanie jak największ</w:t>
      </w:r>
      <w:r w:rsidR="008174DB">
        <w:t>ej</w:t>
      </w:r>
      <w:r>
        <w:t xml:space="preserve"> ilość kliknięć bądź </w:t>
      </w:r>
      <w:r w:rsidR="00DD25E4">
        <w:t>zainteresowanie z jakiegoś powodu a jest to darmowa reklama hostingu a w innym przypadku klikniecie takich linków i tu wnioskuję, aby unikać klikania w takie linki</w:t>
      </w:r>
      <w:r w:rsidR="008174DB">
        <w:t>,</w:t>
      </w:r>
      <w:r w:rsidR="00DD25E4">
        <w:t xml:space="preserve"> bo w wielu przypadkach jest tam zainstalowane oprogramowanie antywirusowe lub wykradające dane. Na dzień dzisiejszy pod tym likiem na </w:t>
      </w:r>
      <w:proofErr w:type="spellStart"/>
      <w:r w:rsidR="00DD25E4">
        <w:t>facebooku</w:t>
      </w:r>
      <w:proofErr w:type="spellEnd"/>
      <w:r w:rsidR="00DD25E4">
        <w:t xml:space="preserve"> nie ma nic kompletnie, tylko przekierowanie do reklamy. To nie jest nawet face news</w:t>
      </w:r>
      <w:r w:rsidR="008174DB">
        <w:t>,</w:t>
      </w:r>
      <w:r w:rsidR="00DD25E4">
        <w:t xml:space="preserve"> tylko zwrócenie internauty i kliknięcie w dany link. </w:t>
      </w:r>
      <w:r>
        <w:t xml:space="preserve">  </w:t>
      </w:r>
      <w:r w:rsidRPr="00244845">
        <w:t xml:space="preserve">  </w:t>
      </w:r>
    </w:p>
    <w:p w14:paraId="577CA682" w14:textId="77777777" w:rsidR="00244845" w:rsidRDefault="00244845" w:rsidP="00287F8C">
      <w:pPr>
        <w:tabs>
          <w:tab w:val="num" w:pos="0"/>
        </w:tabs>
        <w:jc w:val="both"/>
        <w:rPr>
          <w:b/>
          <w:bCs/>
        </w:rPr>
      </w:pPr>
    </w:p>
    <w:p w14:paraId="74E1E14E" w14:textId="77777777" w:rsidR="00DD25E4" w:rsidRPr="00DD25E4" w:rsidRDefault="00DD25E4" w:rsidP="00DD25E4">
      <w:pPr>
        <w:widowControl w:val="0"/>
        <w:jc w:val="both"/>
        <w:rPr>
          <w:snapToGrid w:val="0"/>
        </w:rPr>
      </w:pPr>
      <w:r w:rsidRPr="00DD25E4">
        <w:rPr>
          <w:snapToGrid w:val="0"/>
        </w:rPr>
        <w:t xml:space="preserve">Przewodniczący Rady – najbliższa sesja odbędzie się 25 marca br. (czwartek); tematami będą m.in.: </w:t>
      </w:r>
    </w:p>
    <w:p w14:paraId="188D6260" w14:textId="77777777" w:rsidR="00DD25E4" w:rsidRPr="00DD25E4" w:rsidRDefault="00DD25E4" w:rsidP="00DD25E4">
      <w:pPr>
        <w:pStyle w:val="Akapitzlist"/>
        <w:numPr>
          <w:ilvl w:val="0"/>
          <w:numId w:val="25"/>
        </w:numPr>
        <w:contextualSpacing/>
        <w:jc w:val="both"/>
        <w:rPr>
          <w:color w:val="FF0000"/>
          <w:u w:val="single"/>
          <w:lang w:eastAsia="ar-SA"/>
        </w:rPr>
      </w:pPr>
      <w:bookmarkStart w:id="14" w:name="_Hlk55557644"/>
      <w:r w:rsidRPr="00DD25E4">
        <w:t>Przyjęcie Powiatowego programu rozwoju ekonomii społecznej w powiecie iławskim na lata 2021-2024.</w:t>
      </w:r>
    </w:p>
    <w:p w14:paraId="0303CC3A" w14:textId="77777777" w:rsidR="00DD25E4" w:rsidRPr="00DD25E4" w:rsidRDefault="00DD25E4" w:rsidP="00DD25E4">
      <w:pPr>
        <w:pStyle w:val="Akapitzlist"/>
        <w:numPr>
          <w:ilvl w:val="0"/>
          <w:numId w:val="25"/>
        </w:numPr>
        <w:contextualSpacing/>
        <w:jc w:val="both"/>
        <w:rPr>
          <w:u w:val="single"/>
          <w:lang w:eastAsia="ar-SA"/>
        </w:rPr>
      </w:pPr>
      <w:bookmarkStart w:id="15" w:name="_Hlk23856012"/>
      <w:r w:rsidRPr="00DD25E4">
        <w:t xml:space="preserve">Sprawozdanie  z efektów pracy organizatora rodzinnej pieczy zastępczej w powiecie iławskim za 2020 rok”. </w:t>
      </w:r>
    </w:p>
    <w:p w14:paraId="43BE8E42" w14:textId="77777777" w:rsidR="00DD25E4" w:rsidRPr="00DD25E4" w:rsidRDefault="00DD25E4" w:rsidP="00DD25E4">
      <w:pPr>
        <w:pStyle w:val="Akapitzlist"/>
        <w:numPr>
          <w:ilvl w:val="0"/>
          <w:numId w:val="25"/>
        </w:numPr>
        <w:contextualSpacing/>
        <w:jc w:val="both"/>
        <w:rPr>
          <w:u w:val="single"/>
          <w:lang w:eastAsia="ar-SA"/>
        </w:rPr>
      </w:pPr>
      <w:r w:rsidRPr="00DD25E4">
        <w:t>Podział środków PFRON przeznaczonych na zadania z zakresu rehabilitacji zawodowej i społecznej osób niepełnosprawnych na rok 2021.</w:t>
      </w:r>
    </w:p>
    <w:p w14:paraId="006454DF" w14:textId="77777777" w:rsidR="00DD25E4" w:rsidRPr="00DD25E4" w:rsidRDefault="00DD25E4" w:rsidP="00DD25E4">
      <w:pPr>
        <w:pStyle w:val="Akapitzlist"/>
        <w:numPr>
          <w:ilvl w:val="0"/>
          <w:numId w:val="25"/>
        </w:numPr>
        <w:contextualSpacing/>
        <w:jc w:val="both"/>
        <w:rPr>
          <w:u w:val="single"/>
          <w:lang w:eastAsia="ar-SA"/>
        </w:rPr>
      </w:pPr>
      <w:r w:rsidRPr="00DD25E4">
        <w:t xml:space="preserve">Informacja Komendanta Powiatowego Państwowej Straży Pożarnej w Iławie </w:t>
      </w:r>
      <w:r w:rsidRPr="00DD25E4">
        <w:br/>
        <w:t>o stanie bezpieczeństwa i ochrony przeciwpożarowej oraz zagrożeniach pożarowych powiatu za rok 2020</w:t>
      </w:r>
    </w:p>
    <w:p w14:paraId="24189FCB" w14:textId="77777777" w:rsidR="00DD25E4" w:rsidRPr="00DD25E4" w:rsidRDefault="00DD25E4" w:rsidP="00DD25E4">
      <w:pPr>
        <w:pStyle w:val="Akapitzlist"/>
        <w:numPr>
          <w:ilvl w:val="0"/>
          <w:numId w:val="25"/>
        </w:numPr>
        <w:contextualSpacing/>
        <w:jc w:val="both"/>
        <w:rPr>
          <w:u w:val="single"/>
          <w:lang w:eastAsia="ar-SA"/>
        </w:rPr>
      </w:pPr>
      <w:r w:rsidRPr="00DD25E4">
        <w:t>Przyjęcie sprawozdania z działalności Komendy Powiatowej Policji za rok 2020 oraz informacji o stanie porządku i bezpieczeństwa publicznego.</w:t>
      </w:r>
      <w:r w:rsidRPr="00DD25E4">
        <w:rPr>
          <w:b/>
        </w:rPr>
        <w:t xml:space="preserve"> </w:t>
      </w:r>
    </w:p>
    <w:bookmarkEnd w:id="15"/>
    <w:p w14:paraId="5FB6EBBD" w14:textId="77777777" w:rsidR="00DD25E4" w:rsidRPr="00DD25E4" w:rsidRDefault="00DD25E4" w:rsidP="00DD25E4">
      <w:pPr>
        <w:pStyle w:val="Akapitzlist"/>
        <w:numPr>
          <w:ilvl w:val="0"/>
          <w:numId w:val="25"/>
        </w:numPr>
        <w:contextualSpacing/>
        <w:jc w:val="both"/>
        <w:rPr>
          <w:u w:val="single"/>
          <w:lang w:eastAsia="ar-SA"/>
        </w:rPr>
      </w:pPr>
      <w:r w:rsidRPr="00DD25E4">
        <w:t>Informacja Powiatowego Lekarza Weterynarii w zakresie zapewnienia bezpieczeństwa weterynaryjnego w powiecie iławskim za rok 2020.</w:t>
      </w:r>
    </w:p>
    <w:p w14:paraId="077E9458" w14:textId="77777777" w:rsidR="00DD25E4" w:rsidRPr="00DD25E4" w:rsidRDefault="00DD25E4" w:rsidP="00DD25E4">
      <w:pPr>
        <w:pStyle w:val="Akapitzlist"/>
        <w:numPr>
          <w:ilvl w:val="0"/>
          <w:numId w:val="25"/>
        </w:numPr>
        <w:contextualSpacing/>
        <w:jc w:val="both"/>
        <w:rPr>
          <w:u w:val="single"/>
          <w:lang w:eastAsia="ar-SA"/>
        </w:rPr>
      </w:pPr>
      <w:bookmarkStart w:id="16" w:name="_Hlk23856279"/>
      <w:r w:rsidRPr="00DD25E4">
        <w:t>Informacja Powiatowego Inspektora Sanitarnego o stanie bezpieczeństwa sanitarnego i sytuacji epidemiologicznej powiatu iławskiego za 2020 rok.</w:t>
      </w:r>
    </w:p>
    <w:bookmarkEnd w:id="16"/>
    <w:p w14:paraId="1E0DAFEA" w14:textId="77777777" w:rsidR="00DD25E4" w:rsidRPr="00FA4582" w:rsidRDefault="00DD25E4" w:rsidP="00DD25E4">
      <w:pPr>
        <w:spacing w:after="160" w:line="259" w:lineRule="auto"/>
        <w:ind w:left="501"/>
        <w:contextualSpacing/>
        <w:jc w:val="both"/>
        <w:rPr>
          <w:rFonts w:ascii="Arial" w:eastAsia="Calibri" w:hAnsi="Arial" w:cs="Arial"/>
          <w:lang w:eastAsia="en-US"/>
        </w:rPr>
      </w:pPr>
    </w:p>
    <w:bookmarkEnd w:id="14"/>
    <w:p w14:paraId="0BE5EDCE" w14:textId="65BE8D3C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</w:t>
      </w:r>
      <w:r w:rsidR="0020787F" w:rsidRPr="0058360A">
        <w:rPr>
          <w:b/>
          <w:bCs/>
        </w:rPr>
        <w:t xml:space="preserve"> </w:t>
      </w:r>
      <w:r w:rsidR="00234E44">
        <w:rPr>
          <w:b/>
          <w:bCs/>
        </w:rPr>
        <w:t>15</w:t>
      </w:r>
      <w:r w:rsidR="008D3F94">
        <w:rPr>
          <w:b/>
          <w:bCs/>
        </w:rPr>
        <w:t>.</w:t>
      </w:r>
      <w:r w:rsidR="0020787F" w:rsidRPr="0058360A">
        <w:rPr>
          <w:b/>
          <w:bCs/>
        </w:rPr>
        <w:t xml:space="preserve"> </w:t>
      </w:r>
    </w:p>
    <w:p w14:paraId="0EE0BB5A" w14:textId="0E18DD5B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335B32">
        <w:rPr>
          <w:b/>
          <w:bCs/>
          <w:sz w:val="24"/>
          <w:szCs w:val="24"/>
        </w:rPr>
        <w:t>X</w:t>
      </w:r>
      <w:r w:rsidR="00BC26BB">
        <w:rPr>
          <w:b/>
          <w:bCs/>
          <w:sz w:val="24"/>
          <w:szCs w:val="24"/>
        </w:rPr>
        <w:t>I</w:t>
      </w:r>
      <w:r w:rsidR="00234E44">
        <w:rPr>
          <w:b/>
          <w:bCs/>
          <w:sz w:val="24"/>
          <w:szCs w:val="24"/>
        </w:rPr>
        <w:t>I</w:t>
      </w:r>
      <w:r w:rsidR="001943EC">
        <w:rPr>
          <w:b/>
          <w:bCs/>
          <w:sz w:val="24"/>
          <w:szCs w:val="24"/>
        </w:rPr>
        <w:t>I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(od</w:t>
      </w:r>
      <w:r w:rsidR="00743682">
        <w:rPr>
          <w:sz w:val="24"/>
          <w:szCs w:val="24"/>
        </w:rPr>
        <w:t xml:space="preserve"> 1h </w:t>
      </w:r>
      <w:r w:rsidR="00262200" w:rsidRPr="00262200">
        <w:rPr>
          <w:sz w:val="24"/>
          <w:szCs w:val="24"/>
        </w:rPr>
        <w:t xml:space="preserve"> </w:t>
      </w:r>
      <w:r w:rsidR="00453E08">
        <w:rPr>
          <w:sz w:val="24"/>
          <w:szCs w:val="24"/>
        </w:rPr>
        <w:t>05</w:t>
      </w:r>
      <w:r w:rsidR="007F7A78">
        <w:rPr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min</w:t>
      </w:r>
      <w:r w:rsidR="007F7A78">
        <w:rPr>
          <w:sz w:val="24"/>
          <w:szCs w:val="24"/>
        </w:rPr>
        <w:t xml:space="preserve"> </w:t>
      </w:r>
      <w:r w:rsidR="00453E08">
        <w:rPr>
          <w:sz w:val="24"/>
          <w:szCs w:val="24"/>
        </w:rPr>
        <w:t>24</w:t>
      </w:r>
      <w:r w:rsidR="00262200" w:rsidRPr="00262200">
        <w:rPr>
          <w:sz w:val="24"/>
          <w:szCs w:val="24"/>
        </w:rPr>
        <w:t>sek do</w:t>
      </w:r>
      <w:r w:rsidR="00743682">
        <w:rPr>
          <w:sz w:val="24"/>
          <w:szCs w:val="24"/>
        </w:rPr>
        <w:t xml:space="preserve"> 1h</w:t>
      </w:r>
      <w:r w:rsidR="00262200" w:rsidRPr="00262200">
        <w:rPr>
          <w:sz w:val="24"/>
          <w:szCs w:val="24"/>
        </w:rPr>
        <w:t xml:space="preserve"> </w:t>
      </w:r>
      <w:r w:rsidR="009C08B6">
        <w:rPr>
          <w:sz w:val="24"/>
          <w:szCs w:val="24"/>
        </w:rPr>
        <w:t>05</w:t>
      </w:r>
      <w:r w:rsidR="00262200" w:rsidRPr="00262200">
        <w:rPr>
          <w:sz w:val="24"/>
          <w:szCs w:val="24"/>
        </w:rPr>
        <w:t xml:space="preserve"> min</w:t>
      </w:r>
      <w:r w:rsidR="007F7A78">
        <w:rPr>
          <w:sz w:val="24"/>
          <w:szCs w:val="24"/>
        </w:rPr>
        <w:t xml:space="preserve"> </w:t>
      </w:r>
      <w:r w:rsidR="009C08B6">
        <w:rPr>
          <w:sz w:val="24"/>
          <w:szCs w:val="24"/>
        </w:rPr>
        <w:t>42</w:t>
      </w:r>
      <w:r w:rsidR="00262200" w:rsidRPr="00262200">
        <w:rPr>
          <w:sz w:val="24"/>
          <w:szCs w:val="24"/>
        </w:rPr>
        <w:t xml:space="preserve"> sek</w:t>
      </w:r>
      <w:r w:rsidR="008174DB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>)</w:t>
      </w:r>
    </w:p>
    <w:p w14:paraId="7241A349" w14:textId="46F1C91A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335B32">
        <w:rPr>
          <w:sz w:val="24"/>
          <w:szCs w:val="24"/>
        </w:rPr>
        <w:t>X</w:t>
      </w:r>
      <w:r w:rsidR="001943EC">
        <w:rPr>
          <w:sz w:val="24"/>
          <w:szCs w:val="24"/>
        </w:rPr>
        <w:t>I</w:t>
      </w:r>
      <w:r w:rsidR="00234E44">
        <w:rPr>
          <w:sz w:val="24"/>
          <w:szCs w:val="24"/>
        </w:rPr>
        <w:t>I</w:t>
      </w:r>
      <w:r w:rsidR="00BC26BB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B221F8E" w14:textId="44BCCBA1" w:rsidR="00287F8C" w:rsidRDefault="00287F8C" w:rsidP="00287F8C">
      <w:pPr>
        <w:tabs>
          <w:tab w:val="num" w:pos="0"/>
        </w:tabs>
        <w:jc w:val="both"/>
      </w:pPr>
      <w:r>
        <w:tab/>
        <w:t xml:space="preserve">O godz. </w:t>
      </w:r>
      <w:r w:rsidR="001943EC">
        <w:t>1</w:t>
      </w:r>
      <w:r w:rsidR="002733A5">
        <w:t>4</w:t>
      </w:r>
      <w:r>
        <w:t>.</w:t>
      </w:r>
      <w:r w:rsidR="002733A5">
        <w:t>5</w:t>
      </w:r>
      <w:r w:rsidR="00011A2E">
        <w:t>0</w:t>
      </w:r>
      <w:r w:rsidR="00EB6175">
        <w:t xml:space="preserve"> 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335B32">
        <w:t>X</w:t>
      </w:r>
      <w:r w:rsidR="00BC26BB">
        <w:t>I</w:t>
      </w:r>
      <w:r w:rsidR="00234E44">
        <w:t>I</w:t>
      </w:r>
      <w:r w:rsidR="001943EC">
        <w:t>I</w:t>
      </w:r>
      <w:r>
        <w:t xml:space="preserve"> Sesję Rady Powiatu Iławskiego za zamkniętą. </w:t>
      </w:r>
    </w:p>
    <w:p w14:paraId="47216420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14:paraId="670AFBC9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2B6A37E5" w14:textId="77777777" w:rsidR="00287F8C" w:rsidRDefault="00287F8C" w:rsidP="00287F8C">
      <w:pPr>
        <w:jc w:val="both"/>
      </w:pPr>
      <w:r>
        <w:t>Alicja Blinkiewicz                                                                     Marek Borkowski</w:t>
      </w:r>
    </w:p>
    <w:p w14:paraId="24EF18EC" w14:textId="77777777" w:rsidR="00287F8C" w:rsidRDefault="00287F8C" w:rsidP="00287F8C">
      <w:pPr>
        <w:jc w:val="both"/>
      </w:pPr>
      <w:r>
        <w:t>Sylwia Rękawiecka –Połeć</w:t>
      </w:r>
    </w:p>
    <w:p w14:paraId="039BC937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9D20" w14:textId="77777777" w:rsidR="005F446B" w:rsidRDefault="005F446B" w:rsidP="00873142">
      <w:r>
        <w:separator/>
      </w:r>
    </w:p>
  </w:endnote>
  <w:endnote w:type="continuationSeparator" w:id="0">
    <w:p w14:paraId="3BEDBDF1" w14:textId="77777777" w:rsidR="005F446B" w:rsidRDefault="005F446B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0B1A7B6A" w14:textId="77777777" w:rsidR="009D115F" w:rsidRDefault="009D115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FD56E5" w14:textId="77777777" w:rsidR="009D115F" w:rsidRDefault="009D1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334D" w14:textId="77777777" w:rsidR="005F446B" w:rsidRDefault="005F446B" w:rsidP="00873142">
      <w:r>
        <w:separator/>
      </w:r>
    </w:p>
  </w:footnote>
  <w:footnote w:type="continuationSeparator" w:id="0">
    <w:p w14:paraId="221BF3B0" w14:textId="77777777" w:rsidR="005F446B" w:rsidRDefault="005F446B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32B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706"/>
    <w:multiLevelType w:val="hybridMultilevel"/>
    <w:tmpl w:val="C35A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529E7"/>
    <w:multiLevelType w:val="hybridMultilevel"/>
    <w:tmpl w:val="EBD29CE8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177B"/>
    <w:multiLevelType w:val="hybridMultilevel"/>
    <w:tmpl w:val="EB7C8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909A8"/>
    <w:multiLevelType w:val="hybridMultilevel"/>
    <w:tmpl w:val="CBAA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841BA"/>
    <w:multiLevelType w:val="hybridMultilevel"/>
    <w:tmpl w:val="9F32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7C3A"/>
    <w:multiLevelType w:val="hybridMultilevel"/>
    <w:tmpl w:val="463CF2DA"/>
    <w:lvl w:ilvl="0" w:tplc="1E4A6B2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445788A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909A6"/>
    <w:multiLevelType w:val="hybridMultilevel"/>
    <w:tmpl w:val="2462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C472E"/>
    <w:multiLevelType w:val="hybridMultilevel"/>
    <w:tmpl w:val="7508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E5A15"/>
    <w:multiLevelType w:val="hybridMultilevel"/>
    <w:tmpl w:val="3654833C"/>
    <w:lvl w:ilvl="0" w:tplc="9E62C2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5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  <w:num w:numId="17">
    <w:abstractNumId w:val="18"/>
  </w:num>
  <w:num w:numId="18">
    <w:abstractNumId w:val="6"/>
  </w:num>
  <w:num w:numId="19">
    <w:abstractNumId w:val="2"/>
  </w:num>
  <w:num w:numId="20">
    <w:abstractNumId w:val="20"/>
  </w:num>
  <w:num w:numId="21">
    <w:abstractNumId w:val="19"/>
  </w:num>
  <w:num w:numId="22">
    <w:abstractNumId w:val="9"/>
  </w:num>
  <w:num w:numId="23">
    <w:abstractNumId w:val="15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27BA"/>
    <w:rsid w:val="00003A7C"/>
    <w:rsid w:val="000044C8"/>
    <w:rsid w:val="00004579"/>
    <w:rsid w:val="00010888"/>
    <w:rsid w:val="00011921"/>
    <w:rsid w:val="00011A2E"/>
    <w:rsid w:val="00015297"/>
    <w:rsid w:val="00021233"/>
    <w:rsid w:val="00023D80"/>
    <w:rsid w:val="000252A0"/>
    <w:rsid w:val="000336AA"/>
    <w:rsid w:val="00033D34"/>
    <w:rsid w:val="000364B8"/>
    <w:rsid w:val="0003775D"/>
    <w:rsid w:val="00042244"/>
    <w:rsid w:val="00042C6E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7470"/>
    <w:rsid w:val="0007018E"/>
    <w:rsid w:val="00074F0A"/>
    <w:rsid w:val="00082DCE"/>
    <w:rsid w:val="000857BA"/>
    <w:rsid w:val="0008597D"/>
    <w:rsid w:val="00086995"/>
    <w:rsid w:val="0009043E"/>
    <w:rsid w:val="00095D53"/>
    <w:rsid w:val="00097AF0"/>
    <w:rsid w:val="000A285B"/>
    <w:rsid w:val="000A40E4"/>
    <w:rsid w:val="000A5E8D"/>
    <w:rsid w:val="000A7009"/>
    <w:rsid w:val="000A749B"/>
    <w:rsid w:val="000A771A"/>
    <w:rsid w:val="000A7DE0"/>
    <w:rsid w:val="000B3194"/>
    <w:rsid w:val="000B5EF7"/>
    <w:rsid w:val="000B6F92"/>
    <w:rsid w:val="000B7A3C"/>
    <w:rsid w:val="000B7DD2"/>
    <w:rsid w:val="000C0E09"/>
    <w:rsid w:val="000C0F0D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7925"/>
    <w:rsid w:val="000F3AB2"/>
    <w:rsid w:val="000F3B0D"/>
    <w:rsid w:val="000F3EF6"/>
    <w:rsid w:val="000F5300"/>
    <w:rsid w:val="00100C6A"/>
    <w:rsid w:val="00107A86"/>
    <w:rsid w:val="00107BAE"/>
    <w:rsid w:val="00112859"/>
    <w:rsid w:val="00112ED3"/>
    <w:rsid w:val="00117881"/>
    <w:rsid w:val="001207DD"/>
    <w:rsid w:val="00120B38"/>
    <w:rsid w:val="00122D46"/>
    <w:rsid w:val="00124133"/>
    <w:rsid w:val="001252CC"/>
    <w:rsid w:val="001324DF"/>
    <w:rsid w:val="00132DA6"/>
    <w:rsid w:val="00134294"/>
    <w:rsid w:val="001347E1"/>
    <w:rsid w:val="00134BC7"/>
    <w:rsid w:val="00134DAF"/>
    <w:rsid w:val="001377DF"/>
    <w:rsid w:val="00144F31"/>
    <w:rsid w:val="00146CBE"/>
    <w:rsid w:val="00147575"/>
    <w:rsid w:val="00155DCA"/>
    <w:rsid w:val="00157F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43EC"/>
    <w:rsid w:val="00195FCB"/>
    <w:rsid w:val="001A1F5A"/>
    <w:rsid w:val="001A2576"/>
    <w:rsid w:val="001A50B1"/>
    <w:rsid w:val="001A5429"/>
    <w:rsid w:val="001A5ADC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5D8B"/>
    <w:rsid w:val="001B6E51"/>
    <w:rsid w:val="001B7C31"/>
    <w:rsid w:val="001C0A1F"/>
    <w:rsid w:val="001C20E8"/>
    <w:rsid w:val="001C5F8E"/>
    <w:rsid w:val="001C7B7D"/>
    <w:rsid w:val="001D15B1"/>
    <w:rsid w:val="001D1C97"/>
    <w:rsid w:val="001D326D"/>
    <w:rsid w:val="001D4D20"/>
    <w:rsid w:val="001D6980"/>
    <w:rsid w:val="001D727E"/>
    <w:rsid w:val="001E1472"/>
    <w:rsid w:val="001E3EAF"/>
    <w:rsid w:val="001E585C"/>
    <w:rsid w:val="001E5E5F"/>
    <w:rsid w:val="001E6255"/>
    <w:rsid w:val="001F0A04"/>
    <w:rsid w:val="001F1095"/>
    <w:rsid w:val="001F2221"/>
    <w:rsid w:val="001F493C"/>
    <w:rsid w:val="002004FD"/>
    <w:rsid w:val="00200649"/>
    <w:rsid w:val="00203853"/>
    <w:rsid w:val="00203D63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2B9"/>
    <w:rsid w:val="00233C58"/>
    <w:rsid w:val="00234632"/>
    <w:rsid w:val="00234E44"/>
    <w:rsid w:val="00235FD9"/>
    <w:rsid w:val="002360B9"/>
    <w:rsid w:val="00237B27"/>
    <w:rsid w:val="002402CB"/>
    <w:rsid w:val="00244845"/>
    <w:rsid w:val="002467B1"/>
    <w:rsid w:val="00246916"/>
    <w:rsid w:val="00251A3D"/>
    <w:rsid w:val="00252440"/>
    <w:rsid w:val="0025671F"/>
    <w:rsid w:val="002576F8"/>
    <w:rsid w:val="00260B3B"/>
    <w:rsid w:val="00262200"/>
    <w:rsid w:val="00263812"/>
    <w:rsid w:val="00263BEA"/>
    <w:rsid w:val="002642F2"/>
    <w:rsid w:val="00266502"/>
    <w:rsid w:val="0026771D"/>
    <w:rsid w:val="00272597"/>
    <w:rsid w:val="002730E9"/>
    <w:rsid w:val="002733A5"/>
    <w:rsid w:val="002736C3"/>
    <w:rsid w:val="00280578"/>
    <w:rsid w:val="002809E7"/>
    <w:rsid w:val="00283544"/>
    <w:rsid w:val="00287482"/>
    <w:rsid w:val="00287F8C"/>
    <w:rsid w:val="00290A73"/>
    <w:rsid w:val="00297A39"/>
    <w:rsid w:val="002A18A5"/>
    <w:rsid w:val="002A2AEB"/>
    <w:rsid w:val="002A362E"/>
    <w:rsid w:val="002A5C83"/>
    <w:rsid w:val="002B0854"/>
    <w:rsid w:val="002B12CA"/>
    <w:rsid w:val="002B2D50"/>
    <w:rsid w:val="002B306C"/>
    <w:rsid w:val="002B40D0"/>
    <w:rsid w:val="002B4D56"/>
    <w:rsid w:val="002B4FDE"/>
    <w:rsid w:val="002B5FBA"/>
    <w:rsid w:val="002B71C2"/>
    <w:rsid w:val="002C1640"/>
    <w:rsid w:val="002C4CD8"/>
    <w:rsid w:val="002C504E"/>
    <w:rsid w:val="002C5F1F"/>
    <w:rsid w:val="002C73AD"/>
    <w:rsid w:val="002C7B92"/>
    <w:rsid w:val="002D2D11"/>
    <w:rsid w:val="002D3B92"/>
    <w:rsid w:val="002E0B09"/>
    <w:rsid w:val="002E188A"/>
    <w:rsid w:val="002E18CC"/>
    <w:rsid w:val="002E5681"/>
    <w:rsid w:val="002E5719"/>
    <w:rsid w:val="002F0D86"/>
    <w:rsid w:val="002F1747"/>
    <w:rsid w:val="002F315D"/>
    <w:rsid w:val="002F5262"/>
    <w:rsid w:val="002F6186"/>
    <w:rsid w:val="002F7478"/>
    <w:rsid w:val="00301DAE"/>
    <w:rsid w:val="00301EAD"/>
    <w:rsid w:val="00311C18"/>
    <w:rsid w:val="00312737"/>
    <w:rsid w:val="0031546B"/>
    <w:rsid w:val="003200C1"/>
    <w:rsid w:val="00320965"/>
    <w:rsid w:val="003211A9"/>
    <w:rsid w:val="00321794"/>
    <w:rsid w:val="003235AA"/>
    <w:rsid w:val="00323DB7"/>
    <w:rsid w:val="00323E00"/>
    <w:rsid w:val="003245C8"/>
    <w:rsid w:val="003275D1"/>
    <w:rsid w:val="0033154F"/>
    <w:rsid w:val="00331E45"/>
    <w:rsid w:val="00334348"/>
    <w:rsid w:val="003355A8"/>
    <w:rsid w:val="003357E1"/>
    <w:rsid w:val="00335B32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5F4"/>
    <w:rsid w:val="00356F84"/>
    <w:rsid w:val="00357DE9"/>
    <w:rsid w:val="00361141"/>
    <w:rsid w:val="0036633F"/>
    <w:rsid w:val="003711A4"/>
    <w:rsid w:val="003713C3"/>
    <w:rsid w:val="00371ABF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303A"/>
    <w:rsid w:val="00393171"/>
    <w:rsid w:val="00393992"/>
    <w:rsid w:val="003945E4"/>
    <w:rsid w:val="00396FC1"/>
    <w:rsid w:val="003A013D"/>
    <w:rsid w:val="003A1BF1"/>
    <w:rsid w:val="003A2B29"/>
    <w:rsid w:val="003A3CA2"/>
    <w:rsid w:val="003A709E"/>
    <w:rsid w:val="003B03B7"/>
    <w:rsid w:val="003B14E0"/>
    <w:rsid w:val="003B2BD6"/>
    <w:rsid w:val="003B5E87"/>
    <w:rsid w:val="003B6562"/>
    <w:rsid w:val="003B6D37"/>
    <w:rsid w:val="003B7CB0"/>
    <w:rsid w:val="003C20C5"/>
    <w:rsid w:val="003C2D2B"/>
    <w:rsid w:val="003C383C"/>
    <w:rsid w:val="003C59A6"/>
    <w:rsid w:val="003C60E3"/>
    <w:rsid w:val="003C66E0"/>
    <w:rsid w:val="003C6E6C"/>
    <w:rsid w:val="003D3985"/>
    <w:rsid w:val="003D3E1F"/>
    <w:rsid w:val="003D4BFC"/>
    <w:rsid w:val="003D6A2E"/>
    <w:rsid w:val="003E06E4"/>
    <w:rsid w:val="003E1565"/>
    <w:rsid w:val="003E35CF"/>
    <w:rsid w:val="003E3664"/>
    <w:rsid w:val="003E6D04"/>
    <w:rsid w:val="003F10EA"/>
    <w:rsid w:val="003F1D63"/>
    <w:rsid w:val="003F2BDE"/>
    <w:rsid w:val="003F3166"/>
    <w:rsid w:val="003F3E5E"/>
    <w:rsid w:val="003F4C2E"/>
    <w:rsid w:val="003F61D4"/>
    <w:rsid w:val="003F6864"/>
    <w:rsid w:val="003F6A85"/>
    <w:rsid w:val="003F7C9C"/>
    <w:rsid w:val="004006EE"/>
    <w:rsid w:val="00401B7B"/>
    <w:rsid w:val="0040351D"/>
    <w:rsid w:val="00413F4E"/>
    <w:rsid w:val="00414BCD"/>
    <w:rsid w:val="00415D74"/>
    <w:rsid w:val="00420746"/>
    <w:rsid w:val="00420C16"/>
    <w:rsid w:val="00421749"/>
    <w:rsid w:val="004230D3"/>
    <w:rsid w:val="004268AE"/>
    <w:rsid w:val="00431958"/>
    <w:rsid w:val="00432A07"/>
    <w:rsid w:val="00433754"/>
    <w:rsid w:val="00433F73"/>
    <w:rsid w:val="004449C4"/>
    <w:rsid w:val="00446F06"/>
    <w:rsid w:val="00447432"/>
    <w:rsid w:val="00447629"/>
    <w:rsid w:val="00453AF3"/>
    <w:rsid w:val="00453E08"/>
    <w:rsid w:val="004555EB"/>
    <w:rsid w:val="0045580F"/>
    <w:rsid w:val="004572AA"/>
    <w:rsid w:val="00461900"/>
    <w:rsid w:val="00461DB3"/>
    <w:rsid w:val="00462820"/>
    <w:rsid w:val="00463105"/>
    <w:rsid w:val="004634AB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18E"/>
    <w:rsid w:val="004858F9"/>
    <w:rsid w:val="00485D41"/>
    <w:rsid w:val="00486B6B"/>
    <w:rsid w:val="0049036F"/>
    <w:rsid w:val="0049088F"/>
    <w:rsid w:val="00491AB5"/>
    <w:rsid w:val="00492929"/>
    <w:rsid w:val="00493162"/>
    <w:rsid w:val="00493689"/>
    <w:rsid w:val="00493C52"/>
    <w:rsid w:val="00494F43"/>
    <w:rsid w:val="0049670D"/>
    <w:rsid w:val="00496AF5"/>
    <w:rsid w:val="00497650"/>
    <w:rsid w:val="004A09B3"/>
    <w:rsid w:val="004A0DC7"/>
    <w:rsid w:val="004A78FD"/>
    <w:rsid w:val="004B16D8"/>
    <w:rsid w:val="004B4413"/>
    <w:rsid w:val="004C13D0"/>
    <w:rsid w:val="004C2AF4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E5B49"/>
    <w:rsid w:val="004F064E"/>
    <w:rsid w:val="004F27F2"/>
    <w:rsid w:val="004F4F88"/>
    <w:rsid w:val="004F52A0"/>
    <w:rsid w:val="005007AF"/>
    <w:rsid w:val="0050392B"/>
    <w:rsid w:val="00511285"/>
    <w:rsid w:val="005120F8"/>
    <w:rsid w:val="0051219D"/>
    <w:rsid w:val="0051246B"/>
    <w:rsid w:val="00512ABA"/>
    <w:rsid w:val="005152E0"/>
    <w:rsid w:val="00517878"/>
    <w:rsid w:val="00520B29"/>
    <w:rsid w:val="00521E27"/>
    <w:rsid w:val="005230AD"/>
    <w:rsid w:val="00523BE4"/>
    <w:rsid w:val="00523DC2"/>
    <w:rsid w:val="0052579B"/>
    <w:rsid w:val="005259BF"/>
    <w:rsid w:val="00525AF7"/>
    <w:rsid w:val="00540107"/>
    <w:rsid w:val="00543010"/>
    <w:rsid w:val="005432B3"/>
    <w:rsid w:val="00543AE0"/>
    <w:rsid w:val="00544995"/>
    <w:rsid w:val="00544D9E"/>
    <w:rsid w:val="00546FE0"/>
    <w:rsid w:val="00550B16"/>
    <w:rsid w:val="005510E6"/>
    <w:rsid w:val="00556E60"/>
    <w:rsid w:val="00563DE2"/>
    <w:rsid w:val="00571064"/>
    <w:rsid w:val="00571553"/>
    <w:rsid w:val="005717ED"/>
    <w:rsid w:val="0057251B"/>
    <w:rsid w:val="00572ADF"/>
    <w:rsid w:val="00573D69"/>
    <w:rsid w:val="00574124"/>
    <w:rsid w:val="005745E9"/>
    <w:rsid w:val="00575BF0"/>
    <w:rsid w:val="00576E38"/>
    <w:rsid w:val="00582AAE"/>
    <w:rsid w:val="0058360A"/>
    <w:rsid w:val="00584E3E"/>
    <w:rsid w:val="00586448"/>
    <w:rsid w:val="00587ED9"/>
    <w:rsid w:val="00591418"/>
    <w:rsid w:val="005949DD"/>
    <w:rsid w:val="005952C7"/>
    <w:rsid w:val="0059569C"/>
    <w:rsid w:val="00595B0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1C9D"/>
    <w:rsid w:val="005C365E"/>
    <w:rsid w:val="005C538B"/>
    <w:rsid w:val="005C7989"/>
    <w:rsid w:val="005D0C43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446B"/>
    <w:rsid w:val="005F6CBA"/>
    <w:rsid w:val="00601F98"/>
    <w:rsid w:val="00607405"/>
    <w:rsid w:val="006103CF"/>
    <w:rsid w:val="0061770E"/>
    <w:rsid w:val="00620999"/>
    <w:rsid w:val="00623277"/>
    <w:rsid w:val="00623848"/>
    <w:rsid w:val="006254F7"/>
    <w:rsid w:val="0062551A"/>
    <w:rsid w:val="00625528"/>
    <w:rsid w:val="00625958"/>
    <w:rsid w:val="006305CB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47938"/>
    <w:rsid w:val="006542E7"/>
    <w:rsid w:val="00656A86"/>
    <w:rsid w:val="00656C05"/>
    <w:rsid w:val="00660B13"/>
    <w:rsid w:val="00667AD1"/>
    <w:rsid w:val="00671A5C"/>
    <w:rsid w:val="00673096"/>
    <w:rsid w:val="006733E7"/>
    <w:rsid w:val="00675124"/>
    <w:rsid w:val="00677334"/>
    <w:rsid w:val="00682793"/>
    <w:rsid w:val="00683EC8"/>
    <w:rsid w:val="0068545E"/>
    <w:rsid w:val="00686AD9"/>
    <w:rsid w:val="00687885"/>
    <w:rsid w:val="006903A9"/>
    <w:rsid w:val="00694432"/>
    <w:rsid w:val="006958CD"/>
    <w:rsid w:val="00696AFA"/>
    <w:rsid w:val="006A0126"/>
    <w:rsid w:val="006A46AF"/>
    <w:rsid w:val="006A46BB"/>
    <w:rsid w:val="006A4D29"/>
    <w:rsid w:val="006A5C03"/>
    <w:rsid w:val="006A7E93"/>
    <w:rsid w:val="006B07E0"/>
    <w:rsid w:val="006B2533"/>
    <w:rsid w:val="006B330D"/>
    <w:rsid w:val="006B461E"/>
    <w:rsid w:val="006B5D71"/>
    <w:rsid w:val="006B6C28"/>
    <w:rsid w:val="006B76A7"/>
    <w:rsid w:val="006C09E5"/>
    <w:rsid w:val="006C2B6E"/>
    <w:rsid w:val="006C2B9E"/>
    <w:rsid w:val="006C7ED7"/>
    <w:rsid w:val="006D0641"/>
    <w:rsid w:val="006D1F02"/>
    <w:rsid w:val="006D4403"/>
    <w:rsid w:val="006D45BF"/>
    <w:rsid w:val="006D78E1"/>
    <w:rsid w:val="006E12D5"/>
    <w:rsid w:val="006E36B7"/>
    <w:rsid w:val="006E5689"/>
    <w:rsid w:val="006E6E56"/>
    <w:rsid w:val="006E79FB"/>
    <w:rsid w:val="006E7D91"/>
    <w:rsid w:val="006F0B45"/>
    <w:rsid w:val="006F1380"/>
    <w:rsid w:val="006F2529"/>
    <w:rsid w:val="006F4A79"/>
    <w:rsid w:val="006F5932"/>
    <w:rsid w:val="00702FBC"/>
    <w:rsid w:val="007033DE"/>
    <w:rsid w:val="0070345C"/>
    <w:rsid w:val="0070551D"/>
    <w:rsid w:val="00706704"/>
    <w:rsid w:val="007124A2"/>
    <w:rsid w:val="0071394A"/>
    <w:rsid w:val="00715779"/>
    <w:rsid w:val="007168E4"/>
    <w:rsid w:val="00717D85"/>
    <w:rsid w:val="007211B3"/>
    <w:rsid w:val="007231CE"/>
    <w:rsid w:val="00724E4F"/>
    <w:rsid w:val="00731E1D"/>
    <w:rsid w:val="007321E4"/>
    <w:rsid w:val="00733DC4"/>
    <w:rsid w:val="00734712"/>
    <w:rsid w:val="0073488B"/>
    <w:rsid w:val="00735BAA"/>
    <w:rsid w:val="0073710E"/>
    <w:rsid w:val="007419B8"/>
    <w:rsid w:val="00742FB4"/>
    <w:rsid w:val="0074363F"/>
    <w:rsid w:val="00743682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67688"/>
    <w:rsid w:val="00767967"/>
    <w:rsid w:val="007709DB"/>
    <w:rsid w:val="00770D27"/>
    <w:rsid w:val="0077491F"/>
    <w:rsid w:val="00775852"/>
    <w:rsid w:val="00776C31"/>
    <w:rsid w:val="007773DB"/>
    <w:rsid w:val="0077791A"/>
    <w:rsid w:val="00777B76"/>
    <w:rsid w:val="00777E46"/>
    <w:rsid w:val="00781E1B"/>
    <w:rsid w:val="00783F53"/>
    <w:rsid w:val="00784644"/>
    <w:rsid w:val="00785AC1"/>
    <w:rsid w:val="00786C09"/>
    <w:rsid w:val="00787CDB"/>
    <w:rsid w:val="00793209"/>
    <w:rsid w:val="00794497"/>
    <w:rsid w:val="0079777D"/>
    <w:rsid w:val="007A0186"/>
    <w:rsid w:val="007A02D6"/>
    <w:rsid w:val="007A23E1"/>
    <w:rsid w:val="007A301E"/>
    <w:rsid w:val="007A39C5"/>
    <w:rsid w:val="007A512D"/>
    <w:rsid w:val="007A521F"/>
    <w:rsid w:val="007A590F"/>
    <w:rsid w:val="007A5BD0"/>
    <w:rsid w:val="007A6576"/>
    <w:rsid w:val="007A72A8"/>
    <w:rsid w:val="007A78C1"/>
    <w:rsid w:val="007B0D89"/>
    <w:rsid w:val="007B5113"/>
    <w:rsid w:val="007B6C37"/>
    <w:rsid w:val="007B78BA"/>
    <w:rsid w:val="007C5467"/>
    <w:rsid w:val="007C6B71"/>
    <w:rsid w:val="007C72E8"/>
    <w:rsid w:val="007C7401"/>
    <w:rsid w:val="007C75ED"/>
    <w:rsid w:val="007C79F7"/>
    <w:rsid w:val="007D111E"/>
    <w:rsid w:val="007D13E3"/>
    <w:rsid w:val="007D4E60"/>
    <w:rsid w:val="007D7059"/>
    <w:rsid w:val="007E0820"/>
    <w:rsid w:val="007E22FC"/>
    <w:rsid w:val="007E2538"/>
    <w:rsid w:val="007E2DA9"/>
    <w:rsid w:val="007E6F41"/>
    <w:rsid w:val="007F351E"/>
    <w:rsid w:val="007F3DFA"/>
    <w:rsid w:val="007F3FDE"/>
    <w:rsid w:val="007F7326"/>
    <w:rsid w:val="007F7A78"/>
    <w:rsid w:val="0080100E"/>
    <w:rsid w:val="0080172F"/>
    <w:rsid w:val="00801FBE"/>
    <w:rsid w:val="008033FD"/>
    <w:rsid w:val="008045A1"/>
    <w:rsid w:val="0080522A"/>
    <w:rsid w:val="008128A5"/>
    <w:rsid w:val="00812DC8"/>
    <w:rsid w:val="0081372C"/>
    <w:rsid w:val="008174DB"/>
    <w:rsid w:val="00821607"/>
    <w:rsid w:val="0082191A"/>
    <w:rsid w:val="0082210C"/>
    <w:rsid w:val="00822D5C"/>
    <w:rsid w:val="00823634"/>
    <w:rsid w:val="008246D2"/>
    <w:rsid w:val="00825362"/>
    <w:rsid w:val="00826EFA"/>
    <w:rsid w:val="0082778C"/>
    <w:rsid w:val="008279BD"/>
    <w:rsid w:val="00827C11"/>
    <w:rsid w:val="008330BC"/>
    <w:rsid w:val="00834885"/>
    <w:rsid w:val="0083515C"/>
    <w:rsid w:val="008358D2"/>
    <w:rsid w:val="0083731A"/>
    <w:rsid w:val="008373FB"/>
    <w:rsid w:val="00837C64"/>
    <w:rsid w:val="0084206D"/>
    <w:rsid w:val="00842212"/>
    <w:rsid w:val="0084338A"/>
    <w:rsid w:val="0084447C"/>
    <w:rsid w:val="008453E2"/>
    <w:rsid w:val="00847DC9"/>
    <w:rsid w:val="0085112A"/>
    <w:rsid w:val="00852A18"/>
    <w:rsid w:val="00854DE7"/>
    <w:rsid w:val="008565F9"/>
    <w:rsid w:val="00857CF1"/>
    <w:rsid w:val="00860B21"/>
    <w:rsid w:val="00861ADC"/>
    <w:rsid w:val="00862083"/>
    <w:rsid w:val="00862141"/>
    <w:rsid w:val="00862D64"/>
    <w:rsid w:val="0086540B"/>
    <w:rsid w:val="00866C0B"/>
    <w:rsid w:val="00867D31"/>
    <w:rsid w:val="00871C92"/>
    <w:rsid w:val="008723CC"/>
    <w:rsid w:val="00873142"/>
    <w:rsid w:val="00874D7B"/>
    <w:rsid w:val="008802A8"/>
    <w:rsid w:val="008809A7"/>
    <w:rsid w:val="0088188C"/>
    <w:rsid w:val="00881A7D"/>
    <w:rsid w:val="00882315"/>
    <w:rsid w:val="00883E91"/>
    <w:rsid w:val="00885922"/>
    <w:rsid w:val="00890DD0"/>
    <w:rsid w:val="008914F7"/>
    <w:rsid w:val="00893DAA"/>
    <w:rsid w:val="00895889"/>
    <w:rsid w:val="00896215"/>
    <w:rsid w:val="00897563"/>
    <w:rsid w:val="00897CB8"/>
    <w:rsid w:val="008A0509"/>
    <w:rsid w:val="008A261D"/>
    <w:rsid w:val="008A26FC"/>
    <w:rsid w:val="008A3713"/>
    <w:rsid w:val="008A4E3B"/>
    <w:rsid w:val="008A6174"/>
    <w:rsid w:val="008A7629"/>
    <w:rsid w:val="008B1902"/>
    <w:rsid w:val="008B290C"/>
    <w:rsid w:val="008B48BB"/>
    <w:rsid w:val="008B52DC"/>
    <w:rsid w:val="008B7BD0"/>
    <w:rsid w:val="008C0087"/>
    <w:rsid w:val="008C0B6D"/>
    <w:rsid w:val="008C2E61"/>
    <w:rsid w:val="008C31AC"/>
    <w:rsid w:val="008C360D"/>
    <w:rsid w:val="008C399F"/>
    <w:rsid w:val="008D066D"/>
    <w:rsid w:val="008D27BA"/>
    <w:rsid w:val="008D3A3C"/>
    <w:rsid w:val="008D3F94"/>
    <w:rsid w:val="008D3FE8"/>
    <w:rsid w:val="008D43CC"/>
    <w:rsid w:val="008D6BB6"/>
    <w:rsid w:val="008E0A29"/>
    <w:rsid w:val="008E2D16"/>
    <w:rsid w:val="008E445C"/>
    <w:rsid w:val="008E5D85"/>
    <w:rsid w:val="008E7400"/>
    <w:rsid w:val="008E7740"/>
    <w:rsid w:val="008F5958"/>
    <w:rsid w:val="00902B1B"/>
    <w:rsid w:val="009031B9"/>
    <w:rsid w:val="00904481"/>
    <w:rsid w:val="00906FB4"/>
    <w:rsid w:val="009108A5"/>
    <w:rsid w:val="00911BC8"/>
    <w:rsid w:val="00912865"/>
    <w:rsid w:val="009129A0"/>
    <w:rsid w:val="0091666D"/>
    <w:rsid w:val="00917BA9"/>
    <w:rsid w:val="009223BE"/>
    <w:rsid w:val="00923ABD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106"/>
    <w:rsid w:val="00975568"/>
    <w:rsid w:val="009759B6"/>
    <w:rsid w:val="00976ED1"/>
    <w:rsid w:val="00977096"/>
    <w:rsid w:val="009779C4"/>
    <w:rsid w:val="00977F59"/>
    <w:rsid w:val="00981228"/>
    <w:rsid w:val="00984677"/>
    <w:rsid w:val="00985B49"/>
    <w:rsid w:val="009873FC"/>
    <w:rsid w:val="00991E9E"/>
    <w:rsid w:val="0099207D"/>
    <w:rsid w:val="00994E57"/>
    <w:rsid w:val="009A2F2B"/>
    <w:rsid w:val="009A33AB"/>
    <w:rsid w:val="009A42D2"/>
    <w:rsid w:val="009A59EF"/>
    <w:rsid w:val="009B0572"/>
    <w:rsid w:val="009B1AC4"/>
    <w:rsid w:val="009B6085"/>
    <w:rsid w:val="009B6407"/>
    <w:rsid w:val="009C08B6"/>
    <w:rsid w:val="009C1348"/>
    <w:rsid w:val="009C1949"/>
    <w:rsid w:val="009C3516"/>
    <w:rsid w:val="009C35E4"/>
    <w:rsid w:val="009C3A7D"/>
    <w:rsid w:val="009C6AD3"/>
    <w:rsid w:val="009C7D2F"/>
    <w:rsid w:val="009D072A"/>
    <w:rsid w:val="009D0D0E"/>
    <w:rsid w:val="009D115F"/>
    <w:rsid w:val="009D16F6"/>
    <w:rsid w:val="009D3E61"/>
    <w:rsid w:val="009D760D"/>
    <w:rsid w:val="009E279E"/>
    <w:rsid w:val="009E33FF"/>
    <w:rsid w:val="009E64DF"/>
    <w:rsid w:val="009E675C"/>
    <w:rsid w:val="009E6E9A"/>
    <w:rsid w:val="009E6EA9"/>
    <w:rsid w:val="009E7A3D"/>
    <w:rsid w:val="009F03D7"/>
    <w:rsid w:val="009F1B4C"/>
    <w:rsid w:val="009F4886"/>
    <w:rsid w:val="009F70A3"/>
    <w:rsid w:val="00A001FD"/>
    <w:rsid w:val="00A0033F"/>
    <w:rsid w:val="00A01A63"/>
    <w:rsid w:val="00A02243"/>
    <w:rsid w:val="00A0318C"/>
    <w:rsid w:val="00A03AC5"/>
    <w:rsid w:val="00A03CFB"/>
    <w:rsid w:val="00A03F6C"/>
    <w:rsid w:val="00A07D58"/>
    <w:rsid w:val="00A11822"/>
    <w:rsid w:val="00A12067"/>
    <w:rsid w:val="00A15144"/>
    <w:rsid w:val="00A151AA"/>
    <w:rsid w:val="00A174BA"/>
    <w:rsid w:val="00A22353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91E"/>
    <w:rsid w:val="00A47020"/>
    <w:rsid w:val="00A4707D"/>
    <w:rsid w:val="00A516D8"/>
    <w:rsid w:val="00A551FC"/>
    <w:rsid w:val="00A5697A"/>
    <w:rsid w:val="00A57145"/>
    <w:rsid w:val="00A60E24"/>
    <w:rsid w:val="00A61832"/>
    <w:rsid w:val="00A63F0F"/>
    <w:rsid w:val="00A677E8"/>
    <w:rsid w:val="00A73DD8"/>
    <w:rsid w:val="00A77947"/>
    <w:rsid w:val="00A86928"/>
    <w:rsid w:val="00A9013A"/>
    <w:rsid w:val="00A9279A"/>
    <w:rsid w:val="00A9323B"/>
    <w:rsid w:val="00A953F1"/>
    <w:rsid w:val="00A95746"/>
    <w:rsid w:val="00A95DC5"/>
    <w:rsid w:val="00A97ADE"/>
    <w:rsid w:val="00AA3E36"/>
    <w:rsid w:val="00AA4848"/>
    <w:rsid w:val="00AA4A83"/>
    <w:rsid w:val="00AA4B6E"/>
    <w:rsid w:val="00AA524E"/>
    <w:rsid w:val="00AA5DF5"/>
    <w:rsid w:val="00AB5176"/>
    <w:rsid w:val="00AB539D"/>
    <w:rsid w:val="00AB7D83"/>
    <w:rsid w:val="00AC07E5"/>
    <w:rsid w:val="00AC4F56"/>
    <w:rsid w:val="00AC61D9"/>
    <w:rsid w:val="00AC7EDC"/>
    <w:rsid w:val="00AD037C"/>
    <w:rsid w:val="00AD16A9"/>
    <w:rsid w:val="00AD29B4"/>
    <w:rsid w:val="00AD3760"/>
    <w:rsid w:val="00AD500A"/>
    <w:rsid w:val="00AD6503"/>
    <w:rsid w:val="00AD6980"/>
    <w:rsid w:val="00AE2EBA"/>
    <w:rsid w:val="00AE3C33"/>
    <w:rsid w:val="00AF0678"/>
    <w:rsid w:val="00AF3516"/>
    <w:rsid w:val="00AF3E0F"/>
    <w:rsid w:val="00AF4DC6"/>
    <w:rsid w:val="00AF6657"/>
    <w:rsid w:val="00B00BF9"/>
    <w:rsid w:val="00B01B40"/>
    <w:rsid w:val="00B075EB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0292"/>
    <w:rsid w:val="00B4137F"/>
    <w:rsid w:val="00B41983"/>
    <w:rsid w:val="00B45C12"/>
    <w:rsid w:val="00B533BC"/>
    <w:rsid w:val="00B53756"/>
    <w:rsid w:val="00B55D16"/>
    <w:rsid w:val="00B55D89"/>
    <w:rsid w:val="00B610CB"/>
    <w:rsid w:val="00B62F7F"/>
    <w:rsid w:val="00B64CB6"/>
    <w:rsid w:val="00B657C1"/>
    <w:rsid w:val="00B661CF"/>
    <w:rsid w:val="00B673CD"/>
    <w:rsid w:val="00B71898"/>
    <w:rsid w:val="00B7193A"/>
    <w:rsid w:val="00B72DAC"/>
    <w:rsid w:val="00B734D6"/>
    <w:rsid w:val="00B741B8"/>
    <w:rsid w:val="00B75621"/>
    <w:rsid w:val="00B7582C"/>
    <w:rsid w:val="00B764EE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0E9"/>
    <w:rsid w:val="00BA77D6"/>
    <w:rsid w:val="00BB0347"/>
    <w:rsid w:val="00BB1261"/>
    <w:rsid w:val="00BB14CE"/>
    <w:rsid w:val="00BB1A42"/>
    <w:rsid w:val="00BB1C74"/>
    <w:rsid w:val="00BB5A70"/>
    <w:rsid w:val="00BB7D79"/>
    <w:rsid w:val="00BC0737"/>
    <w:rsid w:val="00BC0767"/>
    <w:rsid w:val="00BC205E"/>
    <w:rsid w:val="00BC26BB"/>
    <w:rsid w:val="00BC510C"/>
    <w:rsid w:val="00BC6045"/>
    <w:rsid w:val="00BC6E9D"/>
    <w:rsid w:val="00BD0862"/>
    <w:rsid w:val="00BD0E48"/>
    <w:rsid w:val="00BD4B2A"/>
    <w:rsid w:val="00BE0C3C"/>
    <w:rsid w:val="00BE5988"/>
    <w:rsid w:val="00BF12E5"/>
    <w:rsid w:val="00BF5A66"/>
    <w:rsid w:val="00BF7E95"/>
    <w:rsid w:val="00C00C4C"/>
    <w:rsid w:val="00C0257B"/>
    <w:rsid w:val="00C02D70"/>
    <w:rsid w:val="00C04B2F"/>
    <w:rsid w:val="00C063E2"/>
    <w:rsid w:val="00C1028A"/>
    <w:rsid w:val="00C115E6"/>
    <w:rsid w:val="00C11F53"/>
    <w:rsid w:val="00C133AF"/>
    <w:rsid w:val="00C137AA"/>
    <w:rsid w:val="00C1405A"/>
    <w:rsid w:val="00C16EF4"/>
    <w:rsid w:val="00C2165A"/>
    <w:rsid w:val="00C23213"/>
    <w:rsid w:val="00C24E55"/>
    <w:rsid w:val="00C312A5"/>
    <w:rsid w:val="00C33640"/>
    <w:rsid w:val="00C33FB6"/>
    <w:rsid w:val="00C352AC"/>
    <w:rsid w:val="00C369B6"/>
    <w:rsid w:val="00C401C3"/>
    <w:rsid w:val="00C40358"/>
    <w:rsid w:val="00C40F13"/>
    <w:rsid w:val="00C41A54"/>
    <w:rsid w:val="00C41B5C"/>
    <w:rsid w:val="00C5025C"/>
    <w:rsid w:val="00C50491"/>
    <w:rsid w:val="00C50998"/>
    <w:rsid w:val="00C527DA"/>
    <w:rsid w:val="00C53216"/>
    <w:rsid w:val="00C5391F"/>
    <w:rsid w:val="00C556E5"/>
    <w:rsid w:val="00C60095"/>
    <w:rsid w:val="00C61C3B"/>
    <w:rsid w:val="00C61C6D"/>
    <w:rsid w:val="00C61DF4"/>
    <w:rsid w:val="00C61F2F"/>
    <w:rsid w:val="00C64558"/>
    <w:rsid w:val="00C64A7F"/>
    <w:rsid w:val="00C67C34"/>
    <w:rsid w:val="00C70692"/>
    <w:rsid w:val="00C72C88"/>
    <w:rsid w:val="00C7369D"/>
    <w:rsid w:val="00C74E2B"/>
    <w:rsid w:val="00C75D83"/>
    <w:rsid w:val="00C76783"/>
    <w:rsid w:val="00C76C91"/>
    <w:rsid w:val="00C80040"/>
    <w:rsid w:val="00C802CF"/>
    <w:rsid w:val="00C83C5B"/>
    <w:rsid w:val="00C84B52"/>
    <w:rsid w:val="00C84C0D"/>
    <w:rsid w:val="00C85289"/>
    <w:rsid w:val="00C86080"/>
    <w:rsid w:val="00C86755"/>
    <w:rsid w:val="00C90A97"/>
    <w:rsid w:val="00C921B1"/>
    <w:rsid w:val="00C92DB0"/>
    <w:rsid w:val="00CA0645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1D1"/>
    <w:rsid w:val="00CC7346"/>
    <w:rsid w:val="00CC7BE9"/>
    <w:rsid w:val="00CC7C46"/>
    <w:rsid w:val="00CC7CA6"/>
    <w:rsid w:val="00CD0DAB"/>
    <w:rsid w:val="00CD160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60E"/>
    <w:rsid w:val="00CF3C4A"/>
    <w:rsid w:val="00CF3ECA"/>
    <w:rsid w:val="00CF77D8"/>
    <w:rsid w:val="00D0292A"/>
    <w:rsid w:val="00D04FD9"/>
    <w:rsid w:val="00D05B0B"/>
    <w:rsid w:val="00D11E6F"/>
    <w:rsid w:val="00D14423"/>
    <w:rsid w:val="00D14483"/>
    <w:rsid w:val="00D17B11"/>
    <w:rsid w:val="00D17C52"/>
    <w:rsid w:val="00D22479"/>
    <w:rsid w:val="00D22675"/>
    <w:rsid w:val="00D25332"/>
    <w:rsid w:val="00D25F57"/>
    <w:rsid w:val="00D31562"/>
    <w:rsid w:val="00D32DF3"/>
    <w:rsid w:val="00D337B4"/>
    <w:rsid w:val="00D33A1A"/>
    <w:rsid w:val="00D34476"/>
    <w:rsid w:val="00D350B3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567C7"/>
    <w:rsid w:val="00D649AA"/>
    <w:rsid w:val="00D66007"/>
    <w:rsid w:val="00D72369"/>
    <w:rsid w:val="00D731A1"/>
    <w:rsid w:val="00D736C2"/>
    <w:rsid w:val="00D73FD8"/>
    <w:rsid w:val="00D77591"/>
    <w:rsid w:val="00D85775"/>
    <w:rsid w:val="00D85D95"/>
    <w:rsid w:val="00D86010"/>
    <w:rsid w:val="00D86121"/>
    <w:rsid w:val="00D87D47"/>
    <w:rsid w:val="00D92A85"/>
    <w:rsid w:val="00D92BDE"/>
    <w:rsid w:val="00D93368"/>
    <w:rsid w:val="00D93FAE"/>
    <w:rsid w:val="00D94AF7"/>
    <w:rsid w:val="00D970E4"/>
    <w:rsid w:val="00DA041D"/>
    <w:rsid w:val="00DA0529"/>
    <w:rsid w:val="00DA214F"/>
    <w:rsid w:val="00DA2DBB"/>
    <w:rsid w:val="00DA4270"/>
    <w:rsid w:val="00DA42DF"/>
    <w:rsid w:val="00DA63FA"/>
    <w:rsid w:val="00DA661C"/>
    <w:rsid w:val="00DB02DC"/>
    <w:rsid w:val="00DB16BB"/>
    <w:rsid w:val="00DB2A57"/>
    <w:rsid w:val="00DB34BF"/>
    <w:rsid w:val="00DB570D"/>
    <w:rsid w:val="00DB632C"/>
    <w:rsid w:val="00DC1784"/>
    <w:rsid w:val="00DC1BB6"/>
    <w:rsid w:val="00DC236C"/>
    <w:rsid w:val="00DC29E3"/>
    <w:rsid w:val="00DC35BF"/>
    <w:rsid w:val="00DC397D"/>
    <w:rsid w:val="00DC4F05"/>
    <w:rsid w:val="00DC5AA6"/>
    <w:rsid w:val="00DD25E4"/>
    <w:rsid w:val="00DD2B38"/>
    <w:rsid w:val="00DD388D"/>
    <w:rsid w:val="00DD43FC"/>
    <w:rsid w:val="00DD49DF"/>
    <w:rsid w:val="00DD55D2"/>
    <w:rsid w:val="00DE247B"/>
    <w:rsid w:val="00DE2516"/>
    <w:rsid w:val="00DE4034"/>
    <w:rsid w:val="00DE516B"/>
    <w:rsid w:val="00DE6372"/>
    <w:rsid w:val="00DE676B"/>
    <w:rsid w:val="00DE734C"/>
    <w:rsid w:val="00DE74B6"/>
    <w:rsid w:val="00DE7F8C"/>
    <w:rsid w:val="00DF11DB"/>
    <w:rsid w:val="00DF3AA8"/>
    <w:rsid w:val="00DF605F"/>
    <w:rsid w:val="00E00734"/>
    <w:rsid w:val="00E01A66"/>
    <w:rsid w:val="00E02FDF"/>
    <w:rsid w:val="00E04744"/>
    <w:rsid w:val="00E0551C"/>
    <w:rsid w:val="00E10421"/>
    <w:rsid w:val="00E11625"/>
    <w:rsid w:val="00E11E66"/>
    <w:rsid w:val="00E1365E"/>
    <w:rsid w:val="00E14ACD"/>
    <w:rsid w:val="00E15653"/>
    <w:rsid w:val="00E15EF4"/>
    <w:rsid w:val="00E211A0"/>
    <w:rsid w:val="00E213FD"/>
    <w:rsid w:val="00E22E34"/>
    <w:rsid w:val="00E25BB2"/>
    <w:rsid w:val="00E3028A"/>
    <w:rsid w:val="00E37CC5"/>
    <w:rsid w:val="00E43D11"/>
    <w:rsid w:val="00E43DF9"/>
    <w:rsid w:val="00E448AF"/>
    <w:rsid w:val="00E45AB0"/>
    <w:rsid w:val="00E4728A"/>
    <w:rsid w:val="00E47982"/>
    <w:rsid w:val="00E47E42"/>
    <w:rsid w:val="00E50044"/>
    <w:rsid w:val="00E52543"/>
    <w:rsid w:val="00E52F62"/>
    <w:rsid w:val="00E53A82"/>
    <w:rsid w:val="00E5420B"/>
    <w:rsid w:val="00E544C5"/>
    <w:rsid w:val="00E55732"/>
    <w:rsid w:val="00E5595A"/>
    <w:rsid w:val="00E57249"/>
    <w:rsid w:val="00E61C5E"/>
    <w:rsid w:val="00E6203F"/>
    <w:rsid w:val="00E621AC"/>
    <w:rsid w:val="00E65D30"/>
    <w:rsid w:val="00E73000"/>
    <w:rsid w:val="00E74019"/>
    <w:rsid w:val="00E74BBA"/>
    <w:rsid w:val="00E76243"/>
    <w:rsid w:val="00E77923"/>
    <w:rsid w:val="00E8073E"/>
    <w:rsid w:val="00E8074C"/>
    <w:rsid w:val="00E90FAB"/>
    <w:rsid w:val="00E955AC"/>
    <w:rsid w:val="00E96027"/>
    <w:rsid w:val="00EA02D5"/>
    <w:rsid w:val="00EA05A0"/>
    <w:rsid w:val="00EA1B02"/>
    <w:rsid w:val="00EA2C07"/>
    <w:rsid w:val="00EA4BFD"/>
    <w:rsid w:val="00EA6E80"/>
    <w:rsid w:val="00EA7939"/>
    <w:rsid w:val="00EB26E2"/>
    <w:rsid w:val="00EB3D46"/>
    <w:rsid w:val="00EB4141"/>
    <w:rsid w:val="00EB41D8"/>
    <w:rsid w:val="00EB54C5"/>
    <w:rsid w:val="00EB6175"/>
    <w:rsid w:val="00EB6722"/>
    <w:rsid w:val="00EB7905"/>
    <w:rsid w:val="00EC5B6F"/>
    <w:rsid w:val="00EC5CCE"/>
    <w:rsid w:val="00ED404F"/>
    <w:rsid w:val="00ED4B5D"/>
    <w:rsid w:val="00EE2652"/>
    <w:rsid w:val="00EE3443"/>
    <w:rsid w:val="00EE54B9"/>
    <w:rsid w:val="00EE78D0"/>
    <w:rsid w:val="00EE7D06"/>
    <w:rsid w:val="00EF2DD0"/>
    <w:rsid w:val="00EF2ED9"/>
    <w:rsid w:val="00EF3D5F"/>
    <w:rsid w:val="00EF539F"/>
    <w:rsid w:val="00F01FBE"/>
    <w:rsid w:val="00F02736"/>
    <w:rsid w:val="00F03570"/>
    <w:rsid w:val="00F06797"/>
    <w:rsid w:val="00F07929"/>
    <w:rsid w:val="00F07E6A"/>
    <w:rsid w:val="00F12179"/>
    <w:rsid w:val="00F16CB8"/>
    <w:rsid w:val="00F2148D"/>
    <w:rsid w:val="00F239D7"/>
    <w:rsid w:val="00F244EC"/>
    <w:rsid w:val="00F250F5"/>
    <w:rsid w:val="00F276E2"/>
    <w:rsid w:val="00F32908"/>
    <w:rsid w:val="00F36D3C"/>
    <w:rsid w:val="00F431AE"/>
    <w:rsid w:val="00F5356D"/>
    <w:rsid w:val="00F552A2"/>
    <w:rsid w:val="00F5612F"/>
    <w:rsid w:val="00F57540"/>
    <w:rsid w:val="00F57760"/>
    <w:rsid w:val="00F57825"/>
    <w:rsid w:val="00F57CAB"/>
    <w:rsid w:val="00F60399"/>
    <w:rsid w:val="00F61B2E"/>
    <w:rsid w:val="00F62438"/>
    <w:rsid w:val="00F65DB6"/>
    <w:rsid w:val="00F66B0E"/>
    <w:rsid w:val="00F66E03"/>
    <w:rsid w:val="00F67084"/>
    <w:rsid w:val="00F704CE"/>
    <w:rsid w:val="00F72EBA"/>
    <w:rsid w:val="00F73289"/>
    <w:rsid w:val="00F74318"/>
    <w:rsid w:val="00F77901"/>
    <w:rsid w:val="00F77E70"/>
    <w:rsid w:val="00F80EEE"/>
    <w:rsid w:val="00F84DF2"/>
    <w:rsid w:val="00F85068"/>
    <w:rsid w:val="00F86592"/>
    <w:rsid w:val="00F86D16"/>
    <w:rsid w:val="00F87129"/>
    <w:rsid w:val="00F873F0"/>
    <w:rsid w:val="00F92F69"/>
    <w:rsid w:val="00F93032"/>
    <w:rsid w:val="00F9645C"/>
    <w:rsid w:val="00FA1873"/>
    <w:rsid w:val="00FA239A"/>
    <w:rsid w:val="00FA36B5"/>
    <w:rsid w:val="00FA6676"/>
    <w:rsid w:val="00FA6C10"/>
    <w:rsid w:val="00FA71C1"/>
    <w:rsid w:val="00FA7B4D"/>
    <w:rsid w:val="00FB0C10"/>
    <w:rsid w:val="00FB33F9"/>
    <w:rsid w:val="00FB3A3B"/>
    <w:rsid w:val="00FB5EBB"/>
    <w:rsid w:val="00FB6A0B"/>
    <w:rsid w:val="00FC1951"/>
    <w:rsid w:val="00FC2AE6"/>
    <w:rsid w:val="00FC6601"/>
    <w:rsid w:val="00FD2080"/>
    <w:rsid w:val="00FD2B00"/>
    <w:rsid w:val="00FD39AD"/>
    <w:rsid w:val="00FD5ACE"/>
    <w:rsid w:val="00FD6257"/>
    <w:rsid w:val="00FE4669"/>
    <w:rsid w:val="00FE5F01"/>
    <w:rsid w:val="00FF153A"/>
    <w:rsid w:val="00FF2DF5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5A0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868A-3969-4AA6-B8EF-605984D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17134</TotalTime>
  <Pages>10</Pages>
  <Words>4267</Words>
  <Characters>25607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145</cp:revision>
  <cp:lastPrinted>2021-01-04T11:36:00Z</cp:lastPrinted>
  <dcterms:created xsi:type="dcterms:W3CDTF">2018-12-10T08:31:00Z</dcterms:created>
  <dcterms:modified xsi:type="dcterms:W3CDTF">2021-03-11T11:05:00Z</dcterms:modified>
</cp:coreProperties>
</file>