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05E2" w14:textId="06043C15" w:rsidR="007B5A59" w:rsidRPr="006A4541" w:rsidRDefault="007B5A59" w:rsidP="007B5A59">
      <w:pPr>
        <w:pStyle w:val="Tytu"/>
        <w:ind w:left="0"/>
        <w:rPr>
          <w:rFonts w:ascii="Times New Roman" w:hAnsi="Times New Roman" w:cs="Times New Roman"/>
          <w:sz w:val="22"/>
          <w:szCs w:val="22"/>
        </w:rPr>
      </w:pPr>
      <w:r w:rsidRPr="006A4541">
        <w:rPr>
          <w:rFonts w:ascii="Times New Roman" w:hAnsi="Times New Roman" w:cs="Times New Roman"/>
          <w:sz w:val="22"/>
          <w:szCs w:val="22"/>
        </w:rPr>
        <w:t xml:space="preserve">Uchwała </w:t>
      </w:r>
      <w:r w:rsidR="00123A9D">
        <w:rPr>
          <w:rFonts w:ascii="Times New Roman" w:hAnsi="Times New Roman" w:cs="Times New Roman"/>
          <w:sz w:val="22"/>
          <w:szCs w:val="22"/>
        </w:rPr>
        <w:t>N</w:t>
      </w:r>
      <w:r w:rsidRPr="006A4541">
        <w:rPr>
          <w:rFonts w:ascii="Times New Roman" w:hAnsi="Times New Roman" w:cs="Times New Roman"/>
          <w:sz w:val="22"/>
          <w:szCs w:val="22"/>
        </w:rPr>
        <w:t xml:space="preserve">r </w:t>
      </w:r>
      <w:r w:rsidR="00123A9D">
        <w:rPr>
          <w:rFonts w:ascii="Times New Roman" w:hAnsi="Times New Roman" w:cs="Times New Roman"/>
          <w:sz w:val="22"/>
          <w:szCs w:val="22"/>
        </w:rPr>
        <w:t>XXV/</w:t>
      </w:r>
      <w:r w:rsidR="00863E63">
        <w:rPr>
          <w:rFonts w:ascii="Times New Roman" w:hAnsi="Times New Roman" w:cs="Times New Roman"/>
          <w:sz w:val="22"/>
          <w:szCs w:val="22"/>
        </w:rPr>
        <w:t>210</w:t>
      </w:r>
      <w:r w:rsidR="00123A9D">
        <w:rPr>
          <w:rFonts w:ascii="Times New Roman" w:hAnsi="Times New Roman" w:cs="Times New Roman"/>
          <w:sz w:val="22"/>
          <w:szCs w:val="22"/>
        </w:rPr>
        <w:t>/21</w:t>
      </w:r>
    </w:p>
    <w:p w14:paraId="65FD7E13" w14:textId="77777777" w:rsidR="007B5A59" w:rsidRPr="006A4541" w:rsidRDefault="007B5A59" w:rsidP="007B5A59">
      <w:pPr>
        <w:spacing w:line="360" w:lineRule="auto"/>
        <w:jc w:val="center"/>
        <w:rPr>
          <w:b/>
          <w:sz w:val="22"/>
          <w:szCs w:val="22"/>
        </w:rPr>
      </w:pPr>
      <w:r w:rsidRPr="006A4541">
        <w:rPr>
          <w:b/>
          <w:sz w:val="22"/>
          <w:szCs w:val="22"/>
        </w:rPr>
        <w:t>Rady Powiatu Iławskiego</w:t>
      </w:r>
    </w:p>
    <w:p w14:paraId="48DA89FA" w14:textId="70D2D054" w:rsidR="007B5A59" w:rsidRPr="006A4541" w:rsidRDefault="007B5A59" w:rsidP="007B5A59">
      <w:pPr>
        <w:spacing w:line="360" w:lineRule="auto"/>
        <w:jc w:val="center"/>
        <w:rPr>
          <w:b/>
          <w:sz w:val="22"/>
          <w:szCs w:val="22"/>
        </w:rPr>
      </w:pPr>
      <w:r w:rsidRPr="006A4541">
        <w:rPr>
          <w:b/>
          <w:sz w:val="22"/>
          <w:szCs w:val="22"/>
        </w:rPr>
        <w:t xml:space="preserve">z dnia </w:t>
      </w:r>
      <w:r w:rsidR="00123A9D">
        <w:rPr>
          <w:b/>
          <w:sz w:val="22"/>
          <w:szCs w:val="22"/>
        </w:rPr>
        <w:t>25 marca 2021r.</w:t>
      </w:r>
    </w:p>
    <w:p w14:paraId="02EC04F4" w14:textId="77777777" w:rsidR="007B5A59" w:rsidRPr="006A4541" w:rsidRDefault="007B5A59" w:rsidP="007B5A59">
      <w:pPr>
        <w:spacing w:line="360" w:lineRule="auto"/>
        <w:ind w:left="720"/>
        <w:jc w:val="center"/>
        <w:rPr>
          <w:sz w:val="22"/>
          <w:szCs w:val="22"/>
        </w:rPr>
      </w:pPr>
    </w:p>
    <w:p w14:paraId="3386C2E8" w14:textId="77777777" w:rsidR="007B5A59" w:rsidRPr="006A4541" w:rsidRDefault="007B5A59" w:rsidP="007B5A59">
      <w:pPr>
        <w:spacing w:line="360" w:lineRule="auto"/>
        <w:jc w:val="both"/>
        <w:rPr>
          <w:b/>
          <w:sz w:val="22"/>
          <w:szCs w:val="22"/>
        </w:rPr>
      </w:pPr>
      <w:r w:rsidRPr="006A4541">
        <w:rPr>
          <w:b/>
          <w:sz w:val="22"/>
          <w:szCs w:val="22"/>
        </w:rPr>
        <w:t xml:space="preserve">w sprawie: przyjęcia Powiatowego Programu Działań na Rzecz Osób Niepełnosprawnych Powiatu Iławskiego na lata 2021-2024 </w:t>
      </w:r>
    </w:p>
    <w:p w14:paraId="53F015F3" w14:textId="77777777" w:rsidR="007B5A59" w:rsidRPr="006A4541" w:rsidRDefault="007B5A59" w:rsidP="007B5A59">
      <w:pPr>
        <w:spacing w:line="360" w:lineRule="auto"/>
        <w:ind w:left="720"/>
        <w:rPr>
          <w:b/>
          <w:sz w:val="22"/>
          <w:szCs w:val="22"/>
        </w:rPr>
      </w:pPr>
    </w:p>
    <w:p w14:paraId="3C86E9B0" w14:textId="711D4EC3" w:rsidR="007B5A59" w:rsidRPr="006A4541" w:rsidRDefault="007B5A59" w:rsidP="007B5A59">
      <w:pPr>
        <w:ind w:firstLine="708"/>
        <w:jc w:val="both"/>
        <w:rPr>
          <w:sz w:val="22"/>
          <w:szCs w:val="22"/>
        </w:rPr>
      </w:pPr>
      <w:r w:rsidRPr="006A4541">
        <w:rPr>
          <w:sz w:val="22"/>
          <w:szCs w:val="22"/>
        </w:rPr>
        <w:t>Na podstawie art. 12 pkt 4 ustawy z dnia 5 czerwca 1998</w:t>
      </w:r>
      <w:r>
        <w:rPr>
          <w:sz w:val="22"/>
          <w:szCs w:val="22"/>
        </w:rPr>
        <w:t xml:space="preserve"> </w:t>
      </w:r>
      <w:r w:rsidRPr="006A4541">
        <w:rPr>
          <w:sz w:val="22"/>
          <w:szCs w:val="22"/>
        </w:rPr>
        <w:t xml:space="preserve">r. o samorządzie powiatowym </w:t>
      </w:r>
      <w:r>
        <w:rPr>
          <w:sz w:val="22"/>
          <w:szCs w:val="22"/>
        </w:rPr>
        <w:t xml:space="preserve">                  </w:t>
      </w:r>
      <w:r w:rsidRPr="006A4541">
        <w:rPr>
          <w:sz w:val="22"/>
          <w:szCs w:val="22"/>
        </w:rPr>
        <w:t>(Dz. U. z 2020r. poz. 920), art. 35a ust. 1 pkt 1 ustawy z dnia 27 sierpnia 1997r. o rehabilitacji zawodowej</w:t>
      </w:r>
      <w:r>
        <w:rPr>
          <w:sz w:val="22"/>
          <w:szCs w:val="22"/>
        </w:rPr>
        <w:t xml:space="preserve"> </w:t>
      </w:r>
      <w:r w:rsidRPr="006A4541">
        <w:rPr>
          <w:sz w:val="22"/>
          <w:szCs w:val="22"/>
        </w:rPr>
        <w:t>i społecznej oraz zatrudnianiu osób niepełnosprawnych (Dz. U. z 2020r., poz. 426</w:t>
      </w:r>
      <w:r>
        <w:rPr>
          <w:sz w:val="22"/>
          <w:szCs w:val="22"/>
        </w:rPr>
        <w:t xml:space="preserve"> ze zm.</w:t>
      </w:r>
      <w:r w:rsidRPr="006A4541">
        <w:rPr>
          <w:sz w:val="22"/>
          <w:szCs w:val="22"/>
        </w:rPr>
        <w:t>) oraz art. 19 pkt 1 ustawy z dnia 12 marca 2004</w:t>
      </w:r>
      <w:r>
        <w:rPr>
          <w:sz w:val="22"/>
          <w:szCs w:val="22"/>
        </w:rPr>
        <w:t xml:space="preserve"> </w:t>
      </w:r>
      <w:r w:rsidRPr="006A4541">
        <w:rPr>
          <w:sz w:val="22"/>
          <w:szCs w:val="22"/>
        </w:rPr>
        <w:t>r. o pomocy społecznej (Dz.U. z 2020r., poz. 1876</w:t>
      </w:r>
      <w:r>
        <w:rPr>
          <w:sz w:val="22"/>
          <w:szCs w:val="22"/>
        </w:rPr>
        <w:t xml:space="preserve"> ze zm.</w:t>
      </w:r>
      <w:r w:rsidRPr="006A4541">
        <w:rPr>
          <w:sz w:val="22"/>
          <w:szCs w:val="22"/>
        </w:rPr>
        <w:t>) Rada Powiatu Iławskiego uchwala, co następuje:</w:t>
      </w:r>
    </w:p>
    <w:p w14:paraId="1EBFD9AF" w14:textId="77777777" w:rsidR="007B5A59" w:rsidRPr="006A4541" w:rsidRDefault="007B5A59" w:rsidP="007B5A59">
      <w:pPr>
        <w:spacing w:line="360" w:lineRule="auto"/>
        <w:ind w:left="720"/>
        <w:rPr>
          <w:sz w:val="22"/>
          <w:szCs w:val="22"/>
        </w:rPr>
      </w:pPr>
    </w:p>
    <w:p w14:paraId="410ED2C2" w14:textId="4231EA6C" w:rsidR="007B5A59" w:rsidRPr="006A4541" w:rsidRDefault="007B5A59" w:rsidP="007B5A59">
      <w:pPr>
        <w:jc w:val="both"/>
        <w:rPr>
          <w:sz w:val="22"/>
          <w:szCs w:val="22"/>
        </w:rPr>
      </w:pPr>
      <w:r w:rsidRPr="006A4541">
        <w:rPr>
          <w:b/>
          <w:sz w:val="22"/>
          <w:szCs w:val="22"/>
        </w:rPr>
        <w:t>§ 1</w:t>
      </w:r>
      <w:r w:rsidRPr="006A4541">
        <w:rPr>
          <w:sz w:val="22"/>
          <w:szCs w:val="22"/>
        </w:rPr>
        <w:t xml:space="preserve">. Przyjmuje się Powiatowy Programu Działań na Rzecz Osób Niepełnosprawnych Powiatu Iławskiego na lata 2021-2024, stanowiący załącznik. </w:t>
      </w:r>
    </w:p>
    <w:p w14:paraId="70B8418D" w14:textId="77777777" w:rsidR="007B5A59" w:rsidRPr="006A4541" w:rsidRDefault="007B5A59" w:rsidP="007B5A59">
      <w:pPr>
        <w:spacing w:line="360" w:lineRule="auto"/>
        <w:jc w:val="both"/>
        <w:rPr>
          <w:sz w:val="22"/>
          <w:szCs w:val="22"/>
        </w:rPr>
      </w:pPr>
    </w:p>
    <w:p w14:paraId="67B7BFB2" w14:textId="77777777" w:rsidR="007B5A59" w:rsidRPr="006A4541" w:rsidRDefault="007B5A59" w:rsidP="007B5A59">
      <w:pPr>
        <w:spacing w:line="360" w:lineRule="auto"/>
        <w:jc w:val="both"/>
        <w:rPr>
          <w:sz w:val="22"/>
          <w:szCs w:val="22"/>
        </w:rPr>
      </w:pPr>
      <w:r w:rsidRPr="006A4541">
        <w:rPr>
          <w:b/>
          <w:sz w:val="22"/>
          <w:szCs w:val="22"/>
        </w:rPr>
        <w:t>§ 2.</w:t>
      </w:r>
      <w:r w:rsidRPr="006A4541">
        <w:rPr>
          <w:sz w:val="22"/>
          <w:szCs w:val="22"/>
        </w:rPr>
        <w:t xml:space="preserve"> Wykonanie uchwały powierza się Zarządowi Powiatu.</w:t>
      </w:r>
    </w:p>
    <w:p w14:paraId="0F420B13" w14:textId="77777777" w:rsidR="007B5A59" w:rsidRPr="006A4541" w:rsidRDefault="007B5A59" w:rsidP="007B5A59">
      <w:pPr>
        <w:spacing w:line="360" w:lineRule="auto"/>
        <w:jc w:val="both"/>
        <w:rPr>
          <w:sz w:val="22"/>
          <w:szCs w:val="22"/>
        </w:rPr>
      </w:pPr>
    </w:p>
    <w:p w14:paraId="73AF9198" w14:textId="77777777" w:rsidR="007B5A59" w:rsidRPr="006A4541" w:rsidRDefault="007B5A59" w:rsidP="007B5A59">
      <w:pPr>
        <w:spacing w:line="360" w:lineRule="auto"/>
        <w:jc w:val="both"/>
        <w:rPr>
          <w:sz w:val="22"/>
          <w:szCs w:val="22"/>
        </w:rPr>
      </w:pPr>
      <w:r w:rsidRPr="006A4541">
        <w:rPr>
          <w:b/>
          <w:sz w:val="22"/>
          <w:szCs w:val="22"/>
        </w:rPr>
        <w:t xml:space="preserve">§ 3. </w:t>
      </w:r>
      <w:r w:rsidRPr="006A4541">
        <w:rPr>
          <w:sz w:val="22"/>
          <w:szCs w:val="22"/>
        </w:rPr>
        <w:t>Uchwała wchodzi w życie z dniem podjęcia.</w:t>
      </w:r>
    </w:p>
    <w:p w14:paraId="31716F2D" w14:textId="77777777" w:rsidR="007B5A59" w:rsidRPr="006A4541" w:rsidRDefault="007B5A59" w:rsidP="007B5A59">
      <w:pPr>
        <w:spacing w:line="360" w:lineRule="auto"/>
        <w:jc w:val="both"/>
        <w:rPr>
          <w:sz w:val="22"/>
          <w:szCs w:val="22"/>
        </w:rPr>
      </w:pPr>
    </w:p>
    <w:p w14:paraId="67C2EE08" w14:textId="77777777" w:rsidR="007B5A59" w:rsidRPr="006A4541" w:rsidRDefault="007B5A59" w:rsidP="007B5A59">
      <w:pPr>
        <w:spacing w:line="360" w:lineRule="auto"/>
        <w:jc w:val="both"/>
        <w:rPr>
          <w:sz w:val="22"/>
          <w:szCs w:val="22"/>
        </w:rPr>
      </w:pPr>
    </w:p>
    <w:p w14:paraId="3C329D32" w14:textId="77777777" w:rsidR="007B5A59" w:rsidRPr="006A4541" w:rsidRDefault="007B5A59" w:rsidP="007B5A59">
      <w:pPr>
        <w:spacing w:line="360" w:lineRule="auto"/>
        <w:jc w:val="both"/>
        <w:rPr>
          <w:sz w:val="22"/>
          <w:szCs w:val="22"/>
        </w:rPr>
      </w:pPr>
    </w:p>
    <w:p w14:paraId="7CC55D67" w14:textId="77777777" w:rsidR="007B5A59" w:rsidRPr="006A4541" w:rsidRDefault="007B5A59" w:rsidP="007B5A59">
      <w:pPr>
        <w:spacing w:line="360" w:lineRule="auto"/>
        <w:jc w:val="both"/>
        <w:rPr>
          <w:sz w:val="22"/>
          <w:szCs w:val="22"/>
        </w:rPr>
      </w:pPr>
    </w:p>
    <w:p w14:paraId="3A9D3B3E" w14:textId="77777777" w:rsidR="007B5A59" w:rsidRPr="006A4541" w:rsidRDefault="007B5A59" w:rsidP="007B5A59">
      <w:pPr>
        <w:spacing w:line="360" w:lineRule="auto"/>
        <w:jc w:val="both"/>
        <w:rPr>
          <w:sz w:val="22"/>
          <w:szCs w:val="22"/>
        </w:rPr>
      </w:pPr>
      <w:r w:rsidRPr="006A4541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A4541">
        <w:rPr>
          <w:sz w:val="22"/>
          <w:szCs w:val="22"/>
        </w:rPr>
        <w:t xml:space="preserve"> Przewodniczący Rady Powiatu</w:t>
      </w:r>
    </w:p>
    <w:p w14:paraId="3CF6990F" w14:textId="77777777" w:rsidR="007B5A59" w:rsidRPr="006A4541" w:rsidRDefault="007B5A59" w:rsidP="007B5A59">
      <w:pPr>
        <w:spacing w:line="360" w:lineRule="auto"/>
        <w:jc w:val="both"/>
        <w:rPr>
          <w:sz w:val="22"/>
          <w:szCs w:val="22"/>
        </w:rPr>
      </w:pPr>
    </w:p>
    <w:p w14:paraId="5B5A9EA0" w14:textId="77777777" w:rsidR="007B5A59" w:rsidRPr="006A4541" w:rsidRDefault="007B5A59" w:rsidP="007B5A59">
      <w:pPr>
        <w:spacing w:line="360" w:lineRule="auto"/>
        <w:jc w:val="both"/>
        <w:rPr>
          <w:sz w:val="22"/>
          <w:szCs w:val="22"/>
        </w:rPr>
      </w:pPr>
      <w:r w:rsidRPr="006A4541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>Marek Borkowski</w:t>
      </w:r>
    </w:p>
    <w:p w14:paraId="3E845996" w14:textId="77777777" w:rsidR="007B5A59" w:rsidRPr="006A4541" w:rsidRDefault="007B5A59" w:rsidP="007B5A59">
      <w:pPr>
        <w:spacing w:line="360" w:lineRule="auto"/>
        <w:ind w:left="720"/>
        <w:jc w:val="both"/>
        <w:rPr>
          <w:sz w:val="22"/>
          <w:szCs w:val="22"/>
        </w:rPr>
      </w:pPr>
    </w:p>
    <w:p w14:paraId="6872C8CE" w14:textId="77777777" w:rsidR="00A2418B" w:rsidRDefault="00863E63"/>
    <w:sectPr w:rsidR="00A2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59"/>
    <w:rsid w:val="00123A9D"/>
    <w:rsid w:val="007B5A59"/>
    <w:rsid w:val="00863E63"/>
    <w:rsid w:val="008C2BB2"/>
    <w:rsid w:val="00A6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2349"/>
  <w15:chartTrackingRefBased/>
  <w15:docId w15:val="{0C5ECC1A-5210-47DA-BEEE-6F126DA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A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5A59"/>
    <w:pPr>
      <w:spacing w:line="360" w:lineRule="auto"/>
      <w:ind w:left="720"/>
      <w:jc w:val="center"/>
    </w:pPr>
    <w:rPr>
      <w:rFonts w:ascii="Arial" w:hAnsi="Arial" w:cs="Arial"/>
      <w:b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7B5A59"/>
    <w:rPr>
      <w:rFonts w:ascii="Arial" w:eastAsia="Times New Roman" w:hAnsi="Arial" w:cs="Arial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Rynkowska</dc:creator>
  <cp:keywords/>
  <dc:description/>
  <cp:lastModifiedBy>Sylwia Rękawiecka</cp:lastModifiedBy>
  <cp:revision>5</cp:revision>
  <cp:lastPrinted>2021-02-22T11:22:00Z</cp:lastPrinted>
  <dcterms:created xsi:type="dcterms:W3CDTF">2021-02-22T11:21:00Z</dcterms:created>
  <dcterms:modified xsi:type="dcterms:W3CDTF">2021-03-15T11:30:00Z</dcterms:modified>
</cp:coreProperties>
</file>