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E2" w:rsidRDefault="007443E2" w:rsidP="007443E2">
      <w:pPr>
        <w:jc w:val="right"/>
      </w:pPr>
      <w:r>
        <w:rPr>
          <w:rStyle w:val="PogrubienieNagweklubstopka95pt"/>
        </w:rPr>
        <w:t xml:space="preserve">Załącznik nr 1 do ZO </w:t>
      </w:r>
      <w:r w:rsidRPr="00234FD6">
        <w:rPr>
          <w:rStyle w:val="PogrubienieNagweklubstopka95pt"/>
        </w:rPr>
        <w:t>znak: OSO.2601.10.2020</w:t>
      </w:r>
    </w:p>
    <w:p w:rsidR="007443E2" w:rsidRDefault="007443E2" w:rsidP="007443E2">
      <w:pPr>
        <w:pStyle w:val="Teksttreci0"/>
        <w:shd w:val="clear" w:color="auto" w:fill="auto"/>
        <w:spacing w:after="9" w:line="190" w:lineRule="exact"/>
        <w:ind w:firstLine="0"/>
        <w:jc w:val="left"/>
      </w:pPr>
    </w:p>
    <w:p w:rsidR="007443E2" w:rsidRDefault="007443E2" w:rsidP="007443E2">
      <w:pPr>
        <w:pStyle w:val="Teksttreci0"/>
        <w:shd w:val="clear" w:color="auto" w:fill="auto"/>
        <w:spacing w:after="9" w:line="190" w:lineRule="exact"/>
        <w:ind w:firstLine="0"/>
        <w:jc w:val="left"/>
      </w:pPr>
    </w:p>
    <w:p w:rsidR="007443E2" w:rsidRPr="00581D12" w:rsidRDefault="007443E2" w:rsidP="007443E2">
      <w:pPr>
        <w:pStyle w:val="Teksttreci0"/>
        <w:shd w:val="clear" w:color="auto" w:fill="auto"/>
        <w:spacing w:after="9" w:line="190" w:lineRule="exact"/>
        <w:ind w:firstLine="0"/>
        <w:jc w:val="center"/>
        <w:rPr>
          <w:b/>
        </w:rPr>
      </w:pPr>
      <w:r w:rsidRPr="00581D12">
        <w:rPr>
          <w:b/>
        </w:rPr>
        <w:t>FORMULARZ OFERTOWY</w:t>
      </w:r>
    </w:p>
    <w:p w:rsidR="007443E2" w:rsidRDefault="007443E2" w:rsidP="007443E2">
      <w:pPr>
        <w:pStyle w:val="Teksttreci0"/>
        <w:shd w:val="clear" w:color="auto" w:fill="auto"/>
        <w:spacing w:after="9" w:line="190" w:lineRule="exact"/>
        <w:ind w:firstLine="0"/>
        <w:jc w:val="left"/>
      </w:pPr>
    </w:p>
    <w:p w:rsidR="007443E2" w:rsidRDefault="007443E2" w:rsidP="007443E2">
      <w:pPr>
        <w:pStyle w:val="Teksttreci0"/>
        <w:shd w:val="clear" w:color="auto" w:fill="auto"/>
        <w:spacing w:after="9" w:line="190" w:lineRule="exact"/>
        <w:ind w:firstLine="0"/>
        <w:jc w:val="left"/>
      </w:pPr>
      <w:r>
        <w:t>DANE WYKONAWCY</w:t>
      </w:r>
    </w:p>
    <w:p w:rsidR="007443E2" w:rsidRDefault="007443E2" w:rsidP="007443E2">
      <w:pPr>
        <w:pStyle w:val="Teksttreci0"/>
        <w:shd w:val="clear" w:color="auto" w:fill="auto"/>
        <w:spacing w:after="0" w:line="190" w:lineRule="exact"/>
        <w:ind w:left="20" w:firstLine="0"/>
        <w:jc w:val="left"/>
        <w:sectPr w:rsidR="007443E2" w:rsidSect="007443E2">
          <w:footerReference w:type="even" r:id="rId5"/>
          <w:footerReference w:type="default" r:id="rId6"/>
          <w:headerReference w:type="first" r:id="rId7"/>
          <w:footerReference w:type="first" r:id="rId8"/>
          <w:pgSz w:w="11909" w:h="16838" w:code="9"/>
          <w:pgMar w:top="851" w:right="1134" w:bottom="1344" w:left="1072" w:header="0" w:footer="0" w:gutter="0"/>
          <w:cols w:space="720"/>
          <w:noEndnote/>
          <w:docGrid w:linePitch="360"/>
        </w:sectPr>
      </w:pPr>
      <w:r>
        <w:t>Wykonawców - w przypadku oferty wspólnej, wskazać pełnomocnika):</w:t>
      </w:r>
    </w:p>
    <w:p w:rsidR="007443E2" w:rsidRDefault="007443E2" w:rsidP="007443E2">
      <w:pPr>
        <w:spacing w:line="23" w:lineRule="exact"/>
        <w:rPr>
          <w:sz w:val="2"/>
          <w:szCs w:val="2"/>
        </w:rPr>
      </w:pPr>
    </w:p>
    <w:p w:rsidR="007443E2" w:rsidRDefault="007443E2" w:rsidP="007443E2">
      <w:pPr>
        <w:rPr>
          <w:sz w:val="2"/>
          <w:szCs w:val="2"/>
        </w:rPr>
        <w:sectPr w:rsidR="007443E2" w:rsidSect="00B64C49">
          <w:type w:val="continuous"/>
          <w:pgSz w:w="11909" w:h="16838" w:code="9"/>
          <w:pgMar w:top="0" w:right="0" w:bottom="0" w:left="0" w:header="0" w:footer="0" w:gutter="0"/>
          <w:cols w:space="720"/>
          <w:noEndnote/>
          <w:docGrid w:linePitch="360"/>
        </w:sectPr>
      </w:pPr>
    </w:p>
    <w:p w:rsidR="007443E2" w:rsidRDefault="007443E2" w:rsidP="007443E2">
      <w:pPr>
        <w:pStyle w:val="Teksttreci0"/>
        <w:framePr w:h="180" w:wrap="around" w:vAnchor="text" w:hAnchor="margin" w:x="103" w:y="1"/>
        <w:shd w:val="clear" w:color="auto" w:fill="auto"/>
        <w:spacing w:after="0" w:line="180" w:lineRule="exact"/>
        <w:ind w:left="60" w:firstLine="0"/>
        <w:jc w:val="left"/>
      </w:pPr>
      <w:r>
        <w:rPr>
          <w:rStyle w:val="TeksttreciExact"/>
        </w:rPr>
        <w:t>1.</w:t>
      </w:r>
    </w:p>
    <w:p w:rsidR="007443E2" w:rsidRDefault="007443E2" w:rsidP="007443E2">
      <w:pPr>
        <w:pStyle w:val="Teksttreci0"/>
        <w:shd w:val="clear" w:color="auto" w:fill="auto"/>
        <w:tabs>
          <w:tab w:val="left" w:leader="dot" w:pos="8319"/>
        </w:tabs>
        <w:spacing w:after="0" w:line="274" w:lineRule="exact"/>
        <w:ind w:firstLine="0"/>
        <w:jc w:val="both"/>
      </w:pPr>
      <w:r>
        <w:t>Osoba upoważniona do reprezentacji Wykonawcy/ów i podpisująca ofertę:</w:t>
      </w:r>
      <w:r>
        <w:tab/>
      </w:r>
    </w:p>
    <w:p w:rsidR="007443E2" w:rsidRDefault="007443E2" w:rsidP="007443E2">
      <w:pPr>
        <w:pStyle w:val="Teksttreci0"/>
        <w:shd w:val="clear" w:color="auto" w:fill="auto"/>
        <w:tabs>
          <w:tab w:val="left" w:leader="dot" w:pos="8319"/>
        </w:tabs>
        <w:spacing w:after="0" w:line="274" w:lineRule="exact"/>
        <w:ind w:left="700" w:firstLine="0"/>
        <w:jc w:val="both"/>
      </w:pPr>
      <w:r>
        <w:t xml:space="preserve">Pełna nazwa: </w:t>
      </w:r>
      <w:r>
        <w:tab/>
      </w:r>
    </w:p>
    <w:p w:rsidR="007443E2" w:rsidRDefault="007443E2" w:rsidP="007443E2">
      <w:pPr>
        <w:pStyle w:val="Teksttreci0"/>
        <w:shd w:val="clear" w:color="auto" w:fill="auto"/>
        <w:tabs>
          <w:tab w:val="right" w:leader="dot" w:pos="4410"/>
          <w:tab w:val="right" w:leader="dot" w:pos="6537"/>
          <w:tab w:val="left" w:leader="dot" w:pos="8319"/>
        </w:tabs>
        <w:spacing w:after="0" w:line="274" w:lineRule="exact"/>
        <w:ind w:left="700" w:firstLine="0"/>
        <w:jc w:val="both"/>
      </w:pPr>
      <w:r>
        <w:t>Adres: ulica</w:t>
      </w:r>
      <w:r>
        <w:tab/>
        <w:t xml:space="preserve"> kod</w:t>
      </w:r>
      <w:r>
        <w:tab/>
        <w:t>miejscowość</w:t>
      </w:r>
      <w:r>
        <w:tab/>
      </w:r>
    </w:p>
    <w:p w:rsidR="007443E2" w:rsidRDefault="007443E2" w:rsidP="007443E2">
      <w:pPr>
        <w:pStyle w:val="Teksttreci0"/>
        <w:shd w:val="clear" w:color="auto" w:fill="auto"/>
        <w:tabs>
          <w:tab w:val="center" w:leader="dot" w:pos="2980"/>
          <w:tab w:val="left" w:leader="dot" w:pos="4797"/>
          <w:tab w:val="left" w:leader="dot" w:pos="7334"/>
        </w:tabs>
        <w:spacing w:after="0" w:line="274" w:lineRule="exact"/>
        <w:ind w:left="700" w:firstLine="0"/>
        <w:jc w:val="both"/>
      </w:pPr>
      <w:r>
        <w:t>NIP</w:t>
      </w:r>
      <w:r>
        <w:tab/>
        <w:t xml:space="preserve"> REGON</w:t>
      </w:r>
      <w:r>
        <w:tab/>
        <w:t>tel.:</w:t>
      </w:r>
      <w:r>
        <w:tab/>
      </w:r>
    </w:p>
    <w:p w:rsidR="007443E2" w:rsidRDefault="007443E2" w:rsidP="007443E2">
      <w:pPr>
        <w:pStyle w:val="Teksttreci0"/>
        <w:shd w:val="clear" w:color="auto" w:fill="auto"/>
        <w:spacing w:after="0" w:line="274" w:lineRule="exact"/>
        <w:ind w:left="700" w:firstLine="0"/>
        <w:jc w:val="both"/>
      </w:pPr>
      <w:r>
        <w:t>Adres do korespondencji, jeżeli jest inny niż siedziba Wykonawcy:</w:t>
      </w:r>
    </w:p>
    <w:p w:rsidR="007443E2" w:rsidRDefault="007443E2" w:rsidP="007443E2">
      <w:pPr>
        <w:pStyle w:val="Teksttreci0"/>
        <w:shd w:val="clear" w:color="auto" w:fill="auto"/>
        <w:tabs>
          <w:tab w:val="right" w:leader="dot" w:pos="3796"/>
          <w:tab w:val="left" w:leader="dot" w:pos="4797"/>
          <w:tab w:val="left" w:leader="dot" w:pos="7727"/>
        </w:tabs>
        <w:spacing w:after="0" w:line="274" w:lineRule="exact"/>
        <w:ind w:left="700" w:firstLine="0"/>
        <w:jc w:val="both"/>
      </w:pPr>
      <w:r>
        <w:t>ulica</w:t>
      </w:r>
      <w:r>
        <w:tab/>
        <w:t xml:space="preserve"> kod</w:t>
      </w:r>
      <w:r>
        <w:tab/>
        <w:t xml:space="preserve"> miejscowość</w:t>
      </w:r>
      <w:r>
        <w:tab/>
      </w:r>
    </w:p>
    <w:p w:rsidR="007443E2" w:rsidRDefault="007443E2" w:rsidP="007443E2">
      <w:pPr>
        <w:pStyle w:val="Teksttreci0"/>
        <w:shd w:val="clear" w:color="auto" w:fill="auto"/>
        <w:spacing w:after="0" w:line="274" w:lineRule="exact"/>
        <w:ind w:left="700" w:firstLine="0"/>
        <w:jc w:val="both"/>
      </w:pPr>
      <w:r>
        <w:t>Adres poczty elektronicznej i numer faks, na który Zamawiający ma przesyłać korespondencję związaną</w:t>
      </w:r>
    </w:p>
    <w:p w:rsidR="007443E2" w:rsidRDefault="007443E2" w:rsidP="007443E2">
      <w:pPr>
        <w:pStyle w:val="Teksttreci0"/>
        <w:shd w:val="clear" w:color="auto" w:fill="auto"/>
        <w:spacing w:after="0" w:line="274" w:lineRule="exact"/>
        <w:ind w:left="700" w:firstLine="0"/>
        <w:jc w:val="both"/>
      </w:pPr>
      <w:r>
        <w:t>z przedmiotowym postępowaniem</w:t>
      </w:r>
    </w:p>
    <w:p w:rsidR="007443E2" w:rsidRDefault="007443E2" w:rsidP="007443E2">
      <w:pPr>
        <w:pStyle w:val="Teksttreci0"/>
        <w:shd w:val="clear" w:color="auto" w:fill="auto"/>
        <w:tabs>
          <w:tab w:val="right" w:leader="dot" w:pos="3465"/>
          <w:tab w:val="left" w:leader="dot" w:pos="5231"/>
        </w:tabs>
        <w:spacing w:after="240" w:line="274" w:lineRule="exact"/>
        <w:ind w:left="700" w:firstLine="0"/>
        <w:jc w:val="both"/>
      </w:pPr>
      <w:r>
        <w:t>fax:</w:t>
      </w:r>
      <w:r>
        <w:tab/>
        <w:t xml:space="preserve"> e-mail</w:t>
      </w:r>
      <w:r>
        <w:tab/>
      </w:r>
    </w:p>
    <w:p w:rsidR="007443E2" w:rsidRDefault="007443E2" w:rsidP="007443E2">
      <w:pPr>
        <w:pStyle w:val="Teksttreci0"/>
        <w:shd w:val="clear" w:color="auto" w:fill="auto"/>
        <w:spacing w:after="0" w:line="274" w:lineRule="exact"/>
        <w:ind w:right="520" w:firstLine="0"/>
        <w:jc w:val="both"/>
      </w:pPr>
      <w:r>
        <w:t xml:space="preserve">w odpowiedzi na ogłoszenie, do udziału w postępowaniu prowadzonym w trybie zapytania ofertowego na dostawę środków ochrony osobistej do zwalczania zagrożenia związanego z rozprzestrzenianiem się wirusa SARS- CoV-2 - postępowanie znak: </w:t>
      </w:r>
      <w:r w:rsidRPr="00234FD6">
        <w:t>OSO.2601.10.2020</w:t>
      </w:r>
      <w:r>
        <w:t xml:space="preserve"> składam(y) niniejszą ofertę:</w:t>
      </w:r>
    </w:p>
    <w:p w:rsidR="007443E2" w:rsidRDefault="007443E2" w:rsidP="007443E2">
      <w:pPr>
        <w:pStyle w:val="Teksttreci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4" w:lineRule="exact"/>
        <w:ind w:firstLine="0"/>
        <w:jc w:val="both"/>
      </w:pPr>
      <w:r>
        <w:t>Oferuję(my) wykonanie zamówienia zgodnie z opisem przedmiotu zamówienia na warunkach płatności określonych</w:t>
      </w:r>
    </w:p>
    <w:p w:rsidR="007443E2" w:rsidRDefault="007443E2" w:rsidP="007443E2">
      <w:pPr>
        <w:pStyle w:val="Teksttreci0"/>
        <w:shd w:val="clear" w:color="auto" w:fill="auto"/>
        <w:tabs>
          <w:tab w:val="right" w:leader="dot" w:pos="5606"/>
          <w:tab w:val="left" w:pos="5811"/>
          <w:tab w:val="left" w:leader="dot" w:pos="9624"/>
        </w:tabs>
        <w:spacing w:after="0" w:line="274" w:lineRule="exact"/>
        <w:ind w:left="360" w:firstLine="0"/>
        <w:jc w:val="both"/>
      </w:pPr>
      <w:r>
        <w:t>w ZO za łączną cenę:</w:t>
      </w:r>
      <w:r>
        <w:tab/>
        <w:t>PLN</w:t>
      </w:r>
      <w:r>
        <w:tab/>
        <w:t>brutto (słownie brutto:</w:t>
      </w:r>
      <w:r>
        <w:tab/>
      </w:r>
    </w:p>
    <w:p w:rsidR="007443E2" w:rsidRDefault="007443E2" w:rsidP="007443E2">
      <w:pPr>
        <w:pStyle w:val="Teksttreci0"/>
        <w:shd w:val="clear" w:color="auto" w:fill="auto"/>
        <w:spacing w:after="185" w:line="274" w:lineRule="exact"/>
        <w:ind w:left="360" w:firstLine="0"/>
        <w:jc w:val="both"/>
      </w:pPr>
      <w:r>
        <w:t>PLN .../100 brutto) zgodnie z poniższą tabelą: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851"/>
        <w:gridCol w:w="992"/>
        <w:gridCol w:w="987"/>
      </w:tblGrid>
      <w:tr w:rsidR="007443E2" w:rsidRPr="00581D12" w:rsidTr="00713F5F">
        <w:tc>
          <w:tcPr>
            <w:tcW w:w="704" w:type="dxa"/>
          </w:tcPr>
          <w:p w:rsidR="007443E2" w:rsidRPr="00581D12" w:rsidRDefault="007443E2" w:rsidP="00713F5F">
            <w:pPr>
              <w:rPr>
                <w:rFonts w:cstheme="minorHAnsi"/>
                <w:b/>
                <w:sz w:val="16"/>
                <w:szCs w:val="16"/>
              </w:rPr>
            </w:pPr>
            <w:r w:rsidRPr="00581D12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5528" w:type="dxa"/>
          </w:tcPr>
          <w:p w:rsidR="007443E2" w:rsidRPr="00581D12" w:rsidRDefault="007443E2" w:rsidP="00713F5F">
            <w:pPr>
              <w:rPr>
                <w:rFonts w:cstheme="minorHAnsi"/>
                <w:b/>
                <w:sz w:val="16"/>
                <w:szCs w:val="16"/>
              </w:rPr>
            </w:pPr>
            <w:r w:rsidRPr="00581D12">
              <w:rPr>
                <w:rFonts w:cstheme="minorHAnsi"/>
                <w:b/>
                <w:sz w:val="16"/>
                <w:szCs w:val="16"/>
              </w:rPr>
              <w:t>Asortyment - opis</w:t>
            </w:r>
          </w:p>
        </w:tc>
        <w:tc>
          <w:tcPr>
            <w:tcW w:w="851" w:type="dxa"/>
          </w:tcPr>
          <w:p w:rsidR="007443E2" w:rsidRPr="00581D12" w:rsidRDefault="007443E2" w:rsidP="00713F5F">
            <w:pPr>
              <w:rPr>
                <w:rFonts w:cstheme="minorHAnsi"/>
                <w:b/>
                <w:sz w:val="16"/>
                <w:szCs w:val="16"/>
              </w:rPr>
            </w:pPr>
            <w:r w:rsidRPr="00581D12">
              <w:rPr>
                <w:rFonts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:rsidR="007443E2" w:rsidRPr="00581D12" w:rsidRDefault="007443E2" w:rsidP="00713F5F">
            <w:pPr>
              <w:rPr>
                <w:rFonts w:cstheme="minorHAnsi"/>
                <w:b/>
                <w:sz w:val="16"/>
                <w:szCs w:val="16"/>
              </w:rPr>
            </w:pPr>
            <w:r w:rsidRPr="00581D12">
              <w:rPr>
                <w:rFonts w:cstheme="minorHAnsi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987" w:type="dxa"/>
          </w:tcPr>
          <w:p w:rsidR="007443E2" w:rsidRPr="00581D12" w:rsidRDefault="007443E2" w:rsidP="00713F5F">
            <w:pPr>
              <w:rPr>
                <w:rFonts w:cstheme="minorHAnsi"/>
                <w:b/>
                <w:sz w:val="16"/>
                <w:szCs w:val="16"/>
              </w:rPr>
            </w:pPr>
            <w:r w:rsidRPr="00581D12">
              <w:rPr>
                <w:rFonts w:cstheme="minorHAnsi"/>
                <w:b/>
                <w:sz w:val="16"/>
                <w:szCs w:val="16"/>
              </w:rPr>
              <w:t>Wartość brutto</w:t>
            </w:r>
          </w:p>
        </w:tc>
      </w:tr>
      <w:tr w:rsidR="007443E2" w:rsidRPr="00581D12" w:rsidTr="00713F5F">
        <w:tc>
          <w:tcPr>
            <w:tcW w:w="704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7443E2" w:rsidRPr="00581D12" w:rsidRDefault="007443E2" w:rsidP="00713F5F">
            <w:pPr>
              <w:tabs>
                <w:tab w:val="left" w:pos="20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81D12">
              <w:rPr>
                <w:rFonts w:ascii="Calibri" w:hAnsi="Calibri" w:cs="Calibri"/>
                <w:b/>
                <w:sz w:val="16"/>
                <w:szCs w:val="16"/>
              </w:rPr>
              <w:t xml:space="preserve">Kombinezon ochronny Kat. III z włókniny typu Tyvek, </w:t>
            </w:r>
            <w:r w:rsidRPr="00581D12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biały </w:t>
            </w:r>
            <w:r w:rsidRPr="00581D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  <w:t>Cechy / Właściwości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6"/>
              </w:num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Kaptur zapewniający szczelne dopasowanie do maski twarzowej.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6"/>
              </w:num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Zamek błyskawiczny wykonany z użyciem włókniny Tyvek co zwiększa poziom ochrony.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6"/>
              </w:num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Samoprzylepna patka zakrywająca zamek błyskawiczny oraz patka pod brodą.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6"/>
              </w:num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Elastyczne wykończenie otworu kaptura, mankietów rękawów i nogawek zapewniające szczelność.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6"/>
              </w:num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Elastyczna pętelka na kciuk umożliwiająca wykonywanie prac wymagających unoszenia rąk.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6"/>
              </w:num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Wklejona gumka w talii zapewniająca dopasowanie kombinezonu do ciała.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6"/>
              </w:num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Szwy oklejone niebieską taśmą uszczelniającą.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6"/>
              </w:num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Dobra przepuszczalność powietrza i pary wodnej.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6"/>
              </w:num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Własności antystatyczne i niepylące.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  <w:t>Informacje techniczne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7"/>
              </w:num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Materiał: Włóknina Tyvek</w:t>
            </w:r>
            <w:r w:rsidRPr="00581D12">
              <w:rPr>
                <w:rFonts w:eastAsia="Times New Roman" w:cstheme="minorHAnsi"/>
                <w:color w:val="auto"/>
                <w:sz w:val="16"/>
                <w:szCs w:val="16"/>
                <w:vertAlign w:val="superscript"/>
              </w:rPr>
              <w:t>®</w:t>
            </w: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L 1431 N, 41 g/m</w:t>
            </w:r>
            <w:r w:rsidRPr="00581D12">
              <w:rPr>
                <w:rFonts w:eastAsia="Times New Roman" w:cstheme="minorHAnsi"/>
                <w:color w:val="auto"/>
                <w:sz w:val="16"/>
                <w:szCs w:val="16"/>
                <w:vertAlign w:val="superscript"/>
              </w:rPr>
              <w:t>2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7"/>
              </w:num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Ochrona zgodna z kategorią III odzieży ochronnej:</w:t>
            </w: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br/>
              <w:t>- Typ 4 - EN 14605 - ochrona przed działaniem rozpylonej cieczy</w:t>
            </w: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br/>
              <w:t xml:space="preserve">- Typ 5 - EN 13982‐1 - ochrona przed pyłami, </w:t>
            </w: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br/>
              <w:t>- Typ 6 - EN 13034 - ograniczona szczelność natryskowa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7"/>
              </w:num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Ochrona biologiczna: zgodnie z normą EN 14126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7"/>
              </w:num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Własności antystatyczne: zgodnie z normą EN 1149-5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Ochrona przeciwko skażeniu radioaktywnemu: zgodnie z normą EN 1073-2 (bez zapewnienia ochrony przed promieniowaniem radioaktywnym)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5"/>
              </w:numPr>
              <w:contextualSpacing/>
              <w:rPr>
                <w:rFonts w:cstheme="minorHAnsi"/>
                <w:color w:val="auto"/>
                <w:sz w:val="16"/>
                <w:szCs w:val="16"/>
              </w:rPr>
            </w:pPr>
            <w:r w:rsidRPr="00581D12">
              <w:rPr>
                <w:rFonts w:cstheme="minorHAnsi"/>
                <w:color w:val="auto"/>
                <w:sz w:val="16"/>
                <w:szCs w:val="16"/>
              </w:rPr>
              <w:t>Asortyment: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5"/>
              </w:numPr>
              <w:contextualSpacing/>
              <w:rPr>
                <w:rFonts w:cstheme="minorHAnsi"/>
                <w:color w:val="auto"/>
                <w:sz w:val="16"/>
                <w:szCs w:val="16"/>
              </w:rPr>
            </w:pPr>
            <w:r w:rsidRPr="00581D12">
              <w:rPr>
                <w:rFonts w:cstheme="minorHAnsi"/>
                <w:color w:val="auto"/>
                <w:sz w:val="16"/>
                <w:szCs w:val="16"/>
              </w:rPr>
              <w:t xml:space="preserve">rozm. XL – 135 szt. 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5"/>
              </w:numPr>
              <w:contextualSpacing/>
              <w:rPr>
                <w:rFonts w:cstheme="minorHAnsi"/>
                <w:color w:val="auto"/>
                <w:sz w:val="16"/>
                <w:szCs w:val="16"/>
              </w:rPr>
            </w:pPr>
            <w:r w:rsidRPr="00581D12">
              <w:rPr>
                <w:rFonts w:cstheme="minorHAnsi"/>
                <w:color w:val="auto"/>
                <w:sz w:val="16"/>
                <w:szCs w:val="16"/>
              </w:rPr>
              <w:t>rozm. 2XL -  135 szt.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5"/>
              </w:numPr>
              <w:contextualSpacing/>
              <w:rPr>
                <w:rFonts w:cstheme="minorHAnsi"/>
                <w:color w:val="auto"/>
                <w:sz w:val="16"/>
                <w:szCs w:val="16"/>
              </w:rPr>
            </w:pPr>
            <w:r w:rsidRPr="00581D12">
              <w:rPr>
                <w:rFonts w:cstheme="minorHAnsi"/>
                <w:color w:val="auto"/>
                <w:sz w:val="16"/>
                <w:szCs w:val="16"/>
              </w:rPr>
              <w:t>oraz 3XL – 10</w:t>
            </w:r>
            <w:r>
              <w:rPr>
                <w:rFonts w:cstheme="minorHAnsi"/>
                <w:color w:val="auto"/>
                <w:sz w:val="16"/>
                <w:szCs w:val="16"/>
              </w:rPr>
              <w:t>1</w:t>
            </w:r>
            <w:r w:rsidRPr="00581D12">
              <w:rPr>
                <w:rFonts w:cstheme="minorHAnsi"/>
                <w:color w:val="auto"/>
                <w:sz w:val="16"/>
                <w:szCs w:val="16"/>
              </w:rPr>
              <w:t xml:space="preserve"> szt.,</w:t>
            </w:r>
          </w:p>
        </w:tc>
        <w:tc>
          <w:tcPr>
            <w:tcW w:w="851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  <w:r w:rsidRPr="00581D12">
              <w:rPr>
                <w:rFonts w:ascii="Calibri" w:hAnsi="Calibri" w:cs="Calibri"/>
                <w:sz w:val="16"/>
                <w:szCs w:val="16"/>
              </w:rPr>
              <w:t>37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581D12">
              <w:rPr>
                <w:rFonts w:ascii="Calibri" w:hAnsi="Calibri" w:cs="Calibri"/>
                <w:sz w:val="16"/>
                <w:szCs w:val="16"/>
              </w:rPr>
              <w:t xml:space="preserve"> szt.,</w:t>
            </w:r>
          </w:p>
        </w:tc>
        <w:tc>
          <w:tcPr>
            <w:tcW w:w="992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43E2" w:rsidRPr="00581D12" w:rsidTr="00713F5F">
        <w:tc>
          <w:tcPr>
            <w:tcW w:w="704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7443E2" w:rsidRPr="00581D12" w:rsidRDefault="007443E2" w:rsidP="00713F5F">
            <w:pPr>
              <w:tabs>
                <w:tab w:val="left" w:pos="20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81D12">
              <w:rPr>
                <w:rFonts w:ascii="Calibri" w:hAnsi="Calibri" w:cs="Calibri"/>
                <w:b/>
                <w:sz w:val="16"/>
                <w:szCs w:val="16"/>
              </w:rPr>
              <w:t xml:space="preserve">Kombinezon ochronny z włókniny </w:t>
            </w:r>
            <w:r w:rsidRPr="00581D12">
              <w:rPr>
                <w:rFonts w:ascii="Calibri" w:hAnsi="Calibri" w:cs="Calibri"/>
                <w:b/>
                <w:sz w:val="16"/>
                <w:szCs w:val="16"/>
                <w:u w:val="single"/>
              </w:rPr>
              <w:t>niebieski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Calibri" w:cstheme="minorHAnsi"/>
                <w:b/>
                <w:bCs/>
                <w:color w:val="auto"/>
                <w:sz w:val="16"/>
                <w:szCs w:val="16"/>
              </w:rPr>
              <w:lastRenderedPageBreak/>
              <w:t>Właściwości:.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Wykonany z  włókniny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Kaptur obszyty gumką 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Zapinanie na zamek błyskawiczny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Gumka ściągająca w talii i w kostkach.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W nadgarstkach ściągacz.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Antystatyczny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Próżniowe opakowanie jednostkowe.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Standard PPE kategoria 1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wytrzymały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PP-1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Rozmiar XXL 40g/m2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Rozmiar XXXL 60g/m2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Asortyment: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rozm. XL – 825 szt., </w:t>
            </w:r>
          </w:p>
          <w:p w:rsidR="007443E2" w:rsidRPr="00581D12" w:rsidRDefault="007443E2" w:rsidP="00713F5F">
            <w:pPr>
              <w:contextualSpacing/>
              <w:rPr>
                <w:rFonts w:cstheme="minorHAnsi"/>
                <w:color w:val="auto"/>
                <w:sz w:val="16"/>
                <w:szCs w:val="16"/>
              </w:rPr>
            </w:pPr>
            <w:r w:rsidRPr="00581D12">
              <w:rPr>
                <w:rFonts w:cstheme="minorHAnsi"/>
                <w:color w:val="auto"/>
                <w:sz w:val="16"/>
                <w:szCs w:val="16"/>
              </w:rPr>
              <w:t>rozm. 2XL -  725 szt.</w:t>
            </w:r>
          </w:p>
          <w:p w:rsidR="007443E2" w:rsidRPr="00581D12" w:rsidRDefault="007443E2" w:rsidP="00713F5F">
            <w:pPr>
              <w:ind w:left="357" w:hanging="357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oraz 3XL – 600 szt.</w:t>
            </w:r>
          </w:p>
          <w:p w:rsidR="007443E2" w:rsidRPr="00581D12" w:rsidRDefault="007443E2" w:rsidP="00713F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215</w:t>
            </w:r>
            <w:r w:rsidRPr="00581D12">
              <w:rPr>
                <w:rFonts w:ascii="Calibri" w:hAnsi="Calibri" w:cs="Calibri"/>
                <w:sz w:val="16"/>
                <w:szCs w:val="16"/>
              </w:rPr>
              <w:t>0 szt.,</w:t>
            </w:r>
          </w:p>
        </w:tc>
        <w:tc>
          <w:tcPr>
            <w:tcW w:w="992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43E2" w:rsidRPr="00581D12" w:rsidTr="00713F5F">
        <w:tc>
          <w:tcPr>
            <w:tcW w:w="704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7443E2" w:rsidRPr="00581D12" w:rsidRDefault="007443E2" w:rsidP="00713F5F">
            <w:pPr>
              <w:tabs>
                <w:tab w:val="left" w:pos="20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81D12">
              <w:rPr>
                <w:rFonts w:ascii="Calibri" w:hAnsi="Calibri" w:cs="Calibri"/>
                <w:b/>
                <w:sz w:val="16"/>
                <w:szCs w:val="16"/>
              </w:rPr>
              <w:t>Buty jednorazowe z włókniny - wysokie</w:t>
            </w:r>
          </w:p>
          <w:p w:rsidR="007443E2" w:rsidRPr="00581D12" w:rsidRDefault="007443E2" w:rsidP="00713F5F">
            <w:pPr>
              <w:tabs>
                <w:tab w:val="left" w:pos="202"/>
              </w:tabs>
              <w:jc w:val="both"/>
              <w:rPr>
                <w:noProof/>
              </w:rPr>
            </w:pPr>
            <w:r w:rsidRPr="00581D12"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5DA3C0C6" wp14:editId="6E2742D8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413385</wp:posOffset>
                  </wp:positionV>
                  <wp:extent cx="720090" cy="909955"/>
                  <wp:effectExtent l="0" t="0" r="3810" b="4445"/>
                  <wp:wrapTopAndBottom/>
                  <wp:docPr id="5" name="Obraz 5" descr="https://cdn.shoplo.com/46907143/products/th2048/aaao/16-img-www-0005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lo.com/46907143/products/th2048/aaao/16-img-www-0005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D12">
              <w:rPr>
                <w:rFonts w:cstheme="minorHAnsi"/>
                <w:sz w:val="16"/>
                <w:szCs w:val="16"/>
              </w:rPr>
              <w:t>Wysokie ochraniacze ściągane na gumkę. Ochraniacze profilowane, przez co nie zsuwają się podczas chodzenia. Ochraniacze wykonane z włókniny polipropylenowej o gramaturze 40g. Rozmiar uniwersalny.</w:t>
            </w:r>
            <w:r w:rsidRPr="00581D12">
              <w:rPr>
                <w:noProof/>
              </w:rPr>
              <w:t xml:space="preserve"> </w:t>
            </w:r>
          </w:p>
          <w:p w:rsidR="007443E2" w:rsidRPr="00581D12" w:rsidRDefault="007443E2" w:rsidP="00713F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  <w:r w:rsidRPr="00581D12">
              <w:rPr>
                <w:rFonts w:ascii="Calibri" w:hAnsi="Calibri" w:cs="Calibri"/>
                <w:sz w:val="16"/>
                <w:szCs w:val="16"/>
              </w:rPr>
              <w:t>200 szt.,</w:t>
            </w:r>
          </w:p>
        </w:tc>
        <w:tc>
          <w:tcPr>
            <w:tcW w:w="992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43E2" w:rsidRPr="00581D12" w:rsidTr="00713F5F">
        <w:tc>
          <w:tcPr>
            <w:tcW w:w="704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7443E2" w:rsidRPr="00581D12" w:rsidRDefault="007443E2" w:rsidP="00713F5F">
            <w:pPr>
              <w:tabs>
                <w:tab w:val="left" w:pos="20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81D12">
              <w:rPr>
                <w:rFonts w:ascii="Calibri" w:hAnsi="Calibri" w:cs="Calibri"/>
                <w:b/>
                <w:sz w:val="16"/>
                <w:szCs w:val="16"/>
              </w:rPr>
              <w:t xml:space="preserve">Gogle ochronne </w:t>
            </w:r>
            <w:r w:rsidRPr="00581D1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7443E2" w:rsidRPr="00581D12" w:rsidRDefault="007443E2" w:rsidP="00713F5F">
            <w:pPr>
              <w:rPr>
                <w:rFonts w:cstheme="minorHAnsi"/>
                <w:sz w:val="16"/>
                <w:szCs w:val="16"/>
              </w:rPr>
            </w:pPr>
            <w:r w:rsidRPr="00581D12">
              <w:rPr>
                <w:rFonts w:cstheme="minorHAnsi"/>
                <w:sz w:val="16"/>
                <w:szCs w:val="16"/>
              </w:rPr>
              <w:t>Gogle z poliwęglanu, bezbarwne. Zakładane na okulary. Miękka oprawka z PVC. Wentylacja pośrednia przez 4 wywietrzniki. Opaska elastyczna dziana, kolor bezbarwny rozmiar uniwersalny.</w:t>
            </w:r>
          </w:p>
        </w:tc>
        <w:tc>
          <w:tcPr>
            <w:tcW w:w="851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  <w:r w:rsidRPr="00581D12">
              <w:rPr>
                <w:rFonts w:ascii="Calibri" w:hAnsi="Calibri" w:cs="Calibri"/>
                <w:sz w:val="16"/>
                <w:szCs w:val="16"/>
              </w:rPr>
              <w:t>50 szt.</w:t>
            </w:r>
          </w:p>
        </w:tc>
        <w:tc>
          <w:tcPr>
            <w:tcW w:w="992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43E2" w:rsidRPr="00581D12" w:rsidTr="00713F5F">
        <w:tc>
          <w:tcPr>
            <w:tcW w:w="704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7443E2" w:rsidRPr="00581D12" w:rsidRDefault="007443E2" w:rsidP="00713F5F">
            <w:pPr>
              <w:spacing w:line="245" w:lineRule="exact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 w:rsidRPr="00581D12">
              <w:rPr>
                <w:rFonts w:ascii="Calibri" w:eastAsia="Calibri" w:hAnsi="Calibri" w:cs="Calibri"/>
                <w:b/>
                <w:sz w:val="16"/>
                <w:szCs w:val="16"/>
              </w:rPr>
              <w:t>Rękawice nitrylowe medyczne i ochronne</w:t>
            </w:r>
            <w:r w:rsidRPr="00581D1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7443E2" w:rsidRPr="00581D12" w:rsidRDefault="007443E2" w:rsidP="00713F5F">
            <w:pPr>
              <w:spacing w:line="245" w:lineRule="exact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 w:rsidRPr="00581D12">
              <w:rPr>
                <w:rFonts w:ascii="Calibri" w:eastAsia="Calibri" w:hAnsi="Calibri" w:cs="Calibri"/>
                <w:sz w:val="16"/>
                <w:szCs w:val="16"/>
              </w:rPr>
              <w:t>zgodne z standardem medycznym (PN EN 455-1:2004; PN-EN 455-2:2015-07; PN-EN 455</w:t>
            </w:r>
            <w:r w:rsidRPr="00581D12">
              <w:rPr>
                <w:rFonts w:ascii="Calibri" w:eastAsia="Calibri" w:hAnsi="Calibri" w:cs="Calibri"/>
                <w:sz w:val="16"/>
                <w:szCs w:val="16"/>
              </w:rPr>
              <w:softHyphen/>
              <w:t>3:2015-07; PN-EN 455-4:2010) i standardem ochronnym PN-EN ISO 374-1:2017; PN-EN ISO 374-2:2020-03; PN-EN 16523-1:2015; PN-EN 374-4:2014; PN-EN ISO 374-5:2017) oraz znakowane zgodnie z normą PN-EN 420+A1:2012. Stanowiące środek ochrony indywidualnej kategorii Ill, typ B, diagnostyczne, niejałowe, elastyczne, teksturowane (minimalna powierzchnia teksturowana — końce palców), grubość na palcu do 0,1 mm +/- 0,03 mm, uniwersalne — pasujące na prawą i lewą dłoń, dopasowane do kształtu dłoni, nie pękające przy nakładaniu, z równomiernie rolowanym brzegiem mankietu. Długości minimum 240 mm. Trwałe opakowanie zawierające 50 par (100 szt.)</w:t>
            </w:r>
            <w:r w:rsidRPr="00581D12">
              <w:rPr>
                <w:sz w:val="16"/>
                <w:szCs w:val="16"/>
              </w:rPr>
              <w:t xml:space="preserve"> </w:t>
            </w:r>
            <w:r w:rsidRPr="00581D12">
              <w:rPr>
                <w:rFonts w:ascii="Calibri" w:eastAsia="Calibri" w:hAnsi="Calibri" w:cs="Calibri"/>
                <w:sz w:val="16"/>
                <w:szCs w:val="16"/>
              </w:rPr>
              <w:t>z datą ważności równą lub dłuższą niż 2 lata w chwili dostawy, z wyraźnie oznaczonym rozmiarem oraz serią, z możliwością swobodnego wyjęcia rękawic z opakowania w następującym asortymencie:</w:t>
            </w:r>
          </w:p>
          <w:p w:rsidR="007443E2" w:rsidRPr="00581D12" w:rsidRDefault="007443E2" w:rsidP="00713F5F">
            <w:pPr>
              <w:spacing w:line="245" w:lineRule="exact"/>
              <w:ind w:left="120"/>
              <w:rPr>
                <w:rFonts w:cstheme="minorHAnsi"/>
                <w:sz w:val="16"/>
                <w:szCs w:val="16"/>
              </w:rPr>
            </w:pPr>
            <w:r w:rsidRPr="00581D12">
              <w:rPr>
                <w:rFonts w:cstheme="minorHAnsi"/>
                <w:sz w:val="16"/>
                <w:szCs w:val="16"/>
              </w:rPr>
              <w:t>rozmiar XL  2000 szt.</w:t>
            </w:r>
          </w:p>
          <w:p w:rsidR="007443E2" w:rsidRPr="00581D12" w:rsidRDefault="007443E2" w:rsidP="00713F5F">
            <w:pPr>
              <w:spacing w:line="245" w:lineRule="exact"/>
              <w:ind w:left="120"/>
              <w:rPr>
                <w:rFonts w:cstheme="minorHAnsi"/>
                <w:sz w:val="16"/>
                <w:szCs w:val="16"/>
              </w:rPr>
            </w:pPr>
            <w:r w:rsidRPr="00581D12">
              <w:rPr>
                <w:rFonts w:cstheme="minorHAnsi"/>
                <w:sz w:val="16"/>
                <w:szCs w:val="16"/>
              </w:rPr>
              <w:t>rozmiar L 1200 szt.</w:t>
            </w:r>
          </w:p>
          <w:p w:rsidR="007443E2" w:rsidRPr="00581D12" w:rsidRDefault="007443E2" w:rsidP="00713F5F">
            <w:pPr>
              <w:tabs>
                <w:tab w:val="left" w:pos="20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581D12">
              <w:rPr>
                <w:rFonts w:cstheme="minorHAnsi"/>
                <w:sz w:val="16"/>
                <w:szCs w:val="16"/>
              </w:rPr>
              <w:t>rozmiar M 800 szt.</w:t>
            </w:r>
          </w:p>
        </w:tc>
        <w:tc>
          <w:tcPr>
            <w:tcW w:w="851" w:type="dxa"/>
          </w:tcPr>
          <w:p w:rsidR="007443E2" w:rsidRPr="00581D12" w:rsidRDefault="007443E2" w:rsidP="00713F5F">
            <w:pPr>
              <w:rPr>
                <w:rFonts w:ascii="Calibri" w:hAnsi="Calibri" w:cs="Calibri"/>
                <w:sz w:val="16"/>
                <w:szCs w:val="16"/>
              </w:rPr>
            </w:pPr>
            <w:r w:rsidRPr="00581D12">
              <w:rPr>
                <w:rFonts w:ascii="Calibri" w:hAnsi="Calibri" w:cs="Calibri"/>
                <w:sz w:val="16"/>
                <w:szCs w:val="16"/>
              </w:rPr>
              <w:t>4000 szt. (40 opakowań po 100 szt. w opakowaniu)</w:t>
            </w:r>
          </w:p>
        </w:tc>
        <w:tc>
          <w:tcPr>
            <w:tcW w:w="992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43E2" w:rsidRPr="00581D12" w:rsidTr="00713F5F">
        <w:tc>
          <w:tcPr>
            <w:tcW w:w="704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7443E2" w:rsidRPr="00581D12" w:rsidRDefault="007443E2" w:rsidP="00713F5F">
            <w:pPr>
              <w:spacing w:line="245" w:lineRule="exact"/>
            </w:pPr>
            <w:r>
              <w:rPr>
                <w:rFonts w:ascii="Calibri" w:eastAsia="Calibri" w:hAnsi="Calibri" w:cs="Calibri"/>
                <w:sz w:val="19"/>
                <w:szCs w:val="19"/>
              </w:rPr>
              <w:t>Maseczki FFP2</w:t>
            </w:r>
            <w:r w:rsidRPr="00581D12">
              <w:rPr>
                <w:rFonts w:ascii="Calibri" w:eastAsia="Calibri" w:hAnsi="Calibri" w:cs="Calibri"/>
                <w:sz w:val="19"/>
                <w:szCs w:val="19"/>
              </w:rPr>
              <w:t>: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2"/>
              </w:numPr>
              <w:tabs>
                <w:tab w:val="left" w:pos="-12"/>
              </w:tabs>
              <w:spacing w:line="245" w:lineRule="exact"/>
              <w:jc w:val="both"/>
            </w:pPr>
            <w:r w:rsidRPr="00581D12">
              <w:rPr>
                <w:rFonts w:ascii="Calibri" w:eastAsia="Calibri" w:hAnsi="Calibri" w:cs="Calibri"/>
                <w:sz w:val="17"/>
                <w:szCs w:val="17"/>
              </w:rPr>
              <w:t>Wykonana zgodnie z normą EN 149: 2001+A1:2009 „Sprzęt ochrony układu oddechowego - Półmaski filtrujące do ochrony przed cząstkami - Wymagania, badania, znakowanie", Dyrektywą 89/686/EWG, CE 1437, Certyfikat: WE/S/2706/2017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2"/>
              </w:numPr>
              <w:tabs>
                <w:tab w:val="left" w:pos="-12"/>
              </w:tabs>
              <w:spacing w:line="245" w:lineRule="exact"/>
              <w:jc w:val="both"/>
            </w:pPr>
            <w:r w:rsidRPr="00581D12">
              <w:rPr>
                <w:rFonts w:ascii="Calibri" w:eastAsia="Calibri" w:hAnsi="Calibri" w:cs="Calibri"/>
                <w:sz w:val="17"/>
                <w:szCs w:val="17"/>
              </w:rPr>
              <w:t>wykonana wielowarstwowego materiału filtracyjnego: polipropylen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2"/>
              </w:numPr>
              <w:tabs>
                <w:tab w:val="left" w:pos="-7"/>
              </w:tabs>
              <w:spacing w:line="245" w:lineRule="exact"/>
              <w:jc w:val="both"/>
            </w:pPr>
            <w:r w:rsidRPr="00581D12">
              <w:rPr>
                <w:rFonts w:ascii="Calibri" w:eastAsia="Calibri" w:hAnsi="Calibri" w:cs="Calibri"/>
                <w:sz w:val="17"/>
                <w:szCs w:val="17"/>
              </w:rPr>
              <w:t>zacisk nosowy dla formatowania półmaski w obrębie nosa;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2"/>
              </w:numPr>
              <w:tabs>
                <w:tab w:val="left" w:pos="-12"/>
              </w:tabs>
              <w:spacing w:line="245" w:lineRule="exact"/>
              <w:jc w:val="both"/>
            </w:pPr>
            <w:r w:rsidRPr="00581D12">
              <w:rPr>
                <w:rFonts w:ascii="Calibri" w:eastAsia="Calibri" w:hAnsi="Calibri" w:cs="Calibri"/>
                <w:sz w:val="17"/>
                <w:szCs w:val="17"/>
              </w:rPr>
              <w:t>taśmy nagłowia wykonanych z nitek gumowych w oplocie;</w:t>
            </w:r>
          </w:p>
          <w:p w:rsidR="007443E2" w:rsidRPr="00581D12" w:rsidRDefault="007443E2" w:rsidP="007443E2">
            <w:pPr>
              <w:widowControl/>
              <w:numPr>
                <w:ilvl w:val="0"/>
                <w:numId w:val="2"/>
              </w:numPr>
              <w:tabs>
                <w:tab w:val="left" w:pos="-2"/>
              </w:tabs>
              <w:spacing w:line="245" w:lineRule="exact"/>
              <w:jc w:val="both"/>
            </w:pPr>
            <w:r w:rsidRPr="00581D12">
              <w:rPr>
                <w:rFonts w:ascii="Calibri" w:eastAsia="Calibri" w:hAnsi="Calibri" w:cs="Calibri"/>
                <w:sz w:val="17"/>
                <w:szCs w:val="17"/>
              </w:rPr>
              <w:t>mocowania taśm nagłowia wykonanego z tworzywa sztucznego;</w:t>
            </w:r>
          </w:p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  <w:r w:rsidRPr="00581D12">
              <w:rPr>
                <w:rFonts w:ascii="Calibri" w:eastAsia="Calibri" w:hAnsi="Calibri" w:cs="Calibri"/>
                <w:sz w:val="17"/>
                <w:szCs w:val="17"/>
              </w:rPr>
              <w:t>wewnętrzna wkładka, poprawiająca szczelność i komfort użytkowania.</w:t>
            </w:r>
          </w:p>
        </w:tc>
        <w:tc>
          <w:tcPr>
            <w:tcW w:w="851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  <w:r w:rsidRPr="00581D12">
              <w:rPr>
                <w:rFonts w:ascii="Calibri" w:hAnsi="Calibri" w:cs="Calibri"/>
                <w:sz w:val="16"/>
                <w:szCs w:val="16"/>
              </w:rPr>
              <w:t>500 szt.</w:t>
            </w:r>
          </w:p>
        </w:tc>
        <w:tc>
          <w:tcPr>
            <w:tcW w:w="992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43E2" w:rsidRPr="00581D12" w:rsidTr="00713F5F">
        <w:tc>
          <w:tcPr>
            <w:tcW w:w="704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7443E2" w:rsidRPr="00581D12" w:rsidRDefault="007443E2" w:rsidP="00713F5F">
            <w:pPr>
              <w:tabs>
                <w:tab w:val="left" w:pos="202"/>
                <w:tab w:val="left" w:pos="20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81D12">
              <w:rPr>
                <w:rFonts w:ascii="Calibri" w:hAnsi="Calibri" w:cs="Calibri"/>
                <w:sz w:val="16"/>
                <w:szCs w:val="16"/>
              </w:rPr>
              <w:t xml:space="preserve">Maseczki chirurgiczne trójwarstwowe </w:t>
            </w:r>
          </w:p>
          <w:p w:rsidR="007443E2" w:rsidRPr="00581D12" w:rsidRDefault="007443E2" w:rsidP="00713F5F">
            <w:pPr>
              <w:ind w:left="459" w:hanging="459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  <w:t>Cechy: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sz w:val="16"/>
                <w:szCs w:val="16"/>
              </w:rPr>
              <w:t>trójwarstwowe,</w:t>
            </w:r>
            <w:r w:rsidRPr="00581D12">
              <w:rPr>
                <w:rFonts w:cstheme="minorHAnsi"/>
                <w:bCs/>
                <w:sz w:val="16"/>
                <w:szCs w:val="16"/>
              </w:rPr>
              <w:t xml:space="preserve"> typu I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sz w:val="16"/>
                <w:szCs w:val="16"/>
              </w:rPr>
              <w:t>norma EN 14683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sz w:val="16"/>
                <w:szCs w:val="16"/>
              </w:rPr>
              <w:t>wolne od włókna szklanego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sz w:val="16"/>
                <w:szCs w:val="16"/>
              </w:rPr>
              <w:lastRenderedPageBreak/>
              <w:t>posiadające certyfikat pochodzenia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sz w:val="16"/>
                <w:szCs w:val="16"/>
              </w:rPr>
              <w:t>z gumkami,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sz w:val="16"/>
                <w:szCs w:val="16"/>
              </w:rPr>
              <w:t>nie zawierające lateksu,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sz w:val="16"/>
                <w:szCs w:val="16"/>
              </w:rPr>
              <w:t>posiada sztywnik umożliwiający dopasowanie do kształtu twarzy,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cstheme="minorHAnsi"/>
                <w:bCs/>
                <w:sz w:val="16"/>
                <w:szCs w:val="16"/>
              </w:rPr>
              <w:t>stopień filtracji bakteryjnej BFE wynosi przynajmniej 95%.</w:t>
            </w:r>
          </w:p>
        </w:tc>
        <w:tc>
          <w:tcPr>
            <w:tcW w:w="851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  <w:r w:rsidRPr="00581D12">
              <w:rPr>
                <w:rFonts w:ascii="Calibri" w:hAnsi="Calibri" w:cs="Calibri"/>
                <w:sz w:val="16"/>
                <w:szCs w:val="16"/>
              </w:rPr>
              <w:lastRenderedPageBreak/>
              <w:t>2000 szt.</w:t>
            </w:r>
          </w:p>
        </w:tc>
        <w:tc>
          <w:tcPr>
            <w:tcW w:w="992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43E2" w:rsidRPr="00581D12" w:rsidTr="00713F5F">
        <w:tc>
          <w:tcPr>
            <w:tcW w:w="704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7443E2" w:rsidRPr="00581D12" w:rsidRDefault="007443E2" w:rsidP="00713F5F">
            <w:pPr>
              <w:tabs>
                <w:tab w:val="left" w:pos="202"/>
                <w:tab w:val="left" w:pos="2010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81D12">
              <w:rPr>
                <w:rFonts w:ascii="Calibri" w:hAnsi="Calibri" w:cs="Calibri"/>
                <w:b/>
                <w:sz w:val="16"/>
                <w:szCs w:val="16"/>
              </w:rPr>
              <w:t>Przyłbice</w:t>
            </w:r>
            <w:r w:rsidRPr="00581D12">
              <w:rPr>
                <w:rFonts w:ascii="Calibri" w:hAnsi="Calibri" w:cs="Calibri"/>
                <w:b/>
                <w:sz w:val="16"/>
                <w:szCs w:val="16"/>
              </w:rPr>
              <w:tab/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Wymiar osłony przyłbicy: min. 290x205mm 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Osłona wykonana z materiału PET 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Mocowanie: wykonane z naturalnego PLA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2 punktowe mocowanie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pianka/filc w miejscu kontaktu z czołem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Rozmiar uniwersalny, 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Regulowany pasek gumowy o szerokości 25 mm</w:t>
            </w:r>
          </w:p>
          <w:p w:rsidR="007443E2" w:rsidRPr="00581D12" w:rsidRDefault="007443E2" w:rsidP="00713F5F">
            <w:pPr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581D12">
              <w:rPr>
                <w:rFonts w:eastAsia="Times New Roman" w:cstheme="minorHAnsi"/>
                <w:color w:val="auto"/>
                <w:sz w:val="16"/>
                <w:szCs w:val="16"/>
              </w:rPr>
              <w:t>Materiały osłony oraz mocowania posiadają CE</w:t>
            </w:r>
          </w:p>
        </w:tc>
        <w:tc>
          <w:tcPr>
            <w:tcW w:w="851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  <w:r w:rsidRPr="00581D12">
              <w:rPr>
                <w:rFonts w:cstheme="minorHAnsi"/>
                <w:sz w:val="18"/>
                <w:szCs w:val="18"/>
              </w:rPr>
              <w:t>100 szt.</w:t>
            </w:r>
          </w:p>
        </w:tc>
        <w:tc>
          <w:tcPr>
            <w:tcW w:w="992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43E2" w:rsidRPr="00581D12" w:rsidTr="00713F5F">
        <w:tc>
          <w:tcPr>
            <w:tcW w:w="704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7443E2" w:rsidRPr="00581D12" w:rsidRDefault="007443E2" w:rsidP="00713F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81D12">
              <w:rPr>
                <w:rFonts w:ascii="Calibri" w:hAnsi="Calibri" w:cs="Calibri"/>
                <w:b/>
                <w:sz w:val="16"/>
                <w:szCs w:val="16"/>
              </w:rPr>
              <w:t>Płyn do dezynfekcji rąk</w:t>
            </w:r>
            <w:r w:rsidRPr="00581D12">
              <w:rPr>
                <w:rFonts w:ascii="Calibri" w:hAnsi="Calibri" w:cs="Calibri"/>
                <w:b/>
              </w:rPr>
              <w:t xml:space="preserve"> </w:t>
            </w:r>
            <w:r w:rsidRPr="00581D12">
              <w:rPr>
                <w:rFonts w:ascii="Calibri" w:hAnsi="Calibri" w:cs="Calibri"/>
                <w:b/>
                <w:sz w:val="16"/>
                <w:szCs w:val="16"/>
              </w:rPr>
              <w:t xml:space="preserve">i powierzchni </w:t>
            </w:r>
          </w:p>
          <w:p w:rsidR="007443E2" w:rsidRPr="00581D12" w:rsidRDefault="007443E2" w:rsidP="00713F5F">
            <w:pPr>
              <w:rPr>
                <w:rFonts w:cstheme="minorHAnsi"/>
                <w:sz w:val="16"/>
                <w:szCs w:val="16"/>
              </w:rPr>
            </w:pPr>
            <w:r w:rsidRPr="00581D12">
              <w:rPr>
                <w:rFonts w:cstheme="minorHAnsi"/>
                <w:sz w:val="16"/>
                <w:szCs w:val="16"/>
              </w:rPr>
              <w:t>Płyn o działaniu wirusobójczym, przeznaczony do higienicznej i chirurgicznej dezynfekcji rąk oraz do dezynfekcji powierzchni, materiałów, wyposażenia i mebli. Zawartość alkoholu etylenowego min. 60%</w:t>
            </w:r>
          </w:p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  <w:r w:rsidRPr="00581D12">
              <w:rPr>
                <w:rFonts w:cstheme="minorHAnsi"/>
                <w:sz w:val="16"/>
                <w:szCs w:val="16"/>
              </w:rPr>
              <w:t>Opakowania 5l</w:t>
            </w:r>
          </w:p>
        </w:tc>
        <w:tc>
          <w:tcPr>
            <w:tcW w:w="851" w:type="dxa"/>
          </w:tcPr>
          <w:p w:rsidR="007443E2" w:rsidRPr="00581D12" w:rsidRDefault="007443E2" w:rsidP="00713F5F">
            <w:pPr>
              <w:rPr>
                <w:rFonts w:ascii="Calibri" w:hAnsi="Calibri" w:cs="Calibri"/>
                <w:sz w:val="16"/>
                <w:szCs w:val="16"/>
              </w:rPr>
            </w:pPr>
            <w:r w:rsidRPr="00581D12">
              <w:rPr>
                <w:rFonts w:ascii="Calibri" w:hAnsi="Calibri" w:cs="Calibri"/>
                <w:sz w:val="16"/>
                <w:szCs w:val="16"/>
              </w:rPr>
              <w:t xml:space="preserve">250 l </w:t>
            </w:r>
          </w:p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  <w:r w:rsidRPr="00581D12">
              <w:rPr>
                <w:rFonts w:ascii="Calibri" w:hAnsi="Calibri" w:cs="Calibri"/>
                <w:sz w:val="16"/>
                <w:szCs w:val="16"/>
              </w:rPr>
              <w:t>(w opakowaniach 5 l)</w:t>
            </w:r>
          </w:p>
        </w:tc>
        <w:tc>
          <w:tcPr>
            <w:tcW w:w="992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7443E2" w:rsidRPr="00581D12" w:rsidRDefault="007443E2" w:rsidP="00713F5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443E2" w:rsidRDefault="007443E2" w:rsidP="007443E2">
      <w:pPr>
        <w:pStyle w:val="Teksttreci0"/>
        <w:numPr>
          <w:ilvl w:val="0"/>
          <w:numId w:val="3"/>
        </w:numPr>
        <w:shd w:val="clear" w:color="auto" w:fill="auto"/>
        <w:spacing w:before="160" w:after="0" w:line="274" w:lineRule="exact"/>
        <w:ind w:left="740"/>
        <w:jc w:val="both"/>
      </w:pPr>
      <w:r>
        <w:t>Oświadczam(y), że jestem(śmy) uprawniony(nieni) do występowania w obrocie prawnym zgodnie z wymaganiami ustawowymi,</w:t>
      </w:r>
    </w:p>
    <w:p w:rsidR="007443E2" w:rsidRDefault="007443E2" w:rsidP="007443E2">
      <w:pPr>
        <w:pStyle w:val="Teksttreci0"/>
        <w:numPr>
          <w:ilvl w:val="0"/>
          <w:numId w:val="3"/>
        </w:numPr>
        <w:shd w:val="clear" w:color="auto" w:fill="auto"/>
        <w:spacing w:after="0" w:line="274" w:lineRule="exact"/>
        <w:ind w:left="740" w:right="20"/>
        <w:jc w:val="both"/>
      </w:pPr>
      <w:r>
        <w:t xml:space="preserve"> posiadam(y) uprawnienia do wykonywania dostaw objętych niniejszą procedurą oraz spełniamy warunki udziału</w:t>
      </w:r>
    </w:p>
    <w:p w:rsidR="007443E2" w:rsidRDefault="007443E2" w:rsidP="007443E2">
      <w:pPr>
        <w:pStyle w:val="Teksttreci0"/>
        <w:shd w:val="clear" w:color="auto" w:fill="auto"/>
        <w:spacing w:after="0" w:line="274" w:lineRule="exact"/>
        <w:ind w:left="740" w:firstLine="0"/>
        <w:jc w:val="left"/>
      </w:pPr>
      <w:r>
        <w:t>w postępowaniu,</w:t>
      </w:r>
    </w:p>
    <w:p w:rsidR="007443E2" w:rsidRDefault="007443E2" w:rsidP="007443E2">
      <w:pPr>
        <w:pStyle w:val="Teksttreci0"/>
        <w:numPr>
          <w:ilvl w:val="0"/>
          <w:numId w:val="3"/>
        </w:numPr>
        <w:shd w:val="clear" w:color="auto" w:fill="auto"/>
        <w:spacing w:after="0" w:line="274" w:lineRule="exact"/>
        <w:ind w:left="740" w:right="20"/>
        <w:jc w:val="both"/>
      </w:pPr>
      <w:r>
        <w:t xml:space="preserve"> zawarty w ZO wzór umowy został przeze mnie(nas) zaakceptowany bez zastrzeżeń i zobowiązuję(my) się, w przypadku wybrania mojej (naszej) oferty do zawarcia umowy na warunkach określonych w ZO oraz w miejscu i terminie wyznaczonym przez Zamawiającego,</w:t>
      </w:r>
    </w:p>
    <w:p w:rsidR="007443E2" w:rsidRDefault="007443E2" w:rsidP="007443E2">
      <w:pPr>
        <w:pStyle w:val="Teksttreci0"/>
        <w:numPr>
          <w:ilvl w:val="0"/>
          <w:numId w:val="3"/>
        </w:numPr>
        <w:shd w:val="clear" w:color="auto" w:fill="auto"/>
        <w:spacing w:after="0" w:line="274" w:lineRule="exact"/>
        <w:ind w:left="740" w:right="20"/>
        <w:jc w:val="both"/>
      </w:pPr>
      <w:r>
        <w:t xml:space="preserve"> zapoznałem(liśmy) się z przedmiotem zamówienia i warunkami opisanymi w zapytaniu ofertowym wraz z załącznikami oraz zdobyłem(liśmy) konieczne informacje potrzebne do właściwego wykonania zamówienia i nie wnoszę(simy) do niego uwag,</w:t>
      </w:r>
    </w:p>
    <w:p w:rsidR="007443E2" w:rsidRDefault="007443E2" w:rsidP="007443E2">
      <w:pPr>
        <w:pStyle w:val="Teksttreci0"/>
        <w:numPr>
          <w:ilvl w:val="0"/>
          <w:numId w:val="3"/>
        </w:numPr>
        <w:shd w:val="clear" w:color="auto" w:fill="auto"/>
        <w:spacing w:after="0" w:line="274" w:lineRule="exact"/>
        <w:ind w:left="740" w:right="20"/>
        <w:jc w:val="both"/>
      </w:pPr>
      <w:r>
        <w:t xml:space="preserve"> nie zalegam(y) z opłacaniem podatków, opłat oraz nie zalegam(y) z opłacaniem opłat oraz składek na ubezpieczenie społeczne lub zdrowotne, a wszystkie informacje zamieszczone w ofercie są aktualne i prawdziwe,</w:t>
      </w:r>
    </w:p>
    <w:p w:rsidR="007443E2" w:rsidRDefault="007443E2" w:rsidP="007443E2">
      <w:pPr>
        <w:pStyle w:val="Teksttreci0"/>
        <w:numPr>
          <w:ilvl w:val="0"/>
          <w:numId w:val="3"/>
        </w:numPr>
        <w:shd w:val="clear" w:color="auto" w:fill="auto"/>
        <w:spacing w:after="0" w:line="274" w:lineRule="exact"/>
        <w:ind w:left="740"/>
        <w:jc w:val="both"/>
      </w:pPr>
      <w:r>
        <w:t xml:space="preserve"> jestem(śmy) związany(ni) niniejszą ofertą przez okres 30 dni od upływu terminu składania ofert,</w:t>
      </w:r>
    </w:p>
    <w:p w:rsidR="007443E2" w:rsidRDefault="007443E2" w:rsidP="007443E2">
      <w:pPr>
        <w:pStyle w:val="Teksttreci0"/>
        <w:numPr>
          <w:ilvl w:val="0"/>
          <w:numId w:val="3"/>
        </w:numPr>
        <w:shd w:val="clear" w:color="auto" w:fill="auto"/>
        <w:spacing w:after="0" w:line="274" w:lineRule="exact"/>
        <w:ind w:left="740" w:right="20"/>
        <w:jc w:val="both"/>
      </w:pPr>
      <w:r>
        <w:t xml:space="preserve"> cena oferty uwzględnia zakres dostaw zgodny z warunkami podanymi w formularzu zapytania ofertowego i zawiera wszystkie koszty związane z kompleksowym wykonaniem przedmiotu zamówienia,</w:t>
      </w:r>
    </w:p>
    <w:p w:rsidR="007443E2" w:rsidRDefault="007443E2" w:rsidP="007443E2">
      <w:pPr>
        <w:pStyle w:val="Teksttreci0"/>
        <w:numPr>
          <w:ilvl w:val="0"/>
          <w:numId w:val="3"/>
        </w:numPr>
        <w:shd w:val="clear" w:color="auto" w:fill="auto"/>
        <w:spacing w:after="0" w:line="274" w:lineRule="exact"/>
        <w:ind w:left="740" w:right="20"/>
        <w:jc w:val="both"/>
      </w:pPr>
      <w:r>
        <w:t xml:space="preserve"> uwzględniłem(liśmy) zmiany i dodatkowe ustalenia wynikłe w trakcie procedury, stanowiące integralną część ZO, wyszczególnione we wszystkich umieszczonych na stronie internetowej pismach Zamawiającego,</w:t>
      </w:r>
    </w:p>
    <w:p w:rsidR="007443E2" w:rsidRDefault="007443E2" w:rsidP="007443E2">
      <w:pPr>
        <w:pStyle w:val="Teksttreci0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both"/>
      </w:pPr>
      <w:r>
        <w:t xml:space="preserve"> Oświadczam(y), że nie jestem(śmy) z Zamawiającym powiązany(i) osobowo lub kapitałowo tzn.: 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7443E2" w:rsidRDefault="007443E2" w:rsidP="007443E2">
      <w:pPr>
        <w:pStyle w:val="Teksttreci0"/>
        <w:numPr>
          <w:ilvl w:val="0"/>
          <w:numId w:val="4"/>
        </w:numPr>
        <w:shd w:val="clear" w:color="auto" w:fill="auto"/>
        <w:spacing w:after="0" w:line="274" w:lineRule="exact"/>
        <w:ind w:left="740"/>
        <w:jc w:val="both"/>
      </w:pPr>
      <w:r>
        <w:t xml:space="preserve"> uczestniczenie w spółce jako wspólnik spółki cywilnej lub spółki osobowej;</w:t>
      </w:r>
    </w:p>
    <w:p w:rsidR="007443E2" w:rsidRDefault="007443E2" w:rsidP="007443E2">
      <w:pPr>
        <w:pStyle w:val="Teksttreci0"/>
        <w:numPr>
          <w:ilvl w:val="0"/>
          <w:numId w:val="4"/>
        </w:numPr>
        <w:shd w:val="clear" w:color="auto" w:fill="auto"/>
        <w:spacing w:after="0" w:line="274" w:lineRule="exact"/>
        <w:ind w:left="740"/>
        <w:jc w:val="both"/>
      </w:pPr>
      <w:r>
        <w:t xml:space="preserve"> posiadanie co najmniej 10 % udziałów lub akcji;</w:t>
      </w:r>
    </w:p>
    <w:p w:rsidR="007443E2" w:rsidRDefault="007443E2" w:rsidP="007443E2">
      <w:pPr>
        <w:pStyle w:val="Teksttreci0"/>
        <w:numPr>
          <w:ilvl w:val="0"/>
          <w:numId w:val="4"/>
        </w:numPr>
        <w:shd w:val="clear" w:color="auto" w:fill="auto"/>
        <w:spacing w:after="0" w:line="274" w:lineRule="exact"/>
        <w:ind w:left="740"/>
        <w:jc w:val="both"/>
      </w:pPr>
      <w:r>
        <w:t xml:space="preserve"> pełnieniu funkcji członka organu nadzorczego lub zarządzającego, prokurenta, pełnomocnika;</w:t>
      </w:r>
    </w:p>
    <w:p w:rsidR="007443E2" w:rsidRDefault="007443E2" w:rsidP="007443E2">
      <w:pPr>
        <w:pStyle w:val="Teksttreci0"/>
        <w:numPr>
          <w:ilvl w:val="0"/>
          <w:numId w:val="4"/>
        </w:numPr>
        <w:shd w:val="clear" w:color="auto" w:fill="auto"/>
        <w:spacing w:after="0" w:line="274" w:lineRule="exact"/>
        <w:ind w:left="740" w:right="20"/>
        <w:jc w:val="both"/>
      </w:pPr>
      <w:r>
        <w:t xml:space="preserve"> pozostawanie w związku małżeńskim, w stosunku pokrewieństwa lub powinowactwa w linii prostej, pokrewieństwa lub powinowactwa w linii bocznej do drugiego stopnia lub w stosunku przysposobienia, opieki lub kurateli.</w:t>
      </w:r>
    </w:p>
    <w:p w:rsidR="007443E2" w:rsidRDefault="007443E2" w:rsidP="007443E2">
      <w:pPr>
        <w:pStyle w:val="Teksttreci0"/>
        <w:numPr>
          <w:ilvl w:val="0"/>
          <w:numId w:val="1"/>
        </w:numPr>
        <w:shd w:val="clear" w:color="auto" w:fill="auto"/>
        <w:tabs>
          <w:tab w:val="right" w:leader="dot" w:pos="9619"/>
        </w:tabs>
        <w:spacing w:after="0" w:line="274" w:lineRule="exact"/>
        <w:ind w:left="360"/>
        <w:jc w:val="both"/>
      </w:pPr>
      <w:r>
        <w:t xml:space="preserve"> Nazwisko(a) i imię(ona) osoby(ób) do kontaktów ze strony Wykonawcy</w:t>
      </w:r>
      <w:r>
        <w:tab/>
        <w:t>,</w:t>
      </w:r>
    </w:p>
    <w:p w:rsidR="007443E2" w:rsidRDefault="007443E2" w:rsidP="007443E2">
      <w:pPr>
        <w:pStyle w:val="Teksttreci0"/>
        <w:shd w:val="clear" w:color="auto" w:fill="auto"/>
        <w:tabs>
          <w:tab w:val="right" w:leader="dot" w:pos="9619"/>
        </w:tabs>
        <w:spacing w:after="0" w:line="274" w:lineRule="exact"/>
        <w:ind w:left="360" w:firstLine="0"/>
        <w:jc w:val="both"/>
      </w:pPr>
      <w:r>
        <w:t>tel</w:t>
      </w:r>
      <w:r>
        <w:tab/>
      </w:r>
    </w:p>
    <w:p w:rsidR="007443E2" w:rsidRDefault="007443E2" w:rsidP="007443E2">
      <w:pPr>
        <w:pStyle w:val="Teksttreci0"/>
        <w:shd w:val="clear" w:color="auto" w:fill="auto"/>
        <w:tabs>
          <w:tab w:val="right" w:leader="dot" w:pos="9619"/>
        </w:tabs>
        <w:spacing w:after="0" w:line="274" w:lineRule="exact"/>
        <w:ind w:left="360" w:firstLine="0"/>
        <w:jc w:val="both"/>
      </w:pPr>
      <w:r>
        <w:t>e-mail</w:t>
      </w:r>
      <w:r>
        <w:tab/>
      </w:r>
    </w:p>
    <w:p w:rsidR="007443E2" w:rsidRPr="00941B11" w:rsidRDefault="007443E2" w:rsidP="007443E2">
      <w:pPr>
        <w:pStyle w:val="Teksttreci0"/>
        <w:shd w:val="clear" w:color="auto" w:fill="auto"/>
        <w:spacing w:after="466" w:line="274" w:lineRule="exact"/>
        <w:ind w:right="180" w:firstLine="0"/>
        <w:jc w:val="both"/>
      </w:pPr>
      <w:r w:rsidRPr="00941B11">
        <w:t xml:space="preserve">Prawdziwość powyższych danych potwierdzam(y) własnoręcznym podpisem świadom(-i) odpowiedzialności karnej </w:t>
      </w:r>
      <w:r>
        <w:br/>
      </w:r>
      <w:r w:rsidRPr="00941B11">
        <w:t>z art. 305 kk</w:t>
      </w:r>
    </w:p>
    <w:p w:rsidR="007443E2" w:rsidRDefault="007443E2" w:rsidP="007443E2">
      <w:pPr>
        <w:tabs>
          <w:tab w:val="right" w:pos="6562"/>
          <w:tab w:val="right" w:pos="6941"/>
        </w:tabs>
        <w:spacing w:line="216" w:lineRule="exact"/>
        <w:jc w:val="both"/>
        <w:rPr>
          <w:rFonts w:ascii="Calibri" w:eastAsia="Calibri" w:hAnsi="Calibri" w:cs="Calibri"/>
          <w:color w:val="auto"/>
          <w:sz w:val="14"/>
          <w:szCs w:val="14"/>
        </w:rPr>
      </w:pPr>
    </w:p>
    <w:p w:rsidR="007443E2" w:rsidRDefault="007443E2" w:rsidP="007443E2">
      <w:pPr>
        <w:tabs>
          <w:tab w:val="right" w:pos="0"/>
        </w:tabs>
        <w:spacing w:line="216" w:lineRule="exact"/>
        <w:jc w:val="both"/>
        <w:rPr>
          <w:rFonts w:ascii="Calibri" w:eastAsia="Calibri" w:hAnsi="Calibri" w:cs="Calibri"/>
          <w:color w:val="auto"/>
          <w:sz w:val="14"/>
          <w:szCs w:val="14"/>
        </w:rPr>
      </w:pPr>
      <w:r>
        <w:rPr>
          <w:rFonts w:ascii="Calibri" w:eastAsia="Calibri" w:hAnsi="Calibri" w:cs="Calibri"/>
          <w:color w:val="auto"/>
          <w:sz w:val="14"/>
          <w:szCs w:val="14"/>
        </w:rPr>
        <w:t>(miejscowość, data)</w:t>
      </w:r>
    </w:p>
    <w:p w:rsidR="007443E2" w:rsidRDefault="007443E2" w:rsidP="007443E2">
      <w:pPr>
        <w:tabs>
          <w:tab w:val="right" w:pos="6562"/>
          <w:tab w:val="right" w:pos="6941"/>
        </w:tabs>
        <w:spacing w:line="216" w:lineRule="exact"/>
        <w:jc w:val="both"/>
        <w:rPr>
          <w:rFonts w:ascii="Calibri" w:eastAsia="Calibri" w:hAnsi="Calibri" w:cs="Calibri"/>
          <w:color w:val="auto"/>
          <w:sz w:val="14"/>
          <w:szCs w:val="14"/>
        </w:rPr>
      </w:pPr>
    </w:p>
    <w:p w:rsidR="007443E2" w:rsidRPr="00941B11" w:rsidRDefault="007443E2" w:rsidP="007443E2">
      <w:pPr>
        <w:tabs>
          <w:tab w:val="right" w:pos="6562"/>
          <w:tab w:val="right" w:pos="6941"/>
        </w:tabs>
        <w:spacing w:line="216" w:lineRule="exact"/>
        <w:jc w:val="right"/>
        <w:rPr>
          <w:rFonts w:ascii="Calibri" w:eastAsia="Calibri" w:hAnsi="Calibri" w:cs="Calibri"/>
          <w:color w:val="auto"/>
          <w:sz w:val="14"/>
          <w:szCs w:val="14"/>
        </w:rPr>
        <w:sectPr w:rsidR="007443E2" w:rsidRPr="00941B11" w:rsidSect="00703EAD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 w:code="9"/>
          <w:pgMar w:top="652" w:right="1046" w:bottom="1560" w:left="1070" w:header="0" w:footer="0" w:gutter="0"/>
          <w:cols w:space="720"/>
          <w:noEndnote/>
          <w:docGrid w:linePitch="360"/>
        </w:sectPr>
      </w:pPr>
      <w:r w:rsidRPr="00941B11">
        <w:rPr>
          <w:rFonts w:ascii="Calibri" w:eastAsia="Calibri" w:hAnsi="Calibri" w:cs="Calibri"/>
          <w:color w:val="auto"/>
          <w:sz w:val="14"/>
          <w:szCs w:val="14"/>
        </w:rPr>
        <w:t>(podpis(y) osób upr</w:t>
      </w:r>
      <w:r>
        <w:rPr>
          <w:rFonts w:ascii="Calibri" w:eastAsia="Calibri" w:hAnsi="Calibri" w:cs="Calibri"/>
          <w:color w:val="auto"/>
          <w:sz w:val="14"/>
          <w:szCs w:val="14"/>
        </w:rPr>
        <w:t xml:space="preserve">awnionych do </w:t>
      </w:r>
      <w:r w:rsidRPr="00941B11">
        <w:rPr>
          <w:rFonts w:ascii="Calibri" w:eastAsia="Calibri" w:hAnsi="Calibri" w:cs="Calibri"/>
          <w:color w:val="auto"/>
          <w:sz w:val="14"/>
          <w:szCs w:val="14"/>
        </w:rPr>
        <w:t>reprezent</w:t>
      </w:r>
      <w:r>
        <w:rPr>
          <w:rFonts w:ascii="Calibri" w:eastAsia="Calibri" w:hAnsi="Calibri" w:cs="Calibri"/>
          <w:color w:val="auto"/>
          <w:sz w:val="14"/>
          <w:szCs w:val="14"/>
        </w:rPr>
        <w:t>acji Wykonawcy lub Pełnomocnik</w:t>
      </w:r>
      <w:bookmarkStart w:id="0" w:name="_GoBack"/>
      <w:bookmarkEnd w:id="0"/>
    </w:p>
    <w:p w:rsidR="00E22B28" w:rsidRDefault="007443E2"/>
    <w:sectPr w:rsidR="00E2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D2" w:rsidRDefault="007443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9EB6E0" wp14:editId="41DAB832">
              <wp:simplePos x="0" y="0"/>
              <wp:positionH relativeFrom="page">
                <wp:posOffset>6459855</wp:posOffset>
              </wp:positionH>
              <wp:positionV relativeFrom="page">
                <wp:posOffset>10648950</wp:posOffset>
              </wp:positionV>
              <wp:extent cx="660400" cy="139700"/>
              <wp:effectExtent l="0" t="0" r="6350" b="1270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D2" w:rsidRDefault="007443E2">
                          <w:r>
                            <w:rPr>
                              <w:rStyle w:val="Nagweklubstopka0"/>
                            </w:rPr>
                            <w:t xml:space="preserve">Strona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11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z 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EB6E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8.65pt;margin-top:838.5pt;width:52pt;height:1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QFpgIAAKY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" filled="f" stroked="f">
              <v:textbox style="mso-fit-shape-to-text:t" inset="0,0,0,0">
                <w:txbxContent>
                  <w:p w:rsidR="00FE55D2" w:rsidRDefault="007443E2">
                    <w:r>
                      <w:rPr>
                        <w:rStyle w:val="Nagweklubstopka0"/>
                      </w:rPr>
                      <w:t xml:space="preserve">Strona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11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z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D2" w:rsidRDefault="007443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ED923B6" wp14:editId="6B3BFD3E">
              <wp:simplePos x="0" y="0"/>
              <wp:positionH relativeFrom="page">
                <wp:posOffset>6459855</wp:posOffset>
              </wp:positionH>
              <wp:positionV relativeFrom="page">
                <wp:posOffset>10648950</wp:posOffset>
              </wp:positionV>
              <wp:extent cx="602615" cy="139700"/>
              <wp:effectExtent l="0" t="0" r="6985" b="1270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D2" w:rsidRDefault="007443E2">
                          <w:r>
                            <w:rPr>
                              <w:rStyle w:val="Nagweklubstopka0"/>
                            </w:rPr>
                            <w:t xml:space="preserve">Strona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z 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923B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08.65pt;margin-top:838.5pt;width:47.45pt;height:1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gsrgIAAK0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" filled="f" stroked="f">
              <v:textbox style="mso-fit-shape-to-text:t" inset="0,0,0,0">
                <w:txbxContent>
                  <w:p w:rsidR="00FE55D2" w:rsidRDefault="007443E2">
                    <w:r>
                      <w:rPr>
                        <w:rStyle w:val="Nagweklubstopka0"/>
                      </w:rPr>
                      <w:t xml:space="preserve">Strona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z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D2" w:rsidRDefault="007443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76F24BD" wp14:editId="7DE1522E">
              <wp:simplePos x="0" y="0"/>
              <wp:positionH relativeFrom="page">
                <wp:posOffset>6092825</wp:posOffset>
              </wp:positionH>
              <wp:positionV relativeFrom="page">
                <wp:posOffset>10182860</wp:posOffset>
              </wp:positionV>
              <wp:extent cx="602615" cy="139700"/>
              <wp:effectExtent l="0" t="0" r="6350" b="1270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D2" w:rsidRDefault="007443E2">
                          <w:r>
                            <w:rPr>
                              <w:rStyle w:val="Nagweklubstopka0"/>
                            </w:rPr>
                            <w:t xml:space="preserve">Strona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10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z 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F24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79.75pt;margin-top:801.8pt;width:47.45pt;height:1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" filled="f" stroked="f">
              <v:textbox style="mso-fit-shape-to-text:t" inset="0,0,0,0">
                <w:txbxContent>
                  <w:p w:rsidR="00FE55D2" w:rsidRDefault="007443E2">
                    <w:r>
                      <w:rPr>
                        <w:rStyle w:val="Nagweklubstopka0"/>
                      </w:rPr>
                      <w:t xml:space="preserve">Strona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10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z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D2" w:rsidRDefault="007443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81AA1BA" wp14:editId="40BB2F84">
              <wp:simplePos x="0" y="0"/>
              <wp:positionH relativeFrom="page">
                <wp:posOffset>6092825</wp:posOffset>
              </wp:positionH>
              <wp:positionV relativeFrom="page">
                <wp:posOffset>10182860</wp:posOffset>
              </wp:positionV>
              <wp:extent cx="660400" cy="139700"/>
              <wp:effectExtent l="0" t="0" r="14605" b="1778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D2" w:rsidRDefault="007443E2">
                          <w:r>
                            <w:t xml:space="preserve">Strona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 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AA1B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79.75pt;margin-top:801.8pt;width:52pt;height:1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" filled="f" stroked="f">
              <v:textbox style="mso-fit-shape-to-text:t" inset="0,0,0,0">
                <w:txbxContent>
                  <w:p w:rsidR="00FE55D2" w:rsidRDefault="007443E2">
                    <w:r>
                      <w:t xml:space="preserve">Strona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z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D2" w:rsidRDefault="007443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81AB7B6" wp14:editId="6406BC5F">
              <wp:simplePos x="0" y="0"/>
              <wp:positionH relativeFrom="page">
                <wp:posOffset>6459855</wp:posOffset>
              </wp:positionH>
              <wp:positionV relativeFrom="page">
                <wp:posOffset>10648950</wp:posOffset>
              </wp:positionV>
              <wp:extent cx="1189355" cy="172720"/>
              <wp:effectExtent l="0" t="0" r="14605" b="17780"/>
              <wp:wrapNone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D2" w:rsidRDefault="007443E2">
                          <w:r>
                            <w:t xml:space="preserve">Strona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 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AB7B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508.65pt;margin-top:838.5pt;width:93.65pt;height:13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" filled="f" stroked="f">
              <v:textbox style="mso-fit-shape-to-text:t" inset="0,0,0,0">
                <w:txbxContent>
                  <w:p w:rsidR="00FE55D2" w:rsidRDefault="007443E2">
                    <w:r>
                      <w:t xml:space="preserve">Strona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z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D2" w:rsidRDefault="007443E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D2" w:rsidRDefault="007443E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D2" w:rsidRDefault="007443E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D2" w:rsidRDefault="007443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22D"/>
    <w:multiLevelType w:val="multilevel"/>
    <w:tmpl w:val="FE30FD3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F3DC9"/>
    <w:multiLevelType w:val="multilevel"/>
    <w:tmpl w:val="C60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F77D9"/>
    <w:multiLevelType w:val="multilevel"/>
    <w:tmpl w:val="0480EC9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8E319F"/>
    <w:multiLevelType w:val="multilevel"/>
    <w:tmpl w:val="A7B2D6D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3F7807"/>
    <w:multiLevelType w:val="multilevel"/>
    <w:tmpl w:val="E654A9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B12234"/>
    <w:multiLevelType w:val="hybridMultilevel"/>
    <w:tmpl w:val="0DF6D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42028"/>
    <w:multiLevelType w:val="multilevel"/>
    <w:tmpl w:val="B3D8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E2"/>
    <w:rsid w:val="0054412E"/>
    <w:rsid w:val="007443E2"/>
    <w:rsid w:val="00B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7382E-BBC8-4DE5-A7F5-EC675E3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43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443E2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7443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sid w:val="007443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95pt">
    <w:name w:val="Pogrubienie;Nagłówek lub stopka + 9;5 pt"/>
    <w:basedOn w:val="Nagweklubstopka"/>
    <w:rsid w:val="007443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7443E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sid w:val="007443E2"/>
    <w:pPr>
      <w:shd w:val="clear" w:color="auto" w:fill="FFFFFF"/>
      <w:spacing w:after="360" w:line="0" w:lineRule="atLeast"/>
      <w:ind w:hanging="360"/>
      <w:jc w:val="right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table" w:styleId="Tabela-Siatka">
    <w:name w:val="Table Grid"/>
    <w:basedOn w:val="Standardowy"/>
    <w:uiPriority w:val="39"/>
    <w:rsid w:val="0074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Gamalski</dc:creator>
  <cp:keywords/>
  <dc:description/>
  <cp:lastModifiedBy>Tomasz Gamalski</cp:lastModifiedBy>
  <cp:revision>1</cp:revision>
  <dcterms:created xsi:type="dcterms:W3CDTF">2020-11-26T11:29:00Z</dcterms:created>
  <dcterms:modified xsi:type="dcterms:W3CDTF">2020-11-26T11:30:00Z</dcterms:modified>
</cp:coreProperties>
</file>