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C27" w:rsidRPr="00956669" w:rsidRDefault="00724C27" w:rsidP="00956669">
      <w:pPr>
        <w:jc w:val="center"/>
        <w:rPr>
          <w:rFonts w:ascii="Arial" w:hAnsi="Arial" w:cs="Arial"/>
          <w:b/>
          <w:sz w:val="20"/>
          <w:szCs w:val="20"/>
        </w:rPr>
      </w:pPr>
      <w:r w:rsidRPr="00956669">
        <w:rPr>
          <w:rFonts w:ascii="Arial" w:hAnsi="Arial" w:cs="Arial"/>
          <w:b/>
          <w:sz w:val="20"/>
          <w:szCs w:val="20"/>
        </w:rPr>
        <w:t xml:space="preserve">UCHWAŁA  Nr </w:t>
      </w:r>
      <w:r w:rsidR="007E2B23">
        <w:rPr>
          <w:rFonts w:ascii="Arial" w:hAnsi="Arial" w:cs="Arial"/>
          <w:b/>
          <w:sz w:val="20"/>
          <w:szCs w:val="20"/>
        </w:rPr>
        <w:t>57</w:t>
      </w:r>
      <w:r w:rsidRPr="00956669">
        <w:rPr>
          <w:rFonts w:ascii="Arial" w:hAnsi="Arial" w:cs="Arial"/>
          <w:b/>
          <w:sz w:val="20"/>
          <w:szCs w:val="20"/>
        </w:rPr>
        <w:t xml:space="preserve"> / </w:t>
      </w:r>
      <w:r w:rsidR="007E2B23">
        <w:rPr>
          <w:rFonts w:ascii="Arial" w:hAnsi="Arial" w:cs="Arial"/>
          <w:b/>
          <w:sz w:val="20"/>
          <w:szCs w:val="20"/>
        </w:rPr>
        <w:t>230</w:t>
      </w:r>
      <w:r w:rsidRPr="00956669">
        <w:rPr>
          <w:rFonts w:ascii="Arial" w:hAnsi="Arial" w:cs="Arial"/>
          <w:b/>
          <w:sz w:val="20"/>
          <w:szCs w:val="20"/>
        </w:rPr>
        <w:t xml:space="preserve"> /19</w:t>
      </w:r>
    </w:p>
    <w:p w:rsidR="00724C27" w:rsidRPr="00956669" w:rsidRDefault="00724C27" w:rsidP="00956669">
      <w:pPr>
        <w:jc w:val="center"/>
        <w:rPr>
          <w:rFonts w:ascii="Arial" w:hAnsi="Arial" w:cs="Arial"/>
          <w:b/>
          <w:sz w:val="20"/>
          <w:szCs w:val="20"/>
        </w:rPr>
      </w:pPr>
      <w:r w:rsidRPr="00956669">
        <w:rPr>
          <w:rFonts w:ascii="Arial" w:hAnsi="Arial" w:cs="Arial"/>
          <w:b/>
          <w:sz w:val="20"/>
          <w:szCs w:val="20"/>
        </w:rPr>
        <w:t>Zarządu Powiatu Iławskiego</w:t>
      </w:r>
    </w:p>
    <w:p w:rsidR="00724C27" w:rsidRDefault="00724C27" w:rsidP="00956669">
      <w:pPr>
        <w:jc w:val="center"/>
        <w:rPr>
          <w:rFonts w:ascii="Arial" w:hAnsi="Arial" w:cs="Arial"/>
          <w:b/>
          <w:sz w:val="20"/>
          <w:szCs w:val="20"/>
        </w:rPr>
      </w:pPr>
      <w:r w:rsidRPr="00956669">
        <w:rPr>
          <w:rFonts w:ascii="Arial" w:hAnsi="Arial" w:cs="Arial"/>
          <w:b/>
          <w:sz w:val="20"/>
          <w:szCs w:val="20"/>
        </w:rPr>
        <w:t xml:space="preserve">z </w:t>
      </w:r>
      <w:r w:rsidR="00A340F1" w:rsidRPr="00956669">
        <w:rPr>
          <w:rFonts w:ascii="Arial" w:hAnsi="Arial" w:cs="Arial"/>
          <w:b/>
          <w:sz w:val="20"/>
          <w:szCs w:val="20"/>
        </w:rPr>
        <w:t xml:space="preserve">24 września </w:t>
      </w:r>
      <w:r w:rsidRPr="00956669">
        <w:rPr>
          <w:rFonts w:ascii="Arial" w:hAnsi="Arial" w:cs="Arial"/>
          <w:b/>
          <w:sz w:val="20"/>
          <w:szCs w:val="20"/>
        </w:rPr>
        <w:t>2019 roku</w:t>
      </w:r>
    </w:p>
    <w:p w:rsidR="00956669" w:rsidRPr="00956669" w:rsidRDefault="00956669" w:rsidP="00956669">
      <w:pPr>
        <w:jc w:val="center"/>
        <w:rPr>
          <w:rFonts w:ascii="Arial" w:hAnsi="Arial" w:cs="Arial"/>
          <w:b/>
          <w:sz w:val="20"/>
          <w:szCs w:val="20"/>
        </w:rPr>
      </w:pPr>
    </w:p>
    <w:p w:rsidR="00956669" w:rsidRDefault="00E227C3" w:rsidP="009566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56669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="00B54C3C" w:rsidRPr="00956669">
        <w:rPr>
          <w:rFonts w:ascii="Arial" w:hAnsi="Arial" w:cs="Arial"/>
          <w:b/>
          <w:bCs/>
          <w:sz w:val="20"/>
          <w:szCs w:val="20"/>
        </w:rPr>
        <w:t>zakazu</w:t>
      </w:r>
      <w:r w:rsidR="001D2631" w:rsidRPr="00956669">
        <w:rPr>
          <w:rFonts w:ascii="Arial" w:hAnsi="Arial" w:cs="Arial"/>
          <w:b/>
          <w:bCs/>
          <w:sz w:val="20"/>
          <w:szCs w:val="20"/>
        </w:rPr>
        <w:t xml:space="preserve"> </w:t>
      </w:r>
      <w:r w:rsidRPr="00956669">
        <w:rPr>
          <w:rFonts w:ascii="Arial" w:hAnsi="Arial" w:cs="Arial"/>
          <w:b/>
          <w:bCs/>
          <w:sz w:val="20"/>
          <w:szCs w:val="20"/>
        </w:rPr>
        <w:t>stosowania</w:t>
      </w:r>
      <w:r w:rsidR="00B54C3C" w:rsidRPr="00956669">
        <w:rPr>
          <w:rFonts w:ascii="Arial" w:hAnsi="Arial" w:cs="Arial"/>
          <w:b/>
          <w:bCs/>
          <w:sz w:val="20"/>
          <w:szCs w:val="20"/>
        </w:rPr>
        <w:t xml:space="preserve"> przedmiotów</w:t>
      </w:r>
      <w:r w:rsidRPr="00956669">
        <w:rPr>
          <w:rFonts w:ascii="Arial" w:hAnsi="Arial" w:cs="Arial"/>
          <w:b/>
          <w:bCs/>
          <w:sz w:val="20"/>
          <w:szCs w:val="20"/>
        </w:rPr>
        <w:t xml:space="preserve"> jednorazowego </w:t>
      </w:r>
      <w:r w:rsidR="00B54C3C" w:rsidRPr="00956669">
        <w:rPr>
          <w:rFonts w:ascii="Arial" w:hAnsi="Arial" w:cs="Arial"/>
          <w:b/>
          <w:bCs/>
          <w:sz w:val="20"/>
          <w:szCs w:val="20"/>
        </w:rPr>
        <w:t xml:space="preserve">użytku wykonanych </w:t>
      </w:r>
    </w:p>
    <w:p w:rsidR="00DB7CD2" w:rsidRPr="00956669" w:rsidRDefault="00B54C3C" w:rsidP="009566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56669">
        <w:rPr>
          <w:rFonts w:ascii="Arial" w:hAnsi="Arial" w:cs="Arial"/>
          <w:b/>
          <w:bCs/>
          <w:sz w:val="20"/>
          <w:szCs w:val="20"/>
        </w:rPr>
        <w:t>z tworzyw sztucznych</w:t>
      </w:r>
    </w:p>
    <w:p w:rsidR="00E24A8F" w:rsidRPr="00956669" w:rsidRDefault="00E24A8F" w:rsidP="009566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83727" w:rsidRPr="00956669" w:rsidRDefault="00D83727" w:rsidP="00956669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956669">
        <w:rPr>
          <w:rFonts w:ascii="Arial" w:hAnsi="Arial" w:cs="Arial"/>
          <w:sz w:val="20"/>
          <w:szCs w:val="20"/>
        </w:rPr>
        <w:t>Na podstawie</w:t>
      </w:r>
      <w:r w:rsidR="00D26EC2" w:rsidRPr="00956669">
        <w:rPr>
          <w:rFonts w:ascii="Arial" w:hAnsi="Arial" w:cs="Arial"/>
          <w:sz w:val="20"/>
          <w:szCs w:val="20"/>
        </w:rPr>
        <w:t xml:space="preserve"> art.</w:t>
      </w:r>
      <w:r w:rsidR="00D31164" w:rsidRPr="00956669">
        <w:rPr>
          <w:rFonts w:ascii="Arial" w:hAnsi="Arial" w:cs="Arial"/>
          <w:sz w:val="20"/>
          <w:szCs w:val="20"/>
        </w:rPr>
        <w:t xml:space="preserve"> 3</w:t>
      </w:r>
      <w:r w:rsidR="00634540" w:rsidRPr="00956669">
        <w:rPr>
          <w:rFonts w:ascii="Arial" w:hAnsi="Arial" w:cs="Arial"/>
          <w:sz w:val="20"/>
          <w:szCs w:val="20"/>
        </w:rPr>
        <w:t>2 ust. 1</w:t>
      </w:r>
      <w:r w:rsidR="00D31164" w:rsidRPr="00956669">
        <w:rPr>
          <w:rFonts w:ascii="Arial" w:hAnsi="Arial" w:cs="Arial"/>
          <w:sz w:val="20"/>
          <w:szCs w:val="20"/>
        </w:rPr>
        <w:t xml:space="preserve"> </w:t>
      </w:r>
      <w:r w:rsidR="00634540" w:rsidRPr="00956669">
        <w:rPr>
          <w:rFonts w:ascii="Arial" w:hAnsi="Arial" w:cs="Arial"/>
          <w:sz w:val="20"/>
          <w:szCs w:val="20"/>
        </w:rPr>
        <w:t xml:space="preserve">i art. 33 </w:t>
      </w:r>
      <w:r w:rsidR="003321EF" w:rsidRPr="00956669">
        <w:rPr>
          <w:rFonts w:ascii="Arial" w:hAnsi="Arial" w:cs="Arial"/>
          <w:sz w:val="20"/>
          <w:szCs w:val="20"/>
        </w:rPr>
        <w:t>ustawy z dnia 5 </w:t>
      </w:r>
      <w:r w:rsidR="00D26EC2" w:rsidRPr="00956669">
        <w:rPr>
          <w:rFonts w:ascii="Arial" w:hAnsi="Arial" w:cs="Arial"/>
          <w:sz w:val="20"/>
          <w:szCs w:val="20"/>
        </w:rPr>
        <w:t>czerwca 1998 r. o samorządzie powiatowym (Dz. U.</w:t>
      </w:r>
      <w:r w:rsidR="00634540" w:rsidRPr="00956669">
        <w:rPr>
          <w:rFonts w:ascii="Arial" w:hAnsi="Arial" w:cs="Arial"/>
          <w:sz w:val="20"/>
          <w:szCs w:val="20"/>
        </w:rPr>
        <w:t xml:space="preserve"> z </w:t>
      </w:r>
      <w:r w:rsidR="00F939FA" w:rsidRPr="00956669">
        <w:rPr>
          <w:rFonts w:ascii="Arial" w:hAnsi="Arial" w:cs="Arial"/>
          <w:sz w:val="20"/>
          <w:szCs w:val="20"/>
        </w:rPr>
        <w:t xml:space="preserve">2019 </w:t>
      </w:r>
      <w:r w:rsidR="00D26EC2" w:rsidRPr="00956669">
        <w:rPr>
          <w:rFonts w:ascii="Arial" w:hAnsi="Arial" w:cs="Arial"/>
          <w:sz w:val="20"/>
          <w:szCs w:val="20"/>
        </w:rPr>
        <w:t>r. poz. 5</w:t>
      </w:r>
      <w:r w:rsidR="00F939FA" w:rsidRPr="00956669">
        <w:rPr>
          <w:rFonts w:ascii="Arial" w:hAnsi="Arial" w:cs="Arial"/>
          <w:sz w:val="20"/>
          <w:szCs w:val="20"/>
        </w:rPr>
        <w:t>11</w:t>
      </w:r>
      <w:r w:rsidR="00D26EC2" w:rsidRPr="00956669">
        <w:rPr>
          <w:rFonts w:ascii="Arial" w:hAnsi="Arial" w:cs="Arial"/>
          <w:sz w:val="20"/>
          <w:szCs w:val="20"/>
        </w:rPr>
        <w:t>)</w:t>
      </w:r>
      <w:r w:rsidR="00217570" w:rsidRPr="00956669">
        <w:rPr>
          <w:rFonts w:ascii="Arial" w:hAnsi="Arial" w:cs="Arial"/>
          <w:sz w:val="20"/>
          <w:szCs w:val="20"/>
        </w:rPr>
        <w:t>,</w:t>
      </w:r>
      <w:r w:rsidR="001575FB" w:rsidRPr="00956669">
        <w:rPr>
          <w:rFonts w:ascii="Arial" w:hAnsi="Arial" w:cs="Arial"/>
          <w:sz w:val="20"/>
          <w:szCs w:val="20"/>
        </w:rPr>
        <w:t xml:space="preserve"> </w:t>
      </w:r>
      <w:r w:rsidRPr="00956669">
        <w:rPr>
          <w:rFonts w:ascii="Arial" w:hAnsi="Arial" w:cs="Arial"/>
          <w:sz w:val="20"/>
          <w:szCs w:val="20"/>
        </w:rPr>
        <w:t>zarządza się, co następuje:</w:t>
      </w:r>
      <w:r w:rsidR="00D26EC2" w:rsidRPr="00956669">
        <w:rPr>
          <w:rFonts w:ascii="Arial" w:hAnsi="Arial" w:cs="Arial"/>
          <w:sz w:val="20"/>
          <w:szCs w:val="20"/>
        </w:rPr>
        <w:t xml:space="preserve"> </w:t>
      </w:r>
    </w:p>
    <w:p w:rsidR="001B35AA" w:rsidRPr="00956669" w:rsidRDefault="001B35AA" w:rsidP="00956669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CA494B" w:rsidRPr="00956669" w:rsidRDefault="00D83727" w:rsidP="00956669">
      <w:pPr>
        <w:pStyle w:val="Bezodstpw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6669">
        <w:rPr>
          <w:rFonts w:ascii="Arial" w:eastAsia="Times New Roman" w:hAnsi="Arial" w:cs="Arial"/>
          <w:b/>
          <w:sz w:val="20"/>
          <w:szCs w:val="20"/>
          <w:lang w:eastAsia="pl-PL"/>
        </w:rPr>
        <w:t>§</w:t>
      </w:r>
      <w:r w:rsidR="003E1C03" w:rsidRPr="00956669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Pr="0095666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:rsidR="00CA494B" w:rsidRPr="00956669" w:rsidRDefault="00F8373B" w:rsidP="00956669">
      <w:pPr>
        <w:pStyle w:val="Bezodstpw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956669">
        <w:rPr>
          <w:rFonts w:ascii="Arial" w:eastAsia="Times New Roman" w:hAnsi="Arial" w:cs="Arial"/>
          <w:sz w:val="20"/>
          <w:szCs w:val="20"/>
          <w:lang w:eastAsia="pl-PL"/>
        </w:rPr>
        <w:t xml:space="preserve">W celu ochrony </w:t>
      </w:r>
      <w:r w:rsidR="00B54C3C" w:rsidRPr="00956669">
        <w:rPr>
          <w:rFonts w:ascii="Arial" w:eastAsia="Times New Roman" w:hAnsi="Arial" w:cs="Arial"/>
          <w:sz w:val="20"/>
          <w:szCs w:val="20"/>
          <w:lang w:eastAsia="pl-PL"/>
        </w:rPr>
        <w:t xml:space="preserve">środowiska </w:t>
      </w:r>
      <w:r w:rsidR="00DE3FF5" w:rsidRPr="00956669">
        <w:rPr>
          <w:rFonts w:ascii="Arial" w:eastAsia="Times New Roman" w:hAnsi="Arial" w:cs="Arial"/>
          <w:sz w:val="20"/>
          <w:szCs w:val="20"/>
          <w:lang w:eastAsia="pl-PL"/>
        </w:rPr>
        <w:t>naturalnego przed negatywnymi skutkami użycia</w:t>
      </w:r>
      <w:r w:rsidR="00DE3FF5" w:rsidRPr="00956669" w:rsidDel="00DE3F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E3FF5" w:rsidRPr="00956669">
        <w:rPr>
          <w:rFonts w:ascii="Arial" w:eastAsia="Times New Roman" w:hAnsi="Arial" w:cs="Arial"/>
          <w:sz w:val="20"/>
          <w:szCs w:val="20"/>
          <w:lang w:eastAsia="pl-PL"/>
        </w:rPr>
        <w:t xml:space="preserve">przedmiotów jednorazowego użytku wykonanych z tworzyw sztucznych wprowadza się następujące zasady wykorzystywania takich przedmiotów w </w:t>
      </w:r>
      <w:r w:rsidR="00CA494B" w:rsidRPr="00956669">
        <w:rPr>
          <w:rFonts w:ascii="Arial" w:eastAsia="Times New Roman" w:hAnsi="Arial" w:cs="Arial"/>
          <w:sz w:val="20"/>
          <w:szCs w:val="20"/>
          <w:lang w:eastAsia="pl-PL"/>
        </w:rPr>
        <w:t xml:space="preserve">Starostwie Powiatowym w Iławie oraz </w:t>
      </w:r>
      <w:r w:rsidR="00DE3FF5" w:rsidRPr="00956669">
        <w:rPr>
          <w:rFonts w:ascii="Arial" w:hAnsi="Arial" w:cs="Arial"/>
          <w:sz w:val="20"/>
          <w:szCs w:val="20"/>
        </w:rPr>
        <w:t xml:space="preserve">jednostkach organizacyjnych </w:t>
      </w:r>
      <w:r w:rsidR="00CA494B" w:rsidRPr="00956669">
        <w:rPr>
          <w:rFonts w:ascii="Arial" w:hAnsi="Arial" w:cs="Arial"/>
          <w:sz w:val="20"/>
          <w:szCs w:val="20"/>
        </w:rPr>
        <w:t>Powiatu Iławskiego</w:t>
      </w:r>
      <w:r w:rsidR="00E24A8F" w:rsidRPr="0095666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D3633" w:rsidRPr="00956669" w:rsidRDefault="00ED3633" w:rsidP="00956669">
      <w:pPr>
        <w:pStyle w:val="Bezodstpw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6669">
        <w:rPr>
          <w:rFonts w:ascii="Arial" w:eastAsia="Times New Roman" w:hAnsi="Arial" w:cs="Arial"/>
          <w:sz w:val="20"/>
          <w:szCs w:val="20"/>
          <w:lang w:eastAsia="pl-PL"/>
        </w:rPr>
        <w:t>wyeliminowanie z użytku jednorazowych talerzy, sztućców, kubeczków</w:t>
      </w:r>
      <w:r w:rsidR="005443B7" w:rsidRPr="00956669">
        <w:rPr>
          <w:rFonts w:ascii="Arial" w:eastAsia="Times New Roman" w:hAnsi="Arial" w:cs="Arial"/>
          <w:sz w:val="20"/>
          <w:szCs w:val="20"/>
          <w:lang w:eastAsia="pl-PL"/>
        </w:rPr>
        <w:t>, mieszadełek, patyczków,</w:t>
      </w:r>
      <w:r w:rsidRPr="00956669">
        <w:rPr>
          <w:rFonts w:ascii="Arial" w:eastAsia="Times New Roman" w:hAnsi="Arial" w:cs="Arial"/>
          <w:sz w:val="20"/>
          <w:szCs w:val="20"/>
          <w:lang w:eastAsia="pl-PL"/>
        </w:rPr>
        <w:t xml:space="preserve"> słomek</w:t>
      </w:r>
      <w:r w:rsidR="005443B7" w:rsidRPr="00956669">
        <w:rPr>
          <w:rFonts w:ascii="Arial" w:eastAsia="Times New Roman" w:hAnsi="Arial" w:cs="Arial"/>
          <w:sz w:val="20"/>
          <w:szCs w:val="20"/>
          <w:lang w:eastAsia="pl-PL"/>
        </w:rPr>
        <w:t xml:space="preserve"> i pojemników na żywność </w:t>
      </w:r>
      <w:r w:rsidRPr="00956669">
        <w:rPr>
          <w:rFonts w:ascii="Arial" w:eastAsia="Times New Roman" w:hAnsi="Arial" w:cs="Arial"/>
          <w:sz w:val="20"/>
          <w:szCs w:val="20"/>
          <w:lang w:eastAsia="pl-PL"/>
        </w:rPr>
        <w:t>wykonanych z tworzyw sztucznych i zastąpienie ich wielorazowymi odpowiednikami lub jednorazowymi produktami ulegającymi</w:t>
      </w:r>
      <w:r w:rsidR="000D4A28" w:rsidRPr="00956669">
        <w:rPr>
          <w:rFonts w:ascii="Arial" w:eastAsia="Times New Roman" w:hAnsi="Arial" w:cs="Arial"/>
          <w:sz w:val="20"/>
          <w:szCs w:val="20"/>
          <w:lang w:eastAsia="pl-PL"/>
        </w:rPr>
        <w:t xml:space="preserve"> kompostowaniu lub</w:t>
      </w:r>
      <w:r w:rsidRPr="00956669">
        <w:rPr>
          <w:rFonts w:ascii="Arial" w:eastAsia="Times New Roman" w:hAnsi="Arial" w:cs="Arial"/>
          <w:sz w:val="20"/>
          <w:szCs w:val="20"/>
          <w:lang w:eastAsia="pl-PL"/>
        </w:rPr>
        <w:t xml:space="preserve"> biodegradacji</w:t>
      </w:r>
      <w:r w:rsidR="005B6804" w:rsidRPr="0095666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CE3263" w:rsidRPr="00956669" w:rsidRDefault="0023059A" w:rsidP="00956669">
      <w:pPr>
        <w:pStyle w:val="Bezodstpw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6669">
        <w:rPr>
          <w:rFonts w:ascii="Arial" w:eastAsia="Times New Roman" w:hAnsi="Arial" w:cs="Arial"/>
          <w:sz w:val="20"/>
          <w:szCs w:val="20"/>
          <w:lang w:eastAsia="pl-PL"/>
        </w:rPr>
        <w:t xml:space="preserve">wykorzystywanie </w:t>
      </w:r>
      <w:r w:rsidR="00A26EA9" w:rsidRPr="00956669">
        <w:rPr>
          <w:rFonts w:ascii="Arial" w:eastAsia="Times New Roman" w:hAnsi="Arial" w:cs="Arial"/>
          <w:sz w:val="20"/>
          <w:szCs w:val="20"/>
          <w:lang w:eastAsia="pl-PL"/>
        </w:rPr>
        <w:t>przy organizacji</w:t>
      </w:r>
      <w:r w:rsidR="00CE3263" w:rsidRPr="009566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26EA9" w:rsidRPr="00956669">
        <w:rPr>
          <w:rFonts w:ascii="Arial" w:eastAsia="Times New Roman" w:hAnsi="Arial" w:cs="Arial"/>
          <w:sz w:val="20"/>
          <w:szCs w:val="20"/>
          <w:lang w:eastAsia="pl-PL"/>
        </w:rPr>
        <w:t xml:space="preserve">wszelkich </w:t>
      </w:r>
      <w:r w:rsidR="00CE3263" w:rsidRPr="00956669">
        <w:rPr>
          <w:rFonts w:ascii="Arial" w:eastAsia="Times New Roman" w:hAnsi="Arial" w:cs="Arial"/>
          <w:sz w:val="20"/>
          <w:szCs w:val="20"/>
          <w:lang w:eastAsia="pl-PL"/>
        </w:rPr>
        <w:t>spotkań, narad, zebrań itp.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okazji</w:t>
      </w:r>
      <w:r w:rsidR="00CE3263" w:rsidRPr="009566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26EA9" w:rsidRPr="00956669">
        <w:rPr>
          <w:rFonts w:ascii="Arial" w:eastAsia="Times New Roman" w:hAnsi="Arial" w:cs="Arial"/>
          <w:sz w:val="20"/>
          <w:szCs w:val="20"/>
          <w:lang w:eastAsia="pl-PL"/>
        </w:rPr>
        <w:t>materiałów, które pochodzą lub podlegają procesowi recyklingu b</w:t>
      </w:r>
      <w:r w:rsidR="00CE3263" w:rsidRPr="00956669">
        <w:rPr>
          <w:rFonts w:ascii="Arial" w:eastAsia="Times New Roman" w:hAnsi="Arial" w:cs="Arial"/>
          <w:sz w:val="20"/>
          <w:szCs w:val="20"/>
          <w:lang w:eastAsia="pl-PL"/>
        </w:rPr>
        <w:t xml:space="preserve">ez używania </w:t>
      </w:r>
      <w:r w:rsidR="00E85CEA" w:rsidRPr="00956669">
        <w:rPr>
          <w:rFonts w:ascii="Arial" w:eastAsia="Times New Roman" w:hAnsi="Arial" w:cs="Arial"/>
          <w:sz w:val="20"/>
          <w:szCs w:val="20"/>
          <w:lang w:eastAsia="pl-PL"/>
        </w:rPr>
        <w:t xml:space="preserve">wykonanych z plastiku </w:t>
      </w:r>
      <w:r w:rsidR="00CE3263" w:rsidRPr="00956669">
        <w:rPr>
          <w:rFonts w:ascii="Arial" w:eastAsia="Times New Roman" w:hAnsi="Arial" w:cs="Arial"/>
          <w:sz w:val="20"/>
          <w:szCs w:val="20"/>
          <w:lang w:eastAsia="pl-PL"/>
        </w:rPr>
        <w:t xml:space="preserve">jednorazowych </w:t>
      </w:r>
      <w:r w:rsidR="00A26EA9" w:rsidRPr="00956669">
        <w:rPr>
          <w:rFonts w:ascii="Arial" w:eastAsia="Times New Roman" w:hAnsi="Arial" w:cs="Arial"/>
          <w:sz w:val="20"/>
          <w:szCs w:val="20"/>
          <w:lang w:eastAsia="pl-PL"/>
        </w:rPr>
        <w:t>talerzy</w:t>
      </w:r>
      <w:r w:rsidR="00CE3263" w:rsidRPr="00956669">
        <w:rPr>
          <w:rFonts w:ascii="Arial" w:eastAsia="Times New Roman" w:hAnsi="Arial" w:cs="Arial"/>
          <w:sz w:val="20"/>
          <w:szCs w:val="20"/>
          <w:lang w:eastAsia="pl-PL"/>
        </w:rPr>
        <w:t>, sztućców, kubeczków, mieszadełek, patyczków, słomek</w:t>
      </w:r>
      <w:r w:rsidR="00A26EA9" w:rsidRPr="00956669">
        <w:rPr>
          <w:rFonts w:ascii="Arial" w:eastAsia="Times New Roman" w:hAnsi="Arial" w:cs="Arial"/>
          <w:sz w:val="20"/>
          <w:szCs w:val="20"/>
          <w:lang w:eastAsia="pl-PL"/>
        </w:rPr>
        <w:t xml:space="preserve"> i pojemników na żywność, </w:t>
      </w:r>
      <w:r w:rsidR="00E85CEA">
        <w:rPr>
          <w:rFonts w:ascii="Arial" w:eastAsia="Times New Roman" w:hAnsi="Arial" w:cs="Arial"/>
          <w:sz w:val="20"/>
          <w:szCs w:val="20"/>
          <w:lang w:eastAsia="pl-PL"/>
        </w:rPr>
        <w:t xml:space="preserve">a także </w:t>
      </w:r>
      <w:r w:rsidR="00A26EA9" w:rsidRPr="00956669">
        <w:rPr>
          <w:rFonts w:ascii="Arial" w:eastAsia="Times New Roman" w:hAnsi="Arial" w:cs="Arial"/>
          <w:sz w:val="20"/>
          <w:szCs w:val="20"/>
          <w:lang w:eastAsia="pl-PL"/>
        </w:rPr>
        <w:t>styropianowych opakowań;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61E81" w:rsidRPr="00956669" w:rsidRDefault="00ED3633" w:rsidP="00956669">
      <w:pPr>
        <w:pStyle w:val="Bezodstpw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6669">
        <w:rPr>
          <w:rFonts w:ascii="Arial" w:eastAsia="Times New Roman" w:hAnsi="Arial" w:cs="Arial"/>
          <w:sz w:val="20"/>
          <w:szCs w:val="20"/>
          <w:lang w:eastAsia="pl-PL"/>
        </w:rPr>
        <w:t>promowanie spożywania wody z kranu</w:t>
      </w:r>
      <w:r w:rsidR="00A26EA9" w:rsidRPr="00956669">
        <w:rPr>
          <w:rFonts w:ascii="Arial" w:eastAsia="Times New Roman" w:hAnsi="Arial" w:cs="Arial"/>
          <w:sz w:val="20"/>
          <w:szCs w:val="20"/>
          <w:lang w:eastAsia="pl-PL"/>
        </w:rPr>
        <w:t>, jeśli spełnione są wynikające z przepisów prawa wymogi dotyczące jakości wody przeznaczonej do spożycia przez ludzi;</w:t>
      </w:r>
    </w:p>
    <w:p w:rsidR="00ED3633" w:rsidRPr="00956669" w:rsidRDefault="009809BF" w:rsidP="00956669">
      <w:pPr>
        <w:pStyle w:val="Bezodstpw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6669">
        <w:rPr>
          <w:rFonts w:ascii="Arial" w:eastAsia="Times New Roman" w:hAnsi="Arial" w:cs="Arial"/>
          <w:sz w:val="20"/>
          <w:szCs w:val="20"/>
          <w:lang w:eastAsia="pl-PL"/>
        </w:rPr>
        <w:t xml:space="preserve">dokonywanie </w:t>
      </w:r>
      <w:r w:rsidR="00061E81" w:rsidRPr="00956669">
        <w:rPr>
          <w:rFonts w:ascii="Arial" w:eastAsia="Times New Roman" w:hAnsi="Arial" w:cs="Arial"/>
          <w:sz w:val="20"/>
          <w:szCs w:val="20"/>
          <w:lang w:eastAsia="pl-PL"/>
        </w:rPr>
        <w:t>zakupu napojów w butelkach zwrotnych lub wielokrotnego użytku;</w:t>
      </w:r>
    </w:p>
    <w:p w:rsidR="00ED3633" w:rsidRPr="00956669" w:rsidRDefault="00ED3633" w:rsidP="00956669">
      <w:pPr>
        <w:pStyle w:val="Bezodstpw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6669">
        <w:rPr>
          <w:rFonts w:ascii="Arial" w:eastAsia="Times New Roman" w:hAnsi="Arial" w:cs="Arial"/>
          <w:sz w:val="20"/>
          <w:szCs w:val="20"/>
          <w:lang w:eastAsia="pl-PL"/>
        </w:rPr>
        <w:t xml:space="preserve">zrezygnowanie z używania </w:t>
      </w:r>
      <w:r w:rsidR="005443B7" w:rsidRPr="00956669">
        <w:rPr>
          <w:rFonts w:ascii="Arial" w:eastAsia="Times New Roman" w:hAnsi="Arial" w:cs="Arial"/>
          <w:sz w:val="20"/>
          <w:szCs w:val="20"/>
          <w:lang w:eastAsia="pl-PL"/>
        </w:rPr>
        <w:t>jednorazowych</w:t>
      </w:r>
      <w:r w:rsidR="00BF3B80" w:rsidRPr="00956669">
        <w:rPr>
          <w:rFonts w:ascii="Arial" w:eastAsia="Times New Roman" w:hAnsi="Arial" w:cs="Arial"/>
          <w:sz w:val="20"/>
          <w:szCs w:val="20"/>
          <w:lang w:eastAsia="pl-PL"/>
        </w:rPr>
        <w:t xml:space="preserve"> opakowań</w:t>
      </w:r>
      <w:r w:rsidR="00543A13">
        <w:rPr>
          <w:rFonts w:ascii="Arial" w:eastAsia="Times New Roman" w:hAnsi="Arial" w:cs="Arial"/>
          <w:sz w:val="20"/>
          <w:szCs w:val="20"/>
          <w:lang w:eastAsia="pl-PL"/>
        </w:rPr>
        <w:t xml:space="preserve"> i</w:t>
      </w:r>
      <w:r w:rsidR="005443B7" w:rsidRPr="009566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56669">
        <w:rPr>
          <w:rFonts w:ascii="Arial" w:eastAsia="Times New Roman" w:hAnsi="Arial" w:cs="Arial"/>
          <w:sz w:val="20"/>
          <w:szCs w:val="20"/>
          <w:lang w:eastAsia="pl-PL"/>
        </w:rPr>
        <w:t xml:space="preserve">toreb </w:t>
      </w:r>
      <w:r w:rsidR="005443B7" w:rsidRPr="00956669">
        <w:rPr>
          <w:rFonts w:ascii="Arial" w:eastAsia="Times New Roman" w:hAnsi="Arial" w:cs="Arial"/>
          <w:sz w:val="20"/>
          <w:szCs w:val="20"/>
          <w:lang w:eastAsia="pl-PL"/>
        </w:rPr>
        <w:t>wykonanych z tworzyw sztucznych</w:t>
      </w:r>
      <w:r w:rsidR="00634540" w:rsidRPr="0095666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06ACC" w:rsidRPr="00956669" w:rsidRDefault="00806ACC" w:rsidP="00956669">
      <w:pPr>
        <w:pStyle w:val="Bezodstpw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4C27" w:rsidRPr="00956669" w:rsidRDefault="00724C27" w:rsidP="00956669">
      <w:pPr>
        <w:pStyle w:val="Bezodstpw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6669">
        <w:rPr>
          <w:rFonts w:ascii="Arial" w:eastAsia="Times New Roman" w:hAnsi="Arial" w:cs="Arial"/>
          <w:b/>
          <w:sz w:val="20"/>
          <w:szCs w:val="20"/>
          <w:lang w:eastAsia="pl-PL"/>
        </w:rPr>
        <w:t>§ 2</w:t>
      </w:r>
    </w:p>
    <w:p w:rsidR="00B21F69" w:rsidRDefault="00B21F69" w:rsidP="00956669">
      <w:pPr>
        <w:pStyle w:val="Bezodstpw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Zezwala się na użytkowanie produktów jednorazowych, o których jest mowa w § 1, do czasu wykorzystania zapasów będących w posiadaniu Starostwa </w:t>
      </w:r>
      <w:r w:rsidRPr="00956669">
        <w:rPr>
          <w:rFonts w:ascii="Arial" w:eastAsia="Times New Roman" w:hAnsi="Arial" w:cs="Arial"/>
          <w:sz w:val="20"/>
          <w:szCs w:val="20"/>
          <w:lang w:eastAsia="pl-PL"/>
        </w:rPr>
        <w:t>Powiatow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956669">
        <w:rPr>
          <w:rFonts w:ascii="Arial" w:eastAsia="Times New Roman" w:hAnsi="Arial" w:cs="Arial"/>
          <w:sz w:val="20"/>
          <w:szCs w:val="20"/>
          <w:lang w:eastAsia="pl-PL"/>
        </w:rPr>
        <w:t xml:space="preserve"> w Iławie oraz </w:t>
      </w:r>
      <w:r w:rsidRPr="00956669">
        <w:rPr>
          <w:rFonts w:ascii="Arial" w:hAnsi="Arial" w:cs="Arial"/>
          <w:sz w:val="20"/>
          <w:szCs w:val="20"/>
        </w:rPr>
        <w:t>jednost</w:t>
      </w:r>
      <w:r>
        <w:rPr>
          <w:rFonts w:ascii="Arial" w:hAnsi="Arial" w:cs="Arial"/>
          <w:sz w:val="20"/>
          <w:szCs w:val="20"/>
        </w:rPr>
        <w:t>e</w:t>
      </w:r>
      <w:r w:rsidRPr="00956669">
        <w:rPr>
          <w:rFonts w:ascii="Arial" w:hAnsi="Arial" w:cs="Arial"/>
          <w:sz w:val="20"/>
          <w:szCs w:val="20"/>
        </w:rPr>
        <w:t>k organizacyjnych Powiatu Iławskiego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dniu wejścia w życie uchwały.</w:t>
      </w:r>
    </w:p>
    <w:p w:rsidR="00B21F69" w:rsidRDefault="00B21F69" w:rsidP="00956669">
      <w:pPr>
        <w:pStyle w:val="Bezodstpw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21F69" w:rsidRPr="00956669" w:rsidRDefault="00B21F69" w:rsidP="00B21F69">
      <w:pPr>
        <w:pStyle w:val="Bezodstpw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6669">
        <w:rPr>
          <w:rFonts w:ascii="Arial" w:eastAsia="Times New Roman" w:hAnsi="Arial" w:cs="Arial"/>
          <w:b/>
          <w:sz w:val="20"/>
          <w:szCs w:val="20"/>
          <w:lang w:eastAsia="pl-PL"/>
        </w:rPr>
        <w:t>§ 3</w:t>
      </w:r>
    </w:p>
    <w:p w:rsidR="00724C27" w:rsidRPr="00956669" w:rsidRDefault="00724C27" w:rsidP="00956669">
      <w:pPr>
        <w:pStyle w:val="Bezodstpw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5666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Wykonanie uchwały powierza się Naczelnikom </w:t>
      </w:r>
      <w:r w:rsidR="00634540" w:rsidRPr="00956669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956669">
        <w:rPr>
          <w:rFonts w:ascii="Arial" w:eastAsia="Times New Roman" w:hAnsi="Arial" w:cs="Arial"/>
          <w:bCs/>
          <w:sz w:val="20"/>
          <w:szCs w:val="20"/>
          <w:lang w:eastAsia="pl-PL"/>
        </w:rPr>
        <w:t>ydziałów Starostwa Powiatowego w Iławie oraz dyrektorom i kierownikom jednostek organizacyjnych Powiatu Iławskiego</w:t>
      </w:r>
      <w:r w:rsidR="001B35AA" w:rsidRPr="00956669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806ACC" w:rsidRPr="00956669" w:rsidRDefault="00806ACC" w:rsidP="00956669">
      <w:pPr>
        <w:pStyle w:val="Bezodstpw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24C27" w:rsidRPr="00956669" w:rsidRDefault="00724C27" w:rsidP="00956669">
      <w:pPr>
        <w:pStyle w:val="Bezodstpw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6669">
        <w:rPr>
          <w:rFonts w:ascii="Arial" w:eastAsia="Times New Roman" w:hAnsi="Arial" w:cs="Arial"/>
          <w:b/>
          <w:sz w:val="20"/>
          <w:szCs w:val="20"/>
          <w:lang w:eastAsia="pl-PL"/>
        </w:rPr>
        <w:t>§ </w:t>
      </w:r>
      <w:r w:rsidR="00B21F69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</w:p>
    <w:p w:rsidR="00724C27" w:rsidRPr="00956669" w:rsidRDefault="00724C27" w:rsidP="00956669">
      <w:pPr>
        <w:tabs>
          <w:tab w:val="left" w:pos="42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56669">
        <w:rPr>
          <w:rFonts w:ascii="Arial" w:hAnsi="Arial" w:cs="Arial"/>
          <w:sz w:val="20"/>
          <w:szCs w:val="20"/>
        </w:rPr>
        <w:t>Uchwała wchodzi w życie z dniem podjęcia.</w:t>
      </w:r>
    </w:p>
    <w:p w:rsidR="00724C27" w:rsidRPr="00956669" w:rsidRDefault="00E85CEA" w:rsidP="00956669">
      <w:pPr>
        <w:ind w:left="62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24C27" w:rsidRPr="00956669" w:rsidRDefault="00724C27" w:rsidP="00956669">
      <w:pPr>
        <w:ind w:left="6237"/>
        <w:jc w:val="both"/>
        <w:rPr>
          <w:rFonts w:ascii="Arial" w:hAnsi="Arial" w:cs="Arial"/>
          <w:sz w:val="20"/>
          <w:szCs w:val="20"/>
        </w:rPr>
      </w:pPr>
    </w:p>
    <w:p w:rsidR="00806ACC" w:rsidRPr="00956669" w:rsidRDefault="00724C27" w:rsidP="00956669">
      <w:pPr>
        <w:ind w:left="3545" w:firstLine="709"/>
        <w:jc w:val="both"/>
        <w:rPr>
          <w:rFonts w:ascii="Arial" w:hAnsi="Arial" w:cs="Arial"/>
          <w:kern w:val="2"/>
          <w:sz w:val="20"/>
          <w:szCs w:val="20"/>
        </w:rPr>
      </w:pPr>
      <w:r w:rsidRPr="00956669">
        <w:rPr>
          <w:rFonts w:ascii="Arial" w:hAnsi="Arial" w:cs="Arial"/>
          <w:sz w:val="20"/>
          <w:szCs w:val="20"/>
        </w:rPr>
        <w:t>Zarząd Powiatu:</w:t>
      </w:r>
    </w:p>
    <w:p w:rsidR="00724C27" w:rsidRPr="00956669" w:rsidRDefault="00724C27" w:rsidP="00956669">
      <w:pPr>
        <w:pStyle w:val="Akapitzlist"/>
        <w:numPr>
          <w:ilvl w:val="0"/>
          <w:numId w:val="22"/>
        </w:numPr>
        <w:spacing w:before="240" w:after="240" w:line="480" w:lineRule="auto"/>
        <w:ind w:left="4610" w:hanging="357"/>
        <w:jc w:val="both"/>
        <w:rPr>
          <w:rFonts w:cs="Arial"/>
          <w:sz w:val="20"/>
          <w:szCs w:val="20"/>
        </w:rPr>
      </w:pPr>
      <w:r w:rsidRPr="00956669">
        <w:rPr>
          <w:rFonts w:cs="Arial"/>
          <w:sz w:val="20"/>
          <w:szCs w:val="20"/>
        </w:rPr>
        <w:t>Bartosz Bielawski</w:t>
      </w:r>
      <w:r w:rsidR="00956669">
        <w:rPr>
          <w:rFonts w:cs="Arial"/>
          <w:sz w:val="20"/>
          <w:szCs w:val="20"/>
        </w:rPr>
        <w:tab/>
      </w:r>
    </w:p>
    <w:p w:rsidR="00724C27" w:rsidRPr="00956669" w:rsidRDefault="00724C27" w:rsidP="00956669">
      <w:pPr>
        <w:pStyle w:val="Akapitzlist"/>
        <w:numPr>
          <w:ilvl w:val="0"/>
          <w:numId w:val="22"/>
        </w:numPr>
        <w:spacing w:before="240" w:after="240" w:line="480" w:lineRule="auto"/>
        <w:ind w:left="4610" w:hanging="357"/>
        <w:jc w:val="both"/>
        <w:rPr>
          <w:rFonts w:cs="Arial"/>
          <w:sz w:val="20"/>
          <w:szCs w:val="20"/>
        </w:rPr>
      </w:pPr>
      <w:r w:rsidRPr="00956669">
        <w:rPr>
          <w:rFonts w:cs="Arial"/>
          <w:sz w:val="20"/>
          <w:szCs w:val="20"/>
        </w:rPr>
        <w:t xml:space="preserve">Marek Polański  </w:t>
      </w:r>
      <w:r w:rsidR="00956669">
        <w:rPr>
          <w:rFonts w:cs="Arial"/>
          <w:sz w:val="20"/>
          <w:szCs w:val="20"/>
        </w:rPr>
        <w:tab/>
      </w:r>
    </w:p>
    <w:p w:rsidR="006328AD" w:rsidRDefault="00724C27" w:rsidP="00B14736">
      <w:pPr>
        <w:pStyle w:val="Akapitzlist"/>
        <w:numPr>
          <w:ilvl w:val="0"/>
          <w:numId w:val="22"/>
        </w:numPr>
        <w:spacing w:before="240" w:after="240" w:line="480" w:lineRule="auto"/>
        <w:ind w:left="4610" w:hanging="357"/>
        <w:jc w:val="both"/>
        <w:rPr>
          <w:rFonts w:cs="Arial"/>
          <w:sz w:val="20"/>
          <w:szCs w:val="20"/>
        </w:rPr>
      </w:pPr>
      <w:r w:rsidRPr="006328AD">
        <w:rPr>
          <w:rFonts w:cs="Arial"/>
          <w:sz w:val="20"/>
          <w:szCs w:val="20"/>
        </w:rPr>
        <w:t xml:space="preserve">Maciej Rygielski </w:t>
      </w:r>
      <w:r w:rsidR="00956669" w:rsidRPr="006328AD">
        <w:rPr>
          <w:rFonts w:cs="Arial"/>
          <w:sz w:val="20"/>
          <w:szCs w:val="20"/>
        </w:rPr>
        <w:tab/>
      </w:r>
    </w:p>
    <w:p w:rsidR="00724C27" w:rsidRPr="006328AD" w:rsidRDefault="00724C27" w:rsidP="00B14736">
      <w:pPr>
        <w:pStyle w:val="Akapitzlist"/>
        <w:numPr>
          <w:ilvl w:val="0"/>
          <w:numId w:val="22"/>
        </w:numPr>
        <w:spacing w:before="240" w:after="240" w:line="480" w:lineRule="auto"/>
        <w:ind w:left="4610" w:hanging="357"/>
        <w:jc w:val="both"/>
        <w:rPr>
          <w:rFonts w:cs="Arial"/>
          <w:sz w:val="20"/>
          <w:szCs w:val="20"/>
        </w:rPr>
      </w:pPr>
      <w:r w:rsidRPr="006328AD">
        <w:rPr>
          <w:rFonts w:cs="Arial"/>
          <w:sz w:val="20"/>
          <w:szCs w:val="20"/>
        </w:rPr>
        <w:t xml:space="preserve">Marian Golder </w:t>
      </w:r>
      <w:r w:rsidR="00956669" w:rsidRPr="006328AD">
        <w:rPr>
          <w:rFonts w:cs="Arial"/>
          <w:sz w:val="20"/>
          <w:szCs w:val="20"/>
        </w:rPr>
        <w:tab/>
      </w:r>
    </w:p>
    <w:p w:rsidR="00724C27" w:rsidRPr="00956669" w:rsidRDefault="00724C27" w:rsidP="00956669">
      <w:pPr>
        <w:pStyle w:val="Akapitzlist"/>
        <w:numPr>
          <w:ilvl w:val="0"/>
          <w:numId w:val="22"/>
        </w:numPr>
        <w:spacing w:before="240" w:after="240" w:line="480" w:lineRule="auto"/>
        <w:ind w:left="4610" w:hanging="357"/>
        <w:jc w:val="both"/>
        <w:rPr>
          <w:rFonts w:cs="Arial"/>
          <w:sz w:val="20"/>
          <w:szCs w:val="20"/>
        </w:rPr>
      </w:pPr>
      <w:r w:rsidRPr="00956669">
        <w:rPr>
          <w:rFonts w:cs="Arial"/>
          <w:sz w:val="20"/>
          <w:szCs w:val="20"/>
        </w:rPr>
        <w:t xml:space="preserve">Grażyna Taborek </w:t>
      </w:r>
      <w:r w:rsidR="00956669">
        <w:rPr>
          <w:rFonts w:cs="Arial"/>
          <w:sz w:val="20"/>
          <w:szCs w:val="20"/>
        </w:rPr>
        <w:tab/>
      </w:r>
      <w:bookmarkStart w:id="0" w:name="_GoBack"/>
      <w:bookmarkEnd w:id="0"/>
    </w:p>
    <w:p w:rsidR="00724C27" w:rsidRPr="00956669" w:rsidRDefault="00724C27" w:rsidP="00956669">
      <w:pPr>
        <w:jc w:val="both"/>
        <w:rPr>
          <w:rFonts w:ascii="Arial" w:hAnsi="Arial" w:cs="Arial"/>
          <w:sz w:val="20"/>
          <w:szCs w:val="20"/>
        </w:rPr>
      </w:pPr>
    </w:p>
    <w:p w:rsidR="002A3AEB" w:rsidRPr="00956669" w:rsidRDefault="002A3AEB" w:rsidP="00956669">
      <w:pPr>
        <w:jc w:val="both"/>
        <w:rPr>
          <w:rFonts w:ascii="Arial" w:hAnsi="Arial" w:cs="Arial"/>
          <w:sz w:val="20"/>
          <w:szCs w:val="20"/>
        </w:rPr>
      </w:pPr>
    </w:p>
    <w:p w:rsidR="00A340F1" w:rsidRPr="00956669" w:rsidRDefault="00A340F1" w:rsidP="00956669">
      <w:pPr>
        <w:jc w:val="both"/>
        <w:rPr>
          <w:rFonts w:ascii="Arial" w:hAnsi="Arial" w:cs="Arial"/>
          <w:sz w:val="20"/>
          <w:szCs w:val="20"/>
        </w:rPr>
      </w:pPr>
    </w:p>
    <w:p w:rsidR="00A340F1" w:rsidRPr="00956669" w:rsidRDefault="00A340F1" w:rsidP="00956669">
      <w:pPr>
        <w:jc w:val="both"/>
        <w:rPr>
          <w:rFonts w:ascii="Arial" w:hAnsi="Arial" w:cs="Arial"/>
          <w:sz w:val="20"/>
          <w:szCs w:val="20"/>
        </w:rPr>
      </w:pPr>
    </w:p>
    <w:p w:rsidR="00A340F1" w:rsidRPr="00956669" w:rsidRDefault="00A340F1" w:rsidP="00956669">
      <w:pPr>
        <w:jc w:val="both"/>
        <w:rPr>
          <w:rFonts w:ascii="Arial" w:hAnsi="Arial" w:cs="Arial"/>
          <w:sz w:val="20"/>
          <w:szCs w:val="20"/>
        </w:rPr>
      </w:pPr>
    </w:p>
    <w:p w:rsidR="00A340F1" w:rsidRPr="00956669" w:rsidRDefault="00A340F1" w:rsidP="00956669">
      <w:pPr>
        <w:jc w:val="both"/>
        <w:rPr>
          <w:rFonts w:ascii="Arial" w:hAnsi="Arial" w:cs="Arial"/>
          <w:sz w:val="20"/>
          <w:szCs w:val="20"/>
        </w:rPr>
      </w:pPr>
    </w:p>
    <w:p w:rsidR="00A340F1" w:rsidRPr="00956669" w:rsidRDefault="00A340F1" w:rsidP="00956669">
      <w:pPr>
        <w:jc w:val="both"/>
        <w:rPr>
          <w:rFonts w:ascii="Arial" w:hAnsi="Arial" w:cs="Arial"/>
          <w:sz w:val="20"/>
          <w:szCs w:val="20"/>
        </w:rPr>
      </w:pPr>
    </w:p>
    <w:p w:rsidR="00A340F1" w:rsidRPr="00956669" w:rsidRDefault="00A340F1" w:rsidP="00956669">
      <w:pPr>
        <w:jc w:val="both"/>
        <w:rPr>
          <w:rFonts w:ascii="Arial" w:hAnsi="Arial" w:cs="Arial"/>
          <w:sz w:val="20"/>
          <w:szCs w:val="20"/>
        </w:rPr>
      </w:pPr>
    </w:p>
    <w:p w:rsidR="00A340F1" w:rsidRPr="00956669" w:rsidRDefault="00A340F1" w:rsidP="00956669">
      <w:pPr>
        <w:jc w:val="both"/>
        <w:rPr>
          <w:rFonts w:ascii="Arial" w:hAnsi="Arial" w:cs="Arial"/>
          <w:sz w:val="20"/>
          <w:szCs w:val="20"/>
        </w:rPr>
      </w:pPr>
    </w:p>
    <w:p w:rsidR="00A340F1" w:rsidRPr="00956669" w:rsidRDefault="00A340F1" w:rsidP="00956669">
      <w:pPr>
        <w:jc w:val="both"/>
        <w:rPr>
          <w:rFonts w:ascii="Arial" w:hAnsi="Arial" w:cs="Arial"/>
          <w:sz w:val="20"/>
          <w:szCs w:val="20"/>
        </w:rPr>
      </w:pPr>
    </w:p>
    <w:p w:rsidR="002A3AEB" w:rsidRPr="00956669" w:rsidRDefault="002A3AEB" w:rsidP="00956669">
      <w:pPr>
        <w:jc w:val="both"/>
        <w:rPr>
          <w:rFonts w:ascii="Arial" w:hAnsi="Arial" w:cs="Arial"/>
          <w:sz w:val="20"/>
          <w:szCs w:val="20"/>
        </w:rPr>
      </w:pPr>
    </w:p>
    <w:p w:rsidR="002A3AEB" w:rsidRPr="00956669" w:rsidRDefault="002A3AEB" w:rsidP="009566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56669">
        <w:rPr>
          <w:rFonts w:ascii="Arial" w:hAnsi="Arial" w:cs="Arial"/>
          <w:b/>
          <w:bCs/>
          <w:sz w:val="20"/>
          <w:szCs w:val="20"/>
        </w:rPr>
        <w:t>UZASADNIENIE</w:t>
      </w:r>
    </w:p>
    <w:p w:rsidR="00A340F1" w:rsidRPr="00956669" w:rsidRDefault="00A340F1" w:rsidP="009566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3AEB" w:rsidRPr="00956669" w:rsidRDefault="002A3AEB" w:rsidP="009566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06ACC" w:rsidRPr="00956669" w:rsidRDefault="00A340F1" w:rsidP="0095666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56669">
        <w:rPr>
          <w:rFonts w:ascii="Arial" w:hAnsi="Arial" w:cs="Arial"/>
          <w:sz w:val="20"/>
          <w:szCs w:val="20"/>
        </w:rPr>
        <w:t>2</w:t>
      </w:r>
      <w:r w:rsidR="005E1A98" w:rsidRPr="00956669">
        <w:rPr>
          <w:rFonts w:ascii="Arial" w:hAnsi="Arial" w:cs="Arial"/>
          <w:sz w:val="20"/>
          <w:szCs w:val="20"/>
        </w:rPr>
        <w:t>7</w:t>
      </w:r>
      <w:r w:rsidRPr="00956669">
        <w:rPr>
          <w:rFonts w:ascii="Arial" w:hAnsi="Arial" w:cs="Arial"/>
          <w:sz w:val="20"/>
          <w:szCs w:val="20"/>
        </w:rPr>
        <w:t xml:space="preserve"> marca 2019 r. </w:t>
      </w:r>
      <w:r w:rsidR="002A3AEB" w:rsidRPr="00956669">
        <w:rPr>
          <w:rFonts w:ascii="Arial" w:hAnsi="Arial" w:cs="Arial"/>
          <w:sz w:val="20"/>
          <w:szCs w:val="20"/>
        </w:rPr>
        <w:t>została uchwalona Dyrektywa Parlamentu Europejskiego</w:t>
      </w:r>
      <w:r w:rsidR="00956669">
        <w:rPr>
          <w:rFonts w:ascii="Arial" w:hAnsi="Arial" w:cs="Arial"/>
          <w:sz w:val="20"/>
          <w:szCs w:val="20"/>
        </w:rPr>
        <w:t xml:space="preserve"> </w:t>
      </w:r>
      <w:r w:rsidR="002A3AEB" w:rsidRPr="00956669">
        <w:rPr>
          <w:rFonts w:ascii="Arial" w:hAnsi="Arial" w:cs="Arial"/>
          <w:sz w:val="20"/>
          <w:szCs w:val="20"/>
        </w:rPr>
        <w:t>i Rady</w:t>
      </w:r>
      <w:r w:rsidR="003A5DE2" w:rsidRPr="00956669">
        <w:rPr>
          <w:rFonts w:ascii="Arial" w:hAnsi="Arial" w:cs="Arial"/>
          <w:sz w:val="20"/>
          <w:szCs w:val="20"/>
        </w:rPr>
        <w:t xml:space="preserve"> Unii Europejskiej </w:t>
      </w:r>
      <w:r w:rsidR="002A3AEB" w:rsidRPr="00956669">
        <w:rPr>
          <w:rFonts w:ascii="Arial" w:hAnsi="Arial" w:cs="Arial"/>
          <w:sz w:val="20"/>
          <w:szCs w:val="20"/>
        </w:rPr>
        <w:t>w sprawie ograniczenia wpływu niektórych produktów z tworzyw sztucznych na środowisko, tzw. dyrektywa SUP (Single-</w:t>
      </w:r>
      <w:proofErr w:type="spellStart"/>
      <w:r w:rsidR="002A3AEB" w:rsidRPr="00956669">
        <w:rPr>
          <w:rFonts w:ascii="Arial" w:hAnsi="Arial" w:cs="Arial"/>
          <w:sz w:val="20"/>
          <w:szCs w:val="20"/>
        </w:rPr>
        <w:t>Use</w:t>
      </w:r>
      <w:proofErr w:type="spellEnd"/>
      <w:r w:rsidR="002A3AEB" w:rsidRPr="00956669">
        <w:rPr>
          <w:rFonts w:ascii="Arial" w:hAnsi="Arial" w:cs="Arial"/>
          <w:sz w:val="20"/>
          <w:szCs w:val="20"/>
        </w:rPr>
        <w:t xml:space="preserve"> Plastic). </w:t>
      </w:r>
    </w:p>
    <w:p w:rsidR="00806ACC" w:rsidRPr="00956669" w:rsidRDefault="002A3AEB" w:rsidP="0095666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56669">
        <w:rPr>
          <w:rFonts w:ascii="Arial" w:hAnsi="Arial" w:cs="Arial"/>
          <w:sz w:val="20"/>
          <w:szCs w:val="20"/>
        </w:rPr>
        <w:t>Zgodnie z dyrektywą plastikowe przedmioty jednorazowe, takie jak talerze, sztućce, słomki, plastikowe lekkie torby, mieszadełka do napojów</w:t>
      </w:r>
      <w:r w:rsidR="00806ACC" w:rsidRPr="00956669">
        <w:rPr>
          <w:rFonts w:ascii="Arial" w:hAnsi="Arial" w:cs="Arial"/>
          <w:sz w:val="20"/>
          <w:szCs w:val="20"/>
        </w:rPr>
        <w:t xml:space="preserve"> itp.</w:t>
      </w:r>
      <w:r w:rsidRPr="00956669">
        <w:rPr>
          <w:rFonts w:ascii="Arial" w:hAnsi="Arial" w:cs="Arial"/>
          <w:sz w:val="20"/>
          <w:szCs w:val="20"/>
        </w:rPr>
        <w:t xml:space="preserve"> będą w U</w:t>
      </w:r>
      <w:r w:rsidR="00A340F1" w:rsidRPr="00956669">
        <w:rPr>
          <w:rFonts w:ascii="Arial" w:hAnsi="Arial" w:cs="Arial"/>
          <w:sz w:val="20"/>
          <w:szCs w:val="20"/>
        </w:rPr>
        <w:t xml:space="preserve">nii </w:t>
      </w:r>
      <w:r w:rsidRPr="00956669">
        <w:rPr>
          <w:rFonts w:ascii="Arial" w:hAnsi="Arial" w:cs="Arial"/>
          <w:sz w:val="20"/>
          <w:szCs w:val="20"/>
        </w:rPr>
        <w:t>E</w:t>
      </w:r>
      <w:r w:rsidR="00A340F1" w:rsidRPr="00956669">
        <w:rPr>
          <w:rFonts w:ascii="Arial" w:hAnsi="Arial" w:cs="Arial"/>
          <w:sz w:val="20"/>
          <w:szCs w:val="20"/>
        </w:rPr>
        <w:t>uropejskiej</w:t>
      </w:r>
      <w:r w:rsidRPr="00956669">
        <w:rPr>
          <w:rFonts w:ascii="Arial" w:hAnsi="Arial" w:cs="Arial"/>
          <w:sz w:val="20"/>
          <w:szCs w:val="20"/>
        </w:rPr>
        <w:t xml:space="preserve"> zakazane od 2021 roku.  </w:t>
      </w:r>
    </w:p>
    <w:p w:rsidR="002A3AEB" w:rsidRPr="00956669" w:rsidRDefault="002A3AEB" w:rsidP="0095666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56669">
        <w:rPr>
          <w:rFonts w:ascii="Arial" w:hAnsi="Arial" w:cs="Arial"/>
          <w:sz w:val="20"/>
          <w:szCs w:val="20"/>
        </w:rPr>
        <w:t>Zakaz używania naczyń i opakowań jednorazowych, które nie są biodegradowalne, wprowadza Zarząd Powiatu Iławskiego.</w:t>
      </w:r>
      <w:r w:rsidR="00806ACC" w:rsidRPr="00956669">
        <w:rPr>
          <w:rFonts w:ascii="Arial" w:hAnsi="Arial" w:cs="Arial"/>
          <w:sz w:val="20"/>
          <w:szCs w:val="20"/>
        </w:rPr>
        <w:t xml:space="preserve"> </w:t>
      </w:r>
      <w:r w:rsidRPr="00956669">
        <w:rPr>
          <w:rFonts w:ascii="Arial" w:hAnsi="Arial" w:cs="Arial"/>
          <w:sz w:val="20"/>
          <w:szCs w:val="20"/>
        </w:rPr>
        <w:t>Zakaz</w:t>
      </w:r>
      <w:r w:rsidR="00806ACC" w:rsidRPr="00956669">
        <w:rPr>
          <w:rFonts w:ascii="Arial" w:hAnsi="Arial" w:cs="Arial"/>
          <w:sz w:val="20"/>
          <w:szCs w:val="20"/>
        </w:rPr>
        <w:t xml:space="preserve"> </w:t>
      </w:r>
      <w:r w:rsidRPr="00956669">
        <w:rPr>
          <w:rFonts w:ascii="Arial" w:hAnsi="Arial" w:cs="Arial"/>
          <w:sz w:val="20"/>
          <w:szCs w:val="20"/>
        </w:rPr>
        <w:t xml:space="preserve">będzie dotyczył Starostwa Powiatowego w Iławie oraz jednostek </w:t>
      </w:r>
      <w:r w:rsidR="00806ACC" w:rsidRPr="00956669">
        <w:rPr>
          <w:rFonts w:ascii="Arial" w:hAnsi="Arial" w:cs="Arial"/>
          <w:sz w:val="20"/>
          <w:szCs w:val="20"/>
        </w:rPr>
        <w:t>organizacyjnych Powiatu Iławskiego.</w:t>
      </w:r>
      <w:r w:rsidRPr="00956669">
        <w:rPr>
          <w:rFonts w:ascii="Arial" w:hAnsi="Arial" w:cs="Arial"/>
          <w:sz w:val="20"/>
          <w:szCs w:val="20"/>
        </w:rPr>
        <w:t xml:space="preserve"> </w:t>
      </w:r>
    </w:p>
    <w:p w:rsidR="002A3AEB" w:rsidRPr="00956669" w:rsidRDefault="002A3AEB" w:rsidP="00956669">
      <w:pPr>
        <w:jc w:val="both"/>
        <w:rPr>
          <w:rFonts w:ascii="Arial" w:hAnsi="Arial" w:cs="Arial"/>
          <w:sz w:val="20"/>
          <w:szCs w:val="20"/>
        </w:rPr>
      </w:pPr>
    </w:p>
    <w:p w:rsidR="002A3AEB" w:rsidRPr="00956669" w:rsidRDefault="002A3AEB" w:rsidP="00956669">
      <w:pPr>
        <w:jc w:val="both"/>
        <w:rPr>
          <w:rFonts w:ascii="Arial" w:hAnsi="Arial" w:cs="Arial"/>
          <w:sz w:val="20"/>
          <w:szCs w:val="20"/>
        </w:rPr>
      </w:pPr>
      <w:r w:rsidRPr="00956669">
        <w:rPr>
          <w:rFonts w:ascii="Arial" w:hAnsi="Arial" w:cs="Arial"/>
          <w:sz w:val="20"/>
          <w:szCs w:val="20"/>
        </w:rPr>
        <w:br/>
      </w:r>
    </w:p>
    <w:p w:rsidR="002A3AEB" w:rsidRPr="00956669" w:rsidRDefault="002A3AEB" w:rsidP="009566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05CBF" w:rsidRPr="00956669" w:rsidRDefault="00105CBF" w:rsidP="00956669">
      <w:pPr>
        <w:pStyle w:val="Nagwek"/>
        <w:ind w:left="5600"/>
        <w:jc w:val="both"/>
        <w:rPr>
          <w:rFonts w:ascii="Arial" w:hAnsi="Arial" w:cs="Arial"/>
          <w:sz w:val="20"/>
        </w:rPr>
      </w:pPr>
    </w:p>
    <w:p w:rsidR="00105CBF" w:rsidRPr="00956669" w:rsidRDefault="00105CBF" w:rsidP="00956669">
      <w:pPr>
        <w:pStyle w:val="Nagwek"/>
        <w:ind w:left="5600"/>
        <w:jc w:val="both"/>
        <w:rPr>
          <w:rFonts w:ascii="Arial" w:hAnsi="Arial" w:cs="Arial"/>
          <w:sz w:val="20"/>
        </w:rPr>
      </w:pPr>
    </w:p>
    <w:p w:rsidR="00105CBF" w:rsidRPr="00956669" w:rsidRDefault="00105CBF" w:rsidP="00956669">
      <w:pPr>
        <w:pStyle w:val="Nagwek"/>
        <w:jc w:val="both"/>
        <w:rPr>
          <w:rFonts w:ascii="Arial" w:hAnsi="Arial" w:cs="Arial"/>
          <w:sz w:val="20"/>
        </w:rPr>
      </w:pPr>
    </w:p>
    <w:p w:rsidR="00105CBF" w:rsidRPr="00956669" w:rsidRDefault="00105CBF" w:rsidP="00956669">
      <w:pPr>
        <w:pStyle w:val="Nagwek"/>
        <w:ind w:left="5600"/>
        <w:jc w:val="both"/>
        <w:rPr>
          <w:rFonts w:ascii="Arial" w:hAnsi="Arial" w:cs="Arial"/>
          <w:sz w:val="20"/>
        </w:rPr>
      </w:pPr>
    </w:p>
    <w:sectPr w:rsidR="00105CBF" w:rsidRPr="00956669" w:rsidSect="00956669">
      <w:pgSz w:w="11906" w:h="16838" w:code="9"/>
      <w:pgMar w:top="1258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FBA" w:rsidRDefault="00C27FBA">
      <w:r>
        <w:separator/>
      </w:r>
    </w:p>
  </w:endnote>
  <w:endnote w:type="continuationSeparator" w:id="0">
    <w:p w:rsidR="00C27FBA" w:rsidRDefault="00C2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FBA" w:rsidRDefault="00C27FBA">
      <w:r>
        <w:separator/>
      </w:r>
    </w:p>
  </w:footnote>
  <w:footnote w:type="continuationSeparator" w:id="0">
    <w:p w:rsidR="00C27FBA" w:rsidRDefault="00C27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A03"/>
    <w:multiLevelType w:val="hybridMultilevel"/>
    <w:tmpl w:val="88A25172"/>
    <w:lvl w:ilvl="0" w:tplc="0415000F">
      <w:start w:val="1"/>
      <w:numFmt w:val="decimal"/>
      <w:lvlText w:val="%1."/>
      <w:lvlJc w:val="left"/>
      <w:pPr>
        <w:ind w:left="461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</w:lvl>
    <w:lvl w:ilvl="3" w:tplc="0415000F" w:tentative="1">
      <w:start w:val="1"/>
      <w:numFmt w:val="decimal"/>
      <w:lvlText w:val="%4."/>
      <w:lvlJc w:val="left"/>
      <w:pPr>
        <w:ind w:left="6774" w:hanging="360"/>
      </w:p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</w:lvl>
    <w:lvl w:ilvl="6" w:tplc="0415000F" w:tentative="1">
      <w:start w:val="1"/>
      <w:numFmt w:val="decimal"/>
      <w:lvlText w:val="%7."/>
      <w:lvlJc w:val="left"/>
      <w:pPr>
        <w:ind w:left="8934" w:hanging="360"/>
      </w:p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1" w15:restartNumberingAfterBreak="0">
    <w:nsid w:val="0D3D0F40"/>
    <w:multiLevelType w:val="hybridMultilevel"/>
    <w:tmpl w:val="C1A09ED8"/>
    <w:lvl w:ilvl="0" w:tplc="3878D2B4">
      <w:start w:val="1"/>
      <w:numFmt w:val="decimal"/>
      <w:lvlText w:val="%1."/>
      <w:lvlJc w:val="left"/>
      <w:pPr>
        <w:ind w:left="5355" w:hanging="4995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7063"/>
    <w:multiLevelType w:val="hybridMultilevel"/>
    <w:tmpl w:val="B9B02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13C4C"/>
    <w:multiLevelType w:val="hybridMultilevel"/>
    <w:tmpl w:val="6D0E220E"/>
    <w:lvl w:ilvl="0" w:tplc="386CEF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61D9E"/>
    <w:multiLevelType w:val="hybridMultilevel"/>
    <w:tmpl w:val="52E22DD4"/>
    <w:lvl w:ilvl="0" w:tplc="C6DEE5A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C4250B6"/>
    <w:multiLevelType w:val="hybridMultilevel"/>
    <w:tmpl w:val="1824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873A1"/>
    <w:multiLevelType w:val="hybridMultilevel"/>
    <w:tmpl w:val="4A02C1A0"/>
    <w:lvl w:ilvl="0" w:tplc="B4AA701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5B04DD1"/>
    <w:multiLevelType w:val="multilevel"/>
    <w:tmpl w:val="55DEBA4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1761AC8"/>
    <w:multiLevelType w:val="hybridMultilevel"/>
    <w:tmpl w:val="88A2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5374"/>
    <w:multiLevelType w:val="hybridMultilevel"/>
    <w:tmpl w:val="52E22DD4"/>
    <w:lvl w:ilvl="0" w:tplc="C6DEE5A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45F17048"/>
    <w:multiLevelType w:val="hybridMultilevel"/>
    <w:tmpl w:val="98F6A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31FE1"/>
    <w:multiLevelType w:val="hybridMultilevel"/>
    <w:tmpl w:val="1222295C"/>
    <w:lvl w:ilvl="0" w:tplc="CFE069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D9D5562"/>
    <w:multiLevelType w:val="multilevel"/>
    <w:tmpl w:val="55DEBA4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F151579"/>
    <w:multiLevelType w:val="hybridMultilevel"/>
    <w:tmpl w:val="F4889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1237B"/>
    <w:multiLevelType w:val="multilevel"/>
    <w:tmpl w:val="55DEBA4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86C74BC"/>
    <w:multiLevelType w:val="hybridMultilevel"/>
    <w:tmpl w:val="5DB44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0F">
      <w:start w:val="1"/>
      <w:numFmt w:val="decimal"/>
      <w:lvlText w:val="%9."/>
      <w:lvlJc w:val="left"/>
      <w:pPr>
        <w:ind w:left="6480" w:hanging="180"/>
      </w:pPr>
    </w:lvl>
  </w:abstractNum>
  <w:abstractNum w:abstractNumId="16" w15:restartNumberingAfterBreak="0">
    <w:nsid w:val="6DB764BA"/>
    <w:multiLevelType w:val="hybridMultilevel"/>
    <w:tmpl w:val="F76463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A45B68"/>
    <w:multiLevelType w:val="hybridMultilevel"/>
    <w:tmpl w:val="C9544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01DA1"/>
    <w:multiLevelType w:val="hybridMultilevel"/>
    <w:tmpl w:val="E0D031EA"/>
    <w:lvl w:ilvl="0" w:tplc="CFE069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DF0118"/>
    <w:multiLevelType w:val="hybridMultilevel"/>
    <w:tmpl w:val="C3D07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6"/>
  </w:num>
  <w:num w:numId="5">
    <w:abstractNumId w:val="9"/>
  </w:num>
  <w:num w:numId="6">
    <w:abstractNumId w:val="11"/>
  </w:num>
  <w:num w:numId="7">
    <w:abstractNumId w:val="18"/>
  </w:num>
  <w:num w:numId="8">
    <w:abstractNumId w:val="6"/>
  </w:num>
  <w:num w:numId="9">
    <w:abstractNumId w:val="3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10"/>
  </w:num>
  <w:num w:numId="16">
    <w:abstractNumId w:val="19"/>
  </w:num>
  <w:num w:numId="17">
    <w:abstractNumId w:val="17"/>
  </w:num>
  <w:num w:numId="18">
    <w:abstractNumId w:val="5"/>
  </w:num>
  <w:num w:numId="19">
    <w:abstractNumId w:val="2"/>
  </w:num>
  <w:num w:numId="20">
    <w:abstractNumId w:val="8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27"/>
    <w:rsid w:val="0000146A"/>
    <w:rsid w:val="00003C7F"/>
    <w:rsid w:val="00005317"/>
    <w:rsid w:val="00005926"/>
    <w:rsid w:val="00007E3C"/>
    <w:rsid w:val="000113A9"/>
    <w:rsid w:val="0001454B"/>
    <w:rsid w:val="000147B5"/>
    <w:rsid w:val="00020385"/>
    <w:rsid w:val="00021788"/>
    <w:rsid w:val="00021E29"/>
    <w:rsid w:val="00032527"/>
    <w:rsid w:val="0003589A"/>
    <w:rsid w:val="0003735C"/>
    <w:rsid w:val="00037F3E"/>
    <w:rsid w:val="00045334"/>
    <w:rsid w:val="00047FAB"/>
    <w:rsid w:val="00057771"/>
    <w:rsid w:val="000618C3"/>
    <w:rsid w:val="00061D1F"/>
    <w:rsid w:val="00061E81"/>
    <w:rsid w:val="000657EB"/>
    <w:rsid w:val="00071424"/>
    <w:rsid w:val="0007348F"/>
    <w:rsid w:val="00076840"/>
    <w:rsid w:val="00082FFD"/>
    <w:rsid w:val="00083FE4"/>
    <w:rsid w:val="000848A0"/>
    <w:rsid w:val="00090256"/>
    <w:rsid w:val="0009447F"/>
    <w:rsid w:val="00096581"/>
    <w:rsid w:val="0009789B"/>
    <w:rsid w:val="000A1E40"/>
    <w:rsid w:val="000A3E03"/>
    <w:rsid w:val="000B427E"/>
    <w:rsid w:val="000B7799"/>
    <w:rsid w:val="000C1625"/>
    <w:rsid w:val="000C2891"/>
    <w:rsid w:val="000C3114"/>
    <w:rsid w:val="000C508F"/>
    <w:rsid w:val="000D4402"/>
    <w:rsid w:val="000D4A28"/>
    <w:rsid w:val="000E00B6"/>
    <w:rsid w:val="000E5F47"/>
    <w:rsid w:val="000E629C"/>
    <w:rsid w:val="000E74B8"/>
    <w:rsid w:val="000F0F80"/>
    <w:rsid w:val="00105CBF"/>
    <w:rsid w:val="00112070"/>
    <w:rsid w:val="001137C7"/>
    <w:rsid w:val="001144A3"/>
    <w:rsid w:val="0011630A"/>
    <w:rsid w:val="00125EBE"/>
    <w:rsid w:val="00125F8A"/>
    <w:rsid w:val="001275F4"/>
    <w:rsid w:val="001309DF"/>
    <w:rsid w:val="00131CC8"/>
    <w:rsid w:val="00135F8A"/>
    <w:rsid w:val="00136DA4"/>
    <w:rsid w:val="00143440"/>
    <w:rsid w:val="0014716F"/>
    <w:rsid w:val="00147226"/>
    <w:rsid w:val="0015010E"/>
    <w:rsid w:val="00150852"/>
    <w:rsid w:val="00153404"/>
    <w:rsid w:val="00153690"/>
    <w:rsid w:val="001575FB"/>
    <w:rsid w:val="00161331"/>
    <w:rsid w:val="00163A6B"/>
    <w:rsid w:val="0016510A"/>
    <w:rsid w:val="001669F8"/>
    <w:rsid w:val="00166CF1"/>
    <w:rsid w:val="001729BD"/>
    <w:rsid w:val="00175837"/>
    <w:rsid w:val="001841F5"/>
    <w:rsid w:val="00186039"/>
    <w:rsid w:val="00190A0D"/>
    <w:rsid w:val="00191468"/>
    <w:rsid w:val="00191BE3"/>
    <w:rsid w:val="00194823"/>
    <w:rsid w:val="001970DC"/>
    <w:rsid w:val="001A67B0"/>
    <w:rsid w:val="001A736E"/>
    <w:rsid w:val="001B0D55"/>
    <w:rsid w:val="001B0EC4"/>
    <w:rsid w:val="001B35AA"/>
    <w:rsid w:val="001B456A"/>
    <w:rsid w:val="001B714D"/>
    <w:rsid w:val="001C4015"/>
    <w:rsid w:val="001D2631"/>
    <w:rsid w:val="001D31FC"/>
    <w:rsid w:val="001D3332"/>
    <w:rsid w:val="001D6A3C"/>
    <w:rsid w:val="001E26FF"/>
    <w:rsid w:val="001F35D4"/>
    <w:rsid w:val="001F4420"/>
    <w:rsid w:val="001F6F6B"/>
    <w:rsid w:val="001F7A50"/>
    <w:rsid w:val="00201140"/>
    <w:rsid w:val="0021096F"/>
    <w:rsid w:val="00211396"/>
    <w:rsid w:val="0021186A"/>
    <w:rsid w:val="002123F3"/>
    <w:rsid w:val="00217570"/>
    <w:rsid w:val="00220E04"/>
    <w:rsid w:val="00221E50"/>
    <w:rsid w:val="0023059A"/>
    <w:rsid w:val="002313D4"/>
    <w:rsid w:val="002314FD"/>
    <w:rsid w:val="00250802"/>
    <w:rsid w:val="002513D2"/>
    <w:rsid w:val="002631D7"/>
    <w:rsid w:val="00264132"/>
    <w:rsid w:val="00276B3F"/>
    <w:rsid w:val="00277895"/>
    <w:rsid w:val="002816BD"/>
    <w:rsid w:val="00282EEB"/>
    <w:rsid w:val="00283390"/>
    <w:rsid w:val="00286A4B"/>
    <w:rsid w:val="00290EB4"/>
    <w:rsid w:val="002950C9"/>
    <w:rsid w:val="00297D6E"/>
    <w:rsid w:val="002A3AEB"/>
    <w:rsid w:val="002A3DDA"/>
    <w:rsid w:val="002B549F"/>
    <w:rsid w:val="002B6D34"/>
    <w:rsid w:val="002C4629"/>
    <w:rsid w:val="002C76BD"/>
    <w:rsid w:val="002D56C1"/>
    <w:rsid w:val="002D5BA2"/>
    <w:rsid w:val="002E45EC"/>
    <w:rsid w:val="002E6DEE"/>
    <w:rsid w:val="002F3D47"/>
    <w:rsid w:val="00301C90"/>
    <w:rsid w:val="00306D4E"/>
    <w:rsid w:val="00310CD6"/>
    <w:rsid w:val="00312E28"/>
    <w:rsid w:val="00313917"/>
    <w:rsid w:val="0032470F"/>
    <w:rsid w:val="003321EF"/>
    <w:rsid w:val="00332549"/>
    <w:rsid w:val="003357A3"/>
    <w:rsid w:val="00336240"/>
    <w:rsid w:val="003473F4"/>
    <w:rsid w:val="003544AB"/>
    <w:rsid w:val="00354DA7"/>
    <w:rsid w:val="0035527E"/>
    <w:rsid w:val="00363EB6"/>
    <w:rsid w:val="003816A9"/>
    <w:rsid w:val="00382738"/>
    <w:rsid w:val="00382D80"/>
    <w:rsid w:val="00392BED"/>
    <w:rsid w:val="0039318E"/>
    <w:rsid w:val="003950CC"/>
    <w:rsid w:val="003A388C"/>
    <w:rsid w:val="003A5DE2"/>
    <w:rsid w:val="003B059C"/>
    <w:rsid w:val="003B3BCF"/>
    <w:rsid w:val="003C395A"/>
    <w:rsid w:val="003C64FA"/>
    <w:rsid w:val="003C71FC"/>
    <w:rsid w:val="003D273A"/>
    <w:rsid w:val="003E1C03"/>
    <w:rsid w:val="003E2574"/>
    <w:rsid w:val="003E552F"/>
    <w:rsid w:val="003E5930"/>
    <w:rsid w:val="003F7FCC"/>
    <w:rsid w:val="00403B98"/>
    <w:rsid w:val="00405EBD"/>
    <w:rsid w:val="0041302E"/>
    <w:rsid w:val="00414112"/>
    <w:rsid w:val="00421E1E"/>
    <w:rsid w:val="00422A9E"/>
    <w:rsid w:val="00427205"/>
    <w:rsid w:val="00427B39"/>
    <w:rsid w:val="0043532C"/>
    <w:rsid w:val="00436A65"/>
    <w:rsid w:val="00442131"/>
    <w:rsid w:val="0044341B"/>
    <w:rsid w:val="0044704A"/>
    <w:rsid w:val="004519D3"/>
    <w:rsid w:val="00452343"/>
    <w:rsid w:val="00454BB9"/>
    <w:rsid w:val="004552E4"/>
    <w:rsid w:val="00455D1A"/>
    <w:rsid w:val="00456B3B"/>
    <w:rsid w:val="00460045"/>
    <w:rsid w:val="0046793B"/>
    <w:rsid w:val="00475C1B"/>
    <w:rsid w:val="004829D1"/>
    <w:rsid w:val="00482E4C"/>
    <w:rsid w:val="004858FE"/>
    <w:rsid w:val="00487A4D"/>
    <w:rsid w:val="00493029"/>
    <w:rsid w:val="004A085F"/>
    <w:rsid w:val="004A4AC9"/>
    <w:rsid w:val="004B0B73"/>
    <w:rsid w:val="004B537F"/>
    <w:rsid w:val="004B7A5D"/>
    <w:rsid w:val="004C004E"/>
    <w:rsid w:val="004C4D5C"/>
    <w:rsid w:val="004C648C"/>
    <w:rsid w:val="004C6AE1"/>
    <w:rsid w:val="004C6C47"/>
    <w:rsid w:val="004C78E3"/>
    <w:rsid w:val="004D2BCA"/>
    <w:rsid w:val="004D3853"/>
    <w:rsid w:val="004D5A1D"/>
    <w:rsid w:val="004E3B5C"/>
    <w:rsid w:val="004E4194"/>
    <w:rsid w:val="004F45E4"/>
    <w:rsid w:val="004F55C6"/>
    <w:rsid w:val="00500A44"/>
    <w:rsid w:val="00504DB7"/>
    <w:rsid w:val="0050719B"/>
    <w:rsid w:val="0051008D"/>
    <w:rsid w:val="00511062"/>
    <w:rsid w:val="00514C2F"/>
    <w:rsid w:val="005169CB"/>
    <w:rsid w:val="005232D8"/>
    <w:rsid w:val="005325F0"/>
    <w:rsid w:val="005357D7"/>
    <w:rsid w:val="00543A13"/>
    <w:rsid w:val="005443B7"/>
    <w:rsid w:val="0055531D"/>
    <w:rsid w:val="00555825"/>
    <w:rsid w:val="00557575"/>
    <w:rsid w:val="00563D0F"/>
    <w:rsid w:val="00563E3E"/>
    <w:rsid w:val="00563EF3"/>
    <w:rsid w:val="00564F3A"/>
    <w:rsid w:val="00570A0A"/>
    <w:rsid w:val="00570A85"/>
    <w:rsid w:val="00571BF4"/>
    <w:rsid w:val="00572E97"/>
    <w:rsid w:val="00573C18"/>
    <w:rsid w:val="00582306"/>
    <w:rsid w:val="00585773"/>
    <w:rsid w:val="00585C1A"/>
    <w:rsid w:val="00587BE7"/>
    <w:rsid w:val="005926E6"/>
    <w:rsid w:val="00593BF9"/>
    <w:rsid w:val="00597E6B"/>
    <w:rsid w:val="005A119F"/>
    <w:rsid w:val="005B1467"/>
    <w:rsid w:val="005B6804"/>
    <w:rsid w:val="005C176F"/>
    <w:rsid w:val="005C247B"/>
    <w:rsid w:val="005C3D49"/>
    <w:rsid w:val="005C5246"/>
    <w:rsid w:val="005D58BF"/>
    <w:rsid w:val="005E0E86"/>
    <w:rsid w:val="005E1A98"/>
    <w:rsid w:val="005E5327"/>
    <w:rsid w:val="005F065D"/>
    <w:rsid w:val="005F090B"/>
    <w:rsid w:val="005F5B9A"/>
    <w:rsid w:val="006010BF"/>
    <w:rsid w:val="006020F8"/>
    <w:rsid w:val="00603468"/>
    <w:rsid w:val="00604BBA"/>
    <w:rsid w:val="0061095C"/>
    <w:rsid w:val="00613E7B"/>
    <w:rsid w:val="006156B7"/>
    <w:rsid w:val="00616D02"/>
    <w:rsid w:val="006213A6"/>
    <w:rsid w:val="00621CA9"/>
    <w:rsid w:val="006328AD"/>
    <w:rsid w:val="006337AB"/>
    <w:rsid w:val="00634540"/>
    <w:rsid w:val="0065500E"/>
    <w:rsid w:val="0066196D"/>
    <w:rsid w:val="00673850"/>
    <w:rsid w:val="00680F20"/>
    <w:rsid w:val="006918E2"/>
    <w:rsid w:val="006977BB"/>
    <w:rsid w:val="006B2DEB"/>
    <w:rsid w:val="006B308C"/>
    <w:rsid w:val="006B45DF"/>
    <w:rsid w:val="006B74DC"/>
    <w:rsid w:val="006B7BA5"/>
    <w:rsid w:val="006C02F6"/>
    <w:rsid w:val="006C465D"/>
    <w:rsid w:val="006D2525"/>
    <w:rsid w:val="006D2F95"/>
    <w:rsid w:val="006D3748"/>
    <w:rsid w:val="006D4188"/>
    <w:rsid w:val="006D5BE8"/>
    <w:rsid w:val="006E097B"/>
    <w:rsid w:val="006E3D88"/>
    <w:rsid w:val="006E6E10"/>
    <w:rsid w:val="006E7ECB"/>
    <w:rsid w:val="006F2B65"/>
    <w:rsid w:val="006F5103"/>
    <w:rsid w:val="00700D16"/>
    <w:rsid w:val="00703B35"/>
    <w:rsid w:val="00715855"/>
    <w:rsid w:val="00721B44"/>
    <w:rsid w:val="00724C27"/>
    <w:rsid w:val="007262C9"/>
    <w:rsid w:val="0073118F"/>
    <w:rsid w:val="0074686C"/>
    <w:rsid w:val="00750E42"/>
    <w:rsid w:val="00753649"/>
    <w:rsid w:val="007544C1"/>
    <w:rsid w:val="00754A06"/>
    <w:rsid w:val="007578FB"/>
    <w:rsid w:val="007614C6"/>
    <w:rsid w:val="00761504"/>
    <w:rsid w:val="007637BA"/>
    <w:rsid w:val="007729EC"/>
    <w:rsid w:val="00772EF2"/>
    <w:rsid w:val="0077431B"/>
    <w:rsid w:val="0077580D"/>
    <w:rsid w:val="00780BF8"/>
    <w:rsid w:val="00781A91"/>
    <w:rsid w:val="007823EA"/>
    <w:rsid w:val="00787573"/>
    <w:rsid w:val="0079343A"/>
    <w:rsid w:val="00793ABD"/>
    <w:rsid w:val="007A612F"/>
    <w:rsid w:val="007A7F96"/>
    <w:rsid w:val="007B53AB"/>
    <w:rsid w:val="007B5672"/>
    <w:rsid w:val="007B5DBD"/>
    <w:rsid w:val="007B64FF"/>
    <w:rsid w:val="007C0FE9"/>
    <w:rsid w:val="007C1070"/>
    <w:rsid w:val="007C4308"/>
    <w:rsid w:val="007C4BB6"/>
    <w:rsid w:val="007D1BFB"/>
    <w:rsid w:val="007D4158"/>
    <w:rsid w:val="007E129E"/>
    <w:rsid w:val="007E2B23"/>
    <w:rsid w:val="007E4F7E"/>
    <w:rsid w:val="007F038A"/>
    <w:rsid w:val="007F0522"/>
    <w:rsid w:val="007F25BB"/>
    <w:rsid w:val="007F4E66"/>
    <w:rsid w:val="007F72E2"/>
    <w:rsid w:val="00801768"/>
    <w:rsid w:val="008033EF"/>
    <w:rsid w:val="00804949"/>
    <w:rsid w:val="00806ACC"/>
    <w:rsid w:val="00814228"/>
    <w:rsid w:val="008154E9"/>
    <w:rsid w:val="00827988"/>
    <w:rsid w:val="00840E72"/>
    <w:rsid w:val="00847CDB"/>
    <w:rsid w:val="008532E2"/>
    <w:rsid w:val="00854733"/>
    <w:rsid w:val="00855023"/>
    <w:rsid w:val="00855C37"/>
    <w:rsid w:val="00857713"/>
    <w:rsid w:val="00862713"/>
    <w:rsid w:val="00864BAD"/>
    <w:rsid w:val="00870F36"/>
    <w:rsid w:val="00871372"/>
    <w:rsid w:val="0088454C"/>
    <w:rsid w:val="008925A7"/>
    <w:rsid w:val="0089419F"/>
    <w:rsid w:val="008C11D5"/>
    <w:rsid w:val="008C3AF6"/>
    <w:rsid w:val="008C6234"/>
    <w:rsid w:val="008D2D9A"/>
    <w:rsid w:val="008D3A52"/>
    <w:rsid w:val="008E065B"/>
    <w:rsid w:val="008E2525"/>
    <w:rsid w:val="008F6CFA"/>
    <w:rsid w:val="00912CD5"/>
    <w:rsid w:val="00914407"/>
    <w:rsid w:val="009221FB"/>
    <w:rsid w:val="0092505B"/>
    <w:rsid w:val="009262C5"/>
    <w:rsid w:val="0092782A"/>
    <w:rsid w:val="009350B3"/>
    <w:rsid w:val="0093609F"/>
    <w:rsid w:val="009362C0"/>
    <w:rsid w:val="00941A52"/>
    <w:rsid w:val="009530CF"/>
    <w:rsid w:val="00956669"/>
    <w:rsid w:val="00963BAC"/>
    <w:rsid w:val="009809BF"/>
    <w:rsid w:val="009819B7"/>
    <w:rsid w:val="00982C42"/>
    <w:rsid w:val="009836FF"/>
    <w:rsid w:val="00991B8E"/>
    <w:rsid w:val="009B20A9"/>
    <w:rsid w:val="009B59C5"/>
    <w:rsid w:val="009B5A0B"/>
    <w:rsid w:val="009C07F6"/>
    <w:rsid w:val="009C1948"/>
    <w:rsid w:val="009C1B05"/>
    <w:rsid w:val="009D5C75"/>
    <w:rsid w:val="009E04FE"/>
    <w:rsid w:val="009E0B94"/>
    <w:rsid w:val="009F3C32"/>
    <w:rsid w:val="009F5D57"/>
    <w:rsid w:val="009F674E"/>
    <w:rsid w:val="009F710A"/>
    <w:rsid w:val="00A000A9"/>
    <w:rsid w:val="00A151BC"/>
    <w:rsid w:val="00A208BE"/>
    <w:rsid w:val="00A25E2E"/>
    <w:rsid w:val="00A26EA9"/>
    <w:rsid w:val="00A340F1"/>
    <w:rsid w:val="00A37CF8"/>
    <w:rsid w:val="00A4529C"/>
    <w:rsid w:val="00A453E8"/>
    <w:rsid w:val="00A5351F"/>
    <w:rsid w:val="00A53E12"/>
    <w:rsid w:val="00A54BCD"/>
    <w:rsid w:val="00A56CDC"/>
    <w:rsid w:val="00A6517F"/>
    <w:rsid w:val="00A66BC8"/>
    <w:rsid w:val="00A73E5B"/>
    <w:rsid w:val="00A8198A"/>
    <w:rsid w:val="00A8675A"/>
    <w:rsid w:val="00A90D0F"/>
    <w:rsid w:val="00A9376F"/>
    <w:rsid w:val="00A94ED4"/>
    <w:rsid w:val="00AA57BB"/>
    <w:rsid w:val="00AB42F8"/>
    <w:rsid w:val="00AC1D45"/>
    <w:rsid w:val="00AC2620"/>
    <w:rsid w:val="00AC479B"/>
    <w:rsid w:val="00AC59AD"/>
    <w:rsid w:val="00AC644C"/>
    <w:rsid w:val="00AC69BD"/>
    <w:rsid w:val="00AD43F6"/>
    <w:rsid w:val="00AD670F"/>
    <w:rsid w:val="00AE1B69"/>
    <w:rsid w:val="00AE3E45"/>
    <w:rsid w:val="00AF1D03"/>
    <w:rsid w:val="00AF2CBE"/>
    <w:rsid w:val="00AF53F1"/>
    <w:rsid w:val="00B04354"/>
    <w:rsid w:val="00B21B9C"/>
    <w:rsid w:val="00B21F69"/>
    <w:rsid w:val="00B34F9C"/>
    <w:rsid w:val="00B370FC"/>
    <w:rsid w:val="00B41BDC"/>
    <w:rsid w:val="00B43A73"/>
    <w:rsid w:val="00B54C3C"/>
    <w:rsid w:val="00B55C13"/>
    <w:rsid w:val="00B60032"/>
    <w:rsid w:val="00B63124"/>
    <w:rsid w:val="00B704BD"/>
    <w:rsid w:val="00B726D8"/>
    <w:rsid w:val="00B82979"/>
    <w:rsid w:val="00B84220"/>
    <w:rsid w:val="00B877F6"/>
    <w:rsid w:val="00BA3F1D"/>
    <w:rsid w:val="00BA5FCC"/>
    <w:rsid w:val="00BA7BD5"/>
    <w:rsid w:val="00BB1527"/>
    <w:rsid w:val="00BB2A5A"/>
    <w:rsid w:val="00BC3285"/>
    <w:rsid w:val="00BC42BD"/>
    <w:rsid w:val="00BC4406"/>
    <w:rsid w:val="00BD3342"/>
    <w:rsid w:val="00BD3A0F"/>
    <w:rsid w:val="00BE04E5"/>
    <w:rsid w:val="00BE111C"/>
    <w:rsid w:val="00BE119C"/>
    <w:rsid w:val="00BE1C90"/>
    <w:rsid w:val="00BE2124"/>
    <w:rsid w:val="00BE69E9"/>
    <w:rsid w:val="00BF1C33"/>
    <w:rsid w:val="00BF3B80"/>
    <w:rsid w:val="00BF765B"/>
    <w:rsid w:val="00BF76DF"/>
    <w:rsid w:val="00C016B5"/>
    <w:rsid w:val="00C066BC"/>
    <w:rsid w:val="00C1055E"/>
    <w:rsid w:val="00C23DF4"/>
    <w:rsid w:val="00C24DD9"/>
    <w:rsid w:val="00C27503"/>
    <w:rsid w:val="00C27D8C"/>
    <w:rsid w:val="00C27FBA"/>
    <w:rsid w:val="00C314EE"/>
    <w:rsid w:val="00C319D1"/>
    <w:rsid w:val="00C324CD"/>
    <w:rsid w:val="00C34BBE"/>
    <w:rsid w:val="00C42386"/>
    <w:rsid w:val="00C47F03"/>
    <w:rsid w:val="00C56FDE"/>
    <w:rsid w:val="00C62523"/>
    <w:rsid w:val="00C666FC"/>
    <w:rsid w:val="00C669AA"/>
    <w:rsid w:val="00C671B6"/>
    <w:rsid w:val="00C706BA"/>
    <w:rsid w:val="00C82FA5"/>
    <w:rsid w:val="00C845CE"/>
    <w:rsid w:val="00C862C4"/>
    <w:rsid w:val="00C869E9"/>
    <w:rsid w:val="00C9464F"/>
    <w:rsid w:val="00CA1534"/>
    <w:rsid w:val="00CA1D06"/>
    <w:rsid w:val="00CA494B"/>
    <w:rsid w:val="00CA690C"/>
    <w:rsid w:val="00CB3DB6"/>
    <w:rsid w:val="00CC2A5E"/>
    <w:rsid w:val="00CC2A62"/>
    <w:rsid w:val="00CD1CBA"/>
    <w:rsid w:val="00CE2421"/>
    <w:rsid w:val="00CE3263"/>
    <w:rsid w:val="00CE423C"/>
    <w:rsid w:val="00CF32BB"/>
    <w:rsid w:val="00CF3FF1"/>
    <w:rsid w:val="00D00CCE"/>
    <w:rsid w:val="00D044BF"/>
    <w:rsid w:val="00D0497F"/>
    <w:rsid w:val="00D0536D"/>
    <w:rsid w:val="00D0601D"/>
    <w:rsid w:val="00D2387A"/>
    <w:rsid w:val="00D26EC2"/>
    <w:rsid w:val="00D2720A"/>
    <w:rsid w:val="00D2733D"/>
    <w:rsid w:val="00D31164"/>
    <w:rsid w:val="00D325A5"/>
    <w:rsid w:val="00D356ED"/>
    <w:rsid w:val="00D41319"/>
    <w:rsid w:val="00D42213"/>
    <w:rsid w:val="00D53C1A"/>
    <w:rsid w:val="00D6021A"/>
    <w:rsid w:val="00D6036E"/>
    <w:rsid w:val="00D62763"/>
    <w:rsid w:val="00D67B9B"/>
    <w:rsid w:val="00D71A10"/>
    <w:rsid w:val="00D74A0D"/>
    <w:rsid w:val="00D801B9"/>
    <w:rsid w:val="00D81C9D"/>
    <w:rsid w:val="00D830A1"/>
    <w:rsid w:val="00D83727"/>
    <w:rsid w:val="00D95723"/>
    <w:rsid w:val="00D958E1"/>
    <w:rsid w:val="00D95D6C"/>
    <w:rsid w:val="00DA18C2"/>
    <w:rsid w:val="00DB07D5"/>
    <w:rsid w:val="00DB2B84"/>
    <w:rsid w:val="00DB7946"/>
    <w:rsid w:val="00DB7CD2"/>
    <w:rsid w:val="00DB7E38"/>
    <w:rsid w:val="00DC04C4"/>
    <w:rsid w:val="00DC3168"/>
    <w:rsid w:val="00DD330C"/>
    <w:rsid w:val="00DD459C"/>
    <w:rsid w:val="00DD4B3B"/>
    <w:rsid w:val="00DD5D07"/>
    <w:rsid w:val="00DD7416"/>
    <w:rsid w:val="00DE1595"/>
    <w:rsid w:val="00DE3FF5"/>
    <w:rsid w:val="00DE6CDD"/>
    <w:rsid w:val="00DE7EC1"/>
    <w:rsid w:val="00DF4E6D"/>
    <w:rsid w:val="00E014E7"/>
    <w:rsid w:val="00E07882"/>
    <w:rsid w:val="00E1391A"/>
    <w:rsid w:val="00E221BB"/>
    <w:rsid w:val="00E227C3"/>
    <w:rsid w:val="00E24A8F"/>
    <w:rsid w:val="00E2528B"/>
    <w:rsid w:val="00E42AD2"/>
    <w:rsid w:val="00E45207"/>
    <w:rsid w:val="00E46FA0"/>
    <w:rsid w:val="00E56B15"/>
    <w:rsid w:val="00E655BB"/>
    <w:rsid w:val="00E7791D"/>
    <w:rsid w:val="00E80ED1"/>
    <w:rsid w:val="00E83731"/>
    <w:rsid w:val="00E85CEA"/>
    <w:rsid w:val="00E87F31"/>
    <w:rsid w:val="00E91280"/>
    <w:rsid w:val="00E9203A"/>
    <w:rsid w:val="00E943B0"/>
    <w:rsid w:val="00E9454B"/>
    <w:rsid w:val="00E95473"/>
    <w:rsid w:val="00E95893"/>
    <w:rsid w:val="00E95A1F"/>
    <w:rsid w:val="00E96788"/>
    <w:rsid w:val="00E96858"/>
    <w:rsid w:val="00EC0A4C"/>
    <w:rsid w:val="00EC6D7C"/>
    <w:rsid w:val="00ED2177"/>
    <w:rsid w:val="00ED32A0"/>
    <w:rsid w:val="00ED3633"/>
    <w:rsid w:val="00EE0A16"/>
    <w:rsid w:val="00EF5097"/>
    <w:rsid w:val="00EF6030"/>
    <w:rsid w:val="00EF649F"/>
    <w:rsid w:val="00F17FAC"/>
    <w:rsid w:val="00F20AA4"/>
    <w:rsid w:val="00F2701C"/>
    <w:rsid w:val="00F4034E"/>
    <w:rsid w:val="00F42D48"/>
    <w:rsid w:val="00F4349E"/>
    <w:rsid w:val="00F45C7C"/>
    <w:rsid w:val="00F4697E"/>
    <w:rsid w:val="00F52258"/>
    <w:rsid w:val="00F56D9C"/>
    <w:rsid w:val="00F76B26"/>
    <w:rsid w:val="00F77989"/>
    <w:rsid w:val="00F80D4B"/>
    <w:rsid w:val="00F8373B"/>
    <w:rsid w:val="00F903DD"/>
    <w:rsid w:val="00F939FA"/>
    <w:rsid w:val="00F94B69"/>
    <w:rsid w:val="00FA15AD"/>
    <w:rsid w:val="00FA717A"/>
    <w:rsid w:val="00FA78B0"/>
    <w:rsid w:val="00FB0C86"/>
    <w:rsid w:val="00FB0DB5"/>
    <w:rsid w:val="00FB4DDF"/>
    <w:rsid w:val="00FB6560"/>
    <w:rsid w:val="00FB725C"/>
    <w:rsid w:val="00FD2B9A"/>
    <w:rsid w:val="00FE3147"/>
    <w:rsid w:val="00FE49B0"/>
    <w:rsid w:val="00FE5FF0"/>
    <w:rsid w:val="00FE7C82"/>
    <w:rsid w:val="00FF16E6"/>
    <w:rsid w:val="00FF2837"/>
    <w:rsid w:val="00FF405A"/>
    <w:rsid w:val="00FF4990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9C54D"/>
  <w15:chartTrackingRefBased/>
  <w15:docId w15:val="{4EAC19D4-4AB3-47CD-A393-72954595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D837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83727"/>
    <w:rPr>
      <w:sz w:val="20"/>
      <w:szCs w:val="20"/>
    </w:rPr>
  </w:style>
  <w:style w:type="character" w:styleId="Odwoanieprzypisudolnego">
    <w:name w:val="footnote reference"/>
    <w:semiHidden/>
    <w:rsid w:val="00D83727"/>
    <w:rPr>
      <w:vertAlign w:val="superscript"/>
    </w:rPr>
  </w:style>
  <w:style w:type="paragraph" w:styleId="Bezodstpw">
    <w:name w:val="No Spacing"/>
    <w:qFormat/>
    <w:rsid w:val="00D83727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rsid w:val="00D83727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1B0D55"/>
    <w:pPr>
      <w:ind w:firstLine="708"/>
      <w:jc w:val="both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semiHidden/>
    <w:locked/>
    <w:rsid w:val="001B0D55"/>
    <w:rPr>
      <w:rFonts w:eastAsia="Calibri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D2BCA"/>
    <w:pPr>
      <w:tabs>
        <w:tab w:val="center" w:pos="4536"/>
        <w:tab w:val="right" w:pos="9072"/>
      </w:tabs>
    </w:pPr>
    <w:rPr>
      <w:szCs w:val="20"/>
    </w:rPr>
  </w:style>
  <w:style w:type="paragraph" w:styleId="Tekstdymka">
    <w:name w:val="Balloon Text"/>
    <w:basedOn w:val="Normalny"/>
    <w:semiHidden/>
    <w:rsid w:val="00C862C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1A736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E3E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6020F8"/>
    <w:rPr>
      <w:sz w:val="20"/>
      <w:szCs w:val="20"/>
    </w:rPr>
  </w:style>
  <w:style w:type="character" w:styleId="Odwoanieprzypisukocowego">
    <w:name w:val="endnote reference"/>
    <w:semiHidden/>
    <w:rsid w:val="006020F8"/>
    <w:rPr>
      <w:vertAlign w:val="superscript"/>
    </w:rPr>
  </w:style>
  <w:style w:type="character" w:styleId="Odwoaniedokomentarza">
    <w:name w:val="annotation reference"/>
    <w:semiHidden/>
    <w:rsid w:val="00754A06"/>
    <w:rPr>
      <w:sz w:val="16"/>
      <w:szCs w:val="16"/>
    </w:rPr>
  </w:style>
  <w:style w:type="paragraph" w:styleId="Tekstkomentarza">
    <w:name w:val="annotation text"/>
    <w:basedOn w:val="Normalny"/>
    <w:semiHidden/>
    <w:rsid w:val="00754A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4A06"/>
    <w:rPr>
      <w:b/>
      <w:bCs/>
    </w:rPr>
  </w:style>
  <w:style w:type="paragraph" w:styleId="Poprawka">
    <w:name w:val="Revision"/>
    <w:hidden/>
    <w:uiPriority w:val="99"/>
    <w:semiHidden/>
    <w:rsid w:val="00555825"/>
    <w:rPr>
      <w:sz w:val="24"/>
      <w:szCs w:val="24"/>
    </w:rPr>
  </w:style>
  <w:style w:type="character" w:customStyle="1" w:styleId="NagwekZnak">
    <w:name w:val="Nagłówek Znak"/>
    <w:link w:val="Nagwek"/>
    <w:rsid w:val="00105CBF"/>
    <w:rPr>
      <w:sz w:val="24"/>
    </w:rPr>
  </w:style>
  <w:style w:type="paragraph" w:styleId="Akapitzlist">
    <w:name w:val="List Paragraph"/>
    <w:basedOn w:val="Normalny"/>
    <w:uiPriority w:val="34"/>
    <w:qFormat/>
    <w:rsid w:val="00724C27"/>
    <w:pPr>
      <w:widowControl w:val="0"/>
      <w:suppressAutoHyphens/>
      <w:ind w:left="720"/>
      <w:contextualSpacing/>
    </w:pPr>
    <w:rPr>
      <w:rFonts w:ascii="Arial" w:eastAsia="Lucida Sans Unicode" w:hAnsi="Arial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C9994-5CFC-4FF0-8ECB-F91D5357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Gładysz Aleksandra</dc:creator>
  <cp:keywords/>
  <cp:lastModifiedBy>Sylwia Rękawiecka</cp:lastModifiedBy>
  <cp:revision>6</cp:revision>
  <cp:lastPrinted>2019-09-23T09:13:00Z</cp:lastPrinted>
  <dcterms:created xsi:type="dcterms:W3CDTF">2019-09-23T06:32:00Z</dcterms:created>
  <dcterms:modified xsi:type="dcterms:W3CDTF">2019-09-25T06:54:00Z</dcterms:modified>
</cp:coreProperties>
</file>