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5" w:rsidRDefault="00EB3BF5" w:rsidP="00C93CF9">
      <w:pPr>
        <w:jc w:val="both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Uchwała Nr XX/157/16</w:t>
      </w:r>
    </w:p>
    <w:p w:rsidR="00EB3BF5" w:rsidRDefault="00EB3BF5" w:rsidP="00C93C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 Powiatu Iławskiego</w:t>
      </w:r>
      <w:r>
        <w:rPr>
          <w:rFonts w:ascii="Arial" w:hAnsi="Arial" w:cs="Arial"/>
          <w:b/>
          <w:sz w:val="20"/>
          <w:szCs w:val="20"/>
        </w:rPr>
        <w:br/>
        <w:t>z dnia 25 maja 2016 roku</w:t>
      </w:r>
    </w:p>
    <w:p w:rsidR="00EB3BF5" w:rsidRDefault="00EB3BF5" w:rsidP="00C93C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rozpatrzenia skargi.</w:t>
      </w:r>
    </w:p>
    <w:p w:rsidR="00EB3BF5" w:rsidRDefault="00EB3BF5" w:rsidP="00C93CF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12 pkt 11 ustawy z dnia 5 czerwca 1998 r. o samorządzie powiatowym </w:t>
      </w:r>
      <w:r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18"/>
          <w:szCs w:val="18"/>
        </w:rPr>
        <w:t>Dz. U. z 2015 r. poz. 1445 ze zm.)</w:t>
      </w:r>
      <w:r>
        <w:rPr>
          <w:rFonts w:ascii="Arial" w:hAnsi="Arial" w:cs="Arial"/>
          <w:sz w:val="20"/>
          <w:szCs w:val="20"/>
        </w:rPr>
        <w:t xml:space="preserve"> oraz art. 229 pkt 4 oraz art. 237 § 3 ustawy z dnia 14 czerwca 1960 r. Kodeks postępowania administracyjnego (tekst jednolity Dz.U. z 2016 poz. 23) po rozpatrzeniu skargi, Rada Powiatu Iławskiego uchwala, co następuje:</w:t>
      </w:r>
    </w:p>
    <w:p w:rsidR="00EB3BF5" w:rsidRDefault="00EB3BF5" w:rsidP="00C93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Uznaje się za bezzasadną skargę  Pani Lubomiry Olszewskiej złożoną do protokołu Wojewody Warmińsko-Mazurskiego  22 kwietnia 2016 r. na Starostę Powiatu Iławskiego. </w:t>
      </w:r>
    </w:p>
    <w:p w:rsidR="00EB3BF5" w:rsidRDefault="00EB3BF5" w:rsidP="00C93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. Zobowiązuje się Przewodniczącego Rady do zawiadomienia skarżącego o sposobie rozpatrzenia skargi.</w:t>
      </w:r>
    </w:p>
    <w:p w:rsidR="00EB3BF5" w:rsidRDefault="00EB3BF5" w:rsidP="00C93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:rsidR="00EB3BF5" w:rsidRDefault="00EB3BF5" w:rsidP="00C93CF9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C93CF9">
      <w:pPr>
        <w:ind w:left="5664"/>
        <w:rPr>
          <w:rFonts w:ascii="Arial" w:hAnsi="Arial" w:cs="Arial"/>
          <w:sz w:val="24"/>
          <w:szCs w:val="24"/>
        </w:rPr>
      </w:pPr>
    </w:p>
    <w:p w:rsidR="00EB3BF5" w:rsidRDefault="00EB3BF5" w:rsidP="00C93CF9">
      <w:pPr>
        <w:ind w:left="5664"/>
        <w:rPr>
          <w:rFonts w:ascii="Arial" w:hAnsi="Arial" w:cs="Arial"/>
        </w:rPr>
      </w:pPr>
    </w:p>
    <w:p w:rsidR="00EB3BF5" w:rsidRDefault="00EB3BF5" w:rsidP="00C93CF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Przewodniczący Rady Powiatu                                                                                                                            </w:t>
      </w:r>
    </w:p>
    <w:p w:rsidR="00EB3BF5" w:rsidRDefault="00EB3BF5" w:rsidP="00C93CF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Michał Młotek</w:t>
      </w: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Pr="00514318" w:rsidRDefault="00EB3BF5" w:rsidP="00ED4910">
      <w:pPr>
        <w:jc w:val="center"/>
        <w:rPr>
          <w:b/>
        </w:rPr>
      </w:pPr>
      <w:r w:rsidRPr="00514318">
        <w:rPr>
          <w:b/>
        </w:rPr>
        <w:t>Uzasadnienie do projektu Uchwały</w:t>
      </w:r>
      <w:r>
        <w:rPr>
          <w:b/>
        </w:rPr>
        <w:t xml:space="preserve"> w sprawie rozpatrzenia skargi</w:t>
      </w:r>
    </w:p>
    <w:p w:rsidR="00EB3BF5" w:rsidRPr="005E679B" w:rsidRDefault="00EB3BF5" w:rsidP="00ED4910">
      <w:pPr>
        <w:jc w:val="both"/>
        <w:rPr>
          <w:rFonts w:ascii="Times New Roman" w:hAnsi="Times New Roman"/>
          <w:sz w:val="24"/>
          <w:szCs w:val="24"/>
        </w:rPr>
      </w:pPr>
      <w:r w:rsidRPr="005E679B">
        <w:rPr>
          <w:rFonts w:ascii="Times New Roman" w:hAnsi="Times New Roman"/>
          <w:sz w:val="24"/>
          <w:szCs w:val="24"/>
        </w:rPr>
        <w:t xml:space="preserve">        2 maja 2016 roku do Przewodniczącego Rady Powiatu wpłynęła skarga  Pani Lubomiry Olszewskiej zam. w Iławie na Starostę Powiatu Iławskiego dot. bezprawnie zajętego gruntu </w:t>
      </w:r>
      <w:r>
        <w:rPr>
          <w:rFonts w:ascii="Times New Roman" w:hAnsi="Times New Roman"/>
          <w:sz w:val="24"/>
          <w:szCs w:val="24"/>
        </w:rPr>
        <w:br/>
      </w:r>
      <w:r w:rsidRPr="005E679B">
        <w:rPr>
          <w:rFonts w:ascii="Times New Roman" w:hAnsi="Times New Roman"/>
          <w:sz w:val="24"/>
          <w:szCs w:val="24"/>
        </w:rPr>
        <w:t xml:space="preserve">i wprowadzenia skarżącej w błąd. Pani Lubomira Olszewska wnosi, że budowa jaka toczy się przy jej posesji narusza granice działki skarżącej. </w:t>
      </w:r>
    </w:p>
    <w:p w:rsidR="00EB3BF5" w:rsidRPr="005E679B" w:rsidRDefault="00EB3BF5" w:rsidP="00ED4910">
      <w:pPr>
        <w:jc w:val="both"/>
        <w:rPr>
          <w:rFonts w:ascii="Times New Roman" w:hAnsi="Times New Roman"/>
          <w:sz w:val="24"/>
          <w:szCs w:val="24"/>
        </w:rPr>
      </w:pPr>
      <w:r w:rsidRPr="005E679B">
        <w:rPr>
          <w:rFonts w:ascii="Times New Roman" w:hAnsi="Times New Roman"/>
          <w:sz w:val="24"/>
          <w:szCs w:val="24"/>
        </w:rPr>
        <w:t>Ponadto skarżąca prosi o udostępni</w:t>
      </w:r>
      <w:r>
        <w:rPr>
          <w:rFonts w:ascii="Times New Roman" w:hAnsi="Times New Roman"/>
          <w:sz w:val="24"/>
          <w:szCs w:val="24"/>
        </w:rPr>
        <w:t>enie</w:t>
      </w:r>
      <w:r w:rsidRPr="005E679B">
        <w:rPr>
          <w:rFonts w:ascii="Times New Roman" w:hAnsi="Times New Roman"/>
          <w:sz w:val="24"/>
          <w:szCs w:val="24"/>
        </w:rPr>
        <w:t xml:space="preserve"> decyzji z roku 1998 wydanej przez SKO w Elblągu </w:t>
      </w:r>
      <w:r>
        <w:rPr>
          <w:rFonts w:ascii="Times New Roman" w:hAnsi="Times New Roman"/>
          <w:sz w:val="24"/>
          <w:szCs w:val="24"/>
        </w:rPr>
        <w:br/>
      </w:r>
      <w:r w:rsidRPr="005E679B">
        <w:rPr>
          <w:rFonts w:ascii="Times New Roman" w:hAnsi="Times New Roman"/>
          <w:sz w:val="24"/>
          <w:szCs w:val="24"/>
        </w:rPr>
        <w:t xml:space="preserve">w sprawie wstrzymania prac budowlanych na terenie obok jej działki.  </w:t>
      </w:r>
    </w:p>
    <w:p w:rsidR="00EB3BF5" w:rsidRDefault="00EB3BF5" w:rsidP="00ED491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E679B">
        <w:rPr>
          <w:rFonts w:ascii="Times New Roman" w:hAnsi="Times New Roman"/>
          <w:sz w:val="24"/>
          <w:szCs w:val="24"/>
          <w:u w:val="single"/>
        </w:rPr>
        <w:t>Wyjaśnienie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B3BF5" w:rsidRPr="004E4BC3" w:rsidRDefault="00EB3BF5" w:rsidP="00ED4910">
      <w:pPr>
        <w:jc w:val="both"/>
        <w:rPr>
          <w:rFonts w:ascii="Times New Roman" w:hAnsi="Times New Roman"/>
          <w:sz w:val="24"/>
          <w:szCs w:val="24"/>
        </w:rPr>
      </w:pPr>
      <w:r w:rsidRPr="004E4BC3">
        <w:rPr>
          <w:rFonts w:ascii="Times New Roman" w:hAnsi="Times New Roman"/>
          <w:sz w:val="24"/>
          <w:szCs w:val="24"/>
        </w:rPr>
        <w:t>Pismem z 11 maja 2016 roku znak BR 1510.2.2016 zwróciłem się do Pana Starosty Powiatu Iławskiego o przedstawienia wyjaśnień w powyższej kwestii.</w:t>
      </w:r>
    </w:p>
    <w:p w:rsidR="00EB3BF5" w:rsidRPr="004E4BC3" w:rsidRDefault="00EB3BF5" w:rsidP="00ED4910">
      <w:pPr>
        <w:jc w:val="both"/>
        <w:rPr>
          <w:rFonts w:ascii="Times New Roman" w:hAnsi="Times New Roman"/>
          <w:sz w:val="24"/>
          <w:szCs w:val="24"/>
        </w:rPr>
      </w:pPr>
      <w:r w:rsidRPr="004E4BC3">
        <w:rPr>
          <w:rFonts w:ascii="Times New Roman" w:hAnsi="Times New Roman"/>
          <w:sz w:val="24"/>
          <w:szCs w:val="24"/>
        </w:rPr>
        <w:t xml:space="preserve">W odpowiedzi pismo z </w:t>
      </w:r>
      <w:r>
        <w:rPr>
          <w:rFonts w:ascii="Times New Roman" w:hAnsi="Times New Roman"/>
          <w:sz w:val="24"/>
          <w:szCs w:val="24"/>
        </w:rPr>
        <w:t>12 maja 2016 r.</w:t>
      </w:r>
      <w:r w:rsidRPr="004E4BC3">
        <w:rPr>
          <w:rFonts w:ascii="Times New Roman" w:hAnsi="Times New Roman"/>
          <w:sz w:val="24"/>
          <w:szCs w:val="24"/>
        </w:rPr>
        <w:t xml:space="preserve"> znak: </w:t>
      </w:r>
      <w:r>
        <w:rPr>
          <w:rFonts w:ascii="Times New Roman" w:hAnsi="Times New Roman"/>
          <w:sz w:val="24"/>
          <w:szCs w:val="24"/>
        </w:rPr>
        <w:t>WGN.6641.3.2016</w:t>
      </w:r>
      <w:r w:rsidRPr="004E4BC3">
        <w:rPr>
          <w:rFonts w:ascii="Times New Roman" w:hAnsi="Times New Roman"/>
          <w:sz w:val="24"/>
          <w:szCs w:val="24"/>
        </w:rPr>
        <w:t xml:space="preserve"> Starosta Powiatu Iławskiego wyjaśnia:</w:t>
      </w:r>
    </w:p>
    <w:p w:rsidR="00EB3BF5" w:rsidRPr="004E4BC3" w:rsidRDefault="00EB3BF5" w:rsidP="00ED491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Pr="004E4BC3">
        <w:rPr>
          <w:rFonts w:ascii="Times New Roman" w:hAnsi="Times New Roman"/>
          <w:i/>
          <w:sz w:val="24"/>
          <w:szCs w:val="24"/>
        </w:rPr>
        <w:t xml:space="preserve">Zgodnie z obowiązującymi przepisami prawa tj.  z art. 29 ust.3 ustawy z dnia 17 maja 1989 roku Prawo geodezyjne i kartograficzne (t.j. Dz.U.23015 poz. 520 ze zmianami) „rozgraniczenia nieruchomości dokonują wójtowie, burmistrzowie, prezydenci miast oraz, </w:t>
      </w:r>
      <w:r>
        <w:rPr>
          <w:rFonts w:ascii="Times New Roman" w:hAnsi="Times New Roman"/>
          <w:i/>
          <w:sz w:val="24"/>
          <w:szCs w:val="24"/>
        </w:rPr>
        <w:br/>
      </w:r>
      <w:r w:rsidRPr="004E4BC3">
        <w:rPr>
          <w:rFonts w:ascii="Times New Roman" w:hAnsi="Times New Roman"/>
          <w:i/>
          <w:sz w:val="24"/>
          <w:szCs w:val="24"/>
        </w:rPr>
        <w:t>w wypadkach określonych w ustawie, sądy”. O obowiązujących  w tym zakresie przepisach Pani Lubomira Olszewska została poinformowana  kilkukrotnie, ostatnio w odpowiedzi na skargę z 14 marca 2016 roku, pismo Nr OSO.1510A.2.2016.</w:t>
      </w:r>
    </w:p>
    <w:p w:rsidR="00EB3BF5" w:rsidRPr="004E4BC3" w:rsidRDefault="00EB3BF5" w:rsidP="00ED4910">
      <w:pPr>
        <w:jc w:val="both"/>
        <w:rPr>
          <w:rFonts w:ascii="Times New Roman" w:hAnsi="Times New Roman"/>
          <w:i/>
          <w:sz w:val="24"/>
          <w:szCs w:val="24"/>
        </w:rPr>
      </w:pPr>
      <w:r w:rsidRPr="004E4BC3">
        <w:rPr>
          <w:rFonts w:ascii="Times New Roman" w:hAnsi="Times New Roman"/>
          <w:i/>
          <w:sz w:val="24"/>
          <w:szCs w:val="24"/>
        </w:rPr>
        <w:t xml:space="preserve">Nieprawdą jest stwierdzenie, że Starosta Powiatu Iławskiego bezprawnie zajął grunt Pani Lubomiry Olszewskiej wprowadzając ją w błąd.  Fakt ten nie znajduje potwierdzenia </w:t>
      </w:r>
      <w:r>
        <w:rPr>
          <w:rFonts w:ascii="Times New Roman" w:hAnsi="Times New Roman"/>
          <w:i/>
          <w:sz w:val="24"/>
          <w:szCs w:val="24"/>
        </w:rPr>
        <w:br/>
      </w:r>
      <w:r w:rsidRPr="004E4BC3">
        <w:rPr>
          <w:rFonts w:ascii="Times New Roman" w:hAnsi="Times New Roman"/>
          <w:i/>
          <w:sz w:val="24"/>
          <w:szCs w:val="24"/>
        </w:rPr>
        <w:t xml:space="preserve">w żadnych dokumentach. </w:t>
      </w:r>
    </w:p>
    <w:p w:rsidR="00EB3BF5" w:rsidRPr="004E4BC3" w:rsidRDefault="00EB3BF5" w:rsidP="00ED4910">
      <w:pPr>
        <w:jc w:val="both"/>
        <w:rPr>
          <w:rFonts w:ascii="Times New Roman" w:hAnsi="Times New Roman"/>
          <w:i/>
          <w:sz w:val="24"/>
          <w:szCs w:val="24"/>
        </w:rPr>
      </w:pPr>
      <w:r w:rsidRPr="004E4BC3">
        <w:rPr>
          <w:rFonts w:ascii="Times New Roman" w:hAnsi="Times New Roman"/>
          <w:i/>
          <w:sz w:val="24"/>
          <w:szCs w:val="24"/>
        </w:rPr>
        <w:t>Starostwo Powiatowe w Iławie nie posiada decyzji Samorządowego Kolegium Odwoławczego w Elblągu z 1998 roku, o udostępnienie której wnosi Pani Lubomira Olszewska</w:t>
      </w:r>
      <w:r>
        <w:rPr>
          <w:rFonts w:ascii="Times New Roman" w:hAnsi="Times New Roman"/>
          <w:i/>
          <w:sz w:val="24"/>
          <w:szCs w:val="24"/>
        </w:rPr>
        <w:t>”</w:t>
      </w:r>
      <w:r w:rsidRPr="004E4BC3">
        <w:rPr>
          <w:rFonts w:ascii="Times New Roman" w:hAnsi="Times New Roman"/>
          <w:i/>
          <w:sz w:val="24"/>
          <w:szCs w:val="24"/>
        </w:rPr>
        <w:t>.</w:t>
      </w:r>
    </w:p>
    <w:p w:rsidR="00EB3BF5" w:rsidRPr="005E679B" w:rsidRDefault="00EB3BF5" w:rsidP="00ED49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679B">
        <w:rPr>
          <w:rFonts w:ascii="Times New Roman" w:hAnsi="Times New Roman"/>
          <w:sz w:val="24"/>
          <w:szCs w:val="24"/>
        </w:rPr>
        <w:t xml:space="preserve">Mając powyższe na uwadze, zarzuty zawarte w skardze nie znajdują potwierdzenia </w:t>
      </w:r>
      <w:r>
        <w:rPr>
          <w:rFonts w:ascii="Times New Roman" w:hAnsi="Times New Roman"/>
          <w:sz w:val="24"/>
          <w:szCs w:val="24"/>
        </w:rPr>
        <w:br/>
      </w:r>
      <w:r w:rsidRPr="005E679B">
        <w:rPr>
          <w:rFonts w:ascii="Times New Roman" w:hAnsi="Times New Roman"/>
          <w:sz w:val="24"/>
          <w:szCs w:val="24"/>
        </w:rPr>
        <w:t>w przedstawionym wyjaśnie</w:t>
      </w:r>
      <w:r>
        <w:rPr>
          <w:rFonts w:ascii="Times New Roman" w:hAnsi="Times New Roman"/>
          <w:sz w:val="24"/>
          <w:szCs w:val="24"/>
        </w:rPr>
        <w:t>niu Starosty Powiatu Iławskiego.</w:t>
      </w:r>
    </w:p>
    <w:p w:rsidR="00EB3BF5" w:rsidRDefault="00EB3BF5" w:rsidP="00ED4910">
      <w:pPr>
        <w:ind w:firstLine="708"/>
        <w:jc w:val="both"/>
      </w:pPr>
      <w:r w:rsidRPr="005E679B">
        <w:rPr>
          <w:rFonts w:ascii="Times New Roman" w:hAnsi="Times New Roman"/>
          <w:sz w:val="24"/>
          <w:szCs w:val="24"/>
        </w:rPr>
        <w:t>Reasumując, rekomenduję Radzie Powiatu Iławskiego uznanie za bezzasadną skargi pani Lubomiry Olszewskiej na Starostę  Powiatu Iławskiego względem bezprawnie zajętego gruntu i wprowadzenia skarżącej w błąd oraz  tego, że budowa jaka toczy się przy jej posesji narusza granice działki skarżące</w:t>
      </w:r>
      <w:r>
        <w:rPr>
          <w:rFonts w:ascii="Times New Roman" w:hAnsi="Times New Roman"/>
          <w:sz w:val="24"/>
          <w:szCs w:val="24"/>
        </w:rPr>
        <w:t>j</w:t>
      </w:r>
      <w:r w:rsidRPr="005E679B">
        <w:rPr>
          <w:rFonts w:ascii="Times New Roman" w:hAnsi="Times New Roman"/>
          <w:sz w:val="24"/>
          <w:szCs w:val="24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707244">
      <w:pPr>
        <w:jc w:val="both"/>
        <w:rPr>
          <w:rFonts w:ascii="Arial" w:hAnsi="Arial" w:cs="Arial"/>
          <w:sz w:val="20"/>
          <w:szCs w:val="20"/>
        </w:rPr>
      </w:pPr>
    </w:p>
    <w:p w:rsidR="00EB3BF5" w:rsidRDefault="00EB3BF5" w:rsidP="00BE0A7E">
      <w:pPr>
        <w:jc w:val="both"/>
      </w:pPr>
    </w:p>
    <w:p w:rsidR="00EB3BF5" w:rsidRDefault="00EB3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3BF5" w:rsidSect="00C3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7E"/>
    <w:rsid w:val="00041E07"/>
    <w:rsid w:val="001635D9"/>
    <w:rsid w:val="001649C3"/>
    <w:rsid w:val="00266938"/>
    <w:rsid w:val="002C40F7"/>
    <w:rsid w:val="002E0A36"/>
    <w:rsid w:val="00304B69"/>
    <w:rsid w:val="00364D28"/>
    <w:rsid w:val="003B7D62"/>
    <w:rsid w:val="004153DD"/>
    <w:rsid w:val="00490F7C"/>
    <w:rsid w:val="004E4BC3"/>
    <w:rsid w:val="004F5A2E"/>
    <w:rsid w:val="005042B7"/>
    <w:rsid w:val="00514318"/>
    <w:rsid w:val="0058058B"/>
    <w:rsid w:val="005A2AA8"/>
    <w:rsid w:val="005C7400"/>
    <w:rsid w:val="005D253E"/>
    <w:rsid w:val="005E679B"/>
    <w:rsid w:val="005F38BC"/>
    <w:rsid w:val="00621813"/>
    <w:rsid w:val="00705789"/>
    <w:rsid w:val="00707244"/>
    <w:rsid w:val="007B7FA3"/>
    <w:rsid w:val="00860296"/>
    <w:rsid w:val="00876C55"/>
    <w:rsid w:val="008B1873"/>
    <w:rsid w:val="008F7BDD"/>
    <w:rsid w:val="00914ECA"/>
    <w:rsid w:val="00961E38"/>
    <w:rsid w:val="00991285"/>
    <w:rsid w:val="009B77A3"/>
    <w:rsid w:val="009E5F53"/>
    <w:rsid w:val="00A37317"/>
    <w:rsid w:val="00AD7FD0"/>
    <w:rsid w:val="00AF5156"/>
    <w:rsid w:val="00B457B6"/>
    <w:rsid w:val="00BE0A7E"/>
    <w:rsid w:val="00C36094"/>
    <w:rsid w:val="00C4269F"/>
    <w:rsid w:val="00C93850"/>
    <w:rsid w:val="00C93CF9"/>
    <w:rsid w:val="00CD648D"/>
    <w:rsid w:val="00D0165F"/>
    <w:rsid w:val="00D232C0"/>
    <w:rsid w:val="00D529C9"/>
    <w:rsid w:val="00D9313E"/>
    <w:rsid w:val="00EB0D86"/>
    <w:rsid w:val="00EB28DC"/>
    <w:rsid w:val="00EB3BF5"/>
    <w:rsid w:val="00E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4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53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2</Pages>
  <Words>437</Words>
  <Characters>2625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rkabat</dc:creator>
  <cp:keywords/>
  <dc:description/>
  <cp:lastModifiedBy>srekawiecka</cp:lastModifiedBy>
  <cp:revision>11</cp:revision>
  <cp:lastPrinted>2016-05-27T09:11:00Z</cp:lastPrinted>
  <dcterms:created xsi:type="dcterms:W3CDTF">2016-05-12T08:54:00Z</dcterms:created>
  <dcterms:modified xsi:type="dcterms:W3CDTF">2016-05-27T09:18:00Z</dcterms:modified>
</cp:coreProperties>
</file>