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882B" w14:textId="524A3A65" w:rsidR="00614421" w:rsidRPr="009B499E" w:rsidRDefault="00614421" w:rsidP="006144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Zał. Nr 3  do uchwały Nr</w:t>
      </w:r>
      <w:r w:rsidR="002D5E1E"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XLIII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405549">
        <w:rPr>
          <w:rFonts w:ascii="Times New Roman" w:eastAsia="Times New Roman" w:hAnsi="Times New Roman" w:cs="Times New Roman"/>
          <w:sz w:val="24"/>
          <w:szCs w:val="20"/>
          <w:lang w:eastAsia="pl-PL"/>
        </w:rPr>
        <w:t>337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</w:t>
      </w:r>
      <w:r w:rsidR="002D5E1E"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</w:p>
    <w:p w14:paraId="53BFC7FD" w14:textId="2E446CA6" w:rsidR="00614421" w:rsidRPr="009B499E" w:rsidRDefault="00614421" w:rsidP="00614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672ADA"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.12.20</w:t>
      </w:r>
      <w:r w:rsidR="002D5E1E" w:rsidRP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9B499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</w:p>
    <w:p w14:paraId="26B1E374" w14:textId="7CBDDC46" w:rsidR="007525D0" w:rsidRPr="009B499E" w:rsidRDefault="00447F08" w:rsidP="004F0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99E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34AE" w:rsidRPr="009B499E">
        <w:rPr>
          <w:rFonts w:ascii="Times New Roman" w:hAnsi="Times New Roman" w:cs="Times New Roman"/>
          <w:b/>
          <w:bCs/>
          <w:sz w:val="28"/>
          <w:szCs w:val="28"/>
        </w:rPr>
        <w:t xml:space="preserve"> pracy Komisji</w:t>
      </w:r>
      <w:r w:rsidRPr="009B499E">
        <w:rPr>
          <w:rFonts w:ascii="Times New Roman" w:hAnsi="Times New Roman" w:cs="Times New Roman"/>
          <w:b/>
          <w:bCs/>
          <w:sz w:val="28"/>
          <w:szCs w:val="28"/>
        </w:rPr>
        <w:t xml:space="preserve"> Edukacji, Kultury i Sportu </w:t>
      </w:r>
      <w:r w:rsidR="001F34AE" w:rsidRPr="009B499E">
        <w:rPr>
          <w:rFonts w:ascii="Times New Roman" w:hAnsi="Times New Roman" w:cs="Times New Roman"/>
          <w:b/>
          <w:bCs/>
          <w:sz w:val="28"/>
          <w:szCs w:val="28"/>
        </w:rPr>
        <w:t xml:space="preserve"> na 202</w:t>
      </w:r>
      <w:r w:rsidR="009B49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34AE" w:rsidRPr="009B499E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13AC7D27" w14:textId="34EBD62E" w:rsidR="000917C0" w:rsidRPr="00321778" w:rsidRDefault="00447F08" w:rsidP="000917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Styczeń</w:t>
      </w:r>
      <w:r w:rsidR="00977F58"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867A221" w14:textId="22BB6FE8" w:rsidR="00977F58" w:rsidRPr="009B499E" w:rsidRDefault="009C5578" w:rsidP="009C5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F34AE" w:rsidRPr="009B499E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na sesję Rady Powiatu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0D7074" w14:textId="28F2864B" w:rsidR="00447F08" w:rsidRPr="00321778" w:rsidRDefault="00447F08" w:rsidP="001F34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Luty</w:t>
      </w:r>
    </w:p>
    <w:p w14:paraId="05ADFA4F" w14:textId="17FF0F7E" w:rsidR="005C67E1" w:rsidRPr="001F7C49" w:rsidRDefault="005C67E1" w:rsidP="00447F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499E">
        <w:rPr>
          <w:rFonts w:ascii="Times New Roman" w:hAnsi="Times New Roman" w:cs="Times New Roman"/>
          <w:sz w:val="24"/>
          <w:szCs w:val="24"/>
        </w:rPr>
        <w:t>Powiatowa Biblioteka – sprawozdanie rzeczowe i finansowe z realizacji powierzonych zadań za rok 20</w:t>
      </w:r>
      <w:r w:rsidR="002D5E1E" w:rsidRPr="009B499E">
        <w:rPr>
          <w:rFonts w:ascii="Times New Roman" w:hAnsi="Times New Roman" w:cs="Times New Roman"/>
          <w:sz w:val="24"/>
          <w:szCs w:val="24"/>
        </w:rPr>
        <w:t>2</w:t>
      </w:r>
      <w:r w:rsidR="009B499E">
        <w:rPr>
          <w:rFonts w:ascii="Times New Roman" w:hAnsi="Times New Roman" w:cs="Times New Roman"/>
          <w:sz w:val="24"/>
          <w:szCs w:val="24"/>
        </w:rPr>
        <w:t>2</w:t>
      </w:r>
      <w:r w:rsidR="004F4DFD" w:rsidRPr="009B499E">
        <w:rPr>
          <w:rFonts w:ascii="Times New Roman" w:hAnsi="Times New Roman" w:cs="Times New Roman"/>
          <w:sz w:val="24"/>
          <w:szCs w:val="24"/>
        </w:rPr>
        <w:t>.</w:t>
      </w:r>
    </w:p>
    <w:p w14:paraId="2F021164" w14:textId="20C0C806" w:rsidR="001F7C49" w:rsidRPr="001F7C49" w:rsidRDefault="001F7C49" w:rsidP="00447F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7C49">
        <w:rPr>
          <w:rFonts w:ascii="Times New Roman" w:hAnsi="Times New Roman" w:cs="Times New Roman"/>
          <w:sz w:val="24"/>
          <w:szCs w:val="24"/>
        </w:rPr>
        <w:t>Informacja na temat podnoszenia kwalifikacji przez nauczycieli – kierunki, specjalności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42428" w14:textId="5B49F9AA" w:rsidR="00447F08" w:rsidRPr="009B499E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Marzec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0573EA2" w14:textId="77777777" w:rsidR="001F7C49" w:rsidRPr="001F7C49" w:rsidRDefault="00084264" w:rsidP="001F7C4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bookmarkStart w:id="0" w:name="_Hlk23854782"/>
      <w:r w:rsidRPr="001F7C49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1F7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AA" w:rsidRPr="001F7C49">
        <w:rPr>
          <w:rFonts w:ascii="Times New Roman" w:hAnsi="Times New Roman" w:cs="Times New Roman"/>
          <w:b/>
          <w:bCs/>
          <w:sz w:val="24"/>
          <w:szCs w:val="24"/>
        </w:rPr>
        <w:t>materiał</w:t>
      </w:r>
      <w:r w:rsidR="00FC18C4" w:rsidRPr="001F7C4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77F58" w:rsidRPr="001F7C49">
        <w:rPr>
          <w:rFonts w:ascii="Times New Roman" w:hAnsi="Times New Roman" w:cs="Times New Roman"/>
          <w:b/>
          <w:bCs/>
          <w:sz w:val="24"/>
          <w:szCs w:val="24"/>
        </w:rPr>
        <w:t xml:space="preserve"> na sesję Rady Powiatu</w:t>
      </w:r>
      <w:r w:rsidR="009338AA" w:rsidRPr="001F7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8C4" w:rsidRPr="001F7C49">
        <w:rPr>
          <w:rFonts w:ascii="Times New Roman" w:hAnsi="Times New Roman" w:cs="Times New Roman"/>
          <w:b/>
          <w:bCs/>
          <w:sz w:val="24"/>
          <w:szCs w:val="24"/>
        </w:rPr>
        <w:t xml:space="preserve">w sprawie dot. </w:t>
      </w:r>
      <w:r w:rsidR="00FF2636" w:rsidRPr="001F7C4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338AA" w:rsidRPr="001F7C49">
        <w:rPr>
          <w:rFonts w:ascii="Times New Roman" w:hAnsi="Times New Roman" w:cs="Times New Roman"/>
          <w:b/>
          <w:bCs/>
          <w:sz w:val="24"/>
          <w:szCs w:val="24"/>
        </w:rPr>
        <w:t>prawozdani</w:t>
      </w:r>
      <w:r w:rsidR="00FC18C4" w:rsidRPr="001F7C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38AA" w:rsidRPr="001F7C49">
        <w:rPr>
          <w:rFonts w:ascii="Times New Roman" w:hAnsi="Times New Roman" w:cs="Times New Roman"/>
          <w:b/>
          <w:bCs/>
          <w:sz w:val="24"/>
          <w:szCs w:val="24"/>
        </w:rPr>
        <w:t xml:space="preserve">  z wysokości średnich wynagrodzeń  nauczycieli na poszczególnych stopniach awansu zawodowego w szkołach i placówkach Powiatu Iławskiego.</w:t>
      </w:r>
    </w:p>
    <w:p w14:paraId="46CDB0F3" w14:textId="64061EEA" w:rsidR="009338AA" w:rsidRPr="001F7C49" w:rsidRDefault="001F7C49" w:rsidP="001F7C4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Informacja o planowanych kierunkach  kształcenia w roku szkolnym 2023/2024 w szkołach  prowadzonych przez powiat iławski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DCE321" w14:textId="2F3BEA12" w:rsidR="001F7C49" w:rsidRPr="001F7C49" w:rsidRDefault="001F7C49" w:rsidP="001F7C4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Informacje na temat imprez sportowych i kulturalnych sfinansowanych bądź współfinansowanych przez powiat iławski w 2021 i 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CB9BAD" w14:textId="72644E59" w:rsidR="001F7C49" w:rsidRDefault="001F7C49" w:rsidP="001F7C49">
      <w:pPr>
        <w:pStyle w:val="Akapitzlist"/>
        <w:numPr>
          <w:ilvl w:val="0"/>
          <w:numId w:val="22"/>
        </w:numPr>
        <w:spacing w:line="240" w:lineRule="auto"/>
        <w:ind w:left="714" w:hanging="357"/>
        <w:jc w:val="both"/>
        <w:rPr>
          <w:color w:val="00B050"/>
          <w:sz w:val="24"/>
          <w:szCs w:val="24"/>
          <w:shd w:val="clear" w:color="auto" w:fill="FFFFFF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Informacj</w:t>
      </w:r>
      <w:r w:rsidR="0039435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rozstrzygniętych konkursach dla organizacji pozarządowych na wspieranie zadań z zakresu kultury, kultury fizycznej, ochrony dóbr kultury i dziedzictwa narodowego</w:t>
      </w:r>
      <w:r w:rsidRPr="001621E2">
        <w:rPr>
          <w:color w:val="00B050"/>
          <w:sz w:val="24"/>
          <w:szCs w:val="24"/>
          <w:shd w:val="clear" w:color="auto" w:fill="FFFFFF"/>
        </w:rPr>
        <w:t xml:space="preserve">. </w:t>
      </w:r>
    </w:p>
    <w:p w14:paraId="59D1799F" w14:textId="77777777" w:rsidR="00E25FAA" w:rsidRPr="001F7C49" w:rsidRDefault="00E25FAA" w:rsidP="00E25F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Stan infrastruktury sportowej w szkołach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0"/>
    <w:p w14:paraId="09F0928C" w14:textId="59714757" w:rsidR="00447F08" w:rsidRPr="00321778" w:rsidRDefault="009B499E" w:rsidP="001F34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Czerwiec</w:t>
      </w:r>
    </w:p>
    <w:p w14:paraId="737ED21C" w14:textId="02561BCB" w:rsidR="009338AA" w:rsidRPr="009B499E" w:rsidRDefault="009C5578" w:rsidP="009C5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Zaopiniowanie materiałów na sesję Rady Powiatu </w:t>
      </w:r>
      <w:r w:rsidR="00FC18C4">
        <w:rPr>
          <w:rFonts w:ascii="Times New Roman" w:hAnsi="Times New Roman" w:cs="Times New Roman"/>
          <w:b/>
          <w:bCs/>
          <w:sz w:val="24"/>
          <w:szCs w:val="24"/>
        </w:rPr>
        <w:t>m.in. w sprawach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8C9A95" w14:textId="0480021E" w:rsidR="006720C3" w:rsidRPr="009B499E" w:rsidRDefault="00FD3B4E" w:rsidP="006720C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Raport</w:t>
      </w:r>
      <w:r w:rsidR="009C5578" w:rsidRPr="009B499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 o stanie Powiatu </w:t>
      </w:r>
      <w:r w:rsidR="000917C0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Iławskiego 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>za 20</w:t>
      </w:r>
      <w:r w:rsidR="002D5E1E" w:rsidRPr="009B4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F6868C6" w14:textId="3DDDE39C" w:rsidR="004F4DFD" w:rsidRPr="009B499E" w:rsidRDefault="004F4DFD" w:rsidP="006720C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D3B4E" w:rsidRPr="009B499E">
        <w:rPr>
          <w:rFonts w:ascii="Times New Roman" w:hAnsi="Times New Roman" w:cs="Times New Roman"/>
          <w:b/>
          <w:bCs/>
          <w:sz w:val="24"/>
          <w:szCs w:val="24"/>
        </w:rPr>
        <w:t>prawozdani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3B4E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powiatu za 20</w:t>
      </w:r>
      <w:r w:rsidR="002D5E1E" w:rsidRPr="009B4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3B4E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w zakresie właściwości Komisji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23854667"/>
    </w:p>
    <w:bookmarkEnd w:id="1"/>
    <w:p w14:paraId="045BCA22" w14:textId="77777777" w:rsidR="000917C0" w:rsidRPr="00321778" w:rsidRDefault="00447F08" w:rsidP="000917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Wrzesień</w:t>
      </w:r>
      <w:r w:rsidR="00FD3B4E"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A6F020D" w14:textId="116D2245" w:rsidR="009338AA" w:rsidRPr="009B499E" w:rsidRDefault="009338AA" w:rsidP="009B499E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Zaopiniowanie  materiałów na sesję Rady Powiatu</w:t>
      </w:r>
      <w:r w:rsidR="008F3A34" w:rsidRPr="009B49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71A66C" w14:textId="3323C377" w:rsidR="00447F08" w:rsidRPr="00321778" w:rsidRDefault="00447F08" w:rsidP="001F34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>Październik</w:t>
      </w:r>
      <w:r w:rsidR="005C67E1"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B114C6F" w14:textId="17EE6ADD" w:rsidR="005C67E1" w:rsidRPr="009B499E" w:rsidRDefault="00084264" w:rsidP="00053BFB">
      <w:pPr>
        <w:pStyle w:val="Akapitzlist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5C67E1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5C67E1" w:rsidRPr="009B499E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8CA66" w14:textId="60382C79" w:rsidR="008F3A34" w:rsidRDefault="002769CF" w:rsidP="00053BFB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Zaopiniowanie i</w:t>
      </w:r>
      <w:r w:rsidR="008F3A34" w:rsidRPr="009B499E">
        <w:rPr>
          <w:rFonts w:ascii="Times New Roman" w:hAnsi="Times New Roman" w:cs="Times New Roman"/>
          <w:b/>
          <w:bCs/>
          <w:sz w:val="24"/>
          <w:szCs w:val="24"/>
        </w:rPr>
        <w:t>nformacji o stanie realizacji zadań oświatowych za rok szkolny 202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3A34" w:rsidRPr="009B499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3A34" w:rsidRPr="009B49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02CF18" w14:textId="690DC0B5" w:rsidR="001F7C49" w:rsidRPr="001F7C49" w:rsidRDefault="001F7C49" w:rsidP="001F7C49">
      <w:pPr>
        <w:pStyle w:val="Akapitzlist"/>
        <w:numPr>
          <w:ilvl w:val="0"/>
          <w:numId w:val="19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Informacj</w:t>
      </w:r>
      <w:r w:rsidR="0039435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temat projektów realizowanych w szkołach i placówkach oświatowych dofinansowywanych ze środków zewnętrznych oraz projektów przygotowywanych na 2023-2024 r. </w:t>
      </w:r>
    </w:p>
    <w:p w14:paraId="660F0B5A" w14:textId="7ACF8855" w:rsidR="001F7C49" w:rsidRPr="001F7C49" w:rsidRDefault="001F7C49" w:rsidP="001F7C49">
      <w:pPr>
        <w:pStyle w:val="Akapitzlist"/>
        <w:numPr>
          <w:ilvl w:val="0"/>
          <w:numId w:val="19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49">
        <w:rPr>
          <w:rFonts w:ascii="Times New Roman" w:hAnsi="Times New Roman" w:cs="Times New Roman"/>
          <w:sz w:val="24"/>
          <w:szCs w:val="24"/>
          <w:shd w:val="clear" w:color="auto" w:fill="FFFFFF"/>
        </w:rPr>
        <w:t>Informacja na temat pozyskiwania funduszy zewnętrznych na rozwój oświaty w powiecie iławskim.</w:t>
      </w:r>
    </w:p>
    <w:p w14:paraId="19A9BF72" w14:textId="71EE0B35" w:rsidR="00D31A9E" w:rsidRPr="00D31A9E" w:rsidRDefault="00D31A9E" w:rsidP="001F7C49">
      <w:pPr>
        <w:pStyle w:val="Akapitzlist"/>
        <w:numPr>
          <w:ilvl w:val="0"/>
          <w:numId w:val="19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A9E">
        <w:rPr>
          <w:rFonts w:ascii="Times New Roman" w:hAnsi="Times New Roman" w:cs="Times New Roman"/>
          <w:sz w:val="24"/>
          <w:szCs w:val="24"/>
          <w:shd w:val="clear" w:color="auto" w:fill="FFFFFF"/>
        </w:rPr>
        <w:t>Informacja na temat stanu bezpieczeństwa uczniów w szkołach i placówkach oświatowych. Procedury, stan infrastruktury technicznej i plany postępowań na wypadek zagrożeń.</w:t>
      </w:r>
    </w:p>
    <w:p w14:paraId="5430F5B3" w14:textId="1E034648" w:rsidR="00D31A9E" w:rsidRPr="00D31A9E" w:rsidRDefault="00D31A9E" w:rsidP="001F7C49">
      <w:pPr>
        <w:pStyle w:val="Akapitzlist"/>
        <w:numPr>
          <w:ilvl w:val="0"/>
          <w:numId w:val="19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A9E">
        <w:rPr>
          <w:rFonts w:ascii="Times New Roman" w:hAnsi="Times New Roman" w:cs="Times New Roman"/>
          <w:sz w:val="24"/>
          <w:szCs w:val="24"/>
          <w:shd w:val="clear" w:color="auto" w:fill="FFFFFF"/>
        </w:rPr>
        <w:t>Analiza osiągnięć uczniów w nauce, sporcie, udziału w olimpiadach oraz ilości zajęć pozalekcyjnych skierowanych do uczniów, z uwzględnieniem rankingu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1A9E">
        <w:rPr>
          <w:rFonts w:ascii="Times New Roman" w:hAnsi="Times New Roman" w:cs="Times New Roman"/>
          <w:sz w:val="24"/>
          <w:szCs w:val="24"/>
          <w:shd w:val="clear" w:color="auto" w:fill="FFFFFF"/>
        </w:rPr>
        <w:t>PERSPEKTYWY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0398A8" w14:textId="64E363CA" w:rsidR="00447F08" w:rsidRPr="00321778" w:rsidRDefault="00447F08" w:rsidP="001F34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Grudzień </w:t>
      </w:r>
      <w:r w:rsidR="005C67E1" w:rsidRPr="003217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ECCC262" w14:textId="043C7116" w:rsidR="00977F58" w:rsidRPr="009B499E" w:rsidRDefault="00084264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977F58" w:rsidRPr="009B499E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="00FC18C4">
        <w:rPr>
          <w:rFonts w:ascii="Times New Roman" w:hAnsi="Times New Roman" w:cs="Times New Roman"/>
          <w:b/>
          <w:bCs/>
          <w:sz w:val="24"/>
          <w:szCs w:val="24"/>
        </w:rPr>
        <w:t xml:space="preserve"> w sprawach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F01DCE" w14:textId="4BB58A07" w:rsidR="009B499E" w:rsidRPr="009B499E" w:rsidRDefault="009B499E" w:rsidP="009B499E">
      <w:pPr>
        <w:pStyle w:val="Akapitzlist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projektu WPF Powiatu Iławskiego na lata 2024-2037 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>według właściwości komisji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3265755C" w14:textId="2B402DFE" w:rsidR="00084264" w:rsidRPr="009B499E" w:rsidRDefault="004F4DFD" w:rsidP="009B499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84264" w:rsidRPr="009B499E">
        <w:rPr>
          <w:rFonts w:ascii="Times New Roman" w:hAnsi="Times New Roman" w:cs="Times New Roman"/>
          <w:b/>
          <w:bCs/>
          <w:sz w:val="24"/>
          <w:szCs w:val="24"/>
        </w:rPr>
        <w:t>rojektu budżetu powiatu na 202</w:t>
      </w:r>
      <w:r w:rsidR="009B49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4264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6720C3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według właściwości komisji</w:t>
      </w:r>
      <w:r w:rsidR="00FF26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9D20D6" w14:textId="18A75D8D" w:rsidR="005C67E1" w:rsidRPr="009B499E" w:rsidRDefault="005C67E1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>Przyjęci</w:t>
      </w:r>
      <w:r w:rsidR="009338AA" w:rsidRPr="009B499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sprawozdania z pracy Komisji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053B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672B0FB7" w14:textId="3E411F1E" w:rsidR="005C67E1" w:rsidRPr="009B499E" w:rsidRDefault="005C67E1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Przyjęcie planu Pracy Komisji 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>na 202</w:t>
      </w:r>
      <w:r w:rsidR="00053B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4DFD" w:rsidRPr="009B499E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6485DB9C" w14:textId="607EB6B8" w:rsidR="00A10E24" w:rsidRPr="009B499E" w:rsidRDefault="00A10E24" w:rsidP="00A10E24">
      <w:pPr>
        <w:rPr>
          <w:rFonts w:ascii="Times New Roman" w:hAnsi="Times New Roman" w:cs="Times New Roman"/>
          <w:b/>
          <w:bCs/>
        </w:rPr>
      </w:pPr>
    </w:p>
    <w:p w14:paraId="783487D5" w14:textId="77777777" w:rsidR="00A10E24" w:rsidRPr="009B499E" w:rsidRDefault="00A10E24" w:rsidP="00A10E24">
      <w:pPr>
        <w:rPr>
          <w:rFonts w:ascii="Times New Roman" w:hAnsi="Times New Roman" w:cs="Times New Roman"/>
          <w:b/>
          <w:bCs/>
        </w:rPr>
      </w:pPr>
    </w:p>
    <w:p w14:paraId="432983C6" w14:textId="0B71524A" w:rsidR="00A85C4C" w:rsidRPr="009B499E" w:rsidRDefault="00A10E24" w:rsidP="00A10E24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_Hlk25655626"/>
      <w:r w:rsidRPr="009B499E">
        <w:rPr>
          <w:rFonts w:ascii="Times New Roman" w:hAnsi="Times New Roman" w:cs="Times New Roman"/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  <w:bookmarkEnd w:id="2"/>
    </w:p>
    <w:sectPr w:rsidR="00A85C4C" w:rsidRPr="009B499E" w:rsidSect="008273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2F1"/>
    <w:multiLevelType w:val="hybridMultilevel"/>
    <w:tmpl w:val="2134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645"/>
    <w:multiLevelType w:val="hybridMultilevel"/>
    <w:tmpl w:val="6BAC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C9"/>
    <w:multiLevelType w:val="hybridMultilevel"/>
    <w:tmpl w:val="C402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DE9"/>
    <w:multiLevelType w:val="hybridMultilevel"/>
    <w:tmpl w:val="EF30C212"/>
    <w:lvl w:ilvl="0" w:tplc="6138FEC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7F1"/>
    <w:multiLevelType w:val="hybridMultilevel"/>
    <w:tmpl w:val="217AA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30CD"/>
    <w:multiLevelType w:val="hybridMultilevel"/>
    <w:tmpl w:val="6A5A5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5AE"/>
    <w:multiLevelType w:val="hybridMultilevel"/>
    <w:tmpl w:val="8464966A"/>
    <w:lvl w:ilvl="0" w:tplc="24EA97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25A82"/>
    <w:multiLevelType w:val="hybridMultilevel"/>
    <w:tmpl w:val="DC9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66EFD"/>
    <w:multiLevelType w:val="hybridMultilevel"/>
    <w:tmpl w:val="177E8E86"/>
    <w:lvl w:ilvl="0" w:tplc="0A12C9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FE14B83"/>
    <w:multiLevelType w:val="hybridMultilevel"/>
    <w:tmpl w:val="D06A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7D44"/>
    <w:multiLevelType w:val="hybridMultilevel"/>
    <w:tmpl w:val="9B128BAA"/>
    <w:lvl w:ilvl="0" w:tplc="74C070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33568"/>
    <w:multiLevelType w:val="hybridMultilevel"/>
    <w:tmpl w:val="46A8E8D6"/>
    <w:lvl w:ilvl="0" w:tplc="3D5C81B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31DB7"/>
    <w:multiLevelType w:val="hybridMultilevel"/>
    <w:tmpl w:val="3740F68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40D5"/>
    <w:multiLevelType w:val="hybridMultilevel"/>
    <w:tmpl w:val="C288608C"/>
    <w:lvl w:ilvl="0" w:tplc="CED8B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2CF"/>
    <w:multiLevelType w:val="hybridMultilevel"/>
    <w:tmpl w:val="D7822602"/>
    <w:lvl w:ilvl="0" w:tplc="B4CEB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5694"/>
    <w:multiLevelType w:val="hybridMultilevel"/>
    <w:tmpl w:val="60A870F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70904"/>
    <w:multiLevelType w:val="hybridMultilevel"/>
    <w:tmpl w:val="31CA81EC"/>
    <w:lvl w:ilvl="0" w:tplc="E822F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047AF"/>
    <w:multiLevelType w:val="hybridMultilevel"/>
    <w:tmpl w:val="33AE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33CF"/>
    <w:multiLevelType w:val="hybridMultilevel"/>
    <w:tmpl w:val="5E2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F37D4"/>
    <w:multiLevelType w:val="hybridMultilevel"/>
    <w:tmpl w:val="D542CC12"/>
    <w:lvl w:ilvl="0" w:tplc="13EA7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43E37"/>
    <w:multiLevelType w:val="hybridMultilevel"/>
    <w:tmpl w:val="E92C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03966">
    <w:abstractNumId w:val="15"/>
  </w:num>
  <w:num w:numId="2" w16cid:durableId="338236018">
    <w:abstractNumId w:val="18"/>
  </w:num>
  <w:num w:numId="3" w16cid:durableId="344210072">
    <w:abstractNumId w:val="9"/>
  </w:num>
  <w:num w:numId="4" w16cid:durableId="2086994940">
    <w:abstractNumId w:val="12"/>
  </w:num>
  <w:num w:numId="5" w16cid:durableId="486558380">
    <w:abstractNumId w:val="14"/>
  </w:num>
  <w:num w:numId="6" w16cid:durableId="1876427784">
    <w:abstractNumId w:val="1"/>
  </w:num>
  <w:num w:numId="7" w16cid:durableId="71123233">
    <w:abstractNumId w:val="4"/>
  </w:num>
  <w:num w:numId="8" w16cid:durableId="1934507804">
    <w:abstractNumId w:val="6"/>
  </w:num>
  <w:num w:numId="9" w16cid:durableId="1657371997">
    <w:abstractNumId w:val="20"/>
  </w:num>
  <w:num w:numId="10" w16cid:durableId="813839077">
    <w:abstractNumId w:val="3"/>
  </w:num>
  <w:num w:numId="11" w16cid:durableId="1067915429">
    <w:abstractNumId w:val="0"/>
  </w:num>
  <w:num w:numId="12" w16cid:durableId="444427161">
    <w:abstractNumId w:val="7"/>
  </w:num>
  <w:num w:numId="13" w16cid:durableId="808787947">
    <w:abstractNumId w:val="19"/>
  </w:num>
  <w:num w:numId="14" w16cid:durableId="942809982">
    <w:abstractNumId w:val="2"/>
  </w:num>
  <w:num w:numId="15" w16cid:durableId="1590505669">
    <w:abstractNumId w:val="17"/>
  </w:num>
  <w:num w:numId="16" w16cid:durableId="2085489829">
    <w:abstractNumId w:val="11"/>
  </w:num>
  <w:num w:numId="17" w16cid:durableId="711658855">
    <w:abstractNumId w:val="21"/>
  </w:num>
  <w:num w:numId="18" w16cid:durableId="1158809237">
    <w:abstractNumId w:val="13"/>
  </w:num>
  <w:num w:numId="19" w16cid:durableId="108672002">
    <w:abstractNumId w:val="8"/>
  </w:num>
  <w:num w:numId="20" w16cid:durableId="1487818391">
    <w:abstractNumId w:val="22"/>
  </w:num>
  <w:num w:numId="21" w16cid:durableId="1922249795">
    <w:abstractNumId w:val="10"/>
  </w:num>
  <w:num w:numId="22" w16cid:durableId="1198348408">
    <w:abstractNumId w:val="16"/>
  </w:num>
  <w:num w:numId="23" w16cid:durableId="140024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A3"/>
    <w:rsid w:val="000241F8"/>
    <w:rsid w:val="00025402"/>
    <w:rsid w:val="00053BFB"/>
    <w:rsid w:val="00084264"/>
    <w:rsid w:val="000917C0"/>
    <w:rsid w:val="000A4C93"/>
    <w:rsid w:val="000C502E"/>
    <w:rsid w:val="001B55B4"/>
    <w:rsid w:val="001C26DC"/>
    <w:rsid w:val="001C387A"/>
    <w:rsid w:val="001E5C34"/>
    <w:rsid w:val="001F34AE"/>
    <w:rsid w:val="001F5B7D"/>
    <w:rsid w:val="001F7C49"/>
    <w:rsid w:val="0020435B"/>
    <w:rsid w:val="00230F17"/>
    <w:rsid w:val="002769CF"/>
    <w:rsid w:val="002A08A0"/>
    <w:rsid w:val="002B6435"/>
    <w:rsid w:val="002D5E1E"/>
    <w:rsid w:val="002D7DCB"/>
    <w:rsid w:val="00305343"/>
    <w:rsid w:val="00314FB5"/>
    <w:rsid w:val="00321778"/>
    <w:rsid w:val="003363A0"/>
    <w:rsid w:val="003413C2"/>
    <w:rsid w:val="00341F7F"/>
    <w:rsid w:val="00351914"/>
    <w:rsid w:val="00351DDD"/>
    <w:rsid w:val="00394355"/>
    <w:rsid w:val="00405549"/>
    <w:rsid w:val="004321BC"/>
    <w:rsid w:val="00434570"/>
    <w:rsid w:val="00447F08"/>
    <w:rsid w:val="00464AC1"/>
    <w:rsid w:val="004A4BE4"/>
    <w:rsid w:val="004F0D74"/>
    <w:rsid w:val="004F4DFD"/>
    <w:rsid w:val="00521991"/>
    <w:rsid w:val="0055417C"/>
    <w:rsid w:val="00555160"/>
    <w:rsid w:val="005C67E1"/>
    <w:rsid w:val="00610B68"/>
    <w:rsid w:val="00614421"/>
    <w:rsid w:val="006237D6"/>
    <w:rsid w:val="00654AB8"/>
    <w:rsid w:val="006720C3"/>
    <w:rsid w:val="00672ADA"/>
    <w:rsid w:val="006D1BA0"/>
    <w:rsid w:val="006F00A3"/>
    <w:rsid w:val="006F31BB"/>
    <w:rsid w:val="0079758A"/>
    <w:rsid w:val="007E0E4C"/>
    <w:rsid w:val="007F35D9"/>
    <w:rsid w:val="008050A7"/>
    <w:rsid w:val="008176BE"/>
    <w:rsid w:val="008273EC"/>
    <w:rsid w:val="00851D45"/>
    <w:rsid w:val="008736DA"/>
    <w:rsid w:val="008D38EB"/>
    <w:rsid w:val="008F3A34"/>
    <w:rsid w:val="00914B5C"/>
    <w:rsid w:val="009338AA"/>
    <w:rsid w:val="00935CED"/>
    <w:rsid w:val="0093780D"/>
    <w:rsid w:val="00957D7E"/>
    <w:rsid w:val="00977F58"/>
    <w:rsid w:val="009B499E"/>
    <w:rsid w:val="009C5578"/>
    <w:rsid w:val="009E16DB"/>
    <w:rsid w:val="00A00A72"/>
    <w:rsid w:val="00A01A0A"/>
    <w:rsid w:val="00A10E24"/>
    <w:rsid w:val="00A22613"/>
    <w:rsid w:val="00A25A8B"/>
    <w:rsid w:val="00A85C4C"/>
    <w:rsid w:val="00AB79FC"/>
    <w:rsid w:val="00AD3429"/>
    <w:rsid w:val="00AE7A2F"/>
    <w:rsid w:val="00B1202B"/>
    <w:rsid w:val="00B5340A"/>
    <w:rsid w:val="00B70757"/>
    <w:rsid w:val="00B70BF7"/>
    <w:rsid w:val="00B86050"/>
    <w:rsid w:val="00C01A73"/>
    <w:rsid w:val="00C9027F"/>
    <w:rsid w:val="00CA595F"/>
    <w:rsid w:val="00D31A9E"/>
    <w:rsid w:val="00D4051B"/>
    <w:rsid w:val="00D45367"/>
    <w:rsid w:val="00DD7AB3"/>
    <w:rsid w:val="00E008BE"/>
    <w:rsid w:val="00E0292A"/>
    <w:rsid w:val="00E25FAA"/>
    <w:rsid w:val="00E4672F"/>
    <w:rsid w:val="00EB734A"/>
    <w:rsid w:val="00EC1205"/>
    <w:rsid w:val="00EF0F97"/>
    <w:rsid w:val="00EF1CA8"/>
    <w:rsid w:val="00F065EB"/>
    <w:rsid w:val="00F443BA"/>
    <w:rsid w:val="00F51EC7"/>
    <w:rsid w:val="00F65630"/>
    <w:rsid w:val="00FA5FEB"/>
    <w:rsid w:val="00FB4600"/>
    <w:rsid w:val="00FC18C4"/>
    <w:rsid w:val="00FD3B4E"/>
    <w:rsid w:val="00FE3136"/>
    <w:rsid w:val="00FE3FE2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E64E"/>
  <w15:chartTrackingRefBased/>
  <w15:docId w15:val="{0EA563B7-9CD5-4578-97A0-035A484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10</cp:revision>
  <cp:lastPrinted>2022-12-21T10:55:00Z</cp:lastPrinted>
  <dcterms:created xsi:type="dcterms:W3CDTF">2022-11-24T09:16:00Z</dcterms:created>
  <dcterms:modified xsi:type="dcterms:W3CDTF">2022-12-21T10:55:00Z</dcterms:modified>
</cp:coreProperties>
</file>