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DF11" w14:textId="63AD2FF7" w:rsidR="009F5C30" w:rsidRPr="009F6D04" w:rsidRDefault="009F5C30" w:rsidP="009F5C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9F6D04">
        <w:rPr>
          <w:rFonts w:ascii="Times New Roman" w:eastAsia="Times New Roman" w:hAnsi="Times New Roman"/>
          <w:sz w:val="24"/>
          <w:szCs w:val="20"/>
          <w:lang w:eastAsia="pl-PL"/>
        </w:rPr>
        <w:t>Zał. Nr 2 do uchwały Nr</w:t>
      </w:r>
      <w:r w:rsidR="00B33591" w:rsidRPr="009F6D04">
        <w:rPr>
          <w:rFonts w:ascii="Times New Roman" w:eastAsia="Times New Roman" w:hAnsi="Times New Roman"/>
          <w:sz w:val="24"/>
          <w:szCs w:val="20"/>
          <w:lang w:eastAsia="pl-PL"/>
        </w:rPr>
        <w:t xml:space="preserve"> X</w:t>
      </w:r>
      <w:r w:rsidR="009F6D04" w:rsidRPr="009F6D04">
        <w:rPr>
          <w:rFonts w:ascii="Times New Roman" w:eastAsia="Times New Roman" w:hAnsi="Times New Roman"/>
          <w:sz w:val="24"/>
          <w:szCs w:val="20"/>
          <w:lang w:eastAsia="pl-PL"/>
        </w:rPr>
        <w:t>LIII</w:t>
      </w:r>
      <w:r w:rsidRPr="009F6D04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2215E7">
        <w:rPr>
          <w:rFonts w:ascii="Times New Roman" w:eastAsia="Times New Roman" w:hAnsi="Times New Roman"/>
          <w:sz w:val="24"/>
          <w:szCs w:val="20"/>
          <w:lang w:eastAsia="pl-PL"/>
        </w:rPr>
        <w:t>337</w:t>
      </w:r>
      <w:r w:rsidRPr="009F6D04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596030" w:rsidRPr="009F6D04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9F6D04" w:rsidRPr="009F6D04">
        <w:rPr>
          <w:rFonts w:ascii="Times New Roman" w:eastAsia="Times New Roman" w:hAnsi="Times New Roman"/>
          <w:sz w:val="24"/>
          <w:szCs w:val="20"/>
          <w:lang w:eastAsia="pl-PL"/>
        </w:rPr>
        <w:t>2</w:t>
      </w:r>
    </w:p>
    <w:p w14:paraId="2E4EA8B1" w14:textId="26780B9D" w:rsidR="009F5C30" w:rsidRPr="009F6D04" w:rsidRDefault="009F5C30" w:rsidP="009F5C30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9F6D04">
        <w:rPr>
          <w:rFonts w:ascii="Times New Roman" w:eastAsia="Times New Roman" w:hAnsi="Times New Roman"/>
          <w:sz w:val="24"/>
          <w:szCs w:val="20"/>
          <w:lang w:eastAsia="pl-PL"/>
        </w:rPr>
        <w:t xml:space="preserve">z dnia </w:t>
      </w:r>
      <w:r w:rsidR="004E18F9" w:rsidRPr="009F6D04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9F6D04" w:rsidRPr="009F6D04">
        <w:rPr>
          <w:rFonts w:ascii="Times New Roman" w:eastAsia="Times New Roman" w:hAnsi="Times New Roman"/>
          <w:sz w:val="24"/>
          <w:szCs w:val="20"/>
          <w:lang w:eastAsia="pl-PL"/>
        </w:rPr>
        <w:t>0</w:t>
      </w:r>
      <w:r w:rsidRPr="009F6D04">
        <w:rPr>
          <w:rFonts w:ascii="Times New Roman" w:eastAsia="Times New Roman" w:hAnsi="Times New Roman"/>
          <w:sz w:val="24"/>
          <w:szCs w:val="20"/>
          <w:lang w:eastAsia="pl-PL"/>
        </w:rPr>
        <w:t>.12.20</w:t>
      </w:r>
      <w:r w:rsidR="00596030" w:rsidRPr="009F6D04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9F6D04" w:rsidRPr="009F6D04">
        <w:rPr>
          <w:rFonts w:ascii="Times New Roman" w:eastAsia="Times New Roman" w:hAnsi="Times New Roman"/>
          <w:sz w:val="24"/>
          <w:szCs w:val="20"/>
          <w:lang w:eastAsia="pl-PL"/>
        </w:rPr>
        <w:t>2</w:t>
      </w:r>
    </w:p>
    <w:p w14:paraId="0DCF8AFA" w14:textId="6EAA8FB0" w:rsidR="00787EB0" w:rsidRPr="009F6D04" w:rsidRDefault="00787EB0" w:rsidP="00787EB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F6D04">
        <w:rPr>
          <w:rFonts w:ascii="Times New Roman" w:hAnsi="Times New Roman"/>
          <w:b/>
          <w:bCs/>
          <w:sz w:val="28"/>
          <w:szCs w:val="28"/>
          <w:u w:val="single"/>
        </w:rPr>
        <w:t>Plan Komisji Budżetu i Finansów na 202</w:t>
      </w:r>
      <w:r w:rsidR="009F6D04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9F6D04">
        <w:rPr>
          <w:rFonts w:ascii="Times New Roman" w:hAnsi="Times New Roman"/>
          <w:b/>
          <w:bCs/>
          <w:sz w:val="28"/>
          <w:szCs w:val="28"/>
          <w:u w:val="single"/>
        </w:rPr>
        <w:t xml:space="preserve"> rok</w:t>
      </w:r>
    </w:p>
    <w:p w14:paraId="6E134BEB" w14:textId="3E8E6AB6" w:rsidR="00787EB0" w:rsidRPr="005A2D7D" w:rsidRDefault="00787EB0" w:rsidP="00787EB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A2D7D">
        <w:rPr>
          <w:rFonts w:ascii="Times New Roman" w:hAnsi="Times New Roman"/>
          <w:b/>
          <w:bCs/>
          <w:sz w:val="28"/>
          <w:szCs w:val="28"/>
          <w:u w:val="single"/>
        </w:rPr>
        <w:t xml:space="preserve">Styczeń </w:t>
      </w:r>
    </w:p>
    <w:p w14:paraId="755471ED" w14:textId="2DDCD65F" w:rsidR="00787EB0" w:rsidRPr="009F6D04" w:rsidRDefault="00787EB0" w:rsidP="009F6D04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9F6D04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966212" w:rsidRPr="009F6D04">
        <w:rPr>
          <w:rFonts w:ascii="Times New Roman" w:hAnsi="Times New Roman"/>
          <w:b/>
          <w:bCs/>
          <w:sz w:val="24"/>
          <w:szCs w:val="24"/>
        </w:rPr>
        <w:t>.</w:t>
      </w:r>
    </w:p>
    <w:p w14:paraId="5E6D41A9" w14:textId="77777777" w:rsidR="00787EB0" w:rsidRPr="009F6D04" w:rsidRDefault="00787EB0" w:rsidP="00787EB0">
      <w:pPr>
        <w:rPr>
          <w:rFonts w:ascii="Times New Roman" w:hAnsi="Times New Roman"/>
          <w:sz w:val="24"/>
          <w:szCs w:val="24"/>
        </w:rPr>
      </w:pPr>
    </w:p>
    <w:p w14:paraId="207CD2ED" w14:textId="78A09C55" w:rsidR="00787EB0" w:rsidRPr="005A2D7D" w:rsidRDefault="00787EB0" w:rsidP="00787EB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A2D7D">
        <w:rPr>
          <w:rFonts w:ascii="Times New Roman" w:hAnsi="Times New Roman"/>
          <w:b/>
          <w:bCs/>
          <w:sz w:val="28"/>
          <w:szCs w:val="28"/>
          <w:u w:val="single"/>
        </w:rPr>
        <w:t xml:space="preserve">Marzec  </w:t>
      </w:r>
    </w:p>
    <w:p w14:paraId="6FB4A277" w14:textId="15EF7FBA" w:rsidR="00787EB0" w:rsidRPr="009F6D04" w:rsidRDefault="00787EB0" w:rsidP="009F6D04">
      <w:pPr>
        <w:ind w:firstLine="284"/>
        <w:rPr>
          <w:rFonts w:ascii="Times New Roman" w:hAnsi="Times New Roman"/>
          <w:b/>
          <w:bCs/>
          <w:sz w:val="24"/>
          <w:szCs w:val="24"/>
        </w:rPr>
      </w:pPr>
      <w:bookmarkStart w:id="0" w:name="_Hlk23854782"/>
      <w:r w:rsidRPr="009F6D04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9F6D04">
        <w:rPr>
          <w:rFonts w:ascii="Times New Roman" w:hAnsi="Times New Roman"/>
          <w:b/>
          <w:bCs/>
          <w:sz w:val="24"/>
          <w:szCs w:val="24"/>
        </w:rPr>
        <w:t xml:space="preserve"> na sesję Rady Powiatu</w:t>
      </w:r>
    </w:p>
    <w:bookmarkEnd w:id="0"/>
    <w:p w14:paraId="61F8046E" w14:textId="77777777" w:rsidR="00787EB0" w:rsidRPr="009F6D04" w:rsidRDefault="00787EB0" w:rsidP="00787EB0">
      <w:pPr>
        <w:rPr>
          <w:rFonts w:ascii="Times New Roman" w:hAnsi="Times New Roman"/>
          <w:b/>
          <w:bCs/>
          <w:sz w:val="24"/>
          <w:szCs w:val="24"/>
        </w:rPr>
      </w:pPr>
    </w:p>
    <w:p w14:paraId="02CED98A" w14:textId="79B536D3" w:rsidR="00787EB0" w:rsidRPr="005A2D7D" w:rsidRDefault="009F6D04" w:rsidP="00787EB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A2D7D">
        <w:rPr>
          <w:rFonts w:ascii="Times New Roman" w:hAnsi="Times New Roman"/>
          <w:b/>
          <w:bCs/>
          <w:sz w:val="28"/>
          <w:szCs w:val="28"/>
          <w:u w:val="single"/>
        </w:rPr>
        <w:t>Czerwiec</w:t>
      </w:r>
      <w:r w:rsidR="00787EB0" w:rsidRPr="005A2D7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71F816E3" w14:textId="10FBFA29" w:rsidR="00604734" w:rsidRPr="009F6D04" w:rsidRDefault="00604734" w:rsidP="009F6D04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>Zaopiniowanie materiałów  na sesję Rady Powiatu m.in.</w:t>
      </w:r>
      <w:r w:rsidR="00FF7523">
        <w:rPr>
          <w:rFonts w:ascii="Times New Roman" w:hAnsi="Times New Roman"/>
          <w:b/>
          <w:bCs/>
          <w:sz w:val="24"/>
          <w:szCs w:val="24"/>
        </w:rPr>
        <w:t xml:space="preserve"> w sprawach</w:t>
      </w:r>
      <w:r w:rsidRPr="009F6D04">
        <w:rPr>
          <w:rFonts w:ascii="Times New Roman" w:hAnsi="Times New Roman"/>
          <w:b/>
          <w:bCs/>
          <w:sz w:val="24"/>
          <w:szCs w:val="24"/>
        </w:rPr>
        <w:t>:</w:t>
      </w:r>
    </w:p>
    <w:p w14:paraId="547C33FC" w14:textId="2DB8BC34" w:rsidR="00787EB0" w:rsidRPr="009F6D04" w:rsidRDefault="00787EB0" w:rsidP="00604734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>Raport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>u</w:t>
      </w:r>
      <w:r w:rsidRPr="009F6D04">
        <w:rPr>
          <w:rFonts w:ascii="Times New Roman" w:hAnsi="Times New Roman"/>
          <w:b/>
          <w:bCs/>
          <w:sz w:val="24"/>
          <w:szCs w:val="24"/>
        </w:rPr>
        <w:t xml:space="preserve">  o stanie Powiatu</w:t>
      </w:r>
      <w:r w:rsidR="00121A1C" w:rsidRPr="009F6D04">
        <w:rPr>
          <w:rFonts w:ascii="Times New Roman" w:hAnsi="Times New Roman"/>
          <w:b/>
          <w:bCs/>
          <w:sz w:val="24"/>
          <w:szCs w:val="24"/>
        </w:rPr>
        <w:t xml:space="preserve"> Iławskiego</w:t>
      </w:r>
      <w:r w:rsidRPr="009F6D04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596030" w:rsidRPr="009F6D04">
        <w:rPr>
          <w:rFonts w:ascii="Times New Roman" w:hAnsi="Times New Roman"/>
          <w:b/>
          <w:bCs/>
          <w:sz w:val="24"/>
          <w:szCs w:val="24"/>
        </w:rPr>
        <w:t>2</w:t>
      </w:r>
      <w:r w:rsidR="009F6D04">
        <w:rPr>
          <w:rFonts w:ascii="Times New Roman" w:hAnsi="Times New Roman"/>
          <w:b/>
          <w:bCs/>
          <w:sz w:val="24"/>
          <w:szCs w:val="24"/>
        </w:rPr>
        <w:t>2</w:t>
      </w:r>
      <w:r w:rsidRPr="009F6D04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F52C08">
        <w:rPr>
          <w:rFonts w:ascii="Times New Roman" w:hAnsi="Times New Roman"/>
          <w:b/>
          <w:bCs/>
          <w:sz w:val="24"/>
          <w:szCs w:val="24"/>
        </w:rPr>
        <w:t>,</w:t>
      </w:r>
    </w:p>
    <w:p w14:paraId="2DEF89BF" w14:textId="2318F168" w:rsidR="00604734" w:rsidRPr="009F6D04" w:rsidRDefault="00693D00" w:rsidP="00604734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>s</w:t>
      </w:r>
      <w:r w:rsidR="00787EB0" w:rsidRPr="009F6D04">
        <w:rPr>
          <w:rFonts w:ascii="Times New Roman" w:hAnsi="Times New Roman"/>
          <w:b/>
          <w:bCs/>
          <w:sz w:val="24"/>
          <w:szCs w:val="24"/>
        </w:rPr>
        <w:t>prawozdani</w:t>
      </w:r>
      <w:r w:rsidRPr="009F6D04">
        <w:rPr>
          <w:rFonts w:ascii="Times New Roman" w:hAnsi="Times New Roman"/>
          <w:b/>
          <w:bCs/>
          <w:sz w:val="24"/>
          <w:szCs w:val="24"/>
        </w:rPr>
        <w:t>a</w:t>
      </w:r>
      <w:r w:rsidR="00787EB0" w:rsidRPr="009F6D04">
        <w:rPr>
          <w:rFonts w:ascii="Times New Roman" w:hAnsi="Times New Roman"/>
          <w:b/>
          <w:bCs/>
          <w:sz w:val="24"/>
          <w:szCs w:val="24"/>
        </w:rPr>
        <w:t xml:space="preserve"> z wykonania budżetu powiatu za 20</w:t>
      </w:r>
      <w:r w:rsidR="00596030" w:rsidRPr="009F6D04">
        <w:rPr>
          <w:rFonts w:ascii="Times New Roman" w:hAnsi="Times New Roman"/>
          <w:b/>
          <w:bCs/>
          <w:sz w:val="24"/>
          <w:szCs w:val="24"/>
        </w:rPr>
        <w:t>2</w:t>
      </w:r>
      <w:r w:rsidR="009F6D04">
        <w:rPr>
          <w:rFonts w:ascii="Times New Roman" w:hAnsi="Times New Roman"/>
          <w:b/>
          <w:bCs/>
          <w:sz w:val="24"/>
          <w:szCs w:val="24"/>
        </w:rPr>
        <w:t>2</w:t>
      </w:r>
      <w:r w:rsidR="00787EB0" w:rsidRPr="009F6D04">
        <w:rPr>
          <w:rFonts w:ascii="Times New Roman" w:hAnsi="Times New Roman"/>
          <w:b/>
          <w:bCs/>
          <w:sz w:val="24"/>
          <w:szCs w:val="24"/>
        </w:rPr>
        <w:t xml:space="preserve"> rok</w:t>
      </w:r>
      <w:bookmarkStart w:id="1" w:name="_Hlk23854667"/>
      <w:r w:rsidR="00F52C08">
        <w:rPr>
          <w:rFonts w:ascii="Times New Roman" w:hAnsi="Times New Roman"/>
          <w:b/>
          <w:bCs/>
          <w:sz w:val="24"/>
          <w:szCs w:val="24"/>
        </w:rPr>
        <w:t>,</w:t>
      </w:r>
    </w:p>
    <w:p w14:paraId="6E2F7D97" w14:textId="34E0D8C4" w:rsidR="009A3F23" w:rsidRPr="009F6D04" w:rsidRDefault="009A3F23" w:rsidP="0060473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eastAsiaTheme="minorHAnsi" w:hAnsi="Times New Roman"/>
          <w:b/>
          <w:bCs/>
          <w:sz w:val="24"/>
          <w:szCs w:val="24"/>
        </w:rPr>
        <w:t>oceny sytuacji ekonomiczno-finansowej Powiatowego Szpitala im. Władysława Biegańskiego w Iławie na podstawie „Raportu o sytuacji ekonomiczno-finansowe</w:t>
      </w:r>
      <w:r w:rsidR="00446752">
        <w:rPr>
          <w:rFonts w:ascii="Times New Roman" w:eastAsiaTheme="minorHAnsi" w:hAnsi="Times New Roman"/>
          <w:b/>
          <w:bCs/>
          <w:sz w:val="24"/>
          <w:szCs w:val="24"/>
        </w:rPr>
        <w:t>j</w:t>
      </w:r>
      <w:r w:rsidRPr="009F6D04">
        <w:rPr>
          <w:rFonts w:ascii="Times New Roman" w:eastAsiaTheme="minorHAnsi" w:hAnsi="Times New Roman"/>
          <w:b/>
          <w:bCs/>
          <w:sz w:val="24"/>
          <w:szCs w:val="24"/>
        </w:rPr>
        <w:t xml:space="preserve"> Powiatowego Szpitala im. Wł. Biegańskiego  w Iławie. </w:t>
      </w:r>
    </w:p>
    <w:bookmarkEnd w:id="1"/>
    <w:p w14:paraId="4C2A6DAE" w14:textId="77777777" w:rsidR="00787EB0" w:rsidRPr="009F6D04" w:rsidRDefault="00787EB0" w:rsidP="00787EB0">
      <w:pPr>
        <w:rPr>
          <w:rFonts w:ascii="Times New Roman" w:hAnsi="Times New Roman"/>
          <w:sz w:val="24"/>
          <w:szCs w:val="24"/>
        </w:rPr>
      </w:pPr>
    </w:p>
    <w:p w14:paraId="266B1E5C" w14:textId="73AF9182" w:rsidR="00787EB0" w:rsidRPr="005A2D7D" w:rsidRDefault="00787EB0" w:rsidP="00787EB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A2D7D">
        <w:rPr>
          <w:rFonts w:ascii="Times New Roman" w:hAnsi="Times New Roman"/>
          <w:b/>
          <w:bCs/>
          <w:sz w:val="28"/>
          <w:szCs w:val="28"/>
          <w:u w:val="single"/>
        </w:rPr>
        <w:t xml:space="preserve">Wrzesień </w:t>
      </w:r>
    </w:p>
    <w:p w14:paraId="3EF16420" w14:textId="545614AC" w:rsidR="00F30D24" w:rsidRPr="009F6D04" w:rsidRDefault="00787EB0" w:rsidP="00F30D24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9F6D04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F30D24" w:rsidRPr="009F6D04">
        <w:rPr>
          <w:rFonts w:ascii="Times New Roman" w:hAnsi="Times New Roman"/>
          <w:b/>
          <w:bCs/>
          <w:sz w:val="24"/>
          <w:szCs w:val="24"/>
        </w:rPr>
        <w:t>.</w:t>
      </w:r>
    </w:p>
    <w:p w14:paraId="7678642B" w14:textId="663FDEBF" w:rsidR="00787EB0" w:rsidRPr="009F6D04" w:rsidRDefault="00035267" w:rsidP="00F30D24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bookmarkStart w:id="2" w:name="_Hlk25307346"/>
      <w:r>
        <w:rPr>
          <w:rFonts w:ascii="Times New Roman" w:hAnsi="Times New Roman"/>
          <w:sz w:val="24"/>
          <w:szCs w:val="24"/>
        </w:rPr>
        <w:t xml:space="preserve">Informacja </w:t>
      </w:r>
      <w:r w:rsidR="00F30D24" w:rsidRPr="009F6D04">
        <w:rPr>
          <w:rFonts w:ascii="Times New Roman" w:hAnsi="Times New Roman"/>
          <w:sz w:val="24"/>
          <w:szCs w:val="24"/>
        </w:rPr>
        <w:t xml:space="preserve"> z wykonania budżetu powiatu za I półrocze 202</w:t>
      </w:r>
      <w:r w:rsidR="009F6D04">
        <w:rPr>
          <w:rFonts w:ascii="Times New Roman" w:hAnsi="Times New Roman"/>
          <w:sz w:val="24"/>
          <w:szCs w:val="24"/>
        </w:rPr>
        <w:t>3</w:t>
      </w:r>
      <w:r w:rsidR="00F30D24" w:rsidRPr="009F6D04">
        <w:rPr>
          <w:rFonts w:ascii="Times New Roman" w:hAnsi="Times New Roman"/>
          <w:sz w:val="24"/>
          <w:szCs w:val="24"/>
        </w:rPr>
        <w:t xml:space="preserve"> roku.</w:t>
      </w:r>
      <w:r w:rsidR="00787EB0" w:rsidRPr="009F6D04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03A7C108" w14:textId="77777777" w:rsidR="00787EB0" w:rsidRPr="009F6D04" w:rsidRDefault="00787EB0" w:rsidP="00787EB0">
      <w:pPr>
        <w:rPr>
          <w:rFonts w:ascii="Times New Roman" w:hAnsi="Times New Roman"/>
          <w:sz w:val="24"/>
          <w:szCs w:val="24"/>
        </w:rPr>
      </w:pPr>
    </w:p>
    <w:p w14:paraId="55A509AD" w14:textId="75BCF1D4" w:rsidR="00787EB0" w:rsidRPr="005A2D7D" w:rsidRDefault="00787EB0" w:rsidP="004E18F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A2D7D">
        <w:rPr>
          <w:rFonts w:ascii="Times New Roman" w:hAnsi="Times New Roman"/>
          <w:b/>
          <w:bCs/>
          <w:sz w:val="28"/>
          <w:szCs w:val="28"/>
          <w:u w:val="single"/>
        </w:rPr>
        <w:t>Październik</w:t>
      </w:r>
    </w:p>
    <w:p w14:paraId="37710D69" w14:textId="2F2DADFB" w:rsidR="00787EB0" w:rsidRPr="009F6D04" w:rsidRDefault="00604734" w:rsidP="00604734">
      <w:p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87EB0" w:rsidRPr="009F6D04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787EB0" w:rsidRPr="009F6D04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>.</w:t>
      </w:r>
    </w:p>
    <w:p w14:paraId="45C602DF" w14:textId="77777777" w:rsidR="00787EB0" w:rsidRPr="009F6D04" w:rsidRDefault="00787EB0" w:rsidP="00787EB0">
      <w:pPr>
        <w:rPr>
          <w:rFonts w:ascii="Times New Roman" w:hAnsi="Times New Roman"/>
          <w:color w:val="FF0000"/>
          <w:sz w:val="24"/>
          <w:szCs w:val="24"/>
        </w:rPr>
      </w:pPr>
    </w:p>
    <w:p w14:paraId="3E884376" w14:textId="7BF4B47C" w:rsidR="00787EB0" w:rsidRPr="005A2D7D" w:rsidRDefault="00787EB0" w:rsidP="009F6D04">
      <w:pPr>
        <w:pStyle w:val="Akapitzlist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A2D7D">
        <w:rPr>
          <w:rFonts w:ascii="Times New Roman" w:hAnsi="Times New Roman"/>
          <w:b/>
          <w:bCs/>
          <w:sz w:val="28"/>
          <w:szCs w:val="28"/>
          <w:u w:val="single"/>
        </w:rPr>
        <w:t>Grudzień</w:t>
      </w:r>
    </w:p>
    <w:p w14:paraId="7F8BA4CF" w14:textId="77777777" w:rsidR="00787EB0" w:rsidRPr="009F6D04" w:rsidRDefault="00787EB0" w:rsidP="00787EB0">
      <w:pPr>
        <w:pStyle w:val="Akapitzlis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90E88D" w14:textId="37251338" w:rsidR="00787EB0" w:rsidRPr="009F6D04" w:rsidRDefault="00787EB0" w:rsidP="00787EB0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 xml:space="preserve">Zaopiniowanie  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9F6D04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604734" w:rsidRPr="009F6D04">
        <w:rPr>
          <w:rFonts w:ascii="Times New Roman" w:hAnsi="Times New Roman"/>
          <w:b/>
          <w:bCs/>
          <w:sz w:val="24"/>
          <w:szCs w:val="24"/>
        </w:rPr>
        <w:t xml:space="preserve"> m.in.</w:t>
      </w:r>
      <w:r w:rsidR="00FF7523">
        <w:rPr>
          <w:rFonts w:ascii="Times New Roman" w:hAnsi="Times New Roman"/>
          <w:b/>
          <w:bCs/>
          <w:sz w:val="24"/>
          <w:szCs w:val="24"/>
        </w:rPr>
        <w:t xml:space="preserve"> w sprawach</w:t>
      </w:r>
      <w:r w:rsidR="00604734" w:rsidRPr="009F6D04">
        <w:rPr>
          <w:rFonts w:ascii="Times New Roman" w:hAnsi="Times New Roman"/>
          <w:b/>
          <w:bCs/>
          <w:sz w:val="24"/>
          <w:szCs w:val="24"/>
        </w:rPr>
        <w:t>:</w:t>
      </w:r>
    </w:p>
    <w:p w14:paraId="41AFF674" w14:textId="1FDB27AE" w:rsidR="009F6D04" w:rsidRDefault="00F52C08" w:rsidP="00787EB0">
      <w:pPr>
        <w:pStyle w:val="Akapitzlist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9F6D04">
        <w:rPr>
          <w:rFonts w:ascii="Times New Roman" w:hAnsi="Times New Roman"/>
          <w:b/>
          <w:bCs/>
          <w:sz w:val="24"/>
          <w:szCs w:val="24"/>
        </w:rPr>
        <w:t>rojektu WPF Powiatu Iławskiego na lata 2024-2037</w:t>
      </w:r>
      <w:r>
        <w:rPr>
          <w:rFonts w:ascii="Times New Roman" w:hAnsi="Times New Roman"/>
          <w:b/>
          <w:bCs/>
          <w:sz w:val="24"/>
          <w:szCs w:val="24"/>
        </w:rPr>
        <w:t>,</w:t>
      </w:r>
    </w:p>
    <w:p w14:paraId="2E36252B" w14:textId="4B7E2721" w:rsidR="00787EB0" w:rsidRPr="009F6D04" w:rsidRDefault="00787EB0" w:rsidP="00787EB0">
      <w:pPr>
        <w:pStyle w:val="Akapitzlist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>projektu budżetu powiatu na 202</w:t>
      </w:r>
      <w:r w:rsidR="009F6D04">
        <w:rPr>
          <w:rFonts w:ascii="Times New Roman" w:hAnsi="Times New Roman"/>
          <w:b/>
          <w:bCs/>
          <w:sz w:val="24"/>
          <w:szCs w:val="24"/>
        </w:rPr>
        <w:t>4</w:t>
      </w:r>
      <w:r w:rsidRPr="009F6D04">
        <w:rPr>
          <w:rFonts w:ascii="Times New Roman" w:hAnsi="Times New Roman"/>
          <w:b/>
          <w:bCs/>
          <w:sz w:val="24"/>
          <w:szCs w:val="24"/>
        </w:rPr>
        <w:t xml:space="preserve"> rok.</w:t>
      </w:r>
      <w:r w:rsidR="009F6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6D04">
        <w:rPr>
          <w:rFonts w:ascii="Times New Roman" w:hAnsi="Times New Roman"/>
          <w:b/>
          <w:bCs/>
          <w:sz w:val="24"/>
          <w:szCs w:val="24"/>
        </w:rPr>
        <w:t xml:space="preserve">( </w:t>
      </w:r>
      <w:r w:rsidRPr="009F6D04">
        <w:rPr>
          <w:rFonts w:ascii="Times New Roman" w:hAnsi="Times New Roman"/>
          <w:sz w:val="24"/>
          <w:szCs w:val="24"/>
        </w:rPr>
        <w:t>wydanie ostatecznej opinii</w:t>
      </w:r>
      <w:r w:rsidR="00693D00" w:rsidRPr="009F6D04">
        <w:rPr>
          <w:rFonts w:ascii="Times New Roman" w:hAnsi="Times New Roman"/>
          <w:b/>
          <w:bCs/>
          <w:sz w:val="24"/>
          <w:szCs w:val="24"/>
        </w:rPr>
        <w:t>)</w:t>
      </w:r>
    </w:p>
    <w:p w14:paraId="6E3CA215" w14:textId="6E1BB813" w:rsidR="00787EB0" w:rsidRPr="009F6D04" w:rsidRDefault="00787EB0" w:rsidP="00787EB0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>Przyjęcia sprawozdania z pracy Komisji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9F6D04">
        <w:rPr>
          <w:rFonts w:ascii="Times New Roman" w:hAnsi="Times New Roman"/>
          <w:b/>
          <w:bCs/>
          <w:sz w:val="24"/>
          <w:szCs w:val="24"/>
        </w:rPr>
        <w:t>3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693D00" w:rsidRPr="009F6D04">
        <w:rPr>
          <w:rFonts w:ascii="Times New Roman" w:hAnsi="Times New Roman"/>
          <w:b/>
          <w:bCs/>
          <w:sz w:val="24"/>
          <w:szCs w:val="24"/>
        </w:rPr>
        <w:t>.</w:t>
      </w:r>
    </w:p>
    <w:p w14:paraId="2722FA10" w14:textId="6E737EE8" w:rsidR="00787EB0" w:rsidRDefault="00787EB0" w:rsidP="00787EB0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9F6D04">
        <w:rPr>
          <w:rFonts w:ascii="Times New Roman" w:hAnsi="Times New Roman"/>
          <w:b/>
          <w:bCs/>
          <w:sz w:val="24"/>
          <w:szCs w:val="24"/>
        </w:rPr>
        <w:t>Przyjęcie planu Pracy Komisji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 na 202</w:t>
      </w:r>
      <w:r w:rsidR="009F6D04">
        <w:rPr>
          <w:rFonts w:ascii="Times New Roman" w:hAnsi="Times New Roman"/>
          <w:b/>
          <w:bCs/>
          <w:sz w:val="24"/>
          <w:szCs w:val="24"/>
        </w:rPr>
        <w:t>4</w:t>
      </w:r>
      <w:r w:rsidR="009A3F23" w:rsidRPr="009F6D04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693D00" w:rsidRPr="009F6D04">
        <w:rPr>
          <w:rFonts w:ascii="Times New Roman" w:hAnsi="Times New Roman"/>
          <w:b/>
          <w:bCs/>
          <w:sz w:val="24"/>
          <w:szCs w:val="24"/>
        </w:rPr>
        <w:t>.</w:t>
      </w:r>
      <w:r w:rsidRPr="009F6D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D88264" w14:textId="77777777" w:rsidR="009F6D04" w:rsidRPr="009F6D04" w:rsidRDefault="009F6D04" w:rsidP="009F6D04">
      <w:pPr>
        <w:pStyle w:val="Akapitzlist"/>
        <w:rPr>
          <w:rFonts w:ascii="Times New Roman" w:hAnsi="Times New Roman"/>
          <w:b/>
          <w:bCs/>
          <w:sz w:val="24"/>
          <w:szCs w:val="24"/>
        </w:rPr>
      </w:pPr>
    </w:p>
    <w:p w14:paraId="6719811B" w14:textId="77777777" w:rsidR="0010351C" w:rsidRPr="009F6D04" w:rsidRDefault="0010351C" w:rsidP="0010351C">
      <w:pPr>
        <w:spacing w:line="256" w:lineRule="auto"/>
        <w:rPr>
          <w:rFonts w:ascii="Times New Roman" w:hAnsi="Times New Roman"/>
          <w:b/>
          <w:bCs/>
          <w:sz w:val="18"/>
          <w:szCs w:val="18"/>
        </w:rPr>
      </w:pPr>
      <w:r w:rsidRPr="009F6D04">
        <w:rPr>
          <w:rFonts w:ascii="Times New Roman" w:hAnsi="Times New Roman"/>
          <w:b/>
          <w:bCs/>
          <w:sz w:val="18"/>
          <w:szCs w:val="18"/>
        </w:rPr>
        <w:t xml:space="preserve">Jest to ramowy plan, który w trakcie roku może ulec zmianie poprzez uzupełnienie o bieżące tematy, czy też projekty uchwał RP. </w:t>
      </w:r>
    </w:p>
    <w:p w14:paraId="6CDB7A50" w14:textId="77777777" w:rsidR="007525D0" w:rsidRPr="009F6D04" w:rsidRDefault="002215E7">
      <w:pPr>
        <w:rPr>
          <w:rFonts w:ascii="Times New Roman" w:hAnsi="Times New Roman"/>
          <w:sz w:val="24"/>
          <w:szCs w:val="24"/>
        </w:rPr>
      </w:pPr>
    </w:p>
    <w:sectPr w:rsidR="007525D0" w:rsidRPr="009F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2F1"/>
    <w:multiLevelType w:val="hybridMultilevel"/>
    <w:tmpl w:val="2134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D7D44"/>
    <w:multiLevelType w:val="hybridMultilevel"/>
    <w:tmpl w:val="C97C30F2"/>
    <w:lvl w:ilvl="0" w:tplc="74C070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603D82"/>
    <w:multiLevelType w:val="hybridMultilevel"/>
    <w:tmpl w:val="981E4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3179"/>
    <w:multiLevelType w:val="hybridMultilevel"/>
    <w:tmpl w:val="BE8A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518CD"/>
    <w:multiLevelType w:val="hybridMultilevel"/>
    <w:tmpl w:val="3F3076A6"/>
    <w:lvl w:ilvl="0" w:tplc="1A00F972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44ED"/>
    <w:multiLevelType w:val="hybridMultilevel"/>
    <w:tmpl w:val="14542FF4"/>
    <w:lvl w:ilvl="0" w:tplc="22522D94">
      <w:start w:val="1"/>
      <w:numFmt w:val="lowerLetter"/>
      <w:lvlText w:val="%1)"/>
      <w:lvlJc w:val="left"/>
      <w:pPr>
        <w:ind w:left="720" w:hanging="360"/>
      </w:pPr>
      <w:rPr>
        <w:rFonts w:cs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7C02"/>
    <w:multiLevelType w:val="hybridMultilevel"/>
    <w:tmpl w:val="9B5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6B34"/>
    <w:multiLevelType w:val="hybridMultilevel"/>
    <w:tmpl w:val="A3B0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923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477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086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2249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354939">
    <w:abstractNumId w:val="0"/>
  </w:num>
  <w:num w:numId="6" w16cid:durableId="1682200397">
    <w:abstractNumId w:val="1"/>
  </w:num>
  <w:num w:numId="7" w16cid:durableId="808592794">
    <w:abstractNumId w:val="8"/>
  </w:num>
  <w:num w:numId="8" w16cid:durableId="895700272">
    <w:abstractNumId w:val="3"/>
  </w:num>
  <w:num w:numId="9" w16cid:durableId="702098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14"/>
    <w:rsid w:val="000241F8"/>
    <w:rsid w:val="00035267"/>
    <w:rsid w:val="000C502E"/>
    <w:rsid w:val="0010351C"/>
    <w:rsid w:val="00121A1C"/>
    <w:rsid w:val="001270C8"/>
    <w:rsid w:val="00153368"/>
    <w:rsid w:val="001B55B4"/>
    <w:rsid w:val="001E5C34"/>
    <w:rsid w:val="0020435B"/>
    <w:rsid w:val="002215E7"/>
    <w:rsid w:val="00230F17"/>
    <w:rsid w:val="002D7DCB"/>
    <w:rsid w:val="00305343"/>
    <w:rsid w:val="00314FB5"/>
    <w:rsid w:val="00341F7F"/>
    <w:rsid w:val="00351914"/>
    <w:rsid w:val="00351DDD"/>
    <w:rsid w:val="004321BC"/>
    <w:rsid w:val="00434570"/>
    <w:rsid w:val="00446752"/>
    <w:rsid w:val="00464AC1"/>
    <w:rsid w:val="004A4BE4"/>
    <w:rsid w:val="004E18F9"/>
    <w:rsid w:val="00511A4D"/>
    <w:rsid w:val="00521991"/>
    <w:rsid w:val="0055417C"/>
    <w:rsid w:val="00555160"/>
    <w:rsid w:val="00596030"/>
    <w:rsid w:val="005A2D7D"/>
    <w:rsid w:val="00604734"/>
    <w:rsid w:val="00610B68"/>
    <w:rsid w:val="006237D6"/>
    <w:rsid w:val="00693D00"/>
    <w:rsid w:val="006D1BA0"/>
    <w:rsid w:val="006F31BB"/>
    <w:rsid w:val="00787EB0"/>
    <w:rsid w:val="0079758A"/>
    <w:rsid w:val="007F35D9"/>
    <w:rsid w:val="008050A7"/>
    <w:rsid w:val="008176BE"/>
    <w:rsid w:val="008736DA"/>
    <w:rsid w:val="008918BF"/>
    <w:rsid w:val="00914B5C"/>
    <w:rsid w:val="0093780D"/>
    <w:rsid w:val="00957D7E"/>
    <w:rsid w:val="00966212"/>
    <w:rsid w:val="009A3F23"/>
    <w:rsid w:val="009E16DB"/>
    <w:rsid w:val="009F5C30"/>
    <w:rsid w:val="009F6D04"/>
    <w:rsid w:val="00A00A72"/>
    <w:rsid w:val="00A01A0A"/>
    <w:rsid w:val="00A16ACA"/>
    <w:rsid w:val="00A25A8B"/>
    <w:rsid w:val="00AB79FC"/>
    <w:rsid w:val="00AD3429"/>
    <w:rsid w:val="00AE7A2F"/>
    <w:rsid w:val="00B1202B"/>
    <w:rsid w:val="00B33591"/>
    <w:rsid w:val="00B5340A"/>
    <w:rsid w:val="00B70757"/>
    <w:rsid w:val="00B86050"/>
    <w:rsid w:val="00C9027F"/>
    <w:rsid w:val="00CA595F"/>
    <w:rsid w:val="00D4051B"/>
    <w:rsid w:val="00D45367"/>
    <w:rsid w:val="00DD7AB3"/>
    <w:rsid w:val="00E008BE"/>
    <w:rsid w:val="00E0292A"/>
    <w:rsid w:val="00E4672F"/>
    <w:rsid w:val="00E721CF"/>
    <w:rsid w:val="00EB734A"/>
    <w:rsid w:val="00EC1205"/>
    <w:rsid w:val="00EF0F97"/>
    <w:rsid w:val="00EF1CA8"/>
    <w:rsid w:val="00EF2F14"/>
    <w:rsid w:val="00F30D24"/>
    <w:rsid w:val="00F443BA"/>
    <w:rsid w:val="00F52C08"/>
    <w:rsid w:val="00F65630"/>
    <w:rsid w:val="00FA5FEB"/>
    <w:rsid w:val="00FB4600"/>
    <w:rsid w:val="00FE3136"/>
    <w:rsid w:val="00FE3FE2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56EE"/>
  <w15:chartTrackingRefBased/>
  <w15:docId w15:val="{779CCDFC-EB92-452D-9A3A-C9AB7B82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EB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9</cp:revision>
  <cp:lastPrinted>2022-12-21T10:55:00Z</cp:lastPrinted>
  <dcterms:created xsi:type="dcterms:W3CDTF">2022-11-24T08:56:00Z</dcterms:created>
  <dcterms:modified xsi:type="dcterms:W3CDTF">2022-12-21T10:55:00Z</dcterms:modified>
</cp:coreProperties>
</file>