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8109" w14:textId="603C32AA" w:rsidR="0056224D" w:rsidRPr="00CE79EE" w:rsidRDefault="0056224D" w:rsidP="005622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 w:rsidRPr="00CE79EE">
        <w:rPr>
          <w:rFonts w:ascii="Times New Roman" w:eastAsia="Times New Roman" w:hAnsi="Times New Roman"/>
          <w:sz w:val="24"/>
          <w:szCs w:val="20"/>
          <w:lang w:eastAsia="pl-PL"/>
        </w:rPr>
        <w:t xml:space="preserve">Zał. </w:t>
      </w:r>
      <w:r w:rsidR="00313589" w:rsidRPr="00CE79EE">
        <w:rPr>
          <w:rFonts w:ascii="Times New Roman" w:eastAsia="Times New Roman" w:hAnsi="Times New Roman"/>
          <w:sz w:val="24"/>
          <w:szCs w:val="20"/>
          <w:lang w:eastAsia="pl-PL"/>
        </w:rPr>
        <w:t>nr 4</w:t>
      </w:r>
      <w:r w:rsidRPr="00CE79EE">
        <w:rPr>
          <w:rFonts w:ascii="Times New Roman" w:eastAsia="Times New Roman" w:hAnsi="Times New Roman"/>
          <w:sz w:val="24"/>
          <w:szCs w:val="20"/>
          <w:lang w:eastAsia="pl-PL"/>
        </w:rPr>
        <w:t xml:space="preserve"> do uchwały Nr</w:t>
      </w:r>
      <w:r w:rsidR="009B4D0A" w:rsidRPr="00CE79EE">
        <w:rPr>
          <w:rFonts w:ascii="Times New Roman" w:eastAsia="Times New Roman" w:hAnsi="Times New Roman"/>
          <w:sz w:val="24"/>
          <w:szCs w:val="20"/>
          <w:lang w:eastAsia="pl-PL"/>
        </w:rPr>
        <w:t xml:space="preserve"> X</w:t>
      </w:r>
      <w:r w:rsidR="00000FB2" w:rsidRPr="00CE79EE">
        <w:rPr>
          <w:rFonts w:ascii="Times New Roman" w:eastAsia="Times New Roman" w:hAnsi="Times New Roman"/>
          <w:sz w:val="24"/>
          <w:szCs w:val="20"/>
          <w:lang w:eastAsia="pl-PL"/>
        </w:rPr>
        <w:t>X</w:t>
      </w:r>
      <w:r w:rsidR="009B4D0A" w:rsidRPr="00CE79EE">
        <w:rPr>
          <w:rFonts w:ascii="Times New Roman" w:eastAsia="Times New Roman" w:hAnsi="Times New Roman"/>
          <w:sz w:val="24"/>
          <w:szCs w:val="20"/>
          <w:lang w:eastAsia="pl-PL"/>
        </w:rPr>
        <w:t>XII</w:t>
      </w:r>
      <w:r w:rsidR="00F50D21" w:rsidRPr="00CE79EE">
        <w:rPr>
          <w:rFonts w:ascii="Times New Roman" w:eastAsia="Times New Roman" w:hAnsi="Times New Roman"/>
          <w:sz w:val="24"/>
          <w:szCs w:val="20"/>
          <w:lang w:eastAsia="pl-PL"/>
        </w:rPr>
        <w:t>/</w:t>
      </w:r>
      <w:r w:rsidR="00694AE7">
        <w:rPr>
          <w:rFonts w:ascii="Times New Roman" w:eastAsia="Times New Roman" w:hAnsi="Times New Roman"/>
          <w:sz w:val="24"/>
          <w:szCs w:val="20"/>
          <w:lang w:eastAsia="pl-PL"/>
        </w:rPr>
        <w:t>268</w:t>
      </w:r>
      <w:r w:rsidRPr="00CE79EE">
        <w:rPr>
          <w:rFonts w:ascii="Times New Roman" w:eastAsia="Times New Roman" w:hAnsi="Times New Roman"/>
          <w:sz w:val="24"/>
          <w:szCs w:val="20"/>
          <w:lang w:eastAsia="pl-PL"/>
        </w:rPr>
        <w:t>/</w:t>
      </w:r>
      <w:r w:rsidR="00F50D21" w:rsidRPr="00CE79EE"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 w:rsidR="00000FB2" w:rsidRPr="00CE79EE">
        <w:rPr>
          <w:rFonts w:ascii="Times New Roman" w:eastAsia="Times New Roman" w:hAnsi="Times New Roman"/>
          <w:sz w:val="24"/>
          <w:szCs w:val="20"/>
          <w:lang w:eastAsia="pl-PL"/>
        </w:rPr>
        <w:t>1</w:t>
      </w:r>
    </w:p>
    <w:p w14:paraId="563E0970" w14:textId="34663B5C" w:rsidR="0056224D" w:rsidRPr="00CE79EE" w:rsidRDefault="0056224D" w:rsidP="005622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 w:rsidRPr="00CE79EE">
        <w:rPr>
          <w:rFonts w:ascii="Times New Roman" w:eastAsia="Times New Roman" w:hAnsi="Times New Roman"/>
          <w:sz w:val="24"/>
          <w:szCs w:val="20"/>
          <w:lang w:eastAsia="pl-PL"/>
        </w:rPr>
        <w:t xml:space="preserve">z dnia </w:t>
      </w:r>
      <w:r w:rsidR="009B4D0A" w:rsidRPr="00CE79EE"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 w:rsidR="00000FB2" w:rsidRPr="00CE79EE">
        <w:rPr>
          <w:rFonts w:ascii="Times New Roman" w:eastAsia="Times New Roman" w:hAnsi="Times New Roman"/>
          <w:sz w:val="24"/>
          <w:szCs w:val="20"/>
          <w:lang w:eastAsia="pl-PL"/>
        </w:rPr>
        <w:t>1</w:t>
      </w:r>
      <w:r w:rsidRPr="00CE79EE">
        <w:rPr>
          <w:rFonts w:ascii="Times New Roman" w:eastAsia="Times New Roman" w:hAnsi="Times New Roman"/>
          <w:sz w:val="24"/>
          <w:szCs w:val="20"/>
          <w:lang w:eastAsia="pl-PL"/>
        </w:rPr>
        <w:t>.12.20</w:t>
      </w:r>
      <w:r w:rsidR="00F50D21" w:rsidRPr="00CE79EE"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 w:rsidR="00000FB2" w:rsidRPr="00CE79EE">
        <w:rPr>
          <w:rFonts w:ascii="Times New Roman" w:eastAsia="Times New Roman" w:hAnsi="Times New Roman"/>
          <w:sz w:val="24"/>
          <w:szCs w:val="20"/>
          <w:lang w:eastAsia="pl-PL"/>
        </w:rPr>
        <w:t>1</w:t>
      </w:r>
    </w:p>
    <w:p w14:paraId="65DBE805" w14:textId="49AFF766" w:rsidR="00D57275" w:rsidRPr="00CE79EE" w:rsidRDefault="00E61EBC" w:rsidP="00A86036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E79EE">
        <w:rPr>
          <w:rFonts w:ascii="Times New Roman" w:hAnsi="Times New Roman"/>
          <w:b/>
          <w:bCs/>
          <w:sz w:val="28"/>
          <w:szCs w:val="28"/>
          <w:u w:val="single"/>
        </w:rPr>
        <w:t>Plan Komisji Rolnictwa Ochrony Środowiska i Rozwoju Gospodarczego na 202</w:t>
      </w:r>
      <w:r w:rsidR="00000FB2" w:rsidRPr="00CE79EE">
        <w:rPr>
          <w:rFonts w:ascii="Times New Roman" w:hAnsi="Times New Roman"/>
          <w:b/>
          <w:bCs/>
          <w:sz w:val="28"/>
          <w:szCs w:val="28"/>
          <w:u w:val="single"/>
        </w:rPr>
        <w:t xml:space="preserve">2 </w:t>
      </w:r>
      <w:r w:rsidRPr="00CE79EE">
        <w:rPr>
          <w:rFonts w:ascii="Times New Roman" w:hAnsi="Times New Roman"/>
          <w:b/>
          <w:bCs/>
          <w:sz w:val="28"/>
          <w:szCs w:val="28"/>
          <w:u w:val="single"/>
        </w:rPr>
        <w:t>rok</w:t>
      </w:r>
    </w:p>
    <w:p w14:paraId="4060E2DB" w14:textId="21944AA1" w:rsidR="00D57275" w:rsidRPr="00CE79EE" w:rsidRDefault="00D57275" w:rsidP="00356EDD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79EE">
        <w:rPr>
          <w:rFonts w:ascii="Times New Roman" w:hAnsi="Times New Roman"/>
          <w:b/>
          <w:bCs/>
          <w:sz w:val="24"/>
          <w:szCs w:val="24"/>
          <w:u w:val="single"/>
        </w:rPr>
        <w:t xml:space="preserve">Styczeń </w:t>
      </w:r>
    </w:p>
    <w:p w14:paraId="713D6007" w14:textId="6AC57CFD" w:rsidR="00D57275" w:rsidRPr="00CE79EE" w:rsidRDefault="00522DE8" w:rsidP="00522DE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E79EE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E61EBC" w:rsidRPr="00CE79EE">
        <w:rPr>
          <w:rFonts w:ascii="Times New Roman" w:hAnsi="Times New Roman"/>
          <w:b/>
          <w:bCs/>
          <w:sz w:val="24"/>
          <w:szCs w:val="24"/>
        </w:rPr>
        <w:t xml:space="preserve">Zaopiniowanie </w:t>
      </w:r>
      <w:r w:rsidR="0075168D" w:rsidRPr="00CE79EE">
        <w:rPr>
          <w:rFonts w:ascii="Times New Roman" w:hAnsi="Times New Roman"/>
          <w:b/>
          <w:bCs/>
          <w:sz w:val="24"/>
          <w:szCs w:val="24"/>
        </w:rPr>
        <w:t xml:space="preserve">materiałów </w:t>
      </w:r>
      <w:r w:rsidR="00D57275" w:rsidRPr="00CE79EE">
        <w:rPr>
          <w:rFonts w:ascii="Times New Roman" w:hAnsi="Times New Roman"/>
          <w:b/>
          <w:bCs/>
          <w:sz w:val="24"/>
          <w:szCs w:val="24"/>
        </w:rPr>
        <w:t>na sesję Rady Powiatu</w:t>
      </w:r>
      <w:r w:rsidRPr="00CE79EE">
        <w:rPr>
          <w:rFonts w:ascii="Times New Roman" w:hAnsi="Times New Roman"/>
          <w:b/>
          <w:bCs/>
          <w:sz w:val="24"/>
          <w:szCs w:val="24"/>
        </w:rPr>
        <w:t>.</w:t>
      </w:r>
    </w:p>
    <w:p w14:paraId="443517ED" w14:textId="6A57E100" w:rsidR="00825358" w:rsidRPr="00CE79EE" w:rsidRDefault="00D57275" w:rsidP="00000FB2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79EE">
        <w:rPr>
          <w:rFonts w:ascii="Times New Roman" w:hAnsi="Times New Roman"/>
          <w:b/>
          <w:bCs/>
          <w:sz w:val="24"/>
          <w:szCs w:val="24"/>
          <w:u w:val="single"/>
        </w:rPr>
        <w:t xml:space="preserve">Marzec  </w:t>
      </w:r>
      <w:bookmarkStart w:id="0" w:name="_Hlk23854782"/>
    </w:p>
    <w:p w14:paraId="5284E474" w14:textId="193E09A5" w:rsidR="00874946" w:rsidRPr="00874946" w:rsidRDefault="00874946" w:rsidP="0087494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/>
          <w:bCs/>
          <w:sz w:val="24"/>
          <w:szCs w:val="24"/>
        </w:rPr>
      </w:pPr>
      <w:r w:rsidRPr="00874946">
        <w:rPr>
          <w:rFonts w:ascii="Times New Roman" w:hAnsi="Times New Roman"/>
          <w:bCs/>
          <w:sz w:val="24"/>
          <w:szCs w:val="24"/>
        </w:rPr>
        <w:t>Lasy niestanowiące własności Skarbu Państwa w powiecie iławskim. Nasadzenia.</w:t>
      </w:r>
    </w:p>
    <w:p w14:paraId="346C57F4" w14:textId="0B5838BA" w:rsidR="00F605C8" w:rsidRPr="00CE79EE" w:rsidRDefault="00E61EBC" w:rsidP="00825358">
      <w:pPr>
        <w:pStyle w:val="Akapitzlist"/>
        <w:numPr>
          <w:ilvl w:val="0"/>
          <w:numId w:val="19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CE79EE">
        <w:rPr>
          <w:rFonts w:ascii="Times New Roman" w:hAnsi="Times New Roman"/>
          <w:b/>
          <w:bCs/>
          <w:sz w:val="24"/>
          <w:szCs w:val="24"/>
        </w:rPr>
        <w:t>Zaopiniowanie</w:t>
      </w:r>
      <w:r w:rsidR="0075168D" w:rsidRPr="00CE79EE">
        <w:rPr>
          <w:rFonts w:ascii="Times New Roman" w:hAnsi="Times New Roman"/>
          <w:b/>
          <w:bCs/>
          <w:sz w:val="24"/>
          <w:szCs w:val="24"/>
        </w:rPr>
        <w:t xml:space="preserve"> materiałów</w:t>
      </w:r>
      <w:r w:rsidR="00D57275" w:rsidRPr="00CE79EE">
        <w:rPr>
          <w:rFonts w:ascii="Times New Roman" w:hAnsi="Times New Roman"/>
          <w:b/>
          <w:bCs/>
          <w:sz w:val="24"/>
          <w:szCs w:val="24"/>
        </w:rPr>
        <w:t xml:space="preserve"> na sesję Rady Powiatu</w:t>
      </w:r>
      <w:r w:rsidR="00522DE8" w:rsidRPr="00CE79EE">
        <w:rPr>
          <w:rFonts w:ascii="Times New Roman" w:hAnsi="Times New Roman"/>
          <w:b/>
          <w:bCs/>
          <w:sz w:val="24"/>
          <w:szCs w:val="24"/>
        </w:rPr>
        <w:t xml:space="preserve"> m.in.:</w:t>
      </w:r>
      <w:r w:rsidR="00F605C8" w:rsidRPr="00CE79E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1E959F" w14:textId="24A70AAE" w:rsidR="00BF0B69" w:rsidRPr="00CE79EE" w:rsidRDefault="00F605C8" w:rsidP="00CE79E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9EE">
        <w:rPr>
          <w:rFonts w:ascii="Times New Roman" w:hAnsi="Times New Roman"/>
          <w:b/>
          <w:bCs/>
          <w:sz w:val="24"/>
          <w:szCs w:val="24"/>
        </w:rPr>
        <w:t>Zaopiniowanie informacji o stanie zapewnienia bezpieczeństwa weterynaryjnego w powiecie iławskim za 20</w:t>
      </w:r>
      <w:r w:rsidR="00F50D21" w:rsidRPr="00CE79EE">
        <w:rPr>
          <w:rFonts w:ascii="Times New Roman" w:hAnsi="Times New Roman"/>
          <w:b/>
          <w:bCs/>
          <w:sz w:val="24"/>
          <w:szCs w:val="24"/>
        </w:rPr>
        <w:t>2</w:t>
      </w:r>
      <w:r w:rsidR="00000FB2" w:rsidRPr="00CE79EE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CE79EE">
        <w:rPr>
          <w:rFonts w:ascii="Times New Roman" w:hAnsi="Times New Roman"/>
          <w:b/>
          <w:bCs/>
          <w:sz w:val="24"/>
          <w:szCs w:val="24"/>
        </w:rPr>
        <w:t>r.</w:t>
      </w:r>
      <w:r w:rsidRPr="00CE79EE">
        <w:rPr>
          <w:rFonts w:ascii="Times New Roman" w:hAnsi="Times New Roman"/>
          <w:sz w:val="24"/>
          <w:szCs w:val="24"/>
        </w:rPr>
        <w:t xml:space="preserve"> </w:t>
      </w:r>
      <w:bookmarkEnd w:id="0"/>
    </w:p>
    <w:p w14:paraId="4C79F375" w14:textId="77777777" w:rsidR="00CE79EE" w:rsidRDefault="00CE79EE" w:rsidP="00CE79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CE76114" w14:textId="6340722C" w:rsidR="00D57275" w:rsidRPr="00CE79EE" w:rsidRDefault="00D57275" w:rsidP="00430B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79EE">
        <w:rPr>
          <w:rFonts w:ascii="Times New Roman" w:hAnsi="Times New Roman"/>
          <w:b/>
          <w:bCs/>
          <w:sz w:val="24"/>
          <w:szCs w:val="24"/>
          <w:u w:val="single"/>
        </w:rPr>
        <w:t>Maj</w:t>
      </w:r>
    </w:p>
    <w:p w14:paraId="4AA4FC72" w14:textId="69141D6F" w:rsidR="00874946" w:rsidRPr="00874946" w:rsidRDefault="00874946" w:rsidP="00874946">
      <w:pPr>
        <w:pStyle w:val="Akapitzlist"/>
        <w:numPr>
          <w:ilvl w:val="0"/>
          <w:numId w:val="28"/>
        </w:numPr>
        <w:spacing w:before="240" w:line="259" w:lineRule="auto"/>
        <w:rPr>
          <w:rFonts w:ascii="Times New Roman" w:hAnsi="Times New Roman"/>
          <w:sz w:val="24"/>
          <w:szCs w:val="24"/>
        </w:rPr>
      </w:pPr>
      <w:r w:rsidRPr="00874946">
        <w:rPr>
          <w:rFonts w:ascii="Times New Roman" w:hAnsi="Times New Roman"/>
          <w:sz w:val="24"/>
          <w:szCs w:val="24"/>
        </w:rPr>
        <w:t>Informacja na temat zimowego utrzymania dróg w powiecie iławskim.</w:t>
      </w:r>
    </w:p>
    <w:p w14:paraId="09528B13" w14:textId="3EC94691" w:rsidR="00522DE8" w:rsidRPr="00874946" w:rsidRDefault="00522DE8" w:rsidP="0087494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946">
        <w:rPr>
          <w:rFonts w:ascii="Times New Roman" w:hAnsi="Times New Roman"/>
          <w:b/>
          <w:bCs/>
          <w:sz w:val="24"/>
          <w:szCs w:val="24"/>
        </w:rPr>
        <w:t xml:space="preserve">Zaopiniowanie materiałów na sesję Rady Powiatu m.in.: </w:t>
      </w:r>
    </w:p>
    <w:p w14:paraId="2F9039CB" w14:textId="38C5845F" w:rsidR="00F605C8" w:rsidRPr="00CE79EE" w:rsidRDefault="00522DE8" w:rsidP="00522DE8">
      <w:pPr>
        <w:pStyle w:val="Akapitzlist"/>
        <w:jc w:val="both"/>
        <w:rPr>
          <w:rFonts w:ascii="Times New Roman" w:hAnsi="Times New Roman"/>
          <w:b/>
          <w:bCs/>
          <w:sz w:val="24"/>
          <w:szCs w:val="24"/>
        </w:rPr>
      </w:pPr>
      <w:r w:rsidRPr="00CE79EE"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="0075168D" w:rsidRPr="00CE79EE">
        <w:rPr>
          <w:rFonts w:ascii="Times New Roman" w:hAnsi="Times New Roman"/>
          <w:b/>
          <w:bCs/>
          <w:sz w:val="24"/>
          <w:szCs w:val="24"/>
        </w:rPr>
        <w:t>Zaopiniowanie R</w:t>
      </w:r>
      <w:r w:rsidR="00D57275" w:rsidRPr="00CE79EE">
        <w:rPr>
          <w:rFonts w:ascii="Times New Roman" w:hAnsi="Times New Roman"/>
          <w:b/>
          <w:bCs/>
          <w:sz w:val="24"/>
          <w:szCs w:val="24"/>
        </w:rPr>
        <w:t>aport</w:t>
      </w:r>
      <w:r w:rsidR="008134B4" w:rsidRPr="00CE79EE">
        <w:rPr>
          <w:rFonts w:ascii="Times New Roman" w:hAnsi="Times New Roman"/>
          <w:b/>
          <w:bCs/>
          <w:sz w:val="24"/>
          <w:szCs w:val="24"/>
        </w:rPr>
        <w:t>u</w:t>
      </w:r>
      <w:r w:rsidR="00D57275" w:rsidRPr="00CE79EE">
        <w:rPr>
          <w:rFonts w:ascii="Times New Roman" w:hAnsi="Times New Roman"/>
          <w:b/>
          <w:bCs/>
          <w:sz w:val="24"/>
          <w:szCs w:val="24"/>
        </w:rPr>
        <w:t xml:space="preserve">  o stanie Powiatu</w:t>
      </w:r>
      <w:r w:rsidR="0058322D" w:rsidRPr="00CE79EE">
        <w:rPr>
          <w:rFonts w:ascii="Times New Roman" w:hAnsi="Times New Roman"/>
          <w:b/>
          <w:bCs/>
          <w:sz w:val="24"/>
          <w:szCs w:val="24"/>
        </w:rPr>
        <w:t xml:space="preserve"> Iławskiego</w:t>
      </w:r>
      <w:r w:rsidR="00D57275" w:rsidRPr="00CE79EE">
        <w:rPr>
          <w:rFonts w:ascii="Times New Roman" w:hAnsi="Times New Roman"/>
          <w:b/>
          <w:bCs/>
          <w:sz w:val="24"/>
          <w:szCs w:val="24"/>
        </w:rPr>
        <w:t xml:space="preserve"> za 20</w:t>
      </w:r>
      <w:r w:rsidR="00F50D21" w:rsidRPr="00CE79EE">
        <w:rPr>
          <w:rFonts w:ascii="Times New Roman" w:hAnsi="Times New Roman"/>
          <w:b/>
          <w:bCs/>
          <w:sz w:val="24"/>
          <w:szCs w:val="24"/>
        </w:rPr>
        <w:t>2</w:t>
      </w:r>
      <w:r w:rsidR="00000FB2" w:rsidRPr="00CE79EE">
        <w:rPr>
          <w:rFonts w:ascii="Times New Roman" w:hAnsi="Times New Roman"/>
          <w:b/>
          <w:bCs/>
          <w:sz w:val="24"/>
          <w:szCs w:val="24"/>
        </w:rPr>
        <w:t>1</w:t>
      </w:r>
      <w:r w:rsidR="00D57275" w:rsidRPr="00CE79EE">
        <w:rPr>
          <w:rFonts w:ascii="Times New Roman" w:hAnsi="Times New Roman"/>
          <w:b/>
          <w:bCs/>
          <w:sz w:val="24"/>
          <w:szCs w:val="24"/>
        </w:rPr>
        <w:t xml:space="preserve"> rok</w:t>
      </w:r>
      <w:r w:rsidRPr="00CE79EE">
        <w:rPr>
          <w:rFonts w:ascii="Times New Roman" w:hAnsi="Times New Roman"/>
          <w:b/>
          <w:bCs/>
          <w:sz w:val="24"/>
          <w:szCs w:val="24"/>
        </w:rPr>
        <w:t>,</w:t>
      </w:r>
    </w:p>
    <w:p w14:paraId="3555370B" w14:textId="5C47BEA6" w:rsidR="00522DE8" w:rsidRPr="00CE79EE" w:rsidRDefault="00522DE8" w:rsidP="00522DE8">
      <w:pPr>
        <w:pStyle w:val="Akapitzlist"/>
        <w:jc w:val="both"/>
        <w:rPr>
          <w:rFonts w:ascii="Times New Roman" w:hAnsi="Times New Roman"/>
          <w:b/>
          <w:bCs/>
          <w:sz w:val="24"/>
          <w:szCs w:val="24"/>
        </w:rPr>
      </w:pPr>
      <w:r w:rsidRPr="00CE79EE">
        <w:rPr>
          <w:rFonts w:ascii="Times New Roman" w:hAnsi="Times New Roman"/>
          <w:b/>
          <w:bCs/>
          <w:sz w:val="24"/>
          <w:szCs w:val="24"/>
        </w:rPr>
        <w:t xml:space="preserve">b) </w:t>
      </w:r>
      <w:r w:rsidR="0075168D" w:rsidRPr="00CE79EE">
        <w:rPr>
          <w:rFonts w:ascii="Times New Roman" w:hAnsi="Times New Roman"/>
          <w:b/>
          <w:bCs/>
          <w:sz w:val="24"/>
          <w:szCs w:val="24"/>
        </w:rPr>
        <w:t>Zaopiniowanie s</w:t>
      </w:r>
      <w:r w:rsidR="00D57275" w:rsidRPr="00CE79EE">
        <w:rPr>
          <w:rFonts w:ascii="Times New Roman" w:hAnsi="Times New Roman"/>
          <w:b/>
          <w:bCs/>
          <w:sz w:val="24"/>
          <w:szCs w:val="24"/>
        </w:rPr>
        <w:t>prawozdani</w:t>
      </w:r>
      <w:r w:rsidR="0075168D" w:rsidRPr="00CE79EE">
        <w:rPr>
          <w:rFonts w:ascii="Times New Roman" w:hAnsi="Times New Roman"/>
          <w:b/>
          <w:bCs/>
          <w:sz w:val="24"/>
          <w:szCs w:val="24"/>
        </w:rPr>
        <w:t>a</w:t>
      </w:r>
      <w:r w:rsidR="00D57275" w:rsidRPr="00CE79EE">
        <w:rPr>
          <w:rFonts w:ascii="Times New Roman" w:hAnsi="Times New Roman"/>
          <w:b/>
          <w:bCs/>
          <w:sz w:val="24"/>
          <w:szCs w:val="24"/>
        </w:rPr>
        <w:t xml:space="preserve"> z wykonania budżetu powiatu za 20</w:t>
      </w:r>
      <w:r w:rsidR="00F50D21" w:rsidRPr="00CE79EE">
        <w:rPr>
          <w:rFonts w:ascii="Times New Roman" w:hAnsi="Times New Roman"/>
          <w:b/>
          <w:bCs/>
          <w:sz w:val="24"/>
          <w:szCs w:val="24"/>
        </w:rPr>
        <w:t>2</w:t>
      </w:r>
      <w:r w:rsidR="00000FB2" w:rsidRPr="00CE79EE">
        <w:rPr>
          <w:rFonts w:ascii="Times New Roman" w:hAnsi="Times New Roman"/>
          <w:b/>
          <w:bCs/>
          <w:sz w:val="24"/>
          <w:szCs w:val="24"/>
        </w:rPr>
        <w:t>1</w:t>
      </w:r>
      <w:r w:rsidR="00D57275" w:rsidRPr="00CE79EE">
        <w:rPr>
          <w:rFonts w:ascii="Times New Roman" w:hAnsi="Times New Roman"/>
          <w:b/>
          <w:bCs/>
          <w:sz w:val="24"/>
          <w:szCs w:val="24"/>
        </w:rPr>
        <w:t xml:space="preserve"> rok</w:t>
      </w:r>
      <w:r w:rsidR="0075168D" w:rsidRPr="00CE79EE">
        <w:rPr>
          <w:rFonts w:ascii="Times New Roman" w:hAnsi="Times New Roman"/>
          <w:b/>
          <w:bCs/>
          <w:sz w:val="24"/>
          <w:szCs w:val="24"/>
        </w:rPr>
        <w:t xml:space="preserve"> w </w:t>
      </w:r>
      <w:r w:rsidRPr="00CE79EE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14:paraId="1DB083AB" w14:textId="028B2D64" w:rsidR="00F605C8" w:rsidRPr="00CE79EE" w:rsidRDefault="00522DE8" w:rsidP="00522DE8">
      <w:pPr>
        <w:pStyle w:val="Akapitzlist"/>
        <w:jc w:val="both"/>
        <w:rPr>
          <w:rFonts w:ascii="Times New Roman" w:hAnsi="Times New Roman"/>
          <w:b/>
          <w:bCs/>
          <w:sz w:val="24"/>
          <w:szCs w:val="24"/>
        </w:rPr>
      </w:pPr>
      <w:r w:rsidRPr="00CE79E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5168D" w:rsidRPr="00CE79EE">
        <w:rPr>
          <w:rFonts w:ascii="Times New Roman" w:hAnsi="Times New Roman"/>
          <w:b/>
          <w:bCs/>
          <w:sz w:val="24"/>
          <w:szCs w:val="24"/>
        </w:rPr>
        <w:t>zakresie właściwości Komisji</w:t>
      </w:r>
      <w:bookmarkStart w:id="1" w:name="_Hlk23854667"/>
      <w:r w:rsidR="00430B6B">
        <w:rPr>
          <w:rFonts w:ascii="Times New Roman" w:hAnsi="Times New Roman"/>
          <w:b/>
          <w:bCs/>
          <w:sz w:val="24"/>
          <w:szCs w:val="24"/>
        </w:rPr>
        <w:t>.</w:t>
      </w:r>
    </w:p>
    <w:bookmarkEnd w:id="1"/>
    <w:p w14:paraId="195B0A1C" w14:textId="20E565F8" w:rsidR="00D57275" w:rsidRPr="00CE79EE" w:rsidRDefault="00D57275" w:rsidP="00356EDD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79EE">
        <w:rPr>
          <w:rFonts w:ascii="Times New Roman" w:hAnsi="Times New Roman"/>
          <w:b/>
          <w:bCs/>
          <w:sz w:val="24"/>
          <w:szCs w:val="24"/>
          <w:u w:val="single"/>
        </w:rPr>
        <w:t>Czerwiec</w:t>
      </w:r>
    </w:p>
    <w:p w14:paraId="5A6160A6" w14:textId="77777777" w:rsidR="00874946" w:rsidRPr="00874946" w:rsidRDefault="001B15CB" w:rsidP="00874946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874946">
        <w:rPr>
          <w:rFonts w:ascii="Times New Roman" w:hAnsi="Times New Roman"/>
          <w:sz w:val="24"/>
          <w:szCs w:val="24"/>
        </w:rPr>
        <w:t>Unieszkodliwianie wyrobów zawierających azbest występujących na terenie powiatu iławskiego</w:t>
      </w:r>
      <w:r w:rsidR="00874946" w:rsidRPr="00874946">
        <w:rPr>
          <w:rFonts w:ascii="Times New Roman" w:hAnsi="Times New Roman"/>
          <w:sz w:val="24"/>
          <w:szCs w:val="24"/>
        </w:rPr>
        <w:t>.</w:t>
      </w:r>
    </w:p>
    <w:p w14:paraId="6046122E" w14:textId="0FA57AB6" w:rsidR="00874946" w:rsidRPr="00874946" w:rsidRDefault="00874946" w:rsidP="00874946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Cs/>
        </w:rPr>
      </w:pPr>
      <w:r w:rsidRPr="00874946">
        <w:rPr>
          <w:rFonts w:ascii="Times New Roman" w:hAnsi="Times New Roman"/>
          <w:bCs/>
          <w:sz w:val="24"/>
          <w:szCs w:val="24"/>
        </w:rPr>
        <w:t>Pozwolenia na korzystanie ze środowiska dla zakładów przemysłowych w powiecie iławskim – problemy, ilość wydanych pozwoleń.</w:t>
      </w:r>
    </w:p>
    <w:p w14:paraId="42340239" w14:textId="77777777" w:rsidR="00874946" w:rsidRPr="001B15CB" w:rsidRDefault="00874946" w:rsidP="001B15CB">
      <w:pPr>
        <w:ind w:left="60"/>
        <w:jc w:val="both"/>
        <w:rPr>
          <w:rFonts w:ascii="Times New Roman" w:hAnsi="Times New Roman"/>
          <w:sz w:val="24"/>
          <w:szCs w:val="24"/>
        </w:rPr>
      </w:pPr>
    </w:p>
    <w:p w14:paraId="0B4E2D00" w14:textId="7168E09D" w:rsidR="00D57275" w:rsidRPr="00CE79EE" w:rsidRDefault="00D57275" w:rsidP="00356EDD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79EE">
        <w:rPr>
          <w:rFonts w:ascii="Times New Roman" w:hAnsi="Times New Roman"/>
          <w:b/>
          <w:bCs/>
          <w:sz w:val="24"/>
          <w:szCs w:val="24"/>
          <w:u w:val="single"/>
        </w:rPr>
        <w:t xml:space="preserve">Wrzesień </w:t>
      </w:r>
    </w:p>
    <w:p w14:paraId="512111A5" w14:textId="0965B5B0" w:rsidR="00D57275" w:rsidRDefault="008B2D25" w:rsidP="008B2D25">
      <w:pPr>
        <w:pStyle w:val="Akapitzlist"/>
        <w:numPr>
          <w:ilvl w:val="0"/>
          <w:numId w:val="13"/>
        </w:numPr>
        <w:rPr>
          <w:rFonts w:ascii="Times New Roman" w:hAnsi="Times New Roman"/>
          <w:b/>
          <w:bCs/>
          <w:sz w:val="24"/>
          <w:szCs w:val="24"/>
        </w:rPr>
      </w:pPr>
      <w:r w:rsidRPr="00CE79EE">
        <w:rPr>
          <w:rFonts w:ascii="Times New Roman" w:hAnsi="Times New Roman"/>
          <w:sz w:val="24"/>
          <w:szCs w:val="24"/>
        </w:rPr>
        <w:t>Przedstawienie sprawozdania z wykonania budżetu powiatu za I półrocze 202</w:t>
      </w:r>
      <w:r w:rsidR="001B15CB">
        <w:rPr>
          <w:rFonts w:ascii="Times New Roman" w:hAnsi="Times New Roman"/>
          <w:sz w:val="24"/>
          <w:szCs w:val="24"/>
        </w:rPr>
        <w:t>2</w:t>
      </w:r>
      <w:r w:rsidRPr="00CE79EE">
        <w:rPr>
          <w:rFonts w:ascii="Times New Roman" w:hAnsi="Times New Roman"/>
          <w:sz w:val="24"/>
          <w:szCs w:val="24"/>
        </w:rPr>
        <w:t xml:space="preserve"> roku w zakresie właściwości komisji.</w:t>
      </w:r>
      <w:r w:rsidR="00D57275" w:rsidRPr="00CE79E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DF7CEF2" w14:textId="2935A79A" w:rsidR="001B15CB" w:rsidRPr="00430B6B" w:rsidRDefault="00AE1E0A" w:rsidP="008B2D25">
      <w:pPr>
        <w:pStyle w:val="Akapitzlist"/>
        <w:numPr>
          <w:ilvl w:val="0"/>
          <w:numId w:val="13"/>
        </w:numPr>
        <w:rPr>
          <w:rFonts w:ascii="Times New Roman" w:hAnsi="Times New Roman"/>
          <w:b/>
          <w:bCs/>
          <w:sz w:val="24"/>
          <w:szCs w:val="24"/>
        </w:rPr>
      </w:pPr>
      <w:r w:rsidRPr="00AE1E0A">
        <w:rPr>
          <w:rFonts w:ascii="Times New Roman" w:eastAsia="Times New Roman" w:hAnsi="Times New Roman"/>
          <w:sz w:val="24"/>
          <w:szCs w:val="24"/>
          <w:lang w:eastAsia="pl-PL"/>
        </w:rPr>
        <w:t>Analiza efektywności stosowanych instrumentów rynku pracy z uwzględnieniem programów aktywizacji zawodowej w 2022 roku.</w:t>
      </w:r>
    </w:p>
    <w:p w14:paraId="0A6B8DA0" w14:textId="0FED5C24" w:rsidR="00430B6B" w:rsidRPr="00430B6B" w:rsidRDefault="00430B6B" w:rsidP="00430B6B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30B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Zaopiniowanie sprawozdania kierowników nadzorów wodnych z działań podejmowanych na terenie powiatu iławskiego w 2021 roku.</w:t>
      </w:r>
    </w:p>
    <w:p w14:paraId="58FDF51E" w14:textId="3850E8C2" w:rsidR="00D57275" w:rsidRPr="00CE79EE" w:rsidRDefault="00D57275" w:rsidP="00356EDD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79EE">
        <w:rPr>
          <w:rFonts w:ascii="Times New Roman" w:hAnsi="Times New Roman"/>
          <w:b/>
          <w:bCs/>
          <w:sz w:val="24"/>
          <w:szCs w:val="24"/>
          <w:u w:val="single"/>
        </w:rPr>
        <w:t xml:space="preserve">Październik </w:t>
      </w:r>
    </w:p>
    <w:p w14:paraId="0BA9B736" w14:textId="01340176" w:rsidR="008123F3" w:rsidRDefault="008123F3" w:rsidP="008123F3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123F3">
        <w:rPr>
          <w:rFonts w:ascii="Times New Roman" w:hAnsi="Times New Roman"/>
          <w:bCs/>
          <w:sz w:val="24"/>
          <w:szCs w:val="24"/>
        </w:rPr>
        <w:t>Wydobywanie kopalin w powiecie iławskim, zagrożenia środowiskowe.</w:t>
      </w:r>
    </w:p>
    <w:p w14:paraId="4328C1F7" w14:textId="14C47AB3" w:rsidR="002A7D47" w:rsidRPr="002A7D47" w:rsidRDefault="002A7D47" w:rsidP="002A7D47">
      <w:pPr>
        <w:pStyle w:val="Akapitzlist"/>
        <w:numPr>
          <w:ilvl w:val="0"/>
          <w:numId w:val="9"/>
        </w:numPr>
        <w:spacing w:line="259" w:lineRule="auto"/>
        <w:rPr>
          <w:rFonts w:ascii="Times New Roman" w:hAnsi="Times New Roman"/>
          <w:bCs/>
          <w:sz w:val="24"/>
          <w:szCs w:val="24"/>
        </w:rPr>
      </w:pPr>
      <w:r w:rsidRPr="002A7D47">
        <w:rPr>
          <w:rFonts w:ascii="Times New Roman" w:hAnsi="Times New Roman"/>
          <w:bCs/>
          <w:sz w:val="24"/>
          <w:szCs w:val="24"/>
        </w:rPr>
        <w:t>Wskaźniki w zakresie recyklingu i ograniczenia masy odpadów w latach 2018, 2019, 2020, 2021.</w:t>
      </w:r>
    </w:p>
    <w:p w14:paraId="21B16820" w14:textId="79D8C27A" w:rsidR="00D57275" w:rsidRPr="008123F3" w:rsidRDefault="00E61EBC" w:rsidP="008123F3">
      <w:pPr>
        <w:pStyle w:val="Akapitzlist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</w:rPr>
      </w:pPr>
      <w:r w:rsidRPr="008123F3">
        <w:rPr>
          <w:rFonts w:ascii="Times New Roman" w:hAnsi="Times New Roman"/>
          <w:b/>
          <w:bCs/>
          <w:sz w:val="24"/>
          <w:szCs w:val="24"/>
        </w:rPr>
        <w:t>Zaopiniowanie</w:t>
      </w:r>
      <w:r w:rsidR="00D57275" w:rsidRPr="008123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168D" w:rsidRPr="008123F3">
        <w:rPr>
          <w:rFonts w:ascii="Times New Roman" w:hAnsi="Times New Roman"/>
          <w:b/>
          <w:bCs/>
          <w:sz w:val="24"/>
          <w:szCs w:val="24"/>
        </w:rPr>
        <w:t xml:space="preserve">materiałów </w:t>
      </w:r>
      <w:r w:rsidR="00D57275" w:rsidRPr="008123F3">
        <w:rPr>
          <w:rFonts w:ascii="Times New Roman" w:hAnsi="Times New Roman"/>
          <w:b/>
          <w:bCs/>
          <w:sz w:val="24"/>
          <w:szCs w:val="24"/>
        </w:rPr>
        <w:t>na sesję Rady Powiatu</w:t>
      </w:r>
      <w:r w:rsidR="00522DE8" w:rsidRPr="008123F3">
        <w:rPr>
          <w:rFonts w:ascii="Times New Roman" w:hAnsi="Times New Roman"/>
          <w:b/>
          <w:bCs/>
          <w:sz w:val="24"/>
          <w:szCs w:val="24"/>
        </w:rPr>
        <w:t xml:space="preserve"> m.in.:</w:t>
      </w:r>
    </w:p>
    <w:p w14:paraId="422C47FC" w14:textId="185909C9" w:rsidR="00034C4C" w:rsidRPr="00A80375" w:rsidRDefault="00F605C8" w:rsidP="008123F3">
      <w:pPr>
        <w:pStyle w:val="Akapitzlist"/>
        <w:numPr>
          <w:ilvl w:val="1"/>
          <w:numId w:val="9"/>
        </w:numPr>
        <w:ind w:left="1134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79EE">
        <w:rPr>
          <w:rFonts w:ascii="Times New Roman" w:hAnsi="Times New Roman"/>
          <w:b/>
          <w:bCs/>
          <w:sz w:val="24"/>
          <w:szCs w:val="24"/>
        </w:rPr>
        <w:t>u</w:t>
      </w:r>
      <w:r w:rsidR="00A86036" w:rsidRPr="00CE79EE">
        <w:rPr>
          <w:rFonts w:ascii="Times New Roman" w:hAnsi="Times New Roman"/>
          <w:b/>
          <w:bCs/>
          <w:sz w:val="24"/>
          <w:szCs w:val="24"/>
        </w:rPr>
        <w:t xml:space="preserve">chwalenia </w:t>
      </w:r>
      <w:r w:rsidR="00356EDD" w:rsidRPr="00CE79EE">
        <w:rPr>
          <w:rFonts w:ascii="Times New Roman" w:hAnsi="Times New Roman"/>
          <w:b/>
          <w:bCs/>
          <w:sz w:val="24"/>
          <w:szCs w:val="24"/>
        </w:rPr>
        <w:t xml:space="preserve"> „Programu Współpracy Powiatu Iławskiego z organizacjami pozarządowymi i podmiotami prowadzącymi działalność pożytku publicznego na rok 202</w:t>
      </w:r>
      <w:r w:rsidR="00AE1E0A">
        <w:rPr>
          <w:rFonts w:ascii="Times New Roman" w:hAnsi="Times New Roman"/>
          <w:b/>
          <w:bCs/>
          <w:sz w:val="24"/>
          <w:szCs w:val="24"/>
        </w:rPr>
        <w:t>3</w:t>
      </w:r>
      <w:r w:rsidR="00356EDD" w:rsidRPr="00CE79EE">
        <w:rPr>
          <w:rFonts w:ascii="Times New Roman" w:hAnsi="Times New Roman"/>
          <w:b/>
          <w:bCs/>
          <w:sz w:val="24"/>
          <w:szCs w:val="24"/>
        </w:rPr>
        <w:t>”</w:t>
      </w:r>
      <w:r w:rsidR="00A80375">
        <w:rPr>
          <w:rFonts w:ascii="Times New Roman" w:hAnsi="Times New Roman"/>
          <w:b/>
          <w:bCs/>
          <w:sz w:val="24"/>
          <w:szCs w:val="24"/>
        </w:rPr>
        <w:t>.</w:t>
      </w:r>
    </w:p>
    <w:p w14:paraId="2DF46081" w14:textId="69986E22" w:rsidR="00D57275" w:rsidRPr="00CE79EE" w:rsidRDefault="00D57275" w:rsidP="00356EDD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79EE">
        <w:rPr>
          <w:rFonts w:ascii="Times New Roman" w:hAnsi="Times New Roman"/>
          <w:b/>
          <w:bCs/>
          <w:sz w:val="24"/>
          <w:szCs w:val="24"/>
          <w:u w:val="single"/>
        </w:rPr>
        <w:t>Listopada</w:t>
      </w:r>
    </w:p>
    <w:p w14:paraId="39A3C326" w14:textId="14BF366C" w:rsidR="00037324" w:rsidRDefault="000A0A9E" w:rsidP="00037324">
      <w:pPr>
        <w:pStyle w:val="Akapitzlist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E79EE">
        <w:rPr>
          <w:rFonts w:ascii="Times New Roman" w:hAnsi="Times New Roman"/>
          <w:sz w:val="24"/>
          <w:szCs w:val="24"/>
        </w:rPr>
        <w:t>Analiza wydatków poniesionych na aktywne formy przeciwdziałania bezrobociu za okres trzech kwartałów 202</w:t>
      </w:r>
      <w:r w:rsidR="00AE1E0A">
        <w:rPr>
          <w:rFonts w:ascii="Times New Roman" w:hAnsi="Times New Roman"/>
          <w:sz w:val="24"/>
          <w:szCs w:val="24"/>
        </w:rPr>
        <w:t>2</w:t>
      </w:r>
      <w:r w:rsidRPr="00CE79EE">
        <w:rPr>
          <w:rFonts w:ascii="Times New Roman" w:hAnsi="Times New Roman"/>
          <w:sz w:val="24"/>
          <w:szCs w:val="24"/>
        </w:rPr>
        <w:t xml:space="preserve"> roku realizowanych przez PUP w Iławie</w:t>
      </w:r>
      <w:r w:rsidR="00356EDD" w:rsidRPr="00CE79EE">
        <w:rPr>
          <w:rFonts w:ascii="Times New Roman" w:hAnsi="Times New Roman"/>
          <w:sz w:val="24"/>
          <w:szCs w:val="24"/>
        </w:rPr>
        <w:t>.</w:t>
      </w:r>
    </w:p>
    <w:p w14:paraId="06979612" w14:textId="7E46321B" w:rsidR="002A7D47" w:rsidRDefault="002A7D47" w:rsidP="002A7D47">
      <w:pPr>
        <w:pStyle w:val="Akapitzlist"/>
        <w:numPr>
          <w:ilvl w:val="0"/>
          <w:numId w:val="2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2A7D47">
        <w:rPr>
          <w:rFonts w:ascii="Times New Roman" w:hAnsi="Times New Roman"/>
          <w:sz w:val="24"/>
          <w:szCs w:val="24"/>
        </w:rPr>
        <w:t>Informacja na temat promocji powiatu w latach 2020, 2021.</w:t>
      </w:r>
    </w:p>
    <w:p w14:paraId="40300A44" w14:textId="77777777" w:rsidR="00F25C0A" w:rsidRPr="00F25C0A" w:rsidRDefault="00F25C0A" w:rsidP="00F25C0A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25C0A">
        <w:rPr>
          <w:rFonts w:ascii="Times New Roman" w:hAnsi="Times New Roman"/>
          <w:bCs/>
          <w:sz w:val="24"/>
          <w:szCs w:val="24"/>
        </w:rPr>
        <w:lastRenderedPageBreak/>
        <w:t>Informacja o działaniach powiatu iławskiego w zakresie energooszczędności, efektywności energetycznej oraz zastosowania odnawialnych źródeł energii na terenie powiatu iławskiego.</w:t>
      </w:r>
    </w:p>
    <w:p w14:paraId="65FD443F" w14:textId="77777777" w:rsidR="00F25C0A" w:rsidRPr="002A7D47" w:rsidRDefault="00F25C0A" w:rsidP="00F25C0A">
      <w:pPr>
        <w:pStyle w:val="Akapitzlist"/>
        <w:spacing w:after="0" w:line="276" w:lineRule="auto"/>
        <w:ind w:left="540"/>
        <w:rPr>
          <w:rFonts w:ascii="Times New Roman" w:hAnsi="Times New Roman"/>
          <w:sz w:val="24"/>
          <w:szCs w:val="24"/>
        </w:rPr>
      </w:pPr>
    </w:p>
    <w:p w14:paraId="58C2CB39" w14:textId="37D26C22" w:rsidR="00D57275" w:rsidRPr="00CE79EE" w:rsidRDefault="00D57275" w:rsidP="00356EDD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79EE">
        <w:rPr>
          <w:rFonts w:ascii="Times New Roman" w:hAnsi="Times New Roman"/>
          <w:b/>
          <w:bCs/>
          <w:sz w:val="24"/>
          <w:szCs w:val="24"/>
          <w:u w:val="single"/>
        </w:rPr>
        <w:t xml:space="preserve">Grudzień  </w:t>
      </w:r>
    </w:p>
    <w:p w14:paraId="149B0304" w14:textId="206E0C35" w:rsidR="00D57275" w:rsidRPr="00CE79EE" w:rsidRDefault="00356EDD" w:rsidP="00D57275">
      <w:pPr>
        <w:pStyle w:val="Akapitzlist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CE79EE">
        <w:rPr>
          <w:rFonts w:ascii="Times New Roman" w:hAnsi="Times New Roman"/>
          <w:b/>
          <w:bCs/>
          <w:sz w:val="24"/>
          <w:szCs w:val="24"/>
        </w:rPr>
        <w:t xml:space="preserve">Zaopiniowanie </w:t>
      </w:r>
      <w:r w:rsidR="00D57275" w:rsidRPr="00CE79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34B4" w:rsidRPr="00CE79EE">
        <w:rPr>
          <w:rFonts w:ascii="Times New Roman" w:hAnsi="Times New Roman"/>
          <w:b/>
          <w:bCs/>
          <w:sz w:val="24"/>
          <w:szCs w:val="24"/>
        </w:rPr>
        <w:t xml:space="preserve">materiałów </w:t>
      </w:r>
      <w:r w:rsidR="00D57275" w:rsidRPr="00CE79EE">
        <w:rPr>
          <w:rFonts w:ascii="Times New Roman" w:hAnsi="Times New Roman"/>
          <w:b/>
          <w:bCs/>
          <w:sz w:val="24"/>
          <w:szCs w:val="24"/>
        </w:rPr>
        <w:t>na sesję Rady Powiatu</w:t>
      </w:r>
      <w:r w:rsidR="00522DE8" w:rsidRPr="00CE79EE">
        <w:rPr>
          <w:rFonts w:ascii="Times New Roman" w:hAnsi="Times New Roman"/>
          <w:b/>
          <w:bCs/>
          <w:sz w:val="24"/>
          <w:szCs w:val="24"/>
        </w:rPr>
        <w:t xml:space="preserve"> m.in.:</w:t>
      </w:r>
    </w:p>
    <w:p w14:paraId="3A25D5EE" w14:textId="09F84F35" w:rsidR="00356EDD" w:rsidRPr="00CE79EE" w:rsidRDefault="00356EDD" w:rsidP="00356EDD">
      <w:pPr>
        <w:pStyle w:val="Akapitzlist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 w:rsidRPr="00CE79EE">
        <w:rPr>
          <w:rFonts w:ascii="Times New Roman" w:hAnsi="Times New Roman"/>
          <w:b/>
          <w:bCs/>
          <w:sz w:val="24"/>
          <w:szCs w:val="24"/>
        </w:rPr>
        <w:t>projektu budżetu powiatu na 202</w:t>
      </w:r>
      <w:r w:rsidR="00AE1E0A">
        <w:rPr>
          <w:rFonts w:ascii="Times New Roman" w:hAnsi="Times New Roman"/>
          <w:b/>
          <w:bCs/>
          <w:sz w:val="24"/>
          <w:szCs w:val="24"/>
        </w:rPr>
        <w:t>3</w:t>
      </w:r>
      <w:r w:rsidRPr="00CE79EE">
        <w:rPr>
          <w:rFonts w:ascii="Times New Roman" w:hAnsi="Times New Roman"/>
          <w:b/>
          <w:bCs/>
          <w:sz w:val="24"/>
          <w:szCs w:val="24"/>
        </w:rPr>
        <w:t xml:space="preserve"> rok</w:t>
      </w:r>
      <w:r w:rsidR="0075168D" w:rsidRPr="00CE79EE">
        <w:rPr>
          <w:rFonts w:ascii="Times New Roman" w:hAnsi="Times New Roman"/>
          <w:b/>
          <w:bCs/>
          <w:sz w:val="24"/>
          <w:szCs w:val="24"/>
        </w:rPr>
        <w:t xml:space="preserve"> według właściwości komisji</w:t>
      </w:r>
      <w:r w:rsidRPr="00CE79EE">
        <w:rPr>
          <w:rFonts w:ascii="Times New Roman" w:hAnsi="Times New Roman"/>
          <w:b/>
          <w:bCs/>
          <w:sz w:val="24"/>
          <w:szCs w:val="24"/>
        </w:rPr>
        <w:t>.</w:t>
      </w:r>
    </w:p>
    <w:p w14:paraId="19CF795C" w14:textId="1B577AF1" w:rsidR="00D57275" w:rsidRPr="00CE79EE" w:rsidRDefault="00D57275" w:rsidP="00D57275">
      <w:pPr>
        <w:pStyle w:val="Akapitzlist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CE79EE">
        <w:rPr>
          <w:rFonts w:ascii="Times New Roman" w:hAnsi="Times New Roman"/>
          <w:b/>
          <w:bCs/>
          <w:sz w:val="24"/>
          <w:szCs w:val="24"/>
        </w:rPr>
        <w:t>Przyjęcia sprawozdania z pracy Komisji</w:t>
      </w:r>
      <w:r w:rsidR="0075168D" w:rsidRPr="00CE79EE">
        <w:rPr>
          <w:rFonts w:ascii="Times New Roman" w:hAnsi="Times New Roman"/>
          <w:b/>
          <w:bCs/>
          <w:sz w:val="24"/>
          <w:szCs w:val="24"/>
        </w:rPr>
        <w:t xml:space="preserve"> za 202</w:t>
      </w:r>
      <w:r w:rsidR="00AE1E0A">
        <w:rPr>
          <w:rFonts w:ascii="Times New Roman" w:hAnsi="Times New Roman"/>
          <w:b/>
          <w:bCs/>
          <w:sz w:val="24"/>
          <w:szCs w:val="24"/>
        </w:rPr>
        <w:t>2</w:t>
      </w:r>
      <w:r w:rsidR="0075168D" w:rsidRPr="00CE79EE">
        <w:rPr>
          <w:rFonts w:ascii="Times New Roman" w:hAnsi="Times New Roman"/>
          <w:b/>
          <w:bCs/>
          <w:sz w:val="24"/>
          <w:szCs w:val="24"/>
        </w:rPr>
        <w:t xml:space="preserve"> rok</w:t>
      </w:r>
    </w:p>
    <w:p w14:paraId="4F6848DB" w14:textId="4F765F5C" w:rsidR="00F50D21" w:rsidRPr="00CE79EE" w:rsidRDefault="00D57275" w:rsidP="00D57275">
      <w:pPr>
        <w:pStyle w:val="Akapitzlist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CE79EE">
        <w:rPr>
          <w:rFonts w:ascii="Times New Roman" w:hAnsi="Times New Roman"/>
          <w:b/>
          <w:bCs/>
          <w:sz w:val="24"/>
          <w:szCs w:val="24"/>
        </w:rPr>
        <w:t>Przyjęcie planu Pracy Komisji</w:t>
      </w:r>
      <w:r w:rsidR="0075168D" w:rsidRPr="00CE79EE">
        <w:rPr>
          <w:rFonts w:ascii="Times New Roman" w:hAnsi="Times New Roman"/>
          <w:b/>
          <w:bCs/>
          <w:sz w:val="24"/>
          <w:szCs w:val="24"/>
        </w:rPr>
        <w:t xml:space="preserve"> na 202</w:t>
      </w:r>
      <w:r w:rsidR="00AE1E0A">
        <w:rPr>
          <w:rFonts w:ascii="Times New Roman" w:hAnsi="Times New Roman"/>
          <w:b/>
          <w:bCs/>
          <w:sz w:val="24"/>
          <w:szCs w:val="24"/>
        </w:rPr>
        <w:t>3</w:t>
      </w:r>
      <w:r w:rsidR="0075168D" w:rsidRPr="00CE79EE">
        <w:rPr>
          <w:rFonts w:ascii="Times New Roman" w:hAnsi="Times New Roman"/>
          <w:b/>
          <w:bCs/>
          <w:sz w:val="24"/>
          <w:szCs w:val="24"/>
        </w:rPr>
        <w:t xml:space="preserve"> rok</w:t>
      </w:r>
    </w:p>
    <w:p w14:paraId="0B54D941" w14:textId="68E2AFDD" w:rsidR="00430B6B" w:rsidRPr="00430B6B" w:rsidRDefault="00F50D21" w:rsidP="00430B6B">
      <w:pPr>
        <w:pStyle w:val="Akapitzlist"/>
        <w:numPr>
          <w:ilvl w:val="0"/>
          <w:numId w:val="5"/>
        </w:numPr>
        <w:spacing w:line="259" w:lineRule="auto"/>
        <w:rPr>
          <w:rFonts w:ascii="Times New Roman" w:eastAsiaTheme="minorHAnsi" w:hAnsi="Times New Roman"/>
          <w:b/>
          <w:bCs/>
          <w:sz w:val="18"/>
          <w:szCs w:val="18"/>
        </w:rPr>
      </w:pPr>
      <w:r w:rsidRPr="00430B6B">
        <w:rPr>
          <w:rFonts w:ascii="Times New Roman" w:hAnsi="Times New Roman"/>
          <w:sz w:val="24"/>
          <w:szCs w:val="24"/>
        </w:rPr>
        <w:t>Sprawozdanie z wydatkowania ś</w:t>
      </w:r>
      <w:r w:rsidR="00945624" w:rsidRPr="00430B6B">
        <w:rPr>
          <w:rFonts w:ascii="Times New Roman" w:hAnsi="Times New Roman"/>
          <w:sz w:val="24"/>
          <w:szCs w:val="24"/>
        </w:rPr>
        <w:t>r</w:t>
      </w:r>
      <w:r w:rsidRPr="00430B6B">
        <w:rPr>
          <w:rFonts w:ascii="Times New Roman" w:hAnsi="Times New Roman"/>
          <w:sz w:val="24"/>
          <w:szCs w:val="24"/>
        </w:rPr>
        <w:t>odków Powiatu Iławskiego przeznaczonych na ochronę środowiska</w:t>
      </w:r>
      <w:r w:rsidR="00463D21" w:rsidRPr="00430B6B">
        <w:rPr>
          <w:rFonts w:ascii="Times New Roman" w:hAnsi="Times New Roman"/>
          <w:sz w:val="24"/>
          <w:szCs w:val="24"/>
        </w:rPr>
        <w:t xml:space="preserve"> za 202</w:t>
      </w:r>
      <w:r w:rsidR="006A28FD" w:rsidRPr="00430B6B">
        <w:rPr>
          <w:rFonts w:ascii="Times New Roman" w:hAnsi="Times New Roman"/>
          <w:sz w:val="24"/>
          <w:szCs w:val="24"/>
        </w:rPr>
        <w:t>2</w:t>
      </w:r>
      <w:r w:rsidR="00463D21" w:rsidRPr="00430B6B">
        <w:rPr>
          <w:rFonts w:ascii="Times New Roman" w:hAnsi="Times New Roman"/>
          <w:sz w:val="24"/>
          <w:szCs w:val="24"/>
        </w:rPr>
        <w:t xml:space="preserve"> rok</w:t>
      </w:r>
      <w:r w:rsidR="00F25C0A">
        <w:rPr>
          <w:rFonts w:ascii="Times New Roman" w:hAnsi="Times New Roman"/>
          <w:sz w:val="24"/>
          <w:szCs w:val="24"/>
        </w:rPr>
        <w:t xml:space="preserve"> </w:t>
      </w:r>
      <w:r w:rsidR="00F25C0A" w:rsidRPr="00F25C0A">
        <w:rPr>
          <w:rFonts w:ascii="Times New Roman" w:hAnsi="Times New Roman"/>
          <w:bCs/>
          <w:sz w:val="24"/>
          <w:szCs w:val="24"/>
        </w:rPr>
        <w:t>oraz środków zewnętrznych na zadania z zakresu ochrony środowiska</w:t>
      </w:r>
      <w:r w:rsidR="00F25C0A">
        <w:rPr>
          <w:rFonts w:ascii="Times New Roman" w:hAnsi="Times New Roman"/>
          <w:bCs/>
        </w:rPr>
        <w:t>.</w:t>
      </w:r>
      <w:r w:rsidR="00430B6B" w:rsidRPr="00F25C0A">
        <w:rPr>
          <w:rFonts w:ascii="Times New Roman" w:eastAsiaTheme="minorHAnsi" w:hAnsi="Times New Roman"/>
          <w:b/>
          <w:bCs/>
          <w:sz w:val="18"/>
          <w:szCs w:val="18"/>
        </w:rPr>
        <w:t xml:space="preserve">                                                                         </w:t>
      </w:r>
    </w:p>
    <w:p w14:paraId="14ECD40E" w14:textId="36D342AC" w:rsidR="008D58A5" w:rsidRPr="00CE79EE" w:rsidRDefault="005963BC" w:rsidP="00FF6294">
      <w:pPr>
        <w:spacing w:line="259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30B6B">
        <w:rPr>
          <w:rFonts w:ascii="Times New Roman" w:eastAsiaTheme="minorHAnsi" w:hAnsi="Times New Roman"/>
          <w:sz w:val="18"/>
          <w:szCs w:val="18"/>
        </w:rPr>
        <w:t>Jest to ramowy plan, który w trakcie roku może ulec zmianie poprzez uzupełnienie o bieżące tematy, czy też projekty uchwał RP.</w:t>
      </w:r>
      <w:r w:rsidR="008D58A5" w:rsidRPr="00CE79EE">
        <w:rPr>
          <w:rFonts w:ascii="Times New Roman" w:hAnsi="Times New Roman"/>
          <w:sz w:val="24"/>
          <w:szCs w:val="24"/>
        </w:rPr>
        <w:t xml:space="preserve"> </w:t>
      </w:r>
    </w:p>
    <w:sectPr w:rsidR="008D58A5" w:rsidRPr="00CE79EE" w:rsidSect="00430B6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D24"/>
    <w:multiLevelType w:val="hybridMultilevel"/>
    <w:tmpl w:val="092ACF62"/>
    <w:lvl w:ilvl="0" w:tplc="672A2EE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566DF"/>
    <w:multiLevelType w:val="hybridMultilevel"/>
    <w:tmpl w:val="6142C04E"/>
    <w:lvl w:ilvl="0" w:tplc="20AA5FB0">
      <w:start w:val="1"/>
      <w:numFmt w:val="decimal"/>
      <w:lvlText w:val="%1."/>
      <w:lvlJc w:val="left"/>
      <w:pPr>
        <w:ind w:left="5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5E35F01"/>
    <w:multiLevelType w:val="hybridMultilevel"/>
    <w:tmpl w:val="591C0514"/>
    <w:lvl w:ilvl="0" w:tplc="0F28E1CE">
      <w:start w:val="1"/>
      <w:numFmt w:val="decimal"/>
      <w:lvlText w:val="%1."/>
      <w:lvlJc w:val="left"/>
      <w:pPr>
        <w:ind w:left="1110" w:hanging="360"/>
      </w:pPr>
      <w:rPr>
        <w:rFonts w:ascii="Calibri" w:hAnsi="Calibri" w:cs="Times New Roman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CFD1995"/>
    <w:multiLevelType w:val="hybridMultilevel"/>
    <w:tmpl w:val="AB8EE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45831"/>
    <w:multiLevelType w:val="hybridMultilevel"/>
    <w:tmpl w:val="112AE20E"/>
    <w:lvl w:ilvl="0" w:tplc="DE18C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E4AF0"/>
    <w:multiLevelType w:val="hybridMultilevel"/>
    <w:tmpl w:val="1242E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B5381"/>
    <w:multiLevelType w:val="hybridMultilevel"/>
    <w:tmpl w:val="8CFE6C9E"/>
    <w:lvl w:ilvl="0" w:tplc="0E8A4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2704E"/>
    <w:multiLevelType w:val="hybridMultilevel"/>
    <w:tmpl w:val="B9B24F7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640492"/>
    <w:multiLevelType w:val="hybridMultilevel"/>
    <w:tmpl w:val="86283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61144"/>
    <w:multiLevelType w:val="hybridMultilevel"/>
    <w:tmpl w:val="8E167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D7D44"/>
    <w:multiLevelType w:val="hybridMultilevel"/>
    <w:tmpl w:val="C97C30F2"/>
    <w:lvl w:ilvl="0" w:tplc="74C070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3126C4"/>
    <w:multiLevelType w:val="hybridMultilevel"/>
    <w:tmpl w:val="B79C8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458"/>
    <w:multiLevelType w:val="hybridMultilevel"/>
    <w:tmpl w:val="321E2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050AD"/>
    <w:multiLevelType w:val="hybridMultilevel"/>
    <w:tmpl w:val="4CE8D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A2E6C"/>
    <w:multiLevelType w:val="hybridMultilevel"/>
    <w:tmpl w:val="B1EC3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D3179"/>
    <w:multiLevelType w:val="hybridMultilevel"/>
    <w:tmpl w:val="BE8A2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61CB6"/>
    <w:multiLevelType w:val="hybridMultilevel"/>
    <w:tmpl w:val="D18C7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B6A03"/>
    <w:multiLevelType w:val="hybridMultilevel"/>
    <w:tmpl w:val="85769C1E"/>
    <w:lvl w:ilvl="0" w:tplc="7076D0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46C05E5"/>
    <w:multiLevelType w:val="hybridMultilevel"/>
    <w:tmpl w:val="BBF66B9C"/>
    <w:lvl w:ilvl="0" w:tplc="06C4E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7518CD"/>
    <w:multiLevelType w:val="hybridMultilevel"/>
    <w:tmpl w:val="3F3076A6"/>
    <w:lvl w:ilvl="0" w:tplc="1A00F972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A3BDE"/>
    <w:multiLevelType w:val="hybridMultilevel"/>
    <w:tmpl w:val="F9803556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BB57C3A"/>
    <w:multiLevelType w:val="hybridMultilevel"/>
    <w:tmpl w:val="E8F2286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CB544ED"/>
    <w:multiLevelType w:val="hybridMultilevel"/>
    <w:tmpl w:val="6A944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2522D94">
      <w:start w:val="1"/>
      <w:numFmt w:val="lowerLetter"/>
      <w:lvlText w:val="%2)"/>
      <w:lvlJc w:val="left"/>
      <w:pPr>
        <w:ind w:left="1440" w:hanging="360"/>
      </w:pPr>
      <w:rPr>
        <w:rFonts w:cs="Calibri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344AB"/>
    <w:multiLevelType w:val="hybridMultilevel"/>
    <w:tmpl w:val="487E749C"/>
    <w:lvl w:ilvl="0" w:tplc="F698AA6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714A7"/>
    <w:multiLevelType w:val="hybridMultilevel"/>
    <w:tmpl w:val="07BE4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40ABA"/>
    <w:multiLevelType w:val="hybridMultilevel"/>
    <w:tmpl w:val="545CA9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5870904"/>
    <w:multiLevelType w:val="hybridMultilevel"/>
    <w:tmpl w:val="31CA81EC"/>
    <w:lvl w:ilvl="0" w:tplc="E822FE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B7F8F"/>
    <w:multiLevelType w:val="hybridMultilevel"/>
    <w:tmpl w:val="A1420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71F9A"/>
    <w:multiLevelType w:val="hybridMultilevel"/>
    <w:tmpl w:val="8A6A6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465C4"/>
    <w:multiLevelType w:val="hybridMultilevel"/>
    <w:tmpl w:val="8D8A4DD2"/>
    <w:lvl w:ilvl="0" w:tplc="D65C413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"/>
  </w:num>
  <w:num w:numId="8">
    <w:abstractNumId w:val="10"/>
  </w:num>
  <w:num w:numId="9">
    <w:abstractNumId w:val="22"/>
  </w:num>
  <w:num w:numId="10">
    <w:abstractNumId w:val="16"/>
  </w:num>
  <w:num w:numId="11">
    <w:abstractNumId w:val="27"/>
  </w:num>
  <w:num w:numId="12">
    <w:abstractNumId w:val="14"/>
  </w:num>
  <w:num w:numId="13">
    <w:abstractNumId w:val="28"/>
  </w:num>
  <w:num w:numId="14">
    <w:abstractNumId w:val="5"/>
  </w:num>
  <w:num w:numId="15">
    <w:abstractNumId w:val="18"/>
  </w:num>
  <w:num w:numId="16">
    <w:abstractNumId w:val="9"/>
  </w:num>
  <w:num w:numId="17">
    <w:abstractNumId w:val="3"/>
  </w:num>
  <w:num w:numId="18">
    <w:abstractNumId w:val="11"/>
  </w:num>
  <w:num w:numId="19">
    <w:abstractNumId w:val="24"/>
  </w:num>
  <w:num w:numId="20">
    <w:abstractNumId w:val="1"/>
  </w:num>
  <w:num w:numId="21">
    <w:abstractNumId w:val="17"/>
  </w:num>
  <w:num w:numId="22">
    <w:abstractNumId w:val="29"/>
  </w:num>
  <w:num w:numId="23">
    <w:abstractNumId w:val="13"/>
  </w:num>
  <w:num w:numId="24">
    <w:abstractNumId w:val="0"/>
  </w:num>
  <w:num w:numId="25">
    <w:abstractNumId w:val="7"/>
  </w:num>
  <w:num w:numId="26">
    <w:abstractNumId w:val="6"/>
  </w:num>
  <w:num w:numId="27">
    <w:abstractNumId w:val="25"/>
  </w:num>
  <w:num w:numId="28">
    <w:abstractNumId w:val="20"/>
  </w:num>
  <w:num w:numId="29">
    <w:abstractNumId w:val="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43"/>
    <w:rsid w:val="00000FB2"/>
    <w:rsid w:val="000241F8"/>
    <w:rsid w:val="00034C4C"/>
    <w:rsid w:val="00037324"/>
    <w:rsid w:val="000A0A9E"/>
    <w:rsid w:val="000C502E"/>
    <w:rsid w:val="001172EF"/>
    <w:rsid w:val="001B15CB"/>
    <w:rsid w:val="001B55B4"/>
    <w:rsid w:val="001D2036"/>
    <w:rsid w:val="001D5FFD"/>
    <w:rsid w:val="001E5C34"/>
    <w:rsid w:val="0020435B"/>
    <w:rsid w:val="00230F17"/>
    <w:rsid w:val="0028281E"/>
    <w:rsid w:val="002A7D47"/>
    <w:rsid w:val="002C4A68"/>
    <w:rsid w:val="002D7DCB"/>
    <w:rsid w:val="00305343"/>
    <w:rsid w:val="00305B36"/>
    <w:rsid w:val="00313589"/>
    <w:rsid w:val="00314FB5"/>
    <w:rsid w:val="00341F7F"/>
    <w:rsid w:val="00351914"/>
    <w:rsid w:val="00351DDD"/>
    <w:rsid w:val="00356EDD"/>
    <w:rsid w:val="003667B2"/>
    <w:rsid w:val="00374648"/>
    <w:rsid w:val="00413FBA"/>
    <w:rsid w:val="00430B6B"/>
    <w:rsid w:val="004321BC"/>
    <w:rsid w:val="00434570"/>
    <w:rsid w:val="00463D21"/>
    <w:rsid w:val="00464AC1"/>
    <w:rsid w:val="0047694D"/>
    <w:rsid w:val="004A4BE4"/>
    <w:rsid w:val="004B0224"/>
    <w:rsid w:val="00521991"/>
    <w:rsid w:val="00522DE8"/>
    <w:rsid w:val="00533829"/>
    <w:rsid w:val="0055417C"/>
    <w:rsid w:val="00555160"/>
    <w:rsid w:val="0056224D"/>
    <w:rsid w:val="0058322D"/>
    <w:rsid w:val="005963BC"/>
    <w:rsid w:val="005F10F2"/>
    <w:rsid w:val="00610B68"/>
    <w:rsid w:val="006237D6"/>
    <w:rsid w:val="00694AE7"/>
    <w:rsid w:val="006A28FD"/>
    <w:rsid w:val="006D1BA0"/>
    <w:rsid w:val="006F31BB"/>
    <w:rsid w:val="0075168D"/>
    <w:rsid w:val="00792AA1"/>
    <w:rsid w:val="0079758A"/>
    <w:rsid w:val="007F35D9"/>
    <w:rsid w:val="008050A7"/>
    <w:rsid w:val="008123F3"/>
    <w:rsid w:val="008134B4"/>
    <w:rsid w:val="008176BE"/>
    <w:rsid w:val="00825358"/>
    <w:rsid w:val="00857843"/>
    <w:rsid w:val="008736DA"/>
    <w:rsid w:val="00874946"/>
    <w:rsid w:val="008B2D25"/>
    <w:rsid w:val="008D266C"/>
    <w:rsid w:val="008D58A5"/>
    <w:rsid w:val="00914B5C"/>
    <w:rsid w:val="00916125"/>
    <w:rsid w:val="0093780D"/>
    <w:rsid w:val="00945624"/>
    <w:rsid w:val="00957D7E"/>
    <w:rsid w:val="00996D22"/>
    <w:rsid w:val="009B4D0A"/>
    <w:rsid w:val="009C0356"/>
    <w:rsid w:val="009E16DB"/>
    <w:rsid w:val="00A00A72"/>
    <w:rsid w:val="00A01A0A"/>
    <w:rsid w:val="00A25A8B"/>
    <w:rsid w:val="00A80375"/>
    <w:rsid w:val="00A86036"/>
    <w:rsid w:val="00AB79FC"/>
    <w:rsid w:val="00AD3429"/>
    <w:rsid w:val="00AE1E0A"/>
    <w:rsid w:val="00AE7A2F"/>
    <w:rsid w:val="00B1202B"/>
    <w:rsid w:val="00B15D1B"/>
    <w:rsid w:val="00B5340A"/>
    <w:rsid w:val="00B53E65"/>
    <w:rsid w:val="00B70757"/>
    <w:rsid w:val="00B86050"/>
    <w:rsid w:val="00BF0B69"/>
    <w:rsid w:val="00C9027F"/>
    <w:rsid w:val="00CA595F"/>
    <w:rsid w:val="00CE79EE"/>
    <w:rsid w:val="00D4051B"/>
    <w:rsid w:val="00D45367"/>
    <w:rsid w:val="00D57275"/>
    <w:rsid w:val="00DC2B71"/>
    <w:rsid w:val="00DD7AB3"/>
    <w:rsid w:val="00E008BE"/>
    <w:rsid w:val="00E0292A"/>
    <w:rsid w:val="00E4672F"/>
    <w:rsid w:val="00E61EBC"/>
    <w:rsid w:val="00EB734A"/>
    <w:rsid w:val="00EC1205"/>
    <w:rsid w:val="00EF0F97"/>
    <w:rsid w:val="00EF1CA8"/>
    <w:rsid w:val="00F25C0A"/>
    <w:rsid w:val="00F443BA"/>
    <w:rsid w:val="00F50D21"/>
    <w:rsid w:val="00F605C8"/>
    <w:rsid w:val="00F65630"/>
    <w:rsid w:val="00FA5FEB"/>
    <w:rsid w:val="00FB4600"/>
    <w:rsid w:val="00FE3136"/>
    <w:rsid w:val="00FE3FE2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4189"/>
  <w15:chartTrackingRefBased/>
  <w15:docId w15:val="{BD179B24-E535-40AB-85F1-81572549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27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Blinkiewicz</dc:creator>
  <cp:keywords/>
  <dc:description/>
  <cp:lastModifiedBy>Aleksandra Łużyńska</cp:lastModifiedBy>
  <cp:revision>9</cp:revision>
  <cp:lastPrinted>2021-12-21T08:26:00Z</cp:lastPrinted>
  <dcterms:created xsi:type="dcterms:W3CDTF">2021-11-26T12:11:00Z</dcterms:created>
  <dcterms:modified xsi:type="dcterms:W3CDTF">2021-12-21T08:26:00Z</dcterms:modified>
</cp:coreProperties>
</file>