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C21B" w14:textId="1476C3BF" w:rsidR="0054552D" w:rsidRPr="00413F2E" w:rsidRDefault="00722BF5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413F2E">
        <w:rPr>
          <w:sz w:val="28"/>
          <w:szCs w:val="28"/>
        </w:rPr>
        <w:t xml:space="preserve"> </w:t>
      </w:r>
      <w:r w:rsidR="0054552D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0F059A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I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I/</w:t>
      </w:r>
      <w:r w:rsidR="000F059A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200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20</w:t>
      </w:r>
      <w:r w:rsidR="0054552D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 </w:t>
      </w:r>
    </w:p>
    <w:p w14:paraId="4EB76138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6F21618E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0F059A">
        <w:rPr>
          <w:rFonts w:ascii="Arial" w:eastAsia="Times New Roman" w:hAnsi="Arial" w:cs="Arial"/>
          <w:b/>
          <w:szCs w:val="24"/>
          <w:lang w:eastAsia="pl-PL"/>
        </w:rPr>
        <w:t>22</w:t>
      </w:r>
      <w:r w:rsidR="00E75F03">
        <w:rPr>
          <w:rFonts w:ascii="Arial" w:eastAsia="Times New Roman" w:hAnsi="Arial" w:cs="Arial"/>
          <w:b/>
          <w:szCs w:val="24"/>
          <w:lang w:eastAsia="pl-PL"/>
        </w:rPr>
        <w:t xml:space="preserve"> grudnia 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>20</w:t>
      </w:r>
      <w:r w:rsidR="000808B9">
        <w:rPr>
          <w:rFonts w:ascii="Arial" w:eastAsia="Times New Roman" w:hAnsi="Arial" w:cs="Arial"/>
          <w:b/>
          <w:szCs w:val="24"/>
          <w:lang w:eastAsia="pl-PL"/>
        </w:rPr>
        <w:t>20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</w:p>
    <w:p w14:paraId="2C0CE3EA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05E41" w14:textId="04C3265C" w:rsidR="0054552D" w:rsidRPr="00413F2E" w:rsidRDefault="0054552D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w sprawie</w:t>
      </w:r>
      <w:r w:rsidRPr="00413F2E">
        <w:rPr>
          <w:rFonts w:ascii="Arial" w:eastAsia="Times New Roman" w:hAnsi="Arial" w:cs="Arial"/>
          <w:b/>
          <w:lang w:eastAsia="pl-PL"/>
        </w:rPr>
        <w:t>: planu pracy Rady Powiatu Iławskiego na 202</w:t>
      </w:r>
      <w:r w:rsidR="000808B9">
        <w:rPr>
          <w:rFonts w:ascii="Arial" w:eastAsia="Times New Roman" w:hAnsi="Arial" w:cs="Arial"/>
          <w:b/>
          <w:lang w:eastAsia="pl-PL"/>
        </w:rPr>
        <w:t>1</w:t>
      </w:r>
      <w:r w:rsidRPr="00413F2E">
        <w:rPr>
          <w:rFonts w:ascii="Arial" w:eastAsia="Times New Roman" w:hAnsi="Arial" w:cs="Arial"/>
          <w:b/>
          <w:lang w:eastAsia="pl-PL"/>
        </w:rPr>
        <w:t xml:space="preserve"> rok</w:t>
      </w:r>
    </w:p>
    <w:p w14:paraId="0E7C99B7" w14:textId="7DDA691A" w:rsidR="0054552D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  <w:r w:rsidRPr="00413F2E">
        <w:rPr>
          <w:rFonts w:ascii="Arial" w:eastAsia="Times New Roman" w:hAnsi="Arial" w:cs="Arial"/>
          <w:color w:val="000000"/>
          <w:spacing w:val="-9"/>
          <w:lang w:eastAsia="pl-PL"/>
        </w:rPr>
        <w:t xml:space="preserve">Na podstawie art. 15 ust. 1 i art. 19 ustawy z dnia 5 czerwca 1998 roku o samorządzie 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powiatowym (</w:t>
      </w:r>
      <w:proofErr w:type="spellStart"/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t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j</w:t>
      </w:r>
      <w:proofErr w:type="spellEnd"/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lang w:eastAsia="pl-PL"/>
        </w:rPr>
        <w:t>Dz. U. z 20</w:t>
      </w:r>
      <w:r w:rsidR="000808B9">
        <w:rPr>
          <w:rFonts w:ascii="Arial" w:eastAsia="Times New Roman" w:hAnsi="Arial" w:cs="Arial"/>
          <w:lang w:eastAsia="pl-PL"/>
        </w:rPr>
        <w:t>20</w:t>
      </w:r>
      <w:r w:rsidRPr="00413F2E">
        <w:rPr>
          <w:rFonts w:ascii="Arial" w:eastAsia="Times New Roman" w:hAnsi="Arial" w:cs="Arial"/>
          <w:lang w:eastAsia="pl-PL"/>
        </w:rPr>
        <w:t xml:space="preserve"> r., poz. </w:t>
      </w:r>
      <w:r w:rsidR="000808B9">
        <w:rPr>
          <w:rFonts w:ascii="Arial" w:eastAsia="Times New Roman" w:hAnsi="Arial" w:cs="Arial"/>
          <w:lang w:eastAsia="pl-PL"/>
        </w:rPr>
        <w:t>920</w:t>
      </w:r>
      <w:r w:rsidRPr="00413F2E">
        <w:rPr>
          <w:rFonts w:ascii="Arial" w:eastAsia="Times New Roman" w:hAnsi="Arial" w:cs="Arial"/>
          <w:lang w:eastAsia="pl-PL"/>
        </w:rPr>
        <w:t>)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 xml:space="preserve">oraz § 5 ust. 1 Statutu Powiatu Iławskiego </w:t>
      </w:r>
      <w:r w:rsidRPr="00413F2E">
        <w:rPr>
          <w:rFonts w:ascii="Arial" w:eastAsia="Times New Roman" w:hAnsi="Arial" w:cs="Arial"/>
          <w:lang w:eastAsia="pl-PL"/>
        </w:rPr>
        <w:t>(</w:t>
      </w:r>
      <w:bookmarkStart w:id="0" w:name="_Hlk500498060"/>
      <w:r w:rsidRPr="00413F2E">
        <w:rPr>
          <w:rFonts w:ascii="Arial" w:eastAsia="Times New Roman" w:hAnsi="Arial" w:cs="Arial"/>
          <w:lang w:eastAsia="pl-PL"/>
        </w:rPr>
        <w:t>Dz. Urz. Woj. Warmińsko – Mazurskiego z 20</w:t>
      </w:r>
      <w:r w:rsidR="00A677DF">
        <w:rPr>
          <w:rFonts w:ascii="Arial" w:eastAsia="Times New Roman" w:hAnsi="Arial" w:cs="Arial"/>
          <w:lang w:eastAsia="pl-PL"/>
        </w:rPr>
        <w:t>20</w:t>
      </w:r>
      <w:r w:rsidRPr="00413F2E">
        <w:rPr>
          <w:rFonts w:ascii="Arial" w:eastAsia="Times New Roman" w:hAnsi="Arial" w:cs="Arial"/>
          <w:lang w:eastAsia="pl-PL"/>
        </w:rPr>
        <w:t xml:space="preserve"> r</w:t>
      </w:r>
      <w:bookmarkEnd w:id="0"/>
      <w:r w:rsidRPr="00413F2E">
        <w:rPr>
          <w:rFonts w:ascii="Arial" w:eastAsia="Times New Roman" w:hAnsi="Arial" w:cs="Arial"/>
          <w:lang w:eastAsia="pl-PL"/>
        </w:rPr>
        <w:t>.</w:t>
      </w:r>
      <w:r w:rsidR="0010709D" w:rsidRPr="00413F2E">
        <w:rPr>
          <w:rFonts w:ascii="Arial" w:eastAsia="Times New Roman" w:hAnsi="Arial" w:cs="Arial"/>
          <w:lang w:eastAsia="pl-PL"/>
        </w:rPr>
        <w:t xml:space="preserve"> poz. </w:t>
      </w:r>
      <w:r w:rsidR="00A677DF">
        <w:rPr>
          <w:rFonts w:ascii="Arial" w:eastAsia="Times New Roman" w:hAnsi="Arial" w:cs="Arial"/>
          <w:lang w:eastAsia="pl-PL"/>
        </w:rPr>
        <w:t>2918</w:t>
      </w:r>
      <w:r w:rsidRPr="00413F2E">
        <w:rPr>
          <w:rFonts w:ascii="Arial" w:eastAsia="Times New Roman" w:hAnsi="Arial" w:cs="Arial"/>
          <w:lang w:eastAsia="pl-PL"/>
        </w:rPr>
        <w:t xml:space="preserve">)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>uchwala się, co następuje:</w:t>
      </w:r>
    </w:p>
    <w:p w14:paraId="28CD4264" w14:textId="77777777" w:rsidR="00FE4AE8" w:rsidRPr="00413F2E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</w:p>
    <w:p w14:paraId="5D21BA80" w14:textId="0A7D8240" w:rsidR="0054552D" w:rsidRPr="00413F2E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2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12"/>
          <w:lang w:eastAsia="pl-PL"/>
        </w:rPr>
        <w:t>§ 1.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 Ustala się zasadniczą tematykę sesji Rady Powiatu w roku 202</w:t>
      </w:r>
      <w:r w:rsidR="000808B9">
        <w:rPr>
          <w:rFonts w:ascii="Arial" w:eastAsia="Times New Roman" w:hAnsi="Arial" w:cs="Arial"/>
          <w:color w:val="000000"/>
          <w:spacing w:val="-12"/>
          <w:lang w:eastAsia="pl-PL"/>
        </w:rPr>
        <w:t>1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>:</w:t>
      </w:r>
    </w:p>
    <w:p w14:paraId="72A9849D" w14:textId="3604B491" w:rsidR="00722BF5" w:rsidRDefault="00722BF5" w:rsidP="00FE4AE8">
      <w:pPr>
        <w:spacing w:before="160"/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S T Y C Z E </w:t>
      </w:r>
      <w:r w:rsidR="0010709D" w:rsidRPr="00413F2E">
        <w:rPr>
          <w:rFonts w:ascii="Arial" w:hAnsi="Arial" w:cs="Arial"/>
          <w:b/>
          <w:bCs/>
        </w:rPr>
        <w:t>Ń</w:t>
      </w:r>
    </w:p>
    <w:p w14:paraId="42FF2283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5557644"/>
      <w:r w:rsidRPr="00B0329D">
        <w:rPr>
          <w:rFonts w:ascii="Arial" w:hAnsi="Arial" w:cs="Arial"/>
          <w:sz w:val="24"/>
          <w:szCs w:val="24"/>
          <w:lang w:eastAsia="ar-SA"/>
        </w:rPr>
        <w:t>Przyjęcie Programu rozwoju systemu pieczy zastępczej na terenie powiatu iławskiego w latach 2021-2023.</w:t>
      </w:r>
    </w:p>
    <w:p w14:paraId="50DBC5D8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29D">
        <w:rPr>
          <w:rFonts w:ascii="Arial" w:hAnsi="Arial" w:cs="Arial"/>
          <w:sz w:val="24"/>
          <w:szCs w:val="24"/>
        </w:rPr>
        <w:t>Przyjęcie Powiatowego programu działań na rzecz osób niepełnosprawnych powiatu iławskiego na lata 2021-2024.</w:t>
      </w:r>
    </w:p>
    <w:p w14:paraId="1A41C989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29D">
        <w:rPr>
          <w:rFonts w:ascii="Arial" w:eastAsia="Calibri" w:hAnsi="Arial" w:cs="Arial"/>
          <w:sz w:val="24"/>
          <w:szCs w:val="24"/>
        </w:rPr>
        <w:t>Przyjęcie Powiatowego programu przeciwdziałania przemocy w rodzinie na lata 2021 – 2024 ,, Bezpieczna rodzina” .</w:t>
      </w:r>
    </w:p>
    <w:p w14:paraId="68DD4CFB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29D">
        <w:rPr>
          <w:rFonts w:ascii="Arial" w:hAnsi="Arial" w:cs="Arial"/>
          <w:sz w:val="24"/>
          <w:szCs w:val="24"/>
        </w:rPr>
        <w:t>Przyjęcie Powiatowej Strategii Rozwiązywania Problemów Społecznych w powiecie iławskim  na lata 2021-2024.</w:t>
      </w:r>
    </w:p>
    <w:bookmarkEnd w:id="1"/>
    <w:p w14:paraId="0CDF2C94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29D">
        <w:rPr>
          <w:rFonts w:ascii="Arial" w:eastAsia="Calibri" w:hAnsi="Arial" w:cs="Arial"/>
          <w:sz w:val="24"/>
          <w:szCs w:val="24"/>
        </w:rPr>
        <w:t xml:space="preserve">Przyjęcie sprawozdania Starosty Powiatu Iławskiego  z działalności Komisji Bezpieczeństwa i Porządku za 2020 r. </w:t>
      </w:r>
    </w:p>
    <w:p w14:paraId="68BDD2C0" w14:textId="77777777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2" w:name="_Hlk24030640"/>
      <w:r w:rsidRPr="00B0329D">
        <w:rPr>
          <w:rFonts w:ascii="Arial" w:hAnsi="Arial" w:cs="Arial"/>
          <w:sz w:val="24"/>
          <w:szCs w:val="24"/>
        </w:rPr>
        <w:t xml:space="preserve">Informacja Powiatowego Szpitala </w:t>
      </w:r>
      <w:bookmarkStart w:id="3" w:name="_Hlk21953227"/>
      <w:r w:rsidRPr="00B0329D">
        <w:rPr>
          <w:rFonts w:ascii="Arial" w:hAnsi="Arial" w:cs="Arial"/>
          <w:sz w:val="24"/>
          <w:szCs w:val="24"/>
        </w:rPr>
        <w:t xml:space="preserve">im. Wł. Biegańskiego </w:t>
      </w:r>
      <w:bookmarkEnd w:id="3"/>
      <w:r w:rsidRPr="00B0329D">
        <w:rPr>
          <w:rFonts w:ascii="Arial" w:hAnsi="Arial" w:cs="Arial"/>
          <w:sz w:val="24"/>
          <w:szCs w:val="24"/>
        </w:rPr>
        <w:t>w Iławie dotycząca zbycia aktywów trwałych za rok 20</w:t>
      </w:r>
      <w:bookmarkEnd w:id="2"/>
      <w:r w:rsidRPr="00B0329D">
        <w:rPr>
          <w:rFonts w:ascii="Arial" w:hAnsi="Arial" w:cs="Arial"/>
          <w:sz w:val="24"/>
          <w:szCs w:val="24"/>
        </w:rPr>
        <w:t xml:space="preserve">20. </w:t>
      </w:r>
    </w:p>
    <w:p w14:paraId="641CDBEE" w14:textId="36E9781E" w:rsidR="00722BF5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R Z E C</w:t>
      </w:r>
    </w:p>
    <w:p w14:paraId="054261C9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ar-SA"/>
        </w:rPr>
      </w:pPr>
      <w:bookmarkStart w:id="4" w:name="_Hlk23853021"/>
      <w:r w:rsidRPr="00351BAD">
        <w:rPr>
          <w:rFonts w:ascii="Arial" w:hAnsi="Arial" w:cs="Arial"/>
          <w:sz w:val="24"/>
          <w:szCs w:val="24"/>
        </w:rPr>
        <w:t xml:space="preserve">Sprawozdanie  z wysokości średnich wynagrodzeń  nauczycieli na poszczególnych stopniach awansu zawodowego w szkołach i placówkach Powiatu Iławskiego.  </w:t>
      </w:r>
    </w:p>
    <w:p w14:paraId="5EAE15A3" w14:textId="77777777" w:rsidR="00A677DF" w:rsidRPr="00EA3E53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EA3E53">
        <w:rPr>
          <w:rFonts w:ascii="Arial" w:hAnsi="Arial" w:cs="Arial"/>
          <w:sz w:val="24"/>
          <w:szCs w:val="24"/>
        </w:rPr>
        <w:t>Przyjęcie Powiatowego programu rozwoju ekonomii społecznej w powiecie iławskim na lata 2021-2024</w:t>
      </w:r>
      <w:r>
        <w:rPr>
          <w:rFonts w:ascii="Arial" w:hAnsi="Arial" w:cs="Arial"/>
          <w:sz w:val="24"/>
          <w:szCs w:val="24"/>
        </w:rPr>
        <w:t>.</w:t>
      </w:r>
    </w:p>
    <w:bookmarkEnd w:id="4"/>
    <w:p w14:paraId="57810234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51BAD">
        <w:rPr>
          <w:rFonts w:ascii="Arial" w:eastAsia="Times New Roman" w:hAnsi="Arial" w:cs="Arial"/>
          <w:sz w:val="24"/>
          <w:szCs w:val="24"/>
          <w:lang w:eastAsia="pl-PL"/>
        </w:rPr>
        <w:t>Podział środków PFRON przeznaczonych na zadania z zakresu rehabilitacji zawodowej i społecznej osób niepełnosprawnych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51B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51B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B3E65A0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bookmarkStart w:id="5" w:name="_Hlk23856012"/>
      <w:r w:rsidRPr="00351BAD">
        <w:rPr>
          <w:rFonts w:ascii="Arial" w:eastAsia="Times New Roman" w:hAnsi="Arial" w:cs="Arial"/>
          <w:sz w:val="24"/>
          <w:szCs w:val="24"/>
          <w:lang w:eastAsia="pl-PL"/>
        </w:rPr>
        <w:t>Sprawozdanie  z efektów pracy organizatora rodzinnej pieczy zastępczej w powiecie iławskim za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51BAD">
        <w:rPr>
          <w:rFonts w:ascii="Arial" w:eastAsia="Times New Roman" w:hAnsi="Arial" w:cs="Arial"/>
          <w:sz w:val="24"/>
          <w:szCs w:val="24"/>
          <w:lang w:eastAsia="pl-PL"/>
        </w:rPr>
        <w:t xml:space="preserve"> rok”. </w:t>
      </w:r>
    </w:p>
    <w:p w14:paraId="73CD71B4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51BAD">
        <w:rPr>
          <w:rFonts w:ascii="Arial" w:hAnsi="Arial" w:cs="Arial"/>
          <w:sz w:val="24"/>
          <w:szCs w:val="24"/>
        </w:rPr>
        <w:t xml:space="preserve"> Informacja Komendanta Powiatowego Państwowej Straży Pożarnej w Iławie </w:t>
      </w:r>
      <w:r w:rsidRPr="00351BAD">
        <w:rPr>
          <w:rFonts w:ascii="Arial" w:hAnsi="Arial" w:cs="Arial"/>
          <w:sz w:val="24"/>
          <w:szCs w:val="24"/>
        </w:rPr>
        <w:br/>
        <w:t>o stanie bezpieczeństwa i ochrony przeciwpożarowej oraz zagrożeniach pożarowych powiatu za rok 20</w:t>
      </w:r>
      <w:r>
        <w:rPr>
          <w:rFonts w:ascii="Arial" w:hAnsi="Arial" w:cs="Arial"/>
          <w:sz w:val="24"/>
          <w:szCs w:val="24"/>
        </w:rPr>
        <w:t>20</w:t>
      </w:r>
    </w:p>
    <w:p w14:paraId="2B900AA4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51BAD">
        <w:rPr>
          <w:rFonts w:ascii="Arial" w:hAnsi="Arial" w:cs="Arial"/>
          <w:sz w:val="24"/>
          <w:szCs w:val="24"/>
        </w:rPr>
        <w:t>Przyjęcie sprawozdania z działalności Komendy Powiatowej Policji za rok 20</w:t>
      </w:r>
      <w:r>
        <w:rPr>
          <w:rFonts w:ascii="Arial" w:hAnsi="Arial" w:cs="Arial"/>
          <w:sz w:val="24"/>
          <w:szCs w:val="24"/>
        </w:rPr>
        <w:t>20</w:t>
      </w:r>
      <w:r w:rsidRPr="00351BAD">
        <w:rPr>
          <w:rFonts w:ascii="Arial" w:hAnsi="Arial" w:cs="Arial"/>
          <w:sz w:val="24"/>
          <w:szCs w:val="24"/>
        </w:rPr>
        <w:t xml:space="preserve"> oraz informacji o stanie porządku i bezpieczeństwa publicznego.</w:t>
      </w:r>
      <w:r w:rsidRPr="00351BAD">
        <w:rPr>
          <w:rFonts w:ascii="Arial" w:hAnsi="Arial" w:cs="Arial"/>
          <w:b/>
          <w:sz w:val="24"/>
          <w:szCs w:val="24"/>
        </w:rPr>
        <w:t xml:space="preserve"> </w:t>
      </w:r>
    </w:p>
    <w:bookmarkEnd w:id="5"/>
    <w:p w14:paraId="4FF4FFFB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51BAD">
        <w:rPr>
          <w:rFonts w:ascii="Arial" w:hAnsi="Arial" w:cs="Arial"/>
          <w:sz w:val="24"/>
          <w:szCs w:val="24"/>
        </w:rPr>
        <w:t>Informacja Powiatowego Lekarza Weterynarii w zakresie zapewnienia bezpieczeństwa weterynaryjnego w powiecie iławskim za rok 20</w:t>
      </w:r>
      <w:r>
        <w:rPr>
          <w:rFonts w:ascii="Arial" w:hAnsi="Arial" w:cs="Arial"/>
          <w:sz w:val="24"/>
          <w:szCs w:val="24"/>
        </w:rPr>
        <w:t>20</w:t>
      </w:r>
      <w:r w:rsidRPr="00351BAD">
        <w:rPr>
          <w:rFonts w:ascii="Arial" w:hAnsi="Arial" w:cs="Arial"/>
          <w:sz w:val="24"/>
          <w:szCs w:val="24"/>
        </w:rPr>
        <w:t>.</w:t>
      </w:r>
    </w:p>
    <w:p w14:paraId="050D2830" w14:textId="77777777" w:rsidR="00A677DF" w:rsidRPr="00351BA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bookmarkStart w:id="6" w:name="_Hlk23856279"/>
      <w:r w:rsidRPr="00351BAD">
        <w:rPr>
          <w:rFonts w:ascii="Arial" w:hAnsi="Arial" w:cs="Arial"/>
          <w:sz w:val="24"/>
          <w:szCs w:val="24"/>
        </w:rPr>
        <w:t>Informacja Powiatowego Inspektora Sanitarnego o stanie bezpieczeństwa sanitarnego i sytuacji epidemiologicznej powiatu iławskiego za 20</w:t>
      </w:r>
      <w:r>
        <w:rPr>
          <w:rFonts w:ascii="Arial" w:hAnsi="Arial" w:cs="Arial"/>
          <w:sz w:val="24"/>
          <w:szCs w:val="24"/>
        </w:rPr>
        <w:t>20</w:t>
      </w:r>
      <w:r w:rsidRPr="00351BAD">
        <w:rPr>
          <w:rFonts w:ascii="Arial" w:hAnsi="Arial" w:cs="Arial"/>
          <w:sz w:val="24"/>
          <w:szCs w:val="24"/>
        </w:rPr>
        <w:t xml:space="preserve"> rok.</w:t>
      </w:r>
    </w:p>
    <w:bookmarkEnd w:id="6"/>
    <w:p w14:paraId="6F63BE73" w14:textId="77777777" w:rsidR="00722BF5" w:rsidRPr="00413F2E" w:rsidRDefault="00722BF5" w:rsidP="0083745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4962C0C" w14:textId="353E9DC1" w:rsidR="00722BF5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J</w:t>
      </w:r>
    </w:p>
    <w:p w14:paraId="575DBBEF" w14:textId="77777777" w:rsidR="00A677DF" w:rsidRPr="00E14CB4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E14CB4">
        <w:rPr>
          <w:rFonts w:ascii="Arial" w:hAnsi="Arial" w:cs="Arial"/>
          <w:sz w:val="24"/>
          <w:szCs w:val="24"/>
        </w:rPr>
        <w:t xml:space="preserve">Rozpatrzenie Raportu o stanie Powiatu </w:t>
      </w:r>
      <w:r>
        <w:rPr>
          <w:rFonts w:ascii="Arial" w:hAnsi="Arial" w:cs="Arial"/>
          <w:sz w:val="24"/>
          <w:szCs w:val="24"/>
        </w:rPr>
        <w:t>I</w:t>
      </w:r>
      <w:r w:rsidRPr="00E14CB4">
        <w:rPr>
          <w:rFonts w:ascii="Arial" w:hAnsi="Arial" w:cs="Arial"/>
          <w:sz w:val="24"/>
          <w:szCs w:val="24"/>
        </w:rPr>
        <w:t>ławskiego</w:t>
      </w:r>
      <w:r>
        <w:rPr>
          <w:rFonts w:ascii="Arial" w:hAnsi="Arial" w:cs="Arial"/>
          <w:sz w:val="24"/>
          <w:szCs w:val="24"/>
        </w:rPr>
        <w:t xml:space="preserve"> za 2020 r.</w:t>
      </w:r>
      <w:r w:rsidRPr="00E14CB4">
        <w:rPr>
          <w:rFonts w:ascii="Arial" w:hAnsi="Arial" w:cs="Arial"/>
          <w:sz w:val="24"/>
          <w:szCs w:val="24"/>
        </w:rPr>
        <w:t xml:space="preserve"> i udzielenie wotum zaufania dla Zarządu Powiatu. </w:t>
      </w:r>
    </w:p>
    <w:p w14:paraId="41FF9983" w14:textId="77777777" w:rsidR="00A677DF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Rozpatrzenie sprawozdania z wykonania budżetu powiatu za rok 20</w:t>
      </w:r>
      <w:r>
        <w:rPr>
          <w:rFonts w:ascii="Arial" w:hAnsi="Arial" w:cs="Arial"/>
          <w:sz w:val="24"/>
          <w:szCs w:val="24"/>
        </w:rPr>
        <w:t>20</w:t>
      </w:r>
      <w:r w:rsidRPr="00E14CB4">
        <w:rPr>
          <w:rFonts w:ascii="Arial" w:hAnsi="Arial" w:cs="Arial"/>
          <w:sz w:val="24"/>
          <w:szCs w:val="24"/>
        </w:rPr>
        <w:t xml:space="preserve"> i podjęcie uchwały w sprawie udzielenia absolutorium Zarządowi Powiatu. </w:t>
      </w:r>
    </w:p>
    <w:p w14:paraId="05B120B1" w14:textId="77777777" w:rsidR="00A677DF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Hlk23856081"/>
      <w:r w:rsidRPr="008449B4">
        <w:rPr>
          <w:rFonts w:ascii="Arial" w:eastAsia="Times New Roman" w:hAnsi="Arial" w:cs="Arial"/>
          <w:sz w:val="24"/>
          <w:szCs w:val="24"/>
          <w:lang w:eastAsia="pl-PL"/>
        </w:rPr>
        <w:t>Przyjęcie sprawozdania z działalności PCPR w Iławie za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449B4">
        <w:rPr>
          <w:rFonts w:ascii="Arial" w:eastAsia="Times New Roman" w:hAnsi="Arial" w:cs="Arial"/>
          <w:sz w:val="24"/>
          <w:szCs w:val="24"/>
          <w:lang w:eastAsia="pl-PL"/>
        </w:rPr>
        <w:t xml:space="preserve"> wraz z wykazem potrzeb na 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449B4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28D8D7C9" w14:textId="787D06C1" w:rsidR="00A677DF" w:rsidRPr="00A677DF" w:rsidRDefault="00A677DF" w:rsidP="00A677DF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</w:rPr>
      </w:pPr>
      <w:r w:rsidRPr="00A677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Ocena zasobów pomocy społecznej w powiecie iławskim za 2020 rok.</w:t>
      </w:r>
      <w:bookmarkEnd w:id="7"/>
    </w:p>
    <w:p w14:paraId="3E36CCDB" w14:textId="38EBEC65" w:rsidR="00A677DF" w:rsidRPr="00A677DF" w:rsidRDefault="00A677DF" w:rsidP="00A677DF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</w:rPr>
      </w:pPr>
      <w:r w:rsidRPr="00A677D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677DF">
        <w:rPr>
          <w:rFonts w:ascii="Arial" w:hAnsi="Arial" w:cs="Arial"/>
          <w:sz w:val="24"/>
          <w:szCs w:val="24"/>
        </w:rPr>
        <w:t>cena sytuacji ekonomiczno-finansowej Powiatowego Szpitala im. Władysława Biegańskiego w Iławie na podstawie „Raportu o sytuacji ekonomiczno-finansowe Powiatowego Szpitala im. Wł. Biegańskiego  w Iławie</w:t>
      </w:r>
    </w:p>
    <w:p w14:paraId="7F0D9136" w14:textId="77777777" w:rsidR="00A677DF" w:rsidRDefault="00A677DF" w:rsidP="00413F2E">
      <w:pPr>
        <w:jc w:val="center"/>
        <w:rPr>
          <w:rFonts w:ascii="Arial" w:hAnsi="Arial" w:cs="Arial"/>
          <w:b/>
          <w:bCs/>
        </w:rPr>
      </w:pPr>
    </w:p>
    <w:p w14:paraId="7D51B81A" w14:textId="6A635054" w:rsidR="00722BF5" w:rsidRDefault="00722BF5" w:rsidP="00413F2E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W R Z E S I E </w:t>
      </w:r>
      <w:r w:rsidR="00413F2E">
        <w:rPr>
          <w:rFonts w:ascii="Arial" w:hAnsi="Arial" w:cs="Arial"/>
          <w:b/>
          <w:bCs/>
        </w:rPr>
        <w:t>Ń</w:t>
      </w:r>
    </w:p>
    <w:p w14:paraId="4BEC5B63" w14:textId="77777777" w:rsidR="00A677DF" w:rsidRPr="008523E6" w:rsidRDefault="00A677DF" w:rsidP="00A677D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523E6">
        <w:rPr>
          <w:rFonts w:ascii="Arial" w:hAnsi="Arial" w:cs="Arial"/>
          <w:sz w:val="24"/>
          <w:szCs w:val="24"/>
        </w:rPr>
        <w:t>Sprawozdania kierowników nadzorów wodnych z działań podejmowanych na terenie powiatu iławskiego w 20</w:t>
      </w:r>
      <w:r>
        <w:rPr>
          <w:rFonts w:ascii="Arial" w:hAnsi="Arial" w:cs="Arial"/>
          <w:sz w:val="24"/>
          <w:szCs w:val="24"/>
        </w:rPr>
        <w:t>20</w:t>
      </w:r>
      <w:r w:rsidRPr="008523E6">
        <w:rPr>
          <w:rFonts w:ascii="Arial" w:hAnsi="Arial" w:cs="Arial"/>
          <w:sz w:val="24"/>
          <w:szCs w:val="24"/>
        </w:rPr>
        <w:t xml:space="preserve"> roku. </w:t>
      </w:r>
    </w:p>
    <w:p w14:paraId="33221172" w14:textId="77777777" w:rsidR="00A677DF" w:rsidRPr="009A37DB" w:rsidRDefault="00A677DF" w:rsidP="000808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F010154" w14:textId="67368F3D" w:rsidR="000808B9" w:rsidRDefault="00722BF5" w:rsidP="000808B9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P A </w:t>
      </w:r>
      <w:r w:rsidR="00413F2E">
        <w:rPr>
          <w:rFonts w:ascii="Arial" w:hAnsi="Arial" w:cs="Arial"/>
          <w:b/>
          <w:bCs/>
        </w:rPr>
        <w:t>Ź</w:t>
      </w:r>
      <w:r w:rsidRPr="00413F2E">
        <w:rPr>
          <w:rFonts w:ascii="Arial" w:hAnsi="Arial" w:cs="Arial"/>
          <w:b/>
          <w:bCs/>
        </w:rPr>
        <w:t xml:space="preserve"> D Z I E R N I K</w:t>
      </w:r>
    </w:p>
    <w:p w14:paraId="3D58425E" w14:textId="77777777" w:rsidR="00A677DF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bookmarkStart w:id="8" w:name="_Hlk23853556"/>
      <w:r w:rsidRPr="00767176">
        <w:rPr>
          <w:rFonts w:ascii="Arial" w:hAnsi="Arial" w:cs="Arial"/>
          <w:sz w:val="24"/>
          <w:szCs w:val="24"/>
        </w:rPr>
        <w:t>Przyjęcie Informacji o stanie realizacji zadań oświatowych za rok szkolny 20</w:t>
      </w:r>
      <w:r>
        <w:rPr>
          <w:rFonts w:ascii="Arial" w:hAnsi="Arial" w:cs="Arial"/>
          <w:sz w:val="24"/>
          <w:szCs w:val="24"/>
        </w:rPr>
        <w:t>20</w:t>
      </w:r>
      <w:r w:rsidRPr="00767176">
        <w:rPr>
          <w:rFonts w:ascii="Arial" w:hAnsi="Arial" w:cs="Arial"/>
          <w:sz w:val="24"/>
          <w:szCs w:val="24"/>
        </w:rPr>
        <w:t>/202</w:t>
      </w:r>
      <w:bookmarkEnd w:id="8"/>
      <w:r>
        <w:rPr>
          <w:rFonts w:ascii="Arial" w:hAnsi="Arial" w:cs="Arial"/>
          <w:sz w:val="24"/>
          <w:szCs w:val="24"/>
        </w:rPr>
        <w:t>1</w:t>
      </w:r>
      <w:r w:rsidRPr="00767176">
        <w:rPr>
          <w:rFonts w:ascii="Arial" w:hAnsi="Arial" w:cs="Arial"/>
          <w:sz w:val="24"/>
          <w:szCs w:val="24"/>
        </w:rPr>
        <w:t>.</w:t>
      </w:r>
    </w:p>
    <w:p w14:paraId="7DF6E62A" w14:textId="77777777" w:rsidR="00A677DF" w:rsidRPr="008523E6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767176">
        <w:rPr>
          <w:rFonts w:ascii="Arial" w:eastAsia="Calibri" w:hAnsi="Arial" w:cs="Arial"/>
          <w:sz w:val="24"/>
          <w:szCs w:val="24"/>
        </w:rPr>
        <w:t>Przyjęcie „Programu Współpracy Powiatu Iławskiego z organizacjami pozarządowymi i podmiotami prowadzącymi działalność pożytku publicznego na rok 202</w:t>
      </w:r>
      <w:r>
        <w:rPr>
          <w:rFonts w:ascii="Arial" w:eastAsia="Calibri" w:hAnsi="Arial" w:cs="Arial"/>
          <w:sz w:val="24"/>
          <w:szCs w:val="24"/>
        </w:rPr>
        <w:t>2”.</w:t>
      </w:r>
    </w:p>
    <w:p w14:paraId="03E8C72E" w14:textId="77777777" w:rsidR="00A677DF" w:rsidRPr="008523E6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Raport z realizacji  Programu Ochrony Środowiska dla Powiatu Iławskiego do roku 2020 ( za lata 2019-2020).</w:t>
      </w:r>
    </w:p>
    <w:p w14:paraId="142DF52C" w14:textId="77777777" w:rsidR="00A677DF" w:rsidRPr="0010709D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Uchwalenie Programu Ochrony Środowiska dla Powiatu Iławskiego do roku 2030.</w:t>
      </w:r>
    </w:p>
    <w:p w14:paraId="42235B12" w14:textId="77777777" w:rsidR="00A677DF" w:rsidRPr="00EA05AB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767176">
        <w:rPr>
          <w:rFonts w:ascii="Arial" w:hAnsi="Arial" w:cs="Arial"/>
          <w:sz w:val="24"/>
          <w:szCs w:val="24"/>
        </w:rPr>
        <w:t>Informacja dotycząca złożonych oświadczeń majątkowych za 20</w:t>
      </w:r>
      <w:r>
        <w:rPr>
          <w:rFonts w:ascii="Arial" w:hAnsi="Arial" w:cs="Arial"/>
          <w:sz w:val="24"/>
          <w:szCs w:val="24"/>
        </w:rPr>
        <w:t>20</w:t>
      </w:r>
      <w:r w:rsidRPr="00767176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33DE48" w14:textId="77777777" w:rsidR="00A677DF" w:rsidRPr="009A37DB" w:rsidRDefault="00A677DF" w:rsidP="00A8615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23EEF50" w14:textId="5142DD62" w:rsidR="0054552D" w:rsidRDefault="0054552D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G R U D Z I E </w:t>
      </w:r>
      <w:r w:rsidR="00413F2E">
        <w:rPr>
          <w:rFonts w:ascii="Arial" w:hAnsi="Arial" w:cs="Arial"/>
          <w:b/>
          <w:bCs/>
        </w:rPr>
        <w:t>Ń</w:t>
      </w:r>
    </w:p>
    <w:p w14:paraId="16592CD2" w14:textId="77777777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Uchwalenie budżetu powiatu na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761924FD" w14:textId="77777777" w:rsidR="00A677DF" w:rsidRPr="00767176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Przyjęcie sprawozdania z działalności Rady i Komisji za 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</w:p>
    <w:p w14:paraId="3DAD00A9" w14:textId="77777777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Przyjęcie planów pracy Rady i Komisji na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30FF2BE3" w14:textId="77777777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Zatwierdzenie planu kontroli Komisji Rewizyjnej na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4332FE78" w14:textId="77777777" w:rsidR="00A677DF" w:rsidRPr="00413F2E" w:rsidRDefault="00A677DF" w:rsidP="00A86150">
      <w:pPr>
        <w:jc w:val="center"/>
        <w:rPr>
          <w:rFonts w:ascii="Arial" w:hAnsi="Arial" w:cs="Arial"/>
          <w:b/>
          <w:bCs/>
        </w:rPr>
      </w:pPr>
    </w:p>
    <w:p w14:paraId="4AE6DD60" w14:textId="7A6B4A48" w:rsidR="0054552D" w:rsidRPr="00413F2E" w:rsidRDefault="0054552D" w:rsidP="00837456">
      <w:pPr>
        <w:shd w:val="clear" w:color="auto" w:fill="FFFFFF"/>
        <w:spacing w:before="298" w:after="0" w:line="326" w:lineRule="exact"/>
        <w:ind w:left="58"/>
        <w:jc w:val="both"/>
        <w:rPr>
          <w:rFonts w:ascii="Arial" w:eastAsia="Times New Roman" w:hAnsi="Arial" w:cs="Arial"/>
          <w:color w:val="000000"/>
          <w:spacing w:val="-6"/>
          <w:lang w:eastAsia="pl-PL"/>
        </w:rPr>
      </w:pPr>
      <w:r w:rsidRPr="00413F2E">
        <w:rPr>
          <w:rFonts w:ascii="Arial" w:eastAsia="Times New Roman" w:hAnsi="Arial" w:cs="Arial"/>
          <w:b/>
          <w:spacing w:val="-8"/>
          <w:lang w:eastAsia="pl-PL"/>
        </w:rPr>
        <w:t>§ 2.</w:t>
      </w:r>
      <w:r w:rsidRPr="00413F2E">
        <w:rPr>
          <w:rFonts w:ascii="Arial" w:eastAsia="Times New Roman" w:hAnsi="Arial" w:cs="Arial"/>
          <w:spacing w:val="-8"/>
          <w:lang w:eastAsia="pl-PL"/>
        </w:rPr>
        <w:t xml:space="preserve"> Tematyka określona w § 1 traktowana jest jako zasadnicza i uzupełniana będzie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o zagadnienia bieżące. </w:t>
      </w:r>
    </w:p>
    <w:p w14:paraId="15C78365" w14:textId="77777777" w:rsidR="0054552D" w:rsidRPr="00413F2E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8"/>
          <w:lang w:eastAsia="pl-PL"/>
        </w:rPr>
        <w:t>§ 3.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Uchwała wchodzi w życie z dniem podjęcia.</w:t>
      </w:r>
    </w:p>
    <w:p w14:paraId="2208732A" w14:textId="3C0D28C3" w:rsidR="0054552D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413F2E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010D9309" w:rsidR="0054552D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Przewodniczący Rady</w:t>
      </w:r>
      <w:r w:rsidR="005D744B" w:rsidRPr="00413F2E">
        <w:rPr>
          <w:rFonts w:ascii="Arial" w:eastAsia="Times New Roman" w:hAnsi="Arial" w:cs="Arial"/>
          <w:lang w:eastAsia="pl-PL"/>
        </w:rPr>
        <w:t xml:space="preserve"> Powiatu</w:t>
      </w:r>
    </w:p>
    <w:p w14:paraId="7D720A40" w14:textId="77777777" w:rsidR="00413F2E" w:rsidRPr="00413F2E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77777777" w:rsidR="0054552D" w:rsidRPr="00413F2E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Marek Borkowski</w:t>
      </w:r>
    </w:p>
    <w:p w14:paraId="46473936" w14:textId="77777777" w:rsidR="0054552D" w:rsidRPr="00413F2E" w:rsidRDefault="0054552D" w:rsidP="0054552D">
      <w:pPr>
        <w:rPr>
          <w:sz w:val="20"/>
          <w:szCs w:val="20"/>
        </w:rPr>
      </w:pPr>
    </w:p>
    <w:p w14:paraId="35400F1E" w14:textId="77777777" w:rsidR="00722BF5" w:rsidRPr="00413F2E" w:rsidRDefault="00722BF5">
      <w:pPr>
        <w:rPr>
          <w:sz w:val="20"/>
          <w:szCs w:val="20"/>
        </w:rPr>
      </w:pPr>
    </w:p>
    <w:sectPr w:rsidR="00722BF5" w:rsidRPr="00413F2E" w:rsidSect="00A677DF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2245831"/>
    <w:multiLevelType w:val="hybridMultilevel"/>
    <w:tmpl w:val="B4BC18CA"/>
    <w:lvl w:ilvl="0" w:tplc="5CE6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CE344AB"/>
    <w:multiLevelType w:val="hybridMultilevel"/>
    <w:tmpl w:val="161C7E28"/>
    <w:lvl w:ilvl="0" w:tplc="2D4C3D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2E9"/>
    <w:multiLevelType w:val="hybridMultilevel"/>
    <w:tmpl w:val="18BC358A"/>
    <w:lvl w:ilvl="0" w:tplc="5FE2FB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6"/>
  </w:num>
  <w:num w:numId="5">
    <w:abstractNumId w:val="21"/>
  </w:num>
  <w:num w:numId="6">
    <w:abstractNumId w:val="16"/>
  </w:num>
  <w:num w:numId="7">
    <w:abstractNumId w:val="24"/>
  </w:num>
  <w:num w:numId="8">
    <w:abstractNumId w:val="9"/>
  </w:num>
  <w:num w:numId="9">
    <w:abstractNumId w:val="30"/>
  </w:num>
  <w:num w:numId="10">
    <w:abstractNumId w:val="18"/>
  </w:num>
  <w:num w:numId="11">
    <w:abstractNumId w:val="3"/>
  </w:num>
  <w:num w:numId="12">
    <w:abstractNumId w:val="4"/>
  </w:num>
  <w:num w:numId="13">
    <w:abstractNumId w:val="23"/>
  </w:num>
  <w:num w:numId="14">
    <w:abstractNumId w:val="26"/>
  </w:num>
  <w:num w:numId="15">
    <w:abstractNumId w:val="2"/>
  </w:num>
  <w:num w:numId="16">
    <w:abstractNumId w:val="29"/>
  </w:num>
  <w:num w:numId="17">
    <w:abstractNumId w:val="25"/>
  </w:num>
  <w:num w:numId="18">
    <w:abstractNumId w:val="27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7"/>
  </w:num>
  <w:num w:numId="24">
    <w:abstractNumId w:val="8"/>
  </w:num>
  <w:num w:numId="25">
    <w:abstractNumId w:val="5"/>
  </w:num>
  <w:num w:numId="26">
    <w:abstractNumId w:val="22"/>
  </w:num>
  <w:num w:numId="27">
    <w:abstractNumId w:val="14"/>
  </w:num>
  <w:num w:numId="28">
    <w:abstractNumId w:val="15"/>
  </w:num>
  <w:num w:numId="29">
    <w:abstractNumId w:val="1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241F8"/>
    <w:rsid w:val="000808B9"/>
    <w:rsid w:val="000C502E"/>
    <w:rsid w:val="000D21D9"/>
    <w:rsid w:val="000E6D28"/>
    <w:rsid w:val="000F059A"/>
    <w:rsid w:val="000F2097"/>
    <w:rsid w:val="0010709D"/>
    <w:rsid w:val="001573B5"/>
    <w:rsid w:val="001A7C60"/>
    <w:rsid w:val="001B55B4"/>
    <w:rsid w:val="001E5C34"/>
    <w:rsid w:val="0020435B"/>
    <w:rsid w:val="00230F17"/>
    <w:rsid w:val="00292911"/>
    <w:rsid w:val="002D7822"/>
    <w:rsid w:val="002D7DCB"/>
    <w:rsid w:val="00305343"/>
    <w:rsid w:val="00314FB5"/>
    <w:rsid w:val="00330817"/>
    <w:rsid w:val="00341F7F"/>
    <w:rsid w:val="00351914"/>
    <w:rsid w:val="00351BAD"/>
    <w:rsid w:val="00351DDD"/>
    <w:rsid w:val="003566E3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D14C1"/>
    <w:rsid w:val="005D744B"/>
    <w:rsid w:val="00610B68"/>
    <w:rsid w:val="006237D6"/>
    <w:rsid w:val="006B3F70"/>
    <w:rsid w:val="006D1BA0"/>
    <w:rsid w:val="006D3480"/>
    <w:rsid w:val="006F31BB"/>
    <w:rsid w:val="00722BF5"/>
    <w:rsid w:val="00745B0C"/>
    <w:rsid w:val="00767176"/>
    <w:rsid w:val="0079758A"/>
    <w:rsid w:val="007F35D9"/>
    <w:rsid w:val="008050A7"/>
    <w:rsid w:val="008176BE"/>
    <w:rsid w:val="00837456"/>
    <w:rsid w:val="008449B4"/>
    <w:rsid w:val="00872E43"/>
    <w:rsid w:val="008736DA"/>
    <w:rsid w:val="008E7F22"/>
    <w:rsid w:val="00914B5C"/>
    <w:rsid w:val="0093780D"/>
    <w:rsid w:val="00940611"/>
    <w:rsid w:val="00957D7E"/>
    <w:rsid w:val="009A37DB"/>
    <w:rsid w:val="009E16DB"/>
    <w:rsid w:val="00A00A72"/>
    <w:rsid w:val="00A01A0A"/>
    <w:rsid w:val="00A25A8B"/>
    <w:rsid w:val="00A573CD"/>
    <w:rsid w:val="00A677DF"/>
    <w:rsid w:val="00A86150"/>
    <w:rsid w:val="00AB79FC"/>
    <w:rsid w:val="00AB7BC7"/>
    <w:rsid w:val="00AD3429"/>
    <w:rsid w:val="00AE7A2F"/>
    <w:rsid w:val="00B00682"/>
    <w:rsid w:val="00B1202B"/>
    <w:rsid w:val="00B3412C"/>
    <w:rsid w:val="00B5340A"/>
    <w:rsid w:val="00B70757"/>
    <w:rsid w:val="00B86050"/>
    <w:rsid w:val="00C44C69"/>
    <w:rsid w:val="00C53359"/>
    <w:rsid w:val="00C9027F"/>
    <w:rsid w:val="00CA595F"/>
    <w:rsid w:val="00D271DB"/>
    <w:rsid w:val="00D4051B"/>
    <w:rsid w:val="00D45367"/>
    <w:rsid w:val="00D57164"/>
    <w:rsid w:val="00DD7AB3"/>
    <w:rsid w:val="00E008BE"/>
    <w:rsid w:val="00E0292A"/>
    <w:rsid w:val="00E4672F"/>
    <w:rsid w:val="00E75F03"/>
    <w:rsid w:val="00EA05AB"/>
    <w:rsid w:val="00EB734A"/>
    <w:rsid w:val="00EC1205"/>
    <w:rsid w:val="00EC319E"/>
    <w:rsid w:val="00EF0F97"/>
    <w:rsid w:val="00EF1CA8"/>
    <w:rsid w:val="00EF6E8F"/>
    <w:rsid w:val="00F00632"/>
    <w:rsid w:val="00F443BA"/>
    <w:rsid w:val="00F65630"/>
    <w:rsid w:val="00FA5FE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Sylwia Rękawiecka</cp:lastModifiedBy>
  <cp:revision>9</cp:revision>
  <cp:lastPrinted>2020-12-18T07:32:00Z</cp:lastPrinted>
  <dcterms:created xsi:type="dcterms:W3CDTF">2019-12-09T23:45:00Z</dcterms:created>
  <dcterms:modified xsi:type="dcterms:W3CDTF">2020-12-18T07:33:00Z</dcterms:modified>
</cp:coreProperties>
</file>