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87" w:rsidRDefault="00293F87" w:rsidP="00293F87">
      <w:pPr>
        <w:pStyle w:val="Nagwek6"/>
        <w:rPr>
          <w:rFonts w:ascii="Tahoma" w:hAnsi="Tahoma" w:cs="Tahoma"/>
          <w:sz w:val="20"/>
          <w:szCs w:val="20"/>
        </w:rPr>
      </w:pPr>
      <w:r>
        <w:rPr>
          <w:rFonts w:ascii="Tahoma" w:hAnsi="Tahoma" w:cs="Tahoma"/>
          <w:sz w:val="20"/>
          <w:szCs w:val="20"/>
        </w:rPr>
        <w:t xml:space="preserve">       </w:t>
      </w: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color w:val="000000"/>
        </w:rPr>
      </w:pPr>
      <w:r>
        <w:rPr>
          <w:rFonts w:ascii="Tahoma" w:hAnsi="Tahoma" w:cs="Tahoma"/>
          <w:color w:val="000000"/>
        </w:rPr>
        <w:t>dot.  POSTEPOWANIA O UDZIELENIE ZAMÓWIENIA NA</w:t>
      </w:r>
    </w:p>
    <w:p w:rsidR="00293F87" w:rsidRPr="00050CD5" w:rsidRDefault="00293F87" w:rsidP="00050CD5">
      <w:pPr>
        <w:jc w:val="center"/>
        <w:rPr>
          <w:rFonts w:ascii="Tahoma" w:hAnsi="Tahoma" w:cs="Tahoma"/>
          <w:b/>
          <w:iCs/>
          <w:sz w:val="22"/>
          <w:szCs w:val="22"/>
        </w:rPr>
      </w:pPr>
      <w:r>
        <w:rPr>
          <w:rFonts w:ascii="Tahoma" w:hAnsi="Tahoma" w:cs="Tahoma"/>
          <w:b/>
          <w:iCs/>
        </w:rPr>
        <w:t>Nadzór inwestorski  nad realizacją oraz w okresie gwarancji inwestycji pn</w:t>
      </w:r>
      <w:r w:rsidR="00A33B64">
        <w:rPr>
          <w:rFonts w:ascii="Tahoma" w:hAnsi="Tahoma" w:cs="Tahoma"/>
          <w:b/>
          <w:iCs/>
        </w:rPr>
        <w:t>.</w:t>
      </w:r>
      <w:r>
        <w:rPr>
          <w:rFonts w:ascii="Tahoma" w:hAnsi="Tahoma" w:cs="Tahoma"/>
          <w:b/>
          <w:iCs/>
        </w:rPr>
        <w:t>: „</w:t>
      </w:r>
      <w:r w:rsidR="00050CD5">
        <w:rPr>
          <w:rFonts w:ascii="Tahoma" w:hAnsi="Tahoma" w:cs="Tahoma"/>
          <w:b/>
          <w:iCs/>
          <w:sz w:val="22"/>
          <w:szCs w:val="22"/>
        </w:rPr>
        <w:t xml:space="preserve">Remont </w:t>
      </w:r>
      <w:r w:rsidR="00050CD5">
        <w:rPr>
          <w:rFonts w:ascii="Tahoma" w:hAnsi="Tahoma" w:cs="Tahoma"/>
          <w:b/>
          <w:iCs/>
          <w:sz w:val="22"/>
          <w:szCs w:val="22"/>
        </w:rPr>
        <w:br/>
        <w:t xml:space="preserve">i dostosowanie  budynku Zespołu Szkół im. Bohaterów Września 1939 Roku </w:t>
      </w:r>
      <w:r w:rsidR="00050CD5">
        <w:rPr>
          <w:rFonts w:ascii="Tahoma" w:hAnsi="Tahoma" w:cs="Tahoma"/>
          <w:b/>
          <w:iCs/>
          <w:sz w:val="22"/>
          <w:szCs w:val="22"/>
        </w:rPr>
        <w:br/>
        <w:t xml:space="preserve">w Iławie </w:t>
      </w:r>
      <w:r w:rsidR="00B467D1">
        <w:rPr>
          <w:rFonts w:ascii="Tahoma" w:hAnsi="Tahoma" w:cs="Tahoma"/>
          <w:b/>
          <w:iCs/>
          <w:sz w:val="22"/>
          <w:szCs w:val="22"/>
        </w:rPr>
        <w:t xml:space="preserve">w </w:t>
      </w:r>
      <w:r w:rsidR="00050CD5">
        <w:rPr>
          <w:rFonts w:ascii="Tahoma" w:hAnsi="Tahoma" w:cs="Tahoma"/>
          <w:b/>
          <w:iCs/>
          <w:sz w:val="22"/>
          <w:szCs w:val="22"/>
        </w:rPr>
        <w:t>części użytkowanej przez Centrum Rozwoju Edukacji dla potrzeb osób niepełnosprawnych</w:t>
      </w:r>
      <w:r>
        <w:rPr>
          <w:rFonts w:ascii="Tahoma" w:hAnsi="Tahoma" w:cs="Tahoma"/>
          <w:b/>
          <w:iCs/>
          <w:sz w:val="22"/>
          <w:szCs w:val="22"/>
        </w:rPr>
        <w:t>”</w:t>
      </w:r>
    </w:p>
    <w:p w:rsidR="00293F87" w:rsidRDefault="00293F87" w:rsidP="00293F87">
      <w:pPr>
        <w:jc w:val="center"/>
        <w:rPr>
          <w:rFonts w:ascii="Tahoma" w:hAnsi="Tahoma" w:cs="Tahoma"/>
          <w:b/>
          <w:iCs/>
        </w:rPr>
      </w:pPr>
    </w:p>
    <w:p w:rsidR="00293F87" w:rsidRDefault="00293F87" w:rsidP="00293F87">
      <w:pPr>
        <w:jc w:val="center"/>
        <w:rPr>
          <w:rFonts w:ascii="Tahoma" w:hAnsi="Tahoma" w:cs="Tahoma"/>
          <w:b/>
          <w:iCs/>
        </w:rPr>
      </w:pPr>
    </w:p>
    <w:p w:rsidR="00293F87" w:rsidRPr="005663AC" w:rsidRDefault="00293F87" w:rsidP="00293F87">
      <w:pPr>
        <w:jc w:val="center"/>
        <w:rPr>
          <w:rFonts w:ascii="Tahoma" w:hAnsi="Tahoma" w:cs="Tahoma"/>
          <w:b/>
          <w:iCs/>
          <w:color w:val="FF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293F87" w:rsidRPr="003B2C47" w:rsidRDefault="00293F87" w:rsidP="00293F87">
      <w:pPr>
        <w:jc w:val="center"/>
        <w:rPr>
          <w:rFonts w:ascii="Tahoma" w:hAnsi="Tahoma" w:cs="Tahoma"/>
          <w:color w:val="000000" w:themeColor="text1"/>
        </w:rPr>
      </w:pPr>
      <w:r w:rsidRPr="003B2C47">
        <w:rPr>
          <w:rFonts w:ascii="Tahoma" w:hAnsi="Tahoma" w:cs="Tahoma"/>
          <w:color w:val="000000" w:themeColor="text1"/>
        </w:rPr>
        <w:t>PONIŻEJ 209</w:t>
      </w:r>
      <w:r>
        <w:rPr>
          <w:rFonts w:ascii="Tahoma" w:hAnsi="Tahoma" w:cs="Tahoma"/>
          <w:color w:val="000000" w:themeColor="text1"/>
        </w:rPr>
        <w:t xml:space="preserve"> </w:t>
      </w:r>
      <w:r w:rsidRPr="003B2C47">
        <w:rPr>
          <w:rFonts w:ascii="Tahoma" w:hAnsi="Tahoma" w:cs="Tahoma"/>
          <w:color w:val="000000" w:themeColor="text1"/>
        </w:rPr>
        <w:t>000 EURO</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rPr>
          <w:rFonts w:ascii="Tahoma" w:hAnsi="Tahoma" w:cs="Tahoma"/>
          <w:i/>
          <w:color w:val="000000"/>
        </w:rPr>
      </w:pPr>
      <w:r>
        <w:rPr>
          <w:rFonts w:ascii="Tahoma" w:hAnsi="Tahoma" w:cs="Tahoma"/>
          <w:i/>
          <w:color w:val="000000"/>
        </w:rPr>
        <w:t>Sporządzona zgodnie z art. 36 ust. 1 i 2 ustawy prawo zamówień publicznych.</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b/>
          <w:color w:val="000000"/>
        </w:rPr>
      </w:pPr>
    </w:p>
    <w:p w:rsidR="00293F87" w:rsidRDefault="00334881" w:rsidP="00293F87">
      <w:pPr>
        <w:jc w:val="both"/>
        <w:rPr>
          <w:rFonts w:ascii="Tahoma" w:hAnsi="Tahoma" w:cs="Tahoma"/>
          <w:b/>
          <w:color w:val="000000"/>
        </w:rPr>
      </w:pPr>
      <w:r>
        <w:rPr>
          <w:rFonts w:ascii="Tahoma" w:hAnsi="Tahoma" w:cs="Tahoma"/>
          <w:b/>
          <w:color w:val="000000"/>
        </w:rPr>
        <w:t>Znak postępowania: OSO.272.</w:t>
      </w:r>
      <w:r w:rsidR="005F5274">
        <w:rPr>
          <w:rFonts w:ascii="Tahoma" w:hAnsi="Tahoma" w:cs="Tahoma"/>
          <w:b/>
          <w:color w:val="000000"/>
        </w:rPr>
        <w:t>8</w:t>
      </w:r>
      <w:r w:rsidR="00293F87">
        <w:rPr>
          <w:rFonts w:ascii="Tahoma" w:hAnsi="Tahoma" w:cs="Tahoma"/>
          <w:b/>
          <w:color w:val="000000"/>
        </w:rPr>
        <w:t xml:space="preserve">.2017 </w:t>
      </w:r>
    </w:p>
    <w:p w:rsidR="00293F87" w:rsidRDefault="00293F87" w:rsidP="00293F87">
      <w:pPr>
        <w:jc w:val="both"/>
        <w:rPr>
          <w:rFonts w:ascii="Tahoma" w:hAnsi="Tahoma" w:cs="Tahoma"/>
          <w:b/>
          <w:color w:val="000000"/>
        </w:rPr>
      </w:pPr>
    </w:p>
    <w:p w:rsidR="00293F87" w:rsidRDefault="00293F87" w:rsidP="00293F87">
      <w:pPr>
        <w:jc w:val="both"/>
        <w:rPr>
          <w:rFonts w:ascii="Tahoma" w:hAnsi="Tahoma" w:cs="Tahoma"/>
          <w:i/>
          <w:color w:val="000000"/>
        </w:rPr>
      </w:pPr>
      <w:r>
        <w:rPr>
          <w:rFonts w:ascii="Tahoma" w:hAnsi="Tahoma" w:cs="Tahoma"/>
          <w:i/>
          <w:color w:val="000000"/>
        </w:rPr>
        <w:t>Postępowanie prowadzone w oparciu o przepisy ustawy z dnia 29 stycznia 2004 r. prawo zamówień publicznych (Dz. U. z 2015 poz. 2164 ze zm.) zwanej dalej ustawą</w:t>
      </w:r>
    </w:p>
    <w:p w:rsidR="00293F87" w:rsidRDefault="00293F87" w:rsidP="00293F87">
      <w:pPr>
        <w:rPr>
          <w:rFonts w:ascii="Tahoma" w:hAnsi="Tahoma" w:cs="Tahoma"/>
          <w:i/>
          <w:color w:val="000000"/>
        </w:rPr>
      </w:pPr>
    </w:p>
    <w:p w:rsidR="00293F87" w:rsidRDefault="00293F87" w:rsidP="00293F87">
      <w:pPr>
        <w:rPr>
          <w:rFonts w:ascii="Tahoma" w:hAnsi="Tahoma" w:cs="Tahoma"/>
          <w:b/>
          <w:i/>
          <w:color w:val="000000"/>
        </w:rPr>
      </w:pPr>
      <w:r>
        <w:rPr>
          <w:rFonts w:ascii="Tahoma" w:hAnsi="Tahoma" w:cs="Tahoma"/>
          <w:i/>
          <w:color w:val="000000"/>
        </w:rPr>
        <w:t>Koszty związane z przygotowaniem i złożeniem oferty ponosi Wykonawca</w:t>
      </w:r>
    </w:p>
    <w:p w:rsidR="00293F87" w:rsidRDefault="00293F87" w:rsidP="00293F87">
      <w:pP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tabs>
          <w:tab w:val="center" w:pos="6237"/>
          <w:tab w:val="center" w:pos="7380"/>
        </w:tabs>
        <w:rPr>
          <w:rFonts w:ascii="Tahoma" w:hAnsi="Tahoma" w:cs="Tahoma"/>
          <w:b/>
          <w:color w:val="000000"/>
        </w:rPr>
      </w:pPr>
    </w:p>
    <w:p w:rsidR="00293F87" w:rsidRDefault="00293F87" w:rsidP="00293F87">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 xml:space="preserve">dnia </w:t>
      </w:r>
      <w:r w:rsidR="00E65687">
        <w:rPr>
          <w:rFonts w:ascii="Tahoma" w:hAnsi="Tahoma" w:cs="Tahoma"/>
          <w:color w:val="000000"/>
        </w:rPr>
        <w:t xml:space="preserve">23.05.2017 </w:t>
      </w:r>
      <w:r>
        <w:rPr>
          <w:rFonts w:ascii="Tahoma" w:hAnsi="Tahoma" w:cs="Tahoma"/>
          <w:color w:val="000000"/>
        </w:rPr>
        <w:t xml:space="preserve"> r. </w:t>
      </w:r>
    </w:p>
    <w:p w:rsidR="00293F87" w:rsidRDefault="00E65687" w:rsidP="00293F87">
      <w:pPr>
        <w:tabs>
          <w:tab w:val="center" w:pos="6237"/>
          <w:tab w:val="center" w:pos="7380"/>
        </w:tabs>
        <w:rPr>
          <w:rFonts w:ascii="Tahoma" w:hAnsi="Tahoma" w:cs="Tahoma"/>
          <w:color w:val="000000"/>
        </w:rPr>
      </w:pPr>
      <w:r>
        <w:rPr>
          <w:rFonts w:ascii="Tahoma" w:hAnsi="Tahoma" w:cs="Tahoma"/>
          <w:color w:val="000000"/>
        </w:rPr>
        <w:tab/>
        <w:t>STAROSTA</w:t>
      </w:r>
    </w:p>
    <w:p w:rsidR="00E65687" w:rsidRDefault="00E65687" w:rsidP="00293F87">
      <w:pPr>
        <w:tabs>
          <w:tab w:val="center" w:pos="6237"/>
          <w:tab w:val="center" w:pos="7380"/>
        </w:tabs>
        <w:rPr>
          <w:rFonts w:ascii="Tahoma" w:hAnsi="Tahoma" w:cs="Tahoma"/>
          <w:color w:val="000000"/>
        </w:rPr>
      </w:pPr>
      <w:r>
        <w:rPr>
          <w:rFonts w:ascii="Tahoma" w:hAnsi="Tahoma" w:cs="Tahoma"/>
          <w:color w:val="000000"/>
        </w:rPr>
        <w:tab/>
        <w:t xml:space="preserve">/-/ Marek Polański </w:t>
      </w:r>
    </w:p>
    <w:p w:rsidR="00293F87" w:rsidRDefault="00293F87" w:rsidP="00334881">
      <w:pPr>
        <w:tabs>
          <w:tab w:val="center" w:pos="6237"/>
          <w:tab w:val="center" w:pos="7380"/>
        </w:tabs>
        <w:rPr>
          <w:rFonts w:ascii="Tahoma" w:hAnsi="Tahoma" w:cs="Tahoma"/>
          <w:color w:val="000000"/>
        </w:rPr>
      </w:pPr>
      <w:r>
        <w:rPr>
          <w:rFonts w:ascii="Tahoma" w:hAnsi="Tahoma" w:cs="Tahoma"/>
          <w:color w:val="000000"/>
        </w:rPr>
        <w:tab/>
      </w:r>
      <w:bookmarkStart w:id="0" w:name="_GoBack"/>
      <w:bookmarkEnd w:id="0"/>
    </w:p>
    <w:p w:rsidR="00293F87" w:rsidRDefault="00293F87" w:rsidP="00293F87">
      <w:pPr>
        <w:tabs>
          <w:tab w:val="center" w:pos="5040"/>
        </w:tabs>
        <w:jc w:val="center"/>
        <w:rPr>
          <w:rFonts w:ascii="Tahoma" w:hAnsi="Tahoma" w:cs="Tahoma"/>
          <w:bCs/>
          <w:color w:val="000000"/>
        </w:rPr>
      </w:pPr>
      <w:r>
        <w:rPr>
          <w:rFonts w:ascii="Tahoma" w:hAnsi="Tahoma" w:cs="Tahoma"/>
          <w:bCs/>
          <w:color w:val="000000"/>
        </w:rPr>
        <w:t xml:space="preserve">   </w:t>
      </w:r>
      <w:r>
        <w:rPr>
          <w:rFonts w:ascii="Tahoma" w:hAnsi="Tahoma" w:cs="Tahoma"/>
          <w:bCs/>
          <w:color w:val="000000"/>
        </w:rPr>
        <w:tab/>
        <w:t>....................................................................</w:t>
      </w:r>
    </w:p>
    <w:p w:rsidR="00293F87" w:rsidRDefault="00293F87" w:rsidP="00293F87">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293F87" w:rsidRPr="002E13ED" w:rsidRDefault="00293F87" w:rsidP="00293F87">
          <w:pPr>
            <w:pStyle w:val="Nagwekspisutreci"/>
            <w:jc w:val="center"/>
            <w:rPr>
              <w:b/>
              <w:color w:val="000000" w:themeColor="text1"/>
              <w:sz w:val="22"/>
              <w:szCs w:val="22"/>
            </w:rPr>
          </w:pPr>
          <w:r w:rsidRPr="002E13ED">
            <w:rPr>
              <w:b/>
              <w:color w:val="000000" w:themeColor="text1"/>
              <w:sz w:val="22"/>
              <w:szCs w:val="22"/>
            </w:rPr>
            <w:t>Spis treści</w:t>
          </w:r>
        </w:p>
        <w:p w:rsidR="00293F87" w:rsidRDefault="00293F87" w:rsidP="00293F87">
          <w:pPr>
            <w:rPr>
              <w:lang w:eastAsia="pl-PL"/>
            </w:rPr>
          </w:pPr>
        </w:p>
        <w:p w:rsidR="00293F87" w:rsidRDefault="00293F87" w:rsidP="00293F87">
          <w:pPr>
            <w:rPr>
              <w:lang w:eastAsia="pl-PL"/>
            </w:rPr>
          </w:pPr>
        </w:p>
        <w:p w:rsidR="00EA6671" w:rsidRDefault="00293F87">
          <w:pPr>
            <w:pStyle w:val="Spistreci3"/>
            <w:rPr>
              <w:rFonts w:cstheme="minorBidi"/>
              <w:b w:val="0"/>
              <w:color w:val="auto"/>
            </w:rPr>
          </w:pPr>
          <w:r>
            <w:fldChar w:fldCharType="begin"/>
          </w:r>
          <w:r>
            <w:instrText xml:space="preserve"> TOC \o "1-3" \h \z \u </w:instrText>
          </w:r>
          <w:r>
            <w:fldChar w:fldCharType="separate"/>
          </w:r>
          <w:hyperlink w:anchor="_Toc483295325" w:history="1">
            <w:r w:rsidR="00EA6671" w:rsidRPr="007D4ABA">
              <w:rPr>
                <w:rStyle w:val="Hipercze"/>
              </w:rPr>
              <w:t>Rozdział 1: Nazwa i adres Zamawiającego</w:t>
            </w:r>
            <w:r w:rsidR="00EA6671">
              <w:rPr>
                <w:webHidden/>
              </w:rPr>
              <w:tab/>
            </w:r>
            <w:r w:rsidR="00EA6671">
              <w:rPr>
                <w:webHidden/>
              </w:rPr>
              <w:fldChar w:fldCharType="begin"/>
            </w:r>
            <w:r w:rsidR="00EA6671">
              <w:rPr>
                <w:webHidden/>
              </w:rPr>
              <w:instrText xml:space="preserve"> PAGEREF _Toc483295325 \h </w:instrText>
            </w:r>
            <w:r w:rsidR="00EA6671">
              <w:rPr>
                <w:webHidden/>
              </w:rPr>
            </w:r>
            <w:r w:rsidR="00EA6671">
              <w:rPr>
                <w:webHidden/>
              </w:rPr>
              <w:fldChar w:fldCharType="separate"/>
            </w:r>
            <w:r w:rsidR="008E47A2">
              <w:rPr>
                <w:webHidden/>
              </w:rPr>
              <w:t>4</w:t>
            </w:r>
            <w:r w:rsidR="00EA6671">
              <w:rPr>
                <w:webHidden/>
              </w:rPr>
              <w:fldChar w:fldCharType="end"/>
            </w:r>
          </w:hyperlink>
        </w:p>
        <w:p w:rsidR="00EA6671" w:rsidRDefault="006C5F8B">
          <w:pPr>
            <w:pStyle w:val="Spistreci3"/>
            <w:rPr>
              <w:rFonts w:cstheme="minorBidi"/>
              <w:b w:val="0"/>
              <w:color w:val="auto"/>
            </w:rPr>
          </w:pPr>
          <w:hyperlink w:anchor="_Toc483295326" w:history="1">
            <w:r w:rsidR="00EA6671" w:rsidRPr="007D4ABA">
              <w:rPr>
                <w:rStyle w:val="Hipercze"/>
              </w:rPr>
              <w:t>Rozdział 2: Tryb udzielenia zamówienia</w:t>
            </w:r>
            <w:r w:rsidR="00EA6671">
              <w:rPr>
                <w:webHidden/>
              </w:rPr>
              <w:tab/>
            </w:r>
            <w:r w:rsidR="00EA6671">
              <w:rPr>
                <w:webHidden/>
              </w:rPr>
              <w:fldChar w:fldCharType="begin"/>
            </w:r>
            <w:r w:rsidR="00EA6671">
              <w:rPr>
                <w:webHidden/>
              </w:rPr>
              <w:instrText xml:space="preserve"> PAGEREF _Toc483295326 \h </w:instrText>
            </w:r>
            <w:r w:rsidR="00EA6671">
              <w:rPr>
                <w:webHidden/>
              </w:rPr>
            </w:r>
            <w:r w:rsidR="00EA6671">
              <w:rPr>
                <w:webHidden/>
              </w:rPr>
              <w:fldChar w:fldCharType="separate"/>
            </w:r>
            <w:r w:rsidR="008E47A2">
              <w:rPr>
                <w:webHidden/>
              </w:rPr>
              <w:t>4</w:t>
            </w:r>
            <w:r w:rsidR="00EA6671">
              <w:rPr>
                <w:webHidden/>
              </w:rPr>
              <w:fldChar w:fldCharType="end"/>
            </w:r>
          </w:hyperlink>
        </w:p>
        <w:p w:rsidR="00EA6671" w:rsidRDefault="006C5F8B">
          <w:pPr>
            <w:pStyle w:val="Spistreci3"/>
            <w:rPr>
              <w:rFonts w:cstheme="minorBidi"/>
              <w:b w:val="0"/>
              <w:color w:val="auto"/>
            </w:rPr>
          </w:pPr>
          <w:hyperlink w:anchor="_Toc483295327" w:history="1">
            <w:r w:rsidR="00EA6671" w:rsidRPr="007D4ABA">
              <w:rPr>
                <w:rStyle w:val="Hipercze"/>
              </w:rPr>
              <w:t>Rozdział 3: Opis przedmiotu zamówienia</w:t>
            </w:r>
            <w:r w:rsidR="00EA6671">
              <w:rPr>
                <w:webHidden/>
              </w:rPr>
              <w:tab/>
            </w:r>
            <w:r w:rsidR="00EA6671">
              <w:rPr>
                <w:webHidden/>
              </w:rPr>
              <w:fldChar w:fldCharType="begin"/>
            </w:r>
            <w:r w:rsidR="00EA6671">
              <w:rPr>
                <w:webHidden/>
              </w:rPr>
              <w:instrText xml:space="preserve"> PAGEREF _Toc483295327 \h </w:instrText>
            </w:r>
            <w:r w:rsidR="00EA6671">
              <w:rPr>
                <w:webHidden/>
              </w:rPr>
            </w:r>
            <w:r w:rsidR="00EA6671">
              <w:rPr>
                <w:webHidden/>
              </w:rPr>
              <w:fldChar w:fldCharType="separate"/>
            </w:r>
            <w:r w:rsidR="008E47A2">
              <w:rPr>
                <w:webHidden/>
              </w:rPr>
              <w:t>4</w:t>
            </w:r>
            <w:r w:rsidR="00EA6671">
              <w:rPr>
                <w:webHidden/>
              </w:rPr>
              <w:fldChar w:fldCharType="end"/>
            </w:r>
          </w:hyperlink>
        </w:p>
        <w:p w:rsidR="00EA6671" w:rsidRDefault="006C5F8B">
          <w:pPr>
            <w:pStyle w:val="Spistreci3"/>
            <w:rPr>
              <w:rFonts w:cstheme="minorBidi"/>
              <w:b w:val="0"/>
              <w:color w:val="auto"/>
            </w:rPr>
          </w:pPr>
          <w:hyperlink w:anchor="_Toc483295328" w:history="1">
            <w:r w:rsidR="00EA6671" w:rsidRPr="007D4ABA">
              <w:rPr>
                <w:rStyle w:val="Hipercze"/>
              </w:rPr>
              <w:t>Rozdział 4: Termin wykonania zamówienia</w:t>
            </w:r>
            <w:r w:rsidR="00EA6671">
              <w:rPr>
                <w:webHidden/>
              </w:rPr>
              <w:tab/>
            </w:r>
            <w:r w:rsidR="00EA6671">
              <w:rPr>
                <w:webHidden/>
              </w:rPr>
              <w:fldChar w:fldCharType="begin"/>
            </w:r>
            <w:r w:rsidR="00EA6671">
              <w:rPr>
                <w:webHidden/>
              </w:rPr>
              <w:instrText xml:space="preserve"> PAGEREF _Toc483295328 \h </w:instrText>
            </w:r>
            <w:r w:rsidR="00EA6671">
              <w:rPr>
                <w:webHidden/>
              </w:rPr>
            </w:r>
            <w:r w:rsidR="00EA6671">
              <w:rPr>
                <w:webHidden/>
              </w:rPr>
              <w:fldChar w:fldCharType="separate"/>
            </w:r>
            <w:r w:rsidR="008E47A2">
              <w:rPr>
                <w:webHidden/>
              </w:rPr>
              <w:t>5</w:t>
            </w:r>
            <w:r w:rsidR="00EA6671">
              <w:rPr>
                <w:webHidden/>
              </w:rPr>
              <w:fldChar w:fldCharType="end"/>
            </w:r>
          </w:hyperlink>
        </w:p>
        <w:p w:rsidR="00EA6671" w:rsidRDefault="006C5F8B">
          <w:pPr>
            <w:pStyle w:val="Spistreci3"/>
            <w:rPr>
              <w:rFonts w:cstheme="minorBidi"/>
              <w:b w:val="0"/>
              <w:color w:val="auto"/>
            </w:rPr>
          </w:pPr>
          <w:hyperlink w:anchor="_Toc483295329" w:history="1">
            <w:r w:rsidR="00EA6671" w:rsidRPr="007D4ABA">
              <w:rPr>
                <w:rStyle w:val="Hipercze"/>
              </w:rPr>
              <w:t>Rozdział 5: Warunki udziału w postepowaniu</w:t>
            </w:r>
            <w:r w:rsidR="00EA6671">
              <w:rPr>
                <w:webHidden/>
              </w:rPr>
              <w:tab/>
            </w:r>
            <w:r w:rsidR="00EA6671">
              <w:rPr>
                <w:webHidden/>
              </w:rPr>
              <w:fldChar w:fldCharType="begin"/>
            </w:r>
            <w:r w:rsidR="00EA6671">
              <w:rPr>
                <w:webHidden/>
              </w:rPr>
              <w:instrText xml:space="preserve"> PAGEREF _Toc483295329 \h </w:instrText>
            </w:r>
            <w:r w:rsidR="00EA6671">
              <w:rPr>
                <w:webHidden/>
              </w:rPr>
            </w:r>
            <w:r w:rsidR="00EA6671">
              <w:rPr>
                <w:webHidden/>
              </w:rPr>
              <w:fldChar w:fldCharType="separate"/>
            </w:r>
            <w:r w:rsidR="008E47A2">
              <w:rPr>
                <w:webHidden/>
              </w:rPr>
              <w:t>5</w:t>
            </w:r>
            <w:r w:rsidR="00EA6671">
              <w:rPr>
                <w:webHidden/>
              </w:rPr>
              <w:fldChar w:fldCharType="end"/>
            </w:r>
          </w:hyperlink>
        </w:p>
        <w:p w:rsidR="00EA6671" w:rsidRDefault="006C5F8B">
          <w:pPr>
            <w:pStyle w:val="Spistreci3"/>
            <w:rPr>
              <w:rFonts w:cstheme="minorBidi"/>
              <w:b w:val="0"/>
              <w:color w:val="auto"/>
            </w:rPr>
          </w:pPr>
          <w:hyperlink w:anchor="_Toc483295330" w:history="1">
            <w:r w:rsidR="00EA6671" w:rsidRPr="007D4ABA">
              <w:rPr>
                <w:rStyle w:val="Hipercze"/>
              </w:rPr>
              <w:t>Rozdział 6: Podstawy wykluczenia, o których mowa w art. 24 ust. 5</w:t>
            </w:r>
            <w:r w:rsidR="00EA6671">
              <w:rPr>
                <w:webHidden/>
              </w:rPr>
              <w:tab/>
            </w:r>
            <w:r w:rsidR="00EA6671">
              <w:rPr>
                <w:webHidden/>
              </w:rPr>
              <w:fldChar w:fldCharType="begin"/>
            </w:r>
            <w:r w:rsidR="00EA6671">
              <w:rPr>
                <w:webHidden/>
              </w:rPr>
              <w:instrText xml:space="preserve"> PAGEREF _Toc483295330 \h </w:instrText>
            </w:r>
            <w:r w:rsidR="00EA6671">
              <w:rPr>
                <w:webHidden/>
              </w:rPr>
            </w:r>
            <w:r w:rsidR="00EA6671">
              <w:rPr>
                <w:webHidden/>
              </w:rPr>
              <w:fldChar w:fldCharType="separate"/>
            </w:r>
            <w:r w:rsidR="008E47A2">
              <w:rPr>
                <w:webHidden/>
              </w:rPr>
              <w:t>8</w:t>
            </w:r>
            <w:r w:rsidR="00EA6671">
              <w:rPr>
                <w:webHidden/>
              </w:rPr>
              <w:fldChar w:fldCharType="end"/>
            </w:r>
          </w:hyperlink>
        </w:p>
        <w:p w:rsidR="00EA6671" w:rsidRDefault="006C5F8B">
          <w:pPr>
            <w:pStyle w:val="Spistreci3"/>
            <w:rPr>
              <w:rFonts w:cstheme="minorBidi"/>
              <w:b w:val="0"/>
              <w:color w:val="auto"/>
            </w:rPr>
          </w:pPr>
          <w:hyperlink w:anchor="_Toc483295331" w:history="1">
            <w:r w:rsidR="00EA6671" w:rsidRPr="007D4ABA">
              <w:rPr>
                <w:rStyle w:val="Hipercze"/>
              </w:rPr>
              <w:t>Rozdział 7: Wykaz oświadczeń lub dokumentów, potwierdzających spełnianie warunków udziału w postępowaniu oraz brak wykluczenia</w:t>
            </w:r>
            <w:r w:rsidR="00EA6671">
              <w:rPr>
                <w:webHidden/>
              </w:rPr>
              <w:tab/>
            </w:r>
            <w:r w:rsidR="00EA6671">
              <w:rPr>
                <w:webHidden/>
              </w:rPr>
              <w:fldChar w:fldCharType="begin"/>
            </w:r>
            <w:r w:rsidR="00EA6671">
              <w:rPr>
                <w:webHidden/>
              </w:rPr>
              <w:instrText xml:space="preserve"> PAGEREF _Toc483295331 \h </w:instrText>
            </w:r>
            <w:r w:rsidR="00EA6671">
              <w:rPr>
                <w:webHidden/>
              </w:rPr>
            </w:r>
            <w:r w:rsidR="00EA6671">
              <w:rPr>
                <w:webHidden/>
              </w:rPr>
              <w:fldChar w:fldCharType="separate"/>
            </w:r>
            <w:r w:rsidR="008E47A2">
              <w:rPr>
                <w:webHidden/>
              </w:rPr>
              <w:t>8</w:t>
            </w:r>
            <w:r w:rsidR="00EA6671">
              <w:rPr>
                <w:webHidden/>
              </w:rPr>
              <w:fldChar w:fldCharType="end"/>
            </w:r>
          </w:hyperlink>
        </w:p>
        <w:p w:rsidR="00EA6671" w:rsidRDefault="006C5F8B">
          <w:pPr>
            <w:pStyle w:val="Spistreci3"/>
            <w:rPr>
              <w:rFonts w:cstheme="minorBidi"/>
              <w:b w:val="0"/>
              <w:color w:val="auto"/>
            </w:rPr>
          </w:pPr>
          <w:hyperlink w:anchor="_Toc483295332" w:history="1">
            <w:r w:rsidR="00EA6671" w:rsidRPr="007D4ABA">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EA6671">
              <w:rPr>
                <w:webHidden/>
              </w:rPr>
              <w:tab/>
            </w:r>
            <w:r w:rsidR="00EA6671">
              <w:rPr>
                <w:webHidden/>
              </w:rPr>
              <w:fldChar w:fldCharType="begin"/>
            </w:r>
            <w:r w:rsidR="00EA6671">
              <w:rPr>
                <w:webHidden/>
              </w:rPr>
              <w:instrText xml:space="preserve"> PAGEREF _Toc483295332 \h </w:instrText>
            </w:r>
            <w:r w:rsidR="00EA6671">
              <w:rPr>
                <w:webHidden/>
              </w:rPr>
            </w:r>
            <w:r w:rsidR="00EA6671">
              <w:rPr>
                <w:webHidden/>
              </w:rPr>
              <w:fldChar w:fldCharType="separate"/>
            </w:r>
            <w:r w:rsidR="008E47A2">
              <w:rPr>
                <w:webHidden/>
              </w:rPr>
              <w:t>11</w:t>
            </w:r>
            <w:r w:rsidR="00EA6671">
              <w:rPr>
                <w:webHidden/>
              </w:rPr>
              <w:fldChar w:fldCharType="end"/>
            </w:r>
          </w:hyperlink>
        </w:p>
        <w:p w:rsidR="00EA6671" w:rsidRDefault="006C5F8B">
          <w:pPr>
            <w:pStyle w:val="Spistreci3"/>
            <w:rPr>
              <w:rFonts w:cstheme="minorBidi"/>
              <w:b w:val="0"/>
              <w:color w:val="auto"/>
            </w:rPr>
          </w:pPr>
          <w:hyperlink w:anchor="_Toc483295333" w:history="1">
            <w:r w:rsidR="00EA6671" w:rsidRPr="007D4ABA">
              <w:rPr>
                <w:rStyle w:val="Hipercze"/>
              </w:rPr>
              <w:t>Rozdział 9: Wadium</w:t>
            </w:r>
            <w:r w:rsidR="00EA6671">
              <w:rPr>
                <w:webHidden/>
              </w:rPr>
              <w:tab/>
            </w:r>
            <w:r w:rsidR="00EA6671">
              <w:rPr>
                <w:webHidden/>
              </w:rPr>
              <w:fldChar w:fldCharType="begin"/>
            </w:r>
            <w:r w:rsidR="00EA6671">
              <w:rPr>
                <w:webHidden/>
              </w:rPr>
              <w:instrText xml:space="preserve"> PAGEREF _Toc483295333 \h </w:instrText>
            </w:r>
            <w:r w:rsidR="00EA6671">
              <w:rPr>
                <w:webHidden/>
              </w:rPr>
            </w:r>
            <w:r w:rsidR="00EA6671">
              <w:rPr>
                <w:webHidden/>
              </w:rPr>
              <w:fldChar w:fldCharType="separate"/>
            </w:r>
            <w:r w:rsidR="008E47A2">
              <w:rPr>
                <w:webHidden/>
              </w:rPr>
              <w:t>11</w:t>
            </w:r>
            <w:r w:rsidR="00EA6671">
              <w:rPr>
                <w:webHidden/>
              </w:rPr>
              <w:fldChar w:fldCharType="end"/>
            </w:r>
          </w:hyperlink>
        </w:p>
        <w:p w:rsidR="00EA6671" w:rsidRDefault="006C5F8B">
          <w:pPr>
            <w:pStyle w:val="Spistreci3"/>
            <w:rPr>
              <w:rFonts w:cstheme="minorBidi"/>
              <w:b w:val="0"/>
              <w:color w:val="auto"/>
            </w:rPr>
          </w:pPr>
          <w:hyperlink w:anchor="_Toc483295334" w:history="1">
            <w:r w:rsidR="00EA6671" w:rsidRPr="007D4ABA">
              <w:rPr>
                <w:rStyle w:val="Hipercze"/>
              </w:rPr>
              <w:t>Rozdział 10: Termin związania ofertą</w:t>
            </w:r>
            <w:r w:rsidR="00EA6671">
              <w:rPr>
                <w:webHidden/>
              </w:rPr>
              <w:tab/>
            </w:r>
            <w:r w:rsidR="00EA6671">
              <w:rPr>
                <w:webHidden/>
              </w:rPr>
              <w:fldChar w:fldCharType="begin"/>
            </w:r>
            <w:r w:rsidR="00EA6671">
              <w:rPr>
                <w:webHidden/>
              </w:rPr>
              <w:instrText xml:space="preserve"> PAGEREF _Toc483295334 \h </w:instrText>
            </w:r>
            <w:r w:rsidR="00EA6671">
              <w:rPr>
                <w:webHidden/>
              </w:rPr>
            </w:r>
            <w:r w:rsidR="00EA6671">
              <w:rPr>
                <w:webHidden/>
              </w:rPr>
              <w:fldChar w:fldCharType="separate"/>
            </w:r>
            <w:r w:rsidR="008E47A2">
              <w:rPr>
                <w:webHidden/>
              </w:rPr>
              <w:t>12</w:t>
            </w:r>
            <w:r w:rsidR="00EA6671">
              <w:rPr>
                <w:webHidden/>
              </w:rPr>
              <w:fldChar w:fldCharType="end"/>
            </w:r>
          </w:hyperlink>
        </w:p>
        <w:p w:rsidR="00EA6671" w:rsidRDefault="006C5F8B">
          <w:pPr>
            <w:pStyle w:val="Spistreci3"/>
            <w:rPr>
              <w:rFonts w:cstheme="minorBidi"/>
              <w:b w:val="0"/>
              <w:color w:val="auto"/>
            </w:rPr>
          </w:pPr>
          <w:hyperlink w:anchor="_Toc483295335" w:history="1">
            <w:r w:rsidR="00EA6671" w:rsidRPr="007D4ABA">
              <w:rPr>
                <w:rStyle w:val="Hipercze"/>
              </w:rPr>
              <w:t>Rozdział 11: Opis sposobu przygotowania ofert</w:t>
            </w:r>
            <w:r w:rsidR="00EA6671">
              <w:rPr>
                <w:webHidden/>
              </w:rPr>
              <w:tab/>
            </w:r>
            <w:r w:rsidR="00EA6671">
              <w:rPr>
                <w:webHidden/>
              </w:rPr>
              <w:fldChar w:fldCharType="begin"/>
            </w:r>
            <w:r w:rsidR="00EA6671">
              <w:rPr>
                <w:webHidden/>
              </w:rPr>
              <w:instrText xml:space="preserve"> PAGEREF _Toc483295335 \h </w:instrText>
            </w:r>
            <w:r w:rsidR="00EA6671">
              <w:rPr>
                <w:webHidden/>
              </w:rPr>
            </w:r>
            <w:r w:rsidR="00EA6671">
              <w:rPr>
                <w:webHidden/>
              </w:rPr>
              <w:fldChar w:fldCharType="separate"/>
            </w:r>
            <w:r w:rsidR="008E47A2">
              <w:rPr>
                <w:webHidden/>
              </w:rPr>
              <w:t>12</w:t>
            </w:r>
            <w:r w:rsidR="00EA6671">
              <w:rPr>
                <w:webHidden/>
              </w:rPr>
              <w:fldChar w:fldCharType="end"/>
            </w:r>
          </w:hyperlink>
        </w:p>
        <w:p w:rsidR="00EA6671" w:rsidRDefault="006C5F8B">
          <w:pPr>
            <w:pStyle w:val="Spistreci3"/>
            <w:rPr>
              <w:rFonts w:cstheme="minorBidi"/>
              <w:b w:val="0"/>
              <w:color w:val="auto"/>
            </w:rPr>
          </w:pPr>
          <w:hyperlink w:anchor="_Toc483295336" w:history="1">
            <w:r w:rsidR="00EA6671" w:rsidRPr="007D4ABA">
              <w:rPr>
                <w:rStyle w:val="Hipercze"/>
              </w:rPr>
              <w:t>Rozdział 12: Określenie miejsca, terminu składania i otwarcia ofert</w:t>
            </w:r>
            <w:r w:rsidR="00EA6671">
              <w:rPr>
                <w:webHidden/>
              </w:rPr>
              <w:tab/>
            </w:r>
            <w:r w:rsidR="00EA6671">
              <w:rPr>
                <w:webHidden/>
              </w:rPr>
              <w:fldChar w:fldCharType="begin"/>
            </w:r>
            <w:r w:rsidR="00EA6671">
              <w:rPr>
                <w:webHidden/>
              </w:rPr>
              <w:instrText xml:space="preserve"> PAGEREF _Toc483295336 \h </w:instrText>
            </w:r>
            <w:r w:rsidR="00EA6671">
              <w:rPr>
                <w:webHidden/>
              </w:rPr>
            </w:r>
            <w:r w:rsidR="00EA6671">
              <w:rPr>
                <w:webHidden/>
              </w:rPr>
              <w:fldChar w:fldCharType="separate"/>
            </w:r>
            <w:r w:rsidR="008E47A2">
              <w:rPr>
                <w:webHidden/>
              </w:rPr>
              <w:t>13</w:t>
            </w:r>
            <w:r w:rsidR="00EA6671">
              <w:rPr>
                <w:webHidden/>
              </w:rPr>
              <w:fldChar w:fldCharType="end"/>
            </w:r>
          </w:hyperlink>
        </w:p>
        <w:p w:rsidR="00EA6671" w:rsidRDefault="006C5F8B">
          <w:pPr>
            <w:pStyle w:val="Spistreci3"/>
            <w:rPr>
              <w:rFonts w:cstheme="minorBidi"/>
              <w:b w:val="0"/>
              <w:color w:val="auto"/>
            </w:rPr>
          </w:pPr>
          <w:hyperlink w:anchor="_Toc483295337" w:history="1">
            <w:r w:rsidR="00EA6671" w:rsidRPr="007D4ABA">
              <w:rPr>
                <w:rStyle w:val="Hipercze"/>
              </w:rPr>
              <w:t>Rozdział 13: Opis sposobu obliczenia ceny</w:t>
            </w:r>
            <w:r w:rsidR="00EA6671">
              <w:rPr>
                <w:webHidden/>
              </w:rPr>
              <w:tab/>
            </w:r>
            <w:r w:rsidR="00EA6671">
              <w:rPr>
                <w:webHidden/>
              </w:rPr>
              <w:fldChar w:fldCharType="begin"/>
            </w:r>
            <w:r w:rsidR="00EA6671">
              <w:rPr>
                <w:webHidden/>
              </w:rPr>
              <w:instrText xml:space="preserve"> PAGEREF _Toc483295337 \h </w:instrText>
            </w:r>
            <w:r w:rsidR="00EA6671">
              <w:rPr>
                <w:webHidden/>
              </w:rPr>
            </w:r>
            <w:r w:rsidR="00EA6671">
              <w:rPr>
                <w:webHidden/>
              </w:rPr>
              <w:fldChar w:fldCharType="separate"/>
            </w:r>
            <w:r w:rsidR="008E47A2">
              <w:rPr>
                <w:webHidden/>
              </w:rPr>
              <w:t>14</w:t>
            </w:r>
            <w:r w:rsidR="00EA6671">
              <w:rPr>
                <w:webHidden/>
              </w:rPr>
              <w:fldChar w:fldCharType="end"/>
            </w:r>
          </w:hyperlink>
        </w:p>
        <w:p w:rsidR="00EA6671" w:rsidRDefault="006C5F8B">
          <w:pPr>
            <w:pStyle w:val="Spistreci3"/>
            <w:rPr>
              <w:rFonts w:cstheme="minorBidi"/>
              <w:b w:val="0"/>
              <w:color w:val="auto"/>
            </w:rPr>
          </w:pPr>
          <w:hyperlink w:anchor="_Toc483295338" w:history="1">
            <w:r w:rsidR="00EA6671" w:rsidRPr="007D4ABA">
              <w:rPr>
                <w:rStyle w:val="Hipercze"/>
              </w:rPr>
              <w:t>Rozdział 14: Opis kryteriów, którymi Zamawiający będzie się kierował przy wyborze oferty, wraz z podaniem wag tych kryteriów i sposobu oceny ofert</w:t>
            </w:r>
            <w:r w:rsidR="00EA6671">
              <w:rPr>
                <w:webHidden/>
              </w:rPr>
              <w:tab/>
            </w:r>
            <w:r w:rsidR="00EA6671">
              <w:rPr>
                <w:webHidden/>
              </w:rPr>
              <w:fldChar w:fldCharType="begin"/>
            </w:r>
            <w:r w:rsidR="00EA6671">
              <w:rPr>
                <w:webHidden/>
              </w:rPr>
              <w:instrText xml:space="preserve"> PAGEREF _Toc483295338 \h </w:instrText>
            </w:r>
            <w:r w:rsidR="00EA6671">
              <w:rPr>
                <w:webHidden/>
              </w:rPr>
            </w:r>
            <w:r w:rsidR="00EA6671">
              <w:rPr>
                <w:webHidden/>
              </w:rPr>
              <w:fldChar w:fldCharType="separate"/>
            </w:r>
            <w:r w:rsidR="008E47A2">
              <w:rPr>
                <w:webHidden/>
              </w:rPr>
              <w:t>15</w:t>
            </w:r>
            <w:r w:rsidR="00EA6671">
              <w:rPr>
                <w:webHidden/>
              </w:rPr>
              <w:fldChar w:fldCharType="end"/>
            </w:r>
          </w:hyperlink>
        </w:p>
        <w:p w:rsidR="00EA6671" w:rsidRDefault="006C5F8B">
          <w:pPr>
            <w:pStyle w:val="Spistreci3"/>
            <w:rPr>
              <w:rFonts w:cstheme="minorBidi"/>
              <w:b w:val="0"/>
              <w:color w:val="auto"/>
            </w:rPr>
          </w:pPr>
          <w:hyperlink w:anchor="_Toc483295339" w:history="1">
            <w:r w:rsidR="00EA6671" w:rsidRPr="007D4ABA">
              <w:rPr>
                <w:rStyle w:val="Hipercze"/>
              </w:rPr>
              <w:t>Rozdział 15: Informacja o formalnościach jakie powinny zostać dopełnione po wyborze oferty w celu zawarcia umowy</w:t>
            </w:r>
            <w:r w:rsidR="00EA6671">
              <w:rPr>
                <w:webHidden/>
              </w:rPr>
              <w:tab/>
            </w:r>
            <w:r w:rsidR="00EA6671">
              <w:rPr>
                <w:webHidden/>
              </w:rPr>
              <w:fldChar w:fldCharType="begin"/>
            </w:r>
            <w:r w:rsidR="00EA6671">
              <w:rPr>
                <w:webHidden/>
              </w:rPr>
              <w:instrText xml:space="preserve"> PAGEREF _Toc483295339 \h </w:instrText>
            </w:r>
            <w:r w:rsidR="00EA6671">
              <w:rPr>
                <w:webHidden/>
              </w:rPr>
            </w:r>
            <w:r w:rsidR="00EA6671">
              <w:rPr>
                <w:webHidden/>
              </w:rPr>
              <w:fldChar w:fldCharType="separate"/>
            </w:r>
            <w:r w:rsidR="008E47A2">
              <w:rPr>
                <w:webHidden/>
              </w:rPr>
              <w:t>17</w:t>
            </w:r>
            <w:r w:rsidR="00EA6671">
              <w:rPr>
                <w:webHidden/>
              </w:rPr>
              <w:fldChar w:fldCharType="end"/>
            </w:r>
          </w:hyperlink>
        </w:p>
        <w:p w:rsidR="00EA6671" w:rsidRDefault="006C5F8B">
          <w:pPr>
            <w:pStyle w:val="Spistreci3"/>
            <w:rPr>
              <w:rFonts w:cstheme="minorBidi"/>
              <w:b w:val="0"/>
              <w:color w:val="auto"/>
            </w:rPr>
          </w:pPr>
          <w:hyperlink w:anchor="_Toc483295340" w:history="1">
            <w:r w:rsidR="00EA6671" w:rsidRPr="007D4ABA">
              <w:rPr>
                <w:rStyle w:val="Hipercze"/>
              </w:rPr>
              <w:t>Rozdział 16: Zabezpieczenie należytego wykonania umowy</w:t>
            </w:r>
            <w:r w:rsidR="00EA6671">
              <w:rPr>
                <w:webHidden/>
              </w:rPr>
              <w:tab/>
            </w:r>
            <w:r w:rsidR="00EA6671">
              <w:rPr>
                <w:webHidden/>
              </w:rPr>
              <w:fldChar w:fldCharType="begin"/>
            </w:r>
            <w:r w:rsidR="00EA6671">
              <w:rPr>
                <w:webHidden/>
              </w:rPr>
              <w:instrText xml:space="preserve"> PAGEREF _Toc483295340 \h </w:instrText>
            </w:r>
            <w:r w:rsidR="00EA6671">
              <w:rPr>
                <w:webHidden/>
              </w:rPr>
            </w:r>
            <w:r w:rsidR="00EA6671">
              <w:rPr>
                <w:webHidden/>
              </w:rPr>
              <w:fldChar w:fldCharType="separate"/>
            </w:r>
            <w:r w:rsidR="008E47A2">
              <w:rPr>
                <w:webHidden/>
              </w:rPr>
              <w:t>17</w:t>
            </w:r>
            <w:r w:rsidR="00EA6671">
              <w:rPr>
                <w:webHidden/>
              </w:rPr>
              <w:fldChar w:fldCharType="end"/>
            </w:r>
          </w:hyperlink>
        </w:p>
        <w:p w:rsidR="00EA6671" w:rsidRDefault="006C5F8B">
          <w:pPr>
            <w:pStyle w:val="Spistreci3"/>
            <w:rPr>
              <w:rFonts w:cstheme="minorBidi"/>
              <w:b w:val="0"/>
              <w:color w:val="auto"/>
            </w:rPr>
          </w:pPr>
          <w:hyperlink w:anchor="_Toc483295341" w:history="1">
            <w:r w:rsidR="00EA6671" w:rsidRPr="007D4ABA">
              <w:rPr>
                <w:rStyle w:val="Hipercze"/>
              </w:rPr>
              <w:t>Rozdział 17: Istotne dla stron postanowienia, które zostaną wprowadzone do treści umowy, ogólne warunki umowy albo wzór umowy. Przewidywane zmiany umowy</w:t>
            </w:r>
            <w:r w:rsidR="00EA6671">
              <w:rPr>
                <w:webHidden/>
              </w:rPr>
              <w:tab/>
            </w:r>
            <w:r w:rsidR="00EA6671">
              <w:rPr>
                <w:webHidden/>
              </w:rPr>
              <w:fldChar w:fldCharType="begin"/>
            </w:r>
            <w:r w:rsidR="00EA6671">
              <w:rPr>
                <w:webHidden/>
              </w:rPr>
              <w:instrText xml:space="preserve"> PAGEREF _Toc483295341 \h </w:instrText>
            </w:r>
            <w:r w:rsidR="00EA6671">
              <w:rPr>
                <w:webHidden/>
              </w:rPr>
            </w:r>
            <w:r w:rsidR="00EA6671">
              <w:rPr>
                <w:webHidden/>
              </w:rPr>
              <w:fldChar w:fldCharType="separate"/>
            </w:r>
            <w:r w:rsidR="008E47A2">
              <w:rPr>
                <w:webHidden/>
              </w:rPr>
              <w:t>18</w:t>
            </w:r>
            <w:r w:rsidR="00EA6671">
              <w:rPr>
                <w:webHidden/>
              </w:rPr>
              <w:fldChar w:fldCharType="end"/>
            </w:r>
          </w:hyperlink>
        </w:p>
        <w:p w:rsidR="00EA6671" w:rsidRDefault="006C5F8B">
          <w:pPr>
            <w:pStyle w:val="Spistreci3"/>
            <w:rPr>
              <w:rFonts w:cstheme="minorBidi"/>
              <w:b w:val="0"/>
              <w:color w:val="auto"/>
            </w:rPr>
          </w:pPr>
          <w:hyperlink w:anchor="_Toc483295342" w:history="1">
            <w:r w:rsidR="00EA6671" w:rsidRPr="007D4ABA">
              <w:rPr>
                <w:rStyle w:val="Hipercze"/>
              </w:rPr>
              <w:t>Rozdział 18: Podwykonawcy</w:t>
            </w:r>
            <w:r w:rsidR="00EA6671">
              <w:rPr>
                <w:webHidden/>
              </w:rPr>
              <w:tab/>
            </w:r>
            <w:r w:rsidR="00EA6671">
              <w:rPr>
                <w:webHidden/>
              </w:rPr>
              <w:fldChar w:fldCharType="begin"/>
            </w:r>
            <w:r w:rsidR="00EA6671">
              <w:rPr>
                <w:webHidden/>
              </w:rPr>
              <w:instrText xml:space="preserve"> PAGEREF _Toc483295342 \h </w:instrText>
            </w:r>
            <w:r w:rsidR="00EA6671">
              <w:rPr>
                <w:webHidden/>
              </w:rPr>
            </w:r>
            <w:r w:rsidR="00EA6671">
              <w:rPr>
                <w:webHidden/>
              </w:rPr>
              <w:fldChar w:fldCharType="separate"/>
            </w:r>
            <w:r w:rsidR="008E47A2">
              <w:rPr>
                <w:webHidden/>
              </w:rPr>
              <w:t>18</w:t>
            </w:r>
            <w:r w:rsidR="00EA6671">
              <w:rPr>
                <w:webHidden/>
              </w:rPr>
              <w:fldChar w:fldCharType="end"/>
            </w:r>
          </w:hyperlink>
        </w:p>
        <w:p w:rsidR="00EA6671" w:rsidRDefault="006C5F8B">
          <w:pPr>
            <w:pStyle w:val="Spistreci3"/>
            <w:rPr>
              <w:rFonts w:cstheme="minorBidi"/>
              <w:b w:val="0"/>
              <w:color w:val="auto"/>
            </w:rPr>
          </w:pPr>
          <w:hyperlink w:anchor="_Toc483295343" w:history="1">
            <w:r w:rsidR="00EA6671" w:rsidRPr="007D4ABA">
              <w:rPr>
                <w:rStyle w:val="Hipercze"/>
              </w:rPr>
              <w:t>Rozdział 19: Oferty wariantowe</w:t>
            </w:r>
            <w:r w:rsidR="00EA6671">
              <w:rPr>
                <w:webHidden/>
              </w:rPr>
              <w:tab/>
            </w:r>
            <w:r w:rsidR="00EA6671">
              <w:rPr>
                <w:webHidden/>
              </w:rPr>
              <w:fldChar w:fldCharType="begin"/>
            </w:r>
            <w:r w:rsidR="00EA6671">
              <w:rPr>
                <w:webHidden/>
              </w:rPr>
              <w:instrText xml:space="preserve"> PAGEREF _Toc483295343 \h </w:instrText>
            </w:r>
            <w:r w:rsidR="00EA6671">
              <w:rPr>
                <w:webHidden/>
              </w:rPr>
            </w:r>
            <w:r w:rsidR="00EA6671">
              <w:rPr>
                <w:webHidden/>
              </w:rPr>
              <w:fldChar w:fldCharType="separate"/>
            </w:r>
            <w:r w:rsidR="008E47A2">
              <w:rPr>
                <w:webHidden/>
              </w:rPr>
              <w:t>18</w:t>
            </w:r>
            <w:r w:rsidR="00EA6671">
              <w:rPr>
                <w:webHidden/>
              </w:rPr>
              <w:fldChar w:fldCharType="end"/>
            </w:r>
          </w:hyperlink>
        </w:p>
        <w:p w:rsidR="00EA6671" w:rsidRDefault="006C5F8B">
          <w:pPr>
            <w:pStyle w:val="Spistreci3"/>
            <w:rPr>
              <w:rFonts w:cstheme="minorBidi"/>
              <w:b w:val="0"/>
              <w:color w:val="auto"/>
            </w:rPr>
          </w:pPr>
          <w:hyperlink w:anchor="_Toc483295344" w:history="1">
            <w:r w:rsidR="00EA6671" w:rsidRPr="007D4ABA">
              <w:rPr>
                <w:rStyle w:val="Hipercze"/>
              </w:rPr>
              <w:t>Rozdział 20: Zamówienia, o których mowa w art. 67 ust. 1 pkt 6 ustawy</w:t>
            </w:r>
            <w:r w:rsidR="00EA6671">
              <w:rPr>
                <w:webHidden/>
              </w:rPr>
              <w:tab/>
            </w:r>
            <w:r w:rsidR="00EA6671">
              <w:rPr>
                <w:webHidden/>
              </w:rPr>
              <w:fldChar w:fldCharType="begin"/>
            </w:r>
            <w:r w:rsidR="00EA6671">
              <w:rPr>
                <w:webHidden/>
              </w:rPr>
              <w:instrText xml:space="preserve"> PAGEREF _Toc483295344 \h </w:instrText>
            </w:r>
            <w:r w:rsidR="00EA6671">
              <w:rPr>
                <w:webHidden/>
              </w:rPr>
            </w:r>
            <w:r w:rsidR="00EA6671">
              <w:rPr>
                <w:webHidden/>
              </w:rPr>
              <w:fldChar w:fldCharType="separate"/>
            </w:r>
            <w:r w:rsidR="008E47A2">
              <w:rPr>
                <w:webHidden/>
              </w:rPr>
              <w:t>18</w:t>
            </w:r>
            <w:r w:rsidR="00EA6671">
              <w:rPr>
                <w:webHidden/>
              </w:rPr>
              <w:fldChar w:fldCharType="end"/>
            </w:r>
          </w:hyperlink>
        </w:p>
        <w:p w:rsidR="00EA6671" w:rsidRDefault="006C5F8B">
          <w:pPr>
            <w:pStyle w:val="Spistreci3"/>
            <w:rPr>
              <w:rFonts w:cstheme="minorBidi"/>
              <w:b w:val="0"/>
              <w:color w:val="auto"/>
            </w:rPr>
          </w:pPr>
          <w:hyperlink w:anchor="_Toc483295345" w:history="1">
            <w:r w:rsidR="00EA6671" w:rsidRPr="007D4ABA">
              <w:rPr>
                <w:rStyle w:val="Hipercze"/>
              </w:rPr>
              <w:t>Rozdział 21: Środki ochrony prawnej</w:t>
            </w:r>
            <w:r w:rsidR="00EA6671">
              <w:rPr>
                <w:webHidden/>
              </w:rPr>
              <w:tab/>
            </w:r>
            <w:r w:rsidR="00EA6671">
              <w:rPr>
                <w:webHidden/>
              </w:rPr>
              <w:fldChar w:fldCharType="begin"/>
            </w:r>
            <w:r w:rsidR="00EA6671">
              <w:rPr>
                <w:webHidden/>
              </w:rPr>
              <w:instrText xml:space="preserve"> PAGEREF _Toc483295345 \h </w:instrText>
            </w:r>
            <w:r w:rsidR="00EA6671">
              <w:rPr>
                <w:webHidden/>
              </w:rPr>
            </w:r>
            <w:r w:rsidR="00EA6671">
              <w:rPr>
                <w:webHidden/>
              </w:rPr>
              <w:fldChar w:fldCharType="separate"/>
            </w:r>
            <w:r w:rsidR="008E47A2">
              <w:rPr>
                <w:webHidden/>
              </w:rPr>
              <w:t>18</w:t>
            </w:r>
            <w:r w:rsidR="00EA6671">
              <w:rPr>
                <w:webHidden/>
              </w:rPr>
              <w:fldChar w:fldCharType="end"/>
            </w:r>
          </w:hyperlink>
        </w:p>
        <w:p w:rsidR="00EA6671" w:rsidRDefault="006C5F8B">
          <w:pPr>
            <w:pStyle w:val="Spistreci3"/>
            <w:rPr>
              <w:rFonts w:cstheme="minorBidi"/>
              <w:b w:val="0"/>
              <w:color w:val="auto"/>
            </w:rPr>
          </w:pPr>
          <w:hyperlink w:anchor="_Toc483295346" w:history="1">
            <w:r w:rsidR="00EA6671" w:rsidRPr="007D4ABA">
              <w:rPr>
                <w:rStyle w:val="Hipercze"/>
              </w:rPr>
              <w:t>Rozdział 22: Rozliczenia między Zamawiającym a Wykonawcą</w:t>
            </w:r>
            <w:r w:rsidR="00EA6671">
              <w:rPr>
                <w:webHidden/>
              </w:rPr>
              <w:tab/>
            </w:r>
            <w:r w:rsidR="00EA6671">
              <w:rPr>
                <w:webHidden/>
              </w:rPr>
              <w:fldChar w:fldCharType="begin"/>
            </w:r>
            <w:r w:rsidR="00EA6671">
              <w:rPr>
                <w:webHidden/>
              </w:rPr>
              <w:instrText xml:space="preserve"> PAGEREF _Toc483295346 \h </w:instrText>
            </w:r>
            <w:r w:rsidR="00EA6671">
              <w:rPr>
                <w:webHidden/>
              </w:rPr>
            </w:r>
            <w:r w:rsidR="00EA6671">
              <w:rPr>
                <w:webHidden/>
              </w:rPr>
              <w:fldChar w:fldCharType="separate"/>
            </w:r>
            <w:r w:rsidR="008E47A2">
              <w:rPr>
                <w:webHidden/>
              </w:rPr>
              <w:t>19</w:t>
            </w:r>
            <w:r w:rsidR="00EA6671">
              <w:rPr>
                <w:webHidden/>
              </w:rPr>
              <w:fldChar w:fldCharType="end"/>
            </w:r>
          </w:hyperlink>
        </w:p>
        <w:p w:rsidR="00EA6671" w:rsidRDefault="006C5F8B">
          <w:pPr>
            <w:pStyle w:val="Spistreci3"/>
            <w:rPr>
              <w:rFonts w:cstheme="minorBidi"/>
              <w:b w:val="0"/>
              <w:color w:val="auto"/>
            </w:rPr>
          </w:pPr>
          <w:hyperlink w:anchor="_Toc483295347" w:history="1">
            <w:r w:rsidR="00EA6671" w:rsidRPr="007D4ABA">
              <w:rPr>
                <w:rStyle w:val="Hipercze"/>
              </w:rPr>
              <w:t>Rozdział 23: Zwrot kosztów udziału w postępowaniu</w:t>
            </w:r>
            <w:r w:rsidR="00EA6671">
              <w:rPr>
                <w:webHidden/>
              </w:rPr>
              <w:tab/>
            </w:r>
            <w:r w:rsidR="00EA6671">
              <w:rPr>
                <w:webHidden/>
              </w:rPr>
              <w:fldChar w:fldCharType="begin"/>
            </w:r>
            <w:r w:rsidR="00EA6671">
              <w:rPr>
                <w:webHidden/>
              </w:rPr>
              <w:instrText xml:space="preserve"> PAGEREF _Toc483295347 \h </w:instrText>
            </w:r>
            <w:r w:rsidR="00EA6671">
              <w:rPr>
                <w:webHidden/>
              </w:rPr>
            </w:r>
            <w:r w:rsidR="00EA6671">
              <w:rPr>
                <w:webHidden/>
              </w:rPr>
              <w:fldChar w:fldCharType="separate"/>
            </w:r>
            <w:r w:rsidR="008E47A2">
              <w:rPr>
                <w:webHidden/>
              </w:rPr>
              <w:t>19</w:t>
            </w:r>
            <w:r w:rsidR="00EA6671">
              <w:rPr>
                <w:webHidden/>
              </w:rPr>
              <w:fldChar w:fldCharType="end"/>
            </w:r>
          </w:hyperlink>
        </w:p>
        <w:p w:rsidR="00EA6671" w:rsidRDefault="006C5F8B">
          <w:pPr>
            <w:pStyle w:val="Spistreci3"/>
            <w:rPr>
              <w:rFonts w:cstheme="minorBidi"/>
              <w:b w:val="0"/>
              <w:color w:val="auto"/>
            </w:rPr>
          </w:pPr>
          <w:hyperlink w:anchor="_Toc483295348" w:history="1">
            <w:r w:rsidR="00EA6671" w:rsidRPr="007D4ABA">
              <w:rPr>
                <w:rStyle w:val="Hipercze"/>
              </w:rPr>
              <w:t>Rozdział 24: Wymagania, o których mowa w art. 29 ust. 3a ustawy prawo zamówień publicznych</w:t>
            </w:r>
            <w:r w:rsidR="00EA6671">
              <w:rPr>
                <w:webHidden/>
              </w:rPr>
              <w:tab/>
            </w:r>
            <w:r w:rsidR="00EA6671">
              <w:rPr>
                <w:webHidden/>
              </w:rPr>
              <w:fldChar w:fldCharType="begin"/>
            </w:r>
            <w:r w:rsidR="00EA6671">
              <w:rPr>
                <w:webHidden/>
              </w:rPr>
              <w:instrText xml:space="preserve"> PAGEREF _Toc483295348 \h </w:instrText>
            </w:r>
            <w:r w:rsidR="00EA6671">
              <w:rPr>
                <w:webHidden/>
              </w:rPr>
            </w:r>
            <w:r w:rsidR="00EA6671">
              <w:rPr>
                <w:webHidden/>
              </w:rPr>
              <w:fldChar w:fldCharType="separate"/>
            </w:r>
            <w:r w:rsidR="008E47A2">
              <w:rPr>
                <w:webHidden/>
              </w:rPr>
              <w:t>19</w:t>
            </w:r>
            <w:r w:rsidR="00EA6671">
              <w:rPr>
                <w:webHidden/>
              </w:rPr>
              <w:fldChar w:fldCharType="end"/>
            </w:r>
          </w:hyperlink>
        </w:p>
        <w:p w:rsidR="00EA6671" w:rsidRDefault="006C5F8B">
          <w:pPr>
            <w:pStyle w:val="Spistreci3"/>
            <w:rPr>
              <w:rFonts w:cstheme="minorBidi"/>
              <w:b w:val="0"/>
              <w:color w:val="auto"/>
            </w:rPr>
          </w:pPr>
          <w:hyperlink w:anchor="_Toc483295349" w:history="1">
            <w:r w:rsidR="00EA6671" w:rsidRPr="007D4ABA">
              <w:rPr>
                <w:rStyle w:val="Hipercze"/>
              </w:rPr>
              <w:t>Rozdział 25: Wymagania, o których mowa w art. 29 ust. 4 ustawy prawo zamówień publicznych</w:t>
            </w:r>
            <w:r w:rsidR="00EA6671">
              <w:rPr>
                <w:webHidden/>
              </w:rPr>
              <w:tab/>
            </w:r>
            <w:r w:rsidR="00EA6671">
              <w:rPr>
                <w:webHidden/>
              </w:rPr>
              <w:fldChar w:fldCharType="begin"/>
            </w:r>
            <w:r w:rsidR="00EA6671">
              <w:rPr>
                <w:webHidden/>
              </w:rPr>
              <w:instrText xml:space="preserve"> PAGEREF _Toc483295349 \h </w:instrText>
            </w:r>
            <w:r w:rsidR="00EA6671">
              <w:rPr>
                <w:webHidden/>
              </w:rPr>
            </w:r>
            <w:r w:rsidR="00EA6671">
              <w:rPr>
                <w:webHidden/>
              </w:rPr>
              <w:fldChar w:fldCharType="separate"/>
            </w:r>
            <w:r w:rsidR="008E47A2">
              <w:rPr>
                <w:webHidden/>
              </w:rPr>
              <w:t>20</w:t>
            </w:r>
            <w:r w:rsidR="00EA6671">
              <w:rPr>
                <w:webHidden/>
              </w:rPr>
              <w:fldChar w:fldCharType="end"/>
            </w:r>
          </w:hyperlink>
        </w:p>
        <w:p w:rsidR="00EA6671" w:rsidRDefault="006C5F8B">
          <w:pPr>
            <w:pStyle w:val="Spistreci3"/>
            <w:rPr>
              <w:rFonts w:cstheme="minorBidi"/>
              <w:b w:val="0"/>
              <w:color w:val="auto"/>
            </w:rPr>
          </w:pPr>
          <w:hyperlink w:anchor="_Toc483295350" w:history="1">
            <w:r w:rsidR="00EA6671" w:rsidRPr="007D4ABA">
              <w:rPr>
                <w:rStyle w:val="Hipercze"/>
              </w:rPr>
              <w:t>Rozdział 26: Standardy jakościowe, o których mowa w art. 91 ust. 2a ustawy prawo zamówień publicznych</w:t>
            </w:r>
            <w:r w:rsidR="00EA6671">
              <w:rPr>
                <w:webHidden/>
              </w:rPr>
              <w:tab/>
            </w:r>
            <w:r w:rsidR="00EA6671">
              <w:rPr>
                <w:webHidden/>
              </w:rPr>
              <w:fldChar w:fldCharType="begin"/>
            </w:r>
            <w:r w:rsidR="00EA6671">
              <w:rPr>
                <w:webHidden/>
              </w:rPr>
              <w:instrText xml:space="preserve"> PAGEREF _Toc483295350 \h </w:instrText>
            </w:r>
            <w:r w:rsidR="00EA6671">
              <w:rPr>
                <w:webHidden/>
              </w:rPr>
            </w:r>
            <w:r w:rsidR="00EA6671">
              <w:rPr>
                <w:webHidden/>
              </w:rPr>
              <w:fldChar w:fldCharType="separate"/>
            </w:r>
            <w:r w:rsidR="008E47A2">
              <w:rPr>
                <w:webHidden/>
              </w:rPr>
              <w:t>20</w:t>
            </w:r>
            <w:r w:rsidR="00EA6671">
              <w:rPr>
                <w:webHidden/>
              </w:rPr>
              <w:fldChar w:fldCharType="end"/>
            </w:r>
          </w:hyperlink>
        </w:p>
        <w:p w:rsidR="00EA6671" w:rsidRDefault="006C5F8B">
          <w:pPr>
            <w:pStyle w:val="Spistreci3"/>
            <w:rPr>
              <w:rFonts w:cstheme="minorBidi"/>
              <w:b w:val="0"/>
              <w:color w:val="auto"/>
            </w:rPr>
          </w:pPr>
          <w:hyperlink w:anchor="_Toc483295351" w:history="1">
            <w:r w:rsidR="00EA6671" w:rsidRPr="007D4ABA">
              <w:rPr>
                <w:rStyle w:val="Hipercze"/>
              </w:rPr>
              <w:t>Rozdział 27: Wymóg lub możliwość złożenia ofert w postaci katalogów elektronicznych lub dołączenia katalogów elektronicznych do oferty  w sytuacji określonej w art. 10a ust. 2 ustawy prawo zamówień publicznych</w:t>
            </w:r>
            <w:r w:rsidR="00EA6671">
              <w:rPr>
                <w:webHidden/>
              </w:rPr>
              <w:tab/>
            </w:r>
            <w:r w:rsidR="00EA6671">
              <w:rPr>
                <w:webHidden/>
              </w:rPr>
              <w:fldChar w:fldCharType="begin"/>
            </w:r>
            <w:r w:rsidR="00EA6671">
              <w:rPr>
                <w:webHidden/>
              </w:rPr>
              <w:instrText xml:space="preserve"> PAGEREF _Toc483295351 \h </w:instrText>
            </w:r>
            <w:r w:rsidR="00EA6671">
              <w:rPr>
                <w:webHidden/>
              </w:rPr>
            </w:r>
            <w:r w:rsidR="00EA6671">
              <w:rPr>
                <w:webHidden/>
              </w:rPr>
              <w:fldChar w:fldCharType="separate"/>
            </w:r>
            <w:r w:rsidR="008E47A2">
              <w:rPr>
                <w:webHidden/>
              </w:rPr>
              <w:t>20</w:t>
            </w:r>
            <w:r w:rsidR="00EA6671">
              <w:rPr>
                <w:webHidden/>
              </w:rPr>
              <w:fldChar w:fldCharType="end"/>
            </w:r>
          </w:hyperlink>
        </w:p>
        <w:p w:rsidR="00EA6671" w:rsidRDefault="006C5F8B">
          <w:pPr>
            <w:pStyle w:val="Spistreci3"/>
            <w:rPr>
              <w:rFonts w:cstheme="minorBidi"/>
              <w:b w:val="0"/>
              <w:color w:val="auto"/>
            </w:rPr>
          </w:pPr>
          <w:hyperlink w:anchor="_Toc483295352" w:history="1">
            <w:r w:rsidR="00EA6671" w:rsidRPr="007D4ABA">
              <w:rPr>
                <w:rStyle w:val="Hipercze"/>
              </w:rPr>
              <w:t>Rozdział 28: Oferty częściowe</w:t>
            </w:r>
            <w:r w:rsidR="00EA6671">
              <w:rPr>
                <w:webHidden/>
              </w:rPr>
              <w:tab/>
            </w:r>
            <w:r w:rsidR="00EA6671">
              <w:rPr>
                <w:webHidden/>
              </w:rPr>
              <w:fldChar w:fldCharType="begin"/>
            </w:r>
            <w:r w:rsidR="00EA6671">
              <w:rPr>
                <w:webHidden/>
              </w:rPr>
              <w:instrText xml:space="preserve"> PAGEREF _Toc483295352 \h </w:instrText>
            </w:r>
            <w:r w:rsidR="00EA6671">
              <w:rPr>
                <w:webHidden/>
              </w:rPr>
            </w:r>
            <w:r w:rsidR="00EA6671">
              <w:rPr>
                <w:webHidden/>
              </w:rPr>
              <w:fldChar w:fldCharType="separate"/>
            </w:r>
            <w:r w:rsidR="008E47A2">
              <w:rPr>
                <w:webHidden/>
              </w:rPr>
              <w:t>20</w:t>
            </w:r>
            <w:r w:rsidR="00EA6671">
              <w:rPr>
                <w:webHidden/>
              </w:rPr>
              <w:fldChar w:fldCharType="end"/>
            </w:r>
          </w:hyperlink>
        </w:p>
        <w:p w:rsidR="00EA6671" w:rsidRDefault="006C5F8B">
          <w:pPr>
            <w:pStyle w:val="Spistreci3"/>
            <w:rPr>
              <w:rFonts w:cstheme="minorBidi"/>
              <w:b w:val="0"/>
              <w:color w:val="auto"/>
            </w:rPr>
          </w:pPr>
          <w:hyperlink w:anchor="_Toc483295353" w:history="1">
            <w:r w:rsidR="00EA6671" w:rsidRPr="007D4ABA">
              <w:rPr>
                <w:rStyle w:val="Hipercze"/>
              </w:rPr>
              <w:t>Załącznik Nr 1 do SIWZ</w:t>
            </w:r>
            <w:r w:rsidR="00EA6671">
              <w:rPr>
                <w:webHidden/>
              </w:rPr>
              <w:tab/>
            </w:r>
            <w:r w:rsidR="00EA6671">
              <w:rPr>
                <w:webHidden/>
              </w:rPr>
              <w:fldChar w:fldCharType="begin"/>
            </w:r>
            <w:r w:rsidR="00EA6671">
              <w:rPr>
                <w:webHidden/>
              </w:rPr>
              <w:instrText xml:space="preserve"> PAGEREF _Toc483295353 \h </w:instrText>
            </w:r>
            <w:r w:rsidR="00EA6671">
              <w:rPr>
                <w:webHidden/>
              </w:rPr>
            </w:r>
            <w:r w:rsidR="00EA6671">
              <w:rPr>
                <w:webHidden/>
              </w:rPr>
              <w:fldChar w:fldCharType="separate"/>
            </w:r>
            <w:r w:rsidR="008E47A2">
              <w:rPr>
                <w:webHidden/>
              </w:rPr>
              <w:t>21</w:t>
            </w:r>
            <w:r w:rsidR="00EA6671">
              <w:rPr>
                <w:webHidden/>
              </w:rPr>
              <w:fldChar w:fldCharType="end"/>
            </w:r>
          </w:hyperlink>
        </w:p>
        <w:p w:rsidR="00EA6671" w:rsidRDefault="006C5F8B">
          <w:pPr>
            <w:pStyle w:val="Spistreci2"/>
            <w:tabs>
              <w:tab w:val="right" w:leader="dot" w:pos="9062"/>
            </w:tabs>
            <w:rPr>
              <w:rFonts w:asciiTheme="minorHAnsi" w:eastAsiaTheme="minorEastAsia" w:hAnsiTheme="minorHAnsi" w:cstheme="minorBidi"/>
              <w:noProof/>
              <w:sz w:val="22"/>
              <w:szCs w:val="22"/>
              <w:lang w:eastAsia="pl-PL"/>
            </w:rPr>
          </w:pPr>
          <w:hyperlink w:anchor="_Toc483295354" w:history="1">
            <w:r w:rsidR="00EA6671" w:rsidRPr="007D4ABA">
              <w:rPr>
                <w:rStyle w:val="Hipercze"/>
                <w:rFonts w:ascii="Tahoma" w:eastAsia="MS Mincho" w:hAnsi="Tahoma" w:cs="Tahoma"/>
                <w:noProof/>
              </w:rPr>
              <w:t>FORMULARZ OFERTOWY</w:t>
            </w:r>
            <w:r w:rsidR="00EA6671">
              <w:rPr>
                <w:noProof/>
                <w:webHidden/>
              </w:rPr>
              <w:tab/>
            </w:r>
            <w:r w:rsidR="00EA6671">
              <w:rPr>
                <w:noProof/>
                <w:webHidden/>
              </w:rPr>
              <w:fldChar w:fldCharType="begin"/>
            </w:r>
            <w:r w:rsidR="00EA6671">
              <w:rPr>
                <w:noProof/>
                <w:webHidden/>
              </w:rPr>
              <w:instrText xml:space="preserve"> PAGEREF _Toc483295354 \h </w:instrText>
            </w:r>
            <w:r w:rsidR="00EA6671">
              <w:rPr>
                <w:noProof/>
                <w:webHidden/>
              </w:rPr>
            </w:r>
            <w:r w:rsidR="00EA6671">
              <w:rPr>
                <w:noProof/>
                <w:webHidden/>
              </w:rPr>
              <w:fldChar w:fldCharType="separate"/>
            </w:r>
            <w:r w:rsidR="008E47A2">
              <w:rPr>
                <w:noProof/>
                <w:webHidden/>
              </w:rPr>
              <w:t>21</w:t>
            </w:r>
            <w:r w:rsidR="00EA6671">
              <w:rPr>
                <w:noProof/>
                <w:webHidden/>
              </w:rPr>
              <w:fldChar w:fldCharType="end"/>
            </w:r>
          </w:hyperlink>
        </w:p>
        <w:p w:rsidR="00EA6671" w:rsidRDefault="006C5F8B">
          <w:pPr>
            <w:pStyle w:val="Spistreci3"/>
            <w:rPr>
              <w:rFonts w:cstheme="minorBidi"/>
              <w:b w:val="0"/>
              <w:color w:val="auto"/>
            </w:rPr>
          </w:pPr>
          <w:hyperlink w:anchor="_Toc483295355" w:history="1">
            <w:r w:rsidR="00EA6671" w:rsidRPr="007D4ABA">
              <w:rPr>
                <w:rStyle w:val="Hipercze"/>
                <w:rFonts w:ascii="Arial" w:hAnsi="Arial" w:cs="Arial"/>
                <w:bCs/>
              </w:rPr>
              <w:t>Załącznik Nr 1 do formularza ofertowego</w:t>
            </w:r>
            <w:r w:rsidR="00EA6671">
              <w:rPr>
                <w:webHidden/>
              </w:rPr>
              <w:tab/>
            </w:r>
            <w:r w:rsidR="00EA6671">
              <w:rPr>
                <w:webHidden/>
              </w:rPr>
              <w:fldChar w:fldCharType="begin"/>
            </w:r>
            <w:r w:rsidR="00EA6671">
              <w:rPr>
                <w:webHidden/>
              </w:rPr>
              <w:instrText xml:space="preserve"> PAGEREF _Toc483295355 \h </w:instrText>
            </w:r>
            <w:r w:rsidR="00EA6671">
              <w:rPr>
                <w:webHidden/>
              </w:rPr>
            </w:r>
            <w:r w:rsidR="00EA6671">
              <w:rPr>
                <w:webHidden/>
              </w:rPr>
              <w:fldChar w:fldCharType="separate"/>
            </w:r>
            <w:r w:rsidR="008E47A2">
              <w:rPr>
                <w:webHidden/>
              </w:rPr>
              <w:t>24</w:t>
            </w:r>
            <w:r w:rsidR="00EA6671">
              <w:rPr>
                <w:webHidden/>
              </w:rPr>
              <w:fldChar w:fldCharType="end"/>
            </w:r>
          </w:hyperlink>
        </w:p>
        <w:p w:rsidR="00EA6671" w:rsidRDefault="006C5F8B">
          <w:pPr>
            <w:pStyle w:val="Spistreci3"/>
            <w:rPr>
              <w:rFonts w:cstheme="minorBidi"/>
              <w:b w:val="0"/>
              <w:color w:val="auto"/>
            </w:rPr>
          </w:pPr>
          <w:hyperlink w:anchor="_Toc483295356" w:history="1">
            <w:r w:rsidR="00EA6671" w:rsidRPr="007D4ABA">
              <w:rPr>
                <w:rStyle w:val="Hipercze"/>
                <w:rFonts w:ascii="Arial" w:hAnsi="Arial" w:cs="Arial"/>
                <w:bCs/>
              </w:rPr>
              <w:t>Załącznik Nr 2 do formularza ofertowego</w:t>
            </w:r>
            <w:r w:rsidR="00EA6671">
              <w:rPr>
                <w:webHidden/>
              </w:rPr>
              <w:tab/>
            </w:r>
            <w:r w:rsidR="00EA6671">
              <w:rPr>
                <w:webHidden/>
              </w:rPr>
              <w:fldChar w:fldCharType="begin"/>
            </w:r>
            <w:r w:rsidR="00EA6671">
              <w:rPr>
                <w:webHidden/>
              </w:rPr>
              <w:instrText xml:space="preserve"> PAGEREF _Toc483295356 \h </w:instrText>
            </w:r>
            <w:r w:rsidR="00EA6671">
              <w:rPr>
                <w:webHidden/>
              </w:rPr>
            </w:r>
            <w:r w:rsidR="00EA6671">
              <w:rPr>
                <w:webHidden/>
              </w:rPr>
              <w:fldChar w:fldCharType="separate"/>
            </w:r>
            <w:r w:rsidR="008E47A2">
              <w:rPr>
                <w:webHidden/>
              </w:rPr>
              <w:t>26</w:t>
            </w:r>
            <w:r w:rsidR="00EA6671">
              <w:rPr>
                <w:webHidden/>
              </w:rPr>
              <w:fldChar w:fldCharType="end"/>
            </w:r>
          </w:hyperlink>
        </w:p>
        <w:p w:rsidR="00EA6671" w:rsidRDefault="006C5F8B">
          <w:pPr>
            <w:pStyle w:val="Spistreci3"/>
            <w:rPr>
              <w:rFonts w:cstheme="minorBidi"/>
              <w:b w:val="0"/>
              <w:color w:val="auto"/>
            </w:rPr>
          </w:pPr>
          <w:hyperlink w:anchor="_Toc483295357" w:history="1">
            <w:r w:rsidR="00EA6671" w:rsidRPr="007D4ABA">
              <w:rPr>
                <w:rStyle w:val="Hipercze"/>
                <w:rFonts w:ascii="Arial" w:hAnsi="Arial" w:cs="Arial"/>
                <w:bCs/>
              </w:rPr>
              <w:t>Załącznik Nr 3 do formularza ofertowego</w:t>
            </w:r>
            <w:r w:rsidR="00EA6671">
              <w:rPr>
                <w:webHidden/>
              </w:rPr>
              <w:tab/>
            </w:r>
            <w:r w:rsidR="00EA6671">
              <w:rPr>
                <w:webHidden/>
              </w:rPr>
              <w:fldChar w:fldCharType="begin"/>
            </w:r>
            <w:r w:rsidR="00EA6671">
              <w:rPr>
                <w:webHidden/>
              </w:rPr>
              <w:instrText xml:space="preserve"> PAGEREF _Toc483295357 \h </w:instrText>
            </w:r>
            <w:r w:rsidR="00EA6671">
              <w:rPr>
                <w:webHidden/>
              </w:rPr>
            </w:r>
            <w:r w:rsidR="00EA6671">
              <w:rPr>
                <w:webHidden/>
              </w:rPr>
              <w:fldChar w:fldCharType="separate"/>
            </w:r>
            <w:r w:rsidR="008E47A2">
              <w:rPr>
                <w:webHidden/>
              </w:rPr>
              <w:t>27</w:t>
            </w:r>
            <w:r w:rsidR="00EA6671">
              <w:rPr>
                <w:webHidden/>
              </w:rPr>
              <w:fldChar w:fldCharType="end"/>
            </w:r>
          </w:hyperlink>
        </w:p>
        <w:p w:rsidR="00EA6671" w:rsidRDefault="006C5F8B">
          <w:pPr>
            <w:pStyle w:val="Spistreci3"/>
            <w:rPr>
              <w:rFonts w:cstheme="minorBidi"/>
              <w:b w:val="0"/>
              <w:color w:val="auto"/>
            </w:rPr>
          </w:pPr>
          <w:hyperlink w:anchor="_Toc483295358" w:history="1">
            <w:r w:rsidR="00EA6671" w:rsidRPr="007D4ABA">
              <w:rPr>
                <w:rStyle w:val="Hipercze"/>
                <w:rFonts w:cstheme="minorHAnsi"/>
                <w:bCs/>
              </w:rPr>
              <w:t>Załącznik Nr 4 do formularza ofertowego</w:t>
            </w:r>
            <w:r w:rsidR="00EA6671">
              <w:rPr>
                <w:webHidden/>
              </w:rPr>
              <w:tab/>
            </w:r>
            <w:r w:rsidR="00EA6671">
              <w:rPr>
                <w:webHidden/>
              </w:rPr>
              <w:fldChar w:fldCharType="begin"/>
            </w:r>
            <w:r w:rsidR="00EA6671">
              <w:rPr>
                <w:webHidden/>
              </w:rPr>
              <w:instrText xml:space="preserve"> PAGEREF _Toc483295358 \h </w:instrText>
            </w:r>
            <w:r w:rsidR="00EA6671">
              <w:rPr>
                <w:webHidden/>
              </w:rPr>
            </w:r>
            <w:r w:rsidR="00EA6671">
              <w:rPr>
                <w:webHidden/>
              </w:rPr>
              <w:fldChar w:fldCharType="separate"/>
            </w:r>
            <w:r w:rsidR="008E47A2">
              <w:rPr>
                <w:webHidden/>
              </w:rPr>
              <w:t>28</w:t>
            </w:r>
            <w:r w:rsidR="00EA6671">
              <w:rPr>
                <w:webHidden/>
              </w:rPr>
              <w:fldChar w:fldCharType="end"/>
            </w:r>
          </w:hyperlink>
        </w:p>
        <w:p w:rsidR="00EA6671" w:rsidRDefault="006C5F8B">
          <w:pPr>
            <w:pStyle w:val="Spistreci3"/>
            <w:rPr>
              <w:rFonts w:cstheme="minorBidi"/>
              <w:b w:val="0"/>
              <w:color w:val="auto"/>
            </w:rPr>
          </w:pPr>
          <w:hyperlink w:anchor="_Toc483295359" w:history="1">
            <w:r w:rsidR="00EA6671" w:rsidRPr="007D4ABA">
              <w:rPr>
                <w:rStyle w:val="Hipercze"/>
                <w:rFonts w:cstheme="minorHAnsi"/>
              </w:rPr>
              <w:t>Załącznik Nr 2 do SIWZ</w:t>
            </w:r>
            <w:r w:rsidR="00EA6671">
              <w:rPr>
                <w:webHidden/>
              </w:rPr>
              <w:tab/>
            </w:r>
            <w:r w:rsidR="00EA6671">
              <w:rPr>
                <w:webHidden/>
              </w:rPr>
              <w:fldChar w:fldCharType="begin"/>
            </w:r>
            <w:r w:rsidR="00EA6671">
              <w:rPr>
                <w:webHidden/>
              </w:rPr>
              <w:instrText xml:space="preserve"> PAGEREF _Toc483295359 \h </w:instrText>
            </w:r>
            <w:r w:rsidR="00EA6671">
              <w:rPr>
                <w:webHidden/>
              </w:rPr>
            </w:r>
            <w:r w:rsidR="00EA6671">
              <w:rPr>
                <w:webHidden/>
              </w:rPr>
              <w:fldChar w:fldCharType="separate"/>
            </w:r>
            <w:r w:rsidR="008E47A2">
              <w:rPr>
                <w:webHidden/>
              </w:rPr>
              <w:t>29</w:t>
            </w:r>
            <w:r w:rsidR="00EA6671">
              <w:rPr>
                <w:webHidden/>
              </w:rPr>
              <w:fldChar w:fldCharType="end"/>
            </w:r>
          </w:hyperlink>
        </w:p>
        <w:p w:rsidR="00EA6671" w:rsidRDefault="006C5F8B">
          <w:pPr>
            <w:pStyle w:val="Spistreci1"/>
            <w:rPr>
              <w:rFonts w:eastAsiaTheme="minorEastAsia" w:cstheme="minorBidi"/>
              <w:sz w:val="22"/>
              <w:szCs w:val="22"/>
              <w:lang w:eastAsia="pl-PL"/>
            </w:rPr>
          </w:pPr>
          <w:hyperlink w:anchor="_Toc483295360" w:history="1">
            <w:r w:rsidR="00EA6671" w:rsidRPr="007D4ABA">
              <w:rPr>
                <w:rStyle w:val="Hipercze"/>
              </w:rPr>
              <w:t>Załącznik Nr 1 do umowy Nr 1</w:t>
            </w:r>
            <w:r w:rsidR="00EA6671">
              <w:rPr>
                <w:webHidden/>
              </w:rPr>
              <w:tab/>
            </w:r>
            <w:r w:rsidR="00EA6671">
              <w:rPr>
                <w:webHidden/>
              </w:rPr>
              <w:fldChar w:fldCharType="begin"/>
            </w:r>
            <w:r w:rsidR="00EA6671">
              <w:rPr>
                <w:webHidden/>
              </w:rPr>
              <w:instrText xml:space="preserve"> PAGEREF _Toc483295360 \h </w:instrText>
            </w:r>
            <w:r w:rsidR="00EA6671">
              <w:rPr>
                <w:webHidden/>
              </w:rPr>
            </w:r>
            <w:r w:rsidR="00EA6671">
              <w:rPr>
                <w:webHidden/>
              </w:rPr>
              <w:fldChar w:fldCharType="separate"/>
            </w:r>
            <w:r w:rsidR="008E47A2">
              <w:rPr>
                <w:webHidden/>
              </w:rPr>
              <w:t>36</w:t>
            </w:r>
            <w:r w:rsidR="00EA6671">
              <w:rPr>
                <w:webHidden/>
              </w:rPr>
              <w:fldChar w:fldCharType="end"/>
            </w:r>
          </w:hyperlink>
        </w:p>
        <w:p w:rsidR="00293F87" w:rsidRDefault="00293F87" w:rsidP="00293F87">
          <w:r>
            <w:rPr>
              <w:b/>
              <w:bCs/>
            </w:rPr>
            <w:fldChar w:fldCharType="end"/>
          </w:r>
        </w:p>
      </w:sdtContent>
    </w:sdt>
    <w:p w:rsidR="00293F87" w:rsidRDefault="00293F87" w:rsidP="00293F87">
      <w:pPr>
        <w:pStyle w:val="Nagwek3"/>
        <w:spacing w:before="0" w:after="0"/>
      </w:pPr>
    </w:p>
    <w:p w:rsidR="00293F87" w:rsidRDefault="00293F87" w:rsidP="00293F87"/>
    <w:p w:rsidR="00293F87" w:rsidRDefault="00293F87" w:rsidP="00293F87"/>
    <w:p w:rsidR="00293F87" w:rsidRDefault="00293F87" w:rsidP="00293F87"/>
    <w:p w:rsidR="00293F87" w:rsidRDefault="00293F87" w:rsidP="00293F87"/>
    <w:p w:rsidR="00293F87" w:rsidRPr="008906DC" w:rsidRDefault="00293F87" w:rsidP="00293F87"/>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 w:rsidR="00293F87" w:rsidRDefault="00293F87" w:rsidP="00293F87"/>
    <w:p w:rsidR="00293F87" w:rsidRDefault="00293F87" w:rsidP="00293F87"/>
    <w:p w:rsidR="00293F87" w:rsidRDefault="00293F87" w:rsidP="00293F87"/>
    <w:p w:rsidR="00293F87" w:rsidRDefault="00293F87" w:rsidP="00293F87"/>
    <w:p w:rsidR="00293F87" w:rsidRDefault="00293F87" w:rsidP="00293F87"/>
    <w:p w:rsidR="00293F87" w:rsidRDefault="00293F87" w:rsidP="00293F87"/>
    <w:p w:rsidR="00293F87" w:rsidRDefault="00293F87" w:rsidP="00293F87"/>
    <w:p w:rsidR="00293F87" w:rsidRDefault="00293F87" w:rsidP="00293F87"/>
    <w:p w:rsidR="00293F87" w:rsidRDefault="00293F87" w:rsidP="00293F87"/>
    <w:p w:rsidR="00293F87" w:rsidRDefault="00293F87" w:rsidP="00293F87"/>
    <w:p w:rsidR="00293F87" w:rsidRDefault="00293F87" w:rsidP="00293F87">
      <w:r>
        <w:t xml:space="preserve">  </w:t>
      </w:r>
    </w:p>
    <w:p w:rsidR="00293F87" w:rsidRDefault="00293F87" w:rsidP="00293F87">
      <w:pPr>
        <w:pStyle w:val="Nagwek3"/>
        <w:shd w:val="clear" w:color="auto" w:fill="D9D9D9" w:themeFill="background1" w:themeFillShade="D9"/>
        <w:spacing w:before="0" w:after="0"/>
      </w:pPr>
      <w:bookmarkStart w:id="1" w:name="_Toc483295325"/>
      <w:r>
        <w:lastRenderedPageBreak/>
        <w:t>Rozdział 1: Nazwa i adres Zamawiającego</w:t>
      </w:r>
      <w:bookmarkEnd w:id="1"/>
      <w:r>
        <w:t xml:space="preserve">  </w:t>
      </w:r>
    </w:p>
    <w:p w:rsidR="00293F87" w:rsidRDefault="00293F87" w:rsidP="00293F87">
      <w:pPr>
        <w:rPr>
          <w:rFonts w:ascii="Tahoma" w:hAnsi="Tahoma" w:cs="Tahoma"/>
        </w:rPr>
      </w:pPr>
    </w:p>
    <w:p w:rsidR="00293F87" w:rsidRDefault="00293F87" w:rsidP="00293F87">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bip.powiat-ilawski.pl; e-mail: </w:t>
      </w:r>
      <w:hyperlink r:id="rId8" w:history="1">
        <w:r w:rsidRPr="001A29BA">
          <w:rPr>
            <w:rStyle w:val="Hipercze"/>
            <w:rFonts w:ascii="Tahoma" w:hAnsi="Tahoma" w:cs="Tahoma"/>
          </w:rPr>
          <w:t>przetargi@powiat-ilawski.pl</w:t>
        </w:r>
      </w:hyperlink>
    </w:p>
    <w:p w:rsidR="00293F87" w:rsidRDefault="00293F87" w:rsidP="00293F87">
      <w:pPr>
        <w:jc w:val="both"/>
        <w:rPr>
          <w:rFonts w:ascii="Tahoma" w:hAnsi="Tahoma" w:cs="Tahoma"/>
        </w:rPr>
      </w:pPr>
    </w:p>
    <w:p w:rsidR="00EA6671" w:rsidRDefault="00EA6671" w:rsidP="00293F87">
      <w:pPr>
        <w:jc w:val="both"/>
        <w:rPr>
          <w:rFonts w:ascii="Tahoma" w:hAnsi="Tahoma" w:cs="Tahoma"/>
        </w:rPr>
      </w:pPr>
    </w:p>
    <w:p w:rsidR="00293F87" w:rsidRDefault="00293F87" w:rsidP="00293F87">
      <w:pPr>
        <w:pStyle w:val="Nagwek3"/>
        <w:shd w:val="clear" w:color="auto" w:fill="D9D9D9" w:themeFill="background1" w:themeFillShade="D9"/>
        <w:spacing w:before="0" w:after="0"/>
      </w:pPr>
      <w:bookmarkStart w:id="2" w:name="_Toc483295326"/>
      <w:r>
        <w:t>Rozdział 2: Tryb udzielenia zamówienia</w:t>
      </w:r>
      <w:bookmarkEnd w:id="2"/>
      <w:r>
        <w:t xml:space="preserve">  </w:t>
      </w:r>
    </w:p>
    <w:p w:rsidR="00293F87" w:rsidRDefault="00293F87" w:rsidP="00293F87">
      <w:pPr>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Postępowanie o udzielenie zamówienia publicznego prowadzone jest w trybie przetargu nieograniczonego poniżej 209000 euro na podstawie ustawy z dnia 29 stycznia 2004 roku Prawo zamówień publicznych (Dz. U. z 2015, poz. 2164 z późn. zm.).</w:t>
      </w:r>
    </w:p>
    <w:p w:rsidR="00293F87" w:rsidRDefault="00293F87" w:rsidP="00293F87">
      <w:pPr>
        <w:jc w:val="both"/>
        <w:rPr>
          <w:rFonts w:ascii="Tahoma" w:hAnsi="Tahoma" w:cs="Tahoma"/>
          <w:color w:val="000000"/>
        </w:rPr>
      </w:pPr>
    </w:p>
    <w:p w:rsidR="00EA6671" w:rsidRDefault="00EA6671" w:rsidP="00293F87">
      <w:pPr>
        <w:jc w:val="both"/>
        <w:rPr>
          <w:rFonts w:ascii="Tahoma" w:hAnsi="Tahoma" w:cs="Tahoma"/>
          <w:color w:val="000000"/>
        </w:rPr>
      </w:pPr>
    </w:p>
    <w:p w:rsidR="00293F87" w:rsidRDefault="00293F87" w:rsidP="00293F87">
      <w:pPr>
        <w:pStyle w:val="Nagwek3"/>
        <w:shd w:val="clear" w:color="auto" w:fill="D9D9D9" w:themeFill="background1" w:themeFillShade="D9"/>
        <w:spacing w:before="0" w:after="0"/>
      </w:pPr>
      <w:bookmarkStart w:id="3" w:name="_Toc483295327"/>
      <w:r>
        <w:t>Rozdział 3: Opis przedmiotu zamówienia</w:t>
      </w:r>
      <w:bookmarkEnd w:id="3"/>
    </w:p>
    <w:p w:rsidR="00293F87" w:rsidRDefault="00293F87" w:rsidP="00293F87">
      <w:pPr>
        <w:jc w:val="both"/>
        <w:rPr>
          <w:rFonts w:ascii="Tahoma" w:hAnsi="Tahoma" w:cs="Tahoma"/>
          <w:color w:val="000000"/>
        </w:rPr>
      </w:pPr>
    </w:p>
    <w:p w:rsidR="00050CD5" w:rsidRPr="00050CD5" w:rsidRDefault="00293F87" w:rsidP="008552C5">
      <w:pPr>
        <w:pStyle w:val="Akapitzlist"/>
        <w:numPr>
          <w:ilvl w:val="0"/>
          <w:numId w:val="52"/>
        </w:numPr>
        <w:ind w:left="284" w:hanging="284"/>
        <w:jc w:val="both"/>
        <w:rPr>
          <w:rFonts w:ascii="Tahoma" w:hAnsi="Tahoma" w:cs="Tahoma"/>
          <w:b/>
          <w:iCs/>
          <w:sz w:val="22"/>
          <w:szCs w:val="22"/>
        </w:rPr>
      </w:pPr>
      <w:r w:rsidRPr="00050CD5">
        <w:rPr>
          <w:rFonts w:ascii="Tahoma" w:hAnsi="Tahoma" w:cs="Tahoma"/>
        </w:rPr>
        <w:t xml:space="preserve">Przedmiotem zamówienia jest </w:t>
      </w:r>
      <w:r w:rsidR="00D153C1" w:rsidRPr="00050CD5">
        <w:rPr>
          <w:rFonts w:ascii="Tahoma" w:hAnsi="Tahoma" w:cs="Tahoma"/>
        </w:rPr>
        <w:t>świadczenie usług związanych z zarządzaniem, ko</w:t>
      </w:r>
      <w:r w:rsidR="00617CEE" w:rsidRPr="00050CD5">
        <w:rPr>
          <w:rFonts w:ascii="Tahoma" w:hAnsi="Tahoma" w:cs="Tahoma"/>
        </w:rPr>
        <w:t>ntrolą i nadzorem nad realizacją</w:t>
      </w:r>
      <w:r w:rsidR="00D153C1" w:rsidRPr="00050CD5">
        <w:rPr>
          <w:rFonts w:ascii="Tahoma" w:hAnsi="Tahoma" w:cs="Tahoma"/>
        </w:rPr>
        <w:t xml:space="preserve"> umowy o roboty budowlane zawartej w wyniku postępowania </w:t>
      </w:r>
      <w:r w:rsidRPr="00050CD5">
        <w:rPr>
          <w:rFonts w:ascii="Tahoma" w:hAnsi="Tahoma" w:cs="Tahoma"/>
        </w:rPr>
        <w:t>pn</w:t>
      </w:r>
      <w:r w:rsidR="00D153C1" w:rsidRPr="00050CD5">
        <w:rPr>
          <w:rFonts w:ascii="Tahoma" w:hAnsi="Tahoma" w:cs="Tahoma"/>
        </w:rPr>
        <w:t>.</w:t>
      </w:r>
      <w:r w:rsidR="002879E2">
        <w:rPr>
          <w:rFonts w:ascii="Tahoma" w:hAnsi="Tahoma" w:cs="Tahoma"/>
        </w:rPr>
        <w:t xml:space="preserve">: </w:t>
      </w:r>
      <w:r w:rsidR="00050CD5" w:rsidRPr="00050CD5">
        <w:rPr>
          <w:rFonts w:ascii="Tahoma" w:hAnsi="Tahoma" w:cs="Tahoma"/>
          <w:iCs/>
        </w:rPr>
        <w:t xml:space="preserve">„Remont </w:t>
      </w:r>
      <w:r w:rsidR="00465E6B">
        <w:rPr>
          <w:rFonts w:ascii="Tahoma" w:hAnsi="Tahoma" w:cs="Tahoma"/>
          <w:iCs/>
        </w:rPr>
        <w:br/>
      </w:r>
      <w:r w:rsidR="00050CD5" w:rsidRPr="00050CD5">
        <w:rPr>
          <w:rFonts w:ascii="Tahoma" w:hAnsi="Tahoma" w:cs="Tahoma"/>
          <w:iCs/>
        </w:rPr>
        <w:t xml:space="preserve">i dostosowanie  budynku Zespołu Szkół im. Bohaterów Września 1939 Roku w Iławie </w:t>
      </w:r>
      <w:r w:rsidR="00B467D1">
        <w:rPr>
          <w:rFonts w:ascii="Tahoma" w:hAnsi="Tahoma" w:cs="Tahoma"/>
          <w:iCs/>
        </w:rPr>
        <w:t xml:space="preserve">w </w:t>
      </w:r>
      <w:r w:rsidR="00050CD5" w:rsidRPr="00050CD5">
        <w:rPr>
          <w:rFonts w:ascii="Tahoma" w:hAnsi="Tahoma" w:cs="Tahoma"/>
          <w:iCs/>
        </w:rPr>
        <w:t xml:space="preserve">części użytkowanej przez Centrum </w:t>
      </w:r>
      <w:r w:rsidR="00050CD5">
        <w:rPr>
          <w:rFonts w:ascii="Tahoma" w:hAnsi="Tahoma" w:cs="Tahoma"/>
          <w:iCs/>
        </w:rPr>
        <w:t>R</w:t>
      </w:r>
      <w:r w:rsidR="00050CD5" w:rsidRPr="00050CD5">
        <w:rPr>
          <w:rFonts w:ascii="Tahoma" w:hAnsi="Tahoma" w:cs="Tahoma"/>
          <w:iCs/>
        </w:rPr>
        <w:t xml:space="preserve">ozwoju </w:t>
      </w:r>
      <w:r w:rsidR="00050CD5">
        <w:rPr>
          <w:rFonts w:ascii="Tahoma" w:hAnsi="Tahoma" w:cs="Tahoma"/>
          <w:iCs/>
        </w:rPr>
        <w:t>E</w:t>
      </w:r>
      <w:r w:rsidR="00050CD5" w:rsidRPr="00050CD5">
        <w:rPr>
          <w:rFonts w:ascii="Tahoma" w:hAnsi="Tahoma" w:cs="Tahoma"/>
          <w:iCs/>
        </w:rPr>
        <w:t>dukacji dla potrzeb osób niepełnosprawnych”</w:t>
      </w:r>
    </w:p>
    <w:p w:rsidR="007241F5" w:rsidRPr="00050CD5" w:rsidRDefault="007241F5" w:rsidP="008552C5">
      <w:pPr>
        <w:pStyle w:val="Akapitzlist"/>
        <w:numPr>
          <w:ilvl w:val="0"/>
          <w:numId w:val="52"/>
        </w:numPr>
        <w:ind w:left="284" w:hanging="284"/>
        <w:jc w:val="both"/>
        <w:rPr>
          <w:rFonts w:ascii="Tahoma" w:hAnsi="Tahoma" w:cs="Tahoma"/>
          <w:b/>
          <w:iCs/>
          <w:sz w:val="22"/>
          <w:szCs w:val="22"/>
        </w:rPr>
      </w:pPr>
      <w:r w:rsidRPr="00050CD5">
        <w:rPr>
          <w:rFonts w:ascii="Tahoma" w:hAnsi="Tahoma" w:cs="Tahoma"/>
        </w:rPr>
        <w:t xml:space="preserve">Wykonawca zobowiązuje się do pełnienia nadzoru inwestorskiego dla zadania inwestycyjnego </w:t>
      </w:r>
      <w:r w:rsidR="00050CD5">
        <w:rPr>
          <w:rFonts w:ascii="Tahoma" w:hAnsi="Tahoma" w:cs="Tahoma"/>
        </w:rPr>
        <w:br/>
      </w:r>
      <w:r w:rsidRPr="00050CD5">
        <w:rPr>
          <w:rFonts w:ascii="Tahoma" w:hAnsi="Tahoma" w:cs="Tahoma"/>
        </w:rPr>
        <w:t xml:space="preserve">w okresie realizacji zadania tj. od dnia podpisania umowy do dnia odbioru końcowego robót oraz </w:t>
      </w:r>
      <w:r w:rsidR="00050CD5">
        <w:rPr>
          <w:rFonts w:ascii="Tahoma" w:hAnsi="Tahoma" w:cs="Tahoma"/>
        </w:rPr>
        <w:br/>
      </w:r>
      <w:r w:rsidRPr="00050CD5">
        <w:rPr>
          <w:rFonts w:ascii="Tahoma" w:hAnsi="Tahoma" w:cs="Tahoma"/>
        </w:rPr>
        <w:t>w okresie gwarancji udzielonej przez Wykonawcę robót w tym udziału w postępowaniach obejmujących reklamację robót oraz uczestniczenie w przeglądach i odbiorach gwarancyjnych robót.</w:t>
      </w:r>
      <w:r w:rsidR="00D153C1" w:rsidRPr="00050CD5">
        <w:rPr>
          <w:rFonts w:ascii="Tahoma" w:hAnsi="Tahoma" w:cs="Tahoma"/>
        </w:rPr>
        <w:t xml:space="preserve"> </w:t>
      </w:r>
    </w:p>
    <w:p w:rsidR="007241F5" w:rsidRPr="007241F5" w:rsidRDefault="007241F5" w:rsidP="008552C5">
      <w:pPr>
        <w:pStyle w:val="Akapitzlist"/>
        <w:numPr>
          <w:ilvl w:val="0"/>
          <w:numId w:val="52"/>
        </w:numPr>
        <w:ind w:left="284" w:hanging="284"/>
        <w:jc w:val="both"/>
        <w:rPr>
          <w:rFonts w:ascii="Tahoma" w:hAnsi="Tahoma" w:cs="Tahoma"/>
          <w:b/>
          <w:iCs/>
        </w:rPr>
      </w:pPr>
      <w:r w:rsidRPr="007241F5">
        <w:rPr>
          <w:rFonts w:ascii="Tahoma" w:hAnsi="Tahoma" w:cs="Tahoma"/>
        </w:rPr>
        <w:t xml:space="preserve">W ramach realizacji przedmiotu zamówienia, Wykonawca pełnić będzie </w:t>
      </w:r>
      <w:r w:rsidR="00B467D1">
        <w:rPr>
          <w:rFonts w:ascii="Tahoma" w:hAnsi="Tahoma" w:cs="Tahoma"/>
        </w:rPr>
        <w:t>obowiązki i funkcje Inspektora n</w:t>
      </w:r>
      <w:r w:rsidRPr="007241F5">
        <w:rPr>
          <w:rFonts w:ascii="Tahoma" w:hAnsi="Tahoma" w:cs="Tahoma"/>
        </w:rPr>
        <w:t xml:space="preserve">adzoru </w:t>
      </w:r>
      <w:r w:rsidR="00B467D1">
        <w:rPr>
          <w:rFonts w:ascii="Tahoma" w:hAnsi="Tahoma" w:cs="Tahoma"/>
        </w:rPr>
        <w:t>i</w:t>
      </w:r>
      <w:r w:rsidRPr="007241F5">
        <w:rPr>
          <w:rFonts w:ascii="Tahoma" w:hAnsi="Tahoma" w:cs="Tahoma"/>
        </w:rPr>
        <w:t>nwestorskiego, zgodnie z ustawą z dnia 7 lipca 1994 r. Prawo budowlane (Dz. U. z 2016 r., poz. 290 z późn. zm.) w szczególności art. 24 - 26.</w:t>
      </w:r>
    </w:p>
    <w:p w:rsidR="007241F5" w:rsidRPr="007241F5" w:rsidRDefault="007241F5" w:rsidP="008552C5">
      <w:pPr>
        <w:pStyle w:val="Akapitzlist"/>
        <w:numPr>
          <w:ilvl w:val="0"/>
          <w:numId w:val="52"/>
        </w:numPr>
        <w:ind w:left="284" w:hanging="284"/>
        <w:jc w:val="both"/>
        <w:rPr>
          <w:rFonts w:ascii="Tahoma" w:hAnsi="Tahoma" w:cs="Tahoma"/>
          <w:b/>
          <w:iCs/>
        </w:rPr>
      </w:pPr>
      <w:r w:rsidRPr="007241F5">
        <w:rPr>
          <w:rFonts w:ascii="Tahoma" w:hAnsi="Tahoma" w:cs="Tahoma"/>
        </w:rPr>
        <w:t>Wykonawca zobowiązuje się zlecony nadzór inwestorski wykonywać zgodnie z dokumentacją techniczną, obowiązującymi przepisami i Polskimi Normam</w:t>
      </w:r>
      <w:r w:rsidR="00050CD5">
        <w:rPr>
          <w:rFonts w:ascii="Tahoma" w:hAnsi="Tahoma" w:cs="Tahoma"/>
        </w:rPr>
        <w:t xml:space="preserve">i, zasadami wiedzy technicznej </w:t>
      </w:r>
      <w:r w:rsidRPr="007241F5">
        <w:rPr>
          <w:rFonts w:ascii="Tahoma" w:hAnsi="Tahoma" w:cs="Tahoma"/>
        </w:rPr>
        <w:t>i dobrej praktyki oraz postanowieniami umowy.</w:t>
      </w:r>
    </w:p>
    <w:p w:rsidR="007241F5" w:rsidRPr="002879E2" w:rsidRDefault="00617CEE" w:rsidP="008552C5">
      <w:pPr>
        <w:pStyle w:val="Akapitzlist"/>
        <w:numPr>
          <w:ilvl w:val="0"/>
          <w:numId w:val="52"/>
        </w:numPr>
        <w:ind w:left="284" w:hanging="284"/>
        <w:jc w:val="both"/>
        <w:rPr>
          <w:rFonts w:ascii="Tahoma" w:hAnsi="Tahoma" w:cs="Tahoma"/>
          <w:b/>
          <w:iCs/>
        </w:rPr>
      </w:pPr>
      <w:r>
        <w:rPr>
          <w:rFonts w:ascii="Tahoma" w:hAnsi="Tahoma" w:cs="Tahoma"/>
        </w:rPr>
        <w:t xml:space="preserve">Szczegółowy opis przedmiotu zamówienia zawarty jest w </w:t>
      </w:r>
      <w:r w:rsidR="00B467D1">
        <w:rPr>
          <w:rFonts w:ascii="Tahoma" w:hAnsi="Tahoma" w:cs="Tahoma"/>
        </w:rPr>
        <w:t>i</w:t>
      </w:r>
      <w:r w:rsidR="005F6EBB">
        <w:rPr>
          <w:rFonts w:ascii="Tahoma" w:hAnsi="Tahoma" w:cs="Tahoma"/>
        </w:rPr>
        <w:t>stotnych</w:t>
      </w:r>
      <w:r>
        <w:rPr>
          <w:rFonts w:ascii="Tahoma" w:hAnsi="Tahoma" w:cs="Tahoma"/>
        </w:rPr>
        <w:t xml:space="preserve"> postanowieniach umowy stanowiących załącznik Nr 2 do </w:t>
      </w:r>
      <w:r w:rsidR="00B467D1">
        <w:rPr>
          <w:rFonts w:ascii="Tahoma" w:hAnsi="Tahoma" w:cs="Tahoma"/>
        </w:rPr>
        <w:t>specyfikacji istotnych warunków zamówienia (</w:t>
      </w:r>
      <w:proofErr w:type="spellStart"/>
      <w:r>
        <w:rPr>
          <w:rFonts w:ascii="Tahoma" w:hAnsi="Tahoma" w:cs="Tahoma"/>
        </w:rPr>
        <w:t>siwz</w:t>
      </w:r>
      <w:proofErr w:type="spellEnd"/>
      <w:r w:rsidR="00B467D1">
        <w:rPr>
          <w:rFonts w:ascii="Tahoma" w:hAnsi="Tahoma" w:cs="Tahoma"/>
        </w:rPr>
        <w:t>)</w:t>
      </w:r>
      <w:r>
        <w:rPr>
          <w:rFonts w:ascii="Tahoma" w:hAnsi="Tahoma" w:cs="Tahoma"/>
        </w:rPr>
        <w:t>.</w:t>
      </w:r>
    </w:p>
    <w:p w:rsidR="002879E2" w:rsidRDefault="002879E2" w:rsidP="008552C5">
      <w:pPr>
        <w:pStyle w:val="Akapitzlist"/>
        <w:numPr>
          <w:ilvl w:val="0"/>
          <w:numId w:val="52"/>
        </w:numPr>
        <w:ind w:left="284" w:hanging="284"/>
        <w:jc w:val="both"/>
        <w:rPr>
          <w:rFonts w:ascii="Tahoma" w:hAnsi="Tahoma" w:cs="Tahoma"/>
        </w:rPr>
      </w:pPr>
      <w:r>
        <w:rPr>
          <w:rFonts w:ascii="Tahoma" w:hAnsi="Tahoma" w:cs="Tahoma"/>
        </w:rPr>
        <w:t>Nadzór nad realizacją umowy będzie powierzony osobom wskazanym w ofercie Wykonawcy</w:t>
      </w:r>
      <w:r w:rsidR="00465E6B">
        <w:rPr>
          <w:rFonts w:ascii="Tahoma" w:hAnsi="Tahoma" w:cs="Tahoma"/>
        </w:rPr>
        <w:t>,</w:t>
      </w:r>
      <w:r>
        <w:rPr>
          <w:rFonts w:ascii="Tahoma" w:hAnsi="Tahoma" w:cs="Tahoma"/>
        </w:rPr>
        <w:t xml:space="preserve"> </w:t>
      </w:r>
      <w:r w:rsidR="00B467D1">
        <w:rPr>
          <w:rFonts w:ascii="Tahoma" w:hAnsi="Tahoma" w:cs="Tahoma"/>
        </w:rPr>
        <w:t xml:space="preserve">w dalszej części </w:t>
      </w:r>
      <w:proofErr w:type="spellStart"/>
      <w:r w:rsidR="00B467D1">
        <w:rPr>
          <w:rFonts w:ascii="Tahoma" w:hAnsi="Tahoma" w:cs="Tahoma"/>
        </w:rPr>
        <w:t>siwz</w:t>
      </w:r>
      <w:proofErr w:type="spellEnd"/>
      <w:r w:rsidR="00B467D1">
        <w:rPr>
          <w:rFonts w:ascii="Tahoma" w:hAnsi="Tahoma" w:cs="Tahoma"/>
        </w:rPr>
        <w:t xml:space="preserve"> zwanych z</w:t>
      </w:r>
      <w:r>
        <w:rPr>
          <w:rFonts w:ascii="Tahoma" w:hAnsi="Tahoma" w:cs="Tahoma"/>
        </w:rPr>
        <w:t>espołem. Wskazane osoby muszą spełniać określone przez Zamawiającego minimalne wymagania. Osobą odpowied</w:t>
      </w:r>
      <w:r w:rsidRPr="0038438F">
        <w:rPr>
          <w:rFonts w:ascii="Tahoma" w:hAnsi="Tahoma" w:cs="Tahoma"/>
        </w:rPr>
        <w:t xml:space="preserve">zialną </w:t>
      </w:r>
      <w:r w:rsidR="00B467D1">
        <w:rPr>
          <w:rFonts w:ascii="Tahoma" w:hAnsi="Tahoma" w:cs="Tahoma"/>
        </w:rPr>
        <w:t>z</w:t>
      </w:r>
      <w:r>
        <w:rPr>
          <w:rFonts w:ascii="Tahoma" w:hAnsi="Tahoma" w:cs="Tahoma"/>
        </w:rPr>
        <w:t xml:space="preserve">a kierowanie zespołem jest Inspektor </w:t>
      </w:r>
      <w:r w:rsidR="00B467D1">
        <w:rPr>
          <w:rFonts w:ascii="Tahoma" w:hAnsi="Tahoma" w:cs="Tahoma"/>
        </w:rPr>
        <w:t>n</w:t>
      </w:r>
      <w:r>
        <w:rPr>
          <w:rFonts w:ascii="Tahoma" w:hAnsi="Tahoma" w:cs="Tahoma"/>
        </w:rPr>
        <w:t>adzoru/koordynator.  W przypadku, gdy podstawowy skład zespołu nie jest wystarczający dla kompleksowej realizacji usługi Wykonawca powinien przewidzieć zatrudnienie dodatkowych osób, których wynagrodzenie należy uwzględnić w wynagrodzeniu personelu podstawowego. W skład zespołu wchodzą:</w:t>
      </w:r>
    </w:p>
    <w:p w:rsidR="002879E2" w:rsidRDefault="002879E2" w:rsidP="008552C5">
      <w:pPr>
        <w:pStyle w:val="Akapitzlist"/>
        <w:numPr>
          <w:ilvl w:val="0"/>
          <w:numId w:val="54"/>
        </w:numPr>
        <w:jc w:val="both"/>
        <w:rPr>
          <w:rFonts w:ascii="Tahoma" w:hAnsi="Tahoma" w:cs="Tahoma"/>
        </w:rPr>
      </w:pPr>
      <w:r>
        <w:rPr>
          <w:rFonts w:ascii="Tahoma" w:hAnsi="Tahoma" w:cs="Tahoma"/>
        </w:rPr>
        <w:t xml:space="preserve">Inspektor nadzoru robót </w:t>
      </w:r>
      <w:proofErr w:type="spellStart"/>
      <w:r>
        <w:rPr>
          <w:rFonts w:ascii="Tahoma" w:hAnsi="Tahoma" w:cs="Tahoma"/>
        </w:rPr>
        <w:t>konstrukcyjno</w:t>
      </w:r>
      <w:proofErr w:type="spellEnd"/>
      <w:r>
        <w:rPr>
          <w:rFonts w:ascii="Tahoma" w:hAnsi="Tahoma" w:cs="Tahoma"/>
        </w:rPr>
        <w:t xml:space="preserve"> – budowlanych /koordynator (1 osoba)</w:t>
      </w:r>
    </w:p>
    <w:p w:rsidR="002879E2" w:rsidRDefault="002879E2" w:rsidP="008552C5">
      <w:pPr>
        <w:pStyle w:val="Akapitzlist"/>
        <w:numPr>
          <w:ilvl w:val="0"/>
          <w:numId w:val="54"/>
        </w:numPr>
        <w:jc w:val="both"/>
        <w:rPr>
          <w:rFonts w:ascii="Tahoma" w:hAnsi="Tahoma" w:cs="Tahoma"/>
        </w:rPr>
      </w:pPr>
      <w:r>
        <w:rPr>
          <w:rFonts w:ascii="Tahoma" w:hAnsi="Tahoma" w:cs="Tahoma"/>
        </w:rPr>
        <w:t>Inspektor nadzory robót elektroenergetycznych  (min. 1 osoba)</w:t>
      </w:r>
    </w:p>
    <w:p w:rsidR="002879E2" w:rsidRPr="0038438F" w:rsidRDefault="002879E2" w:rsidP="008552C5">
      <w:pPr>
        <w:pStyle w:val="Akapitzlist"/>
        <w:numPr>
          <w:ilvl w:val="0"/>
          <w:numId w:val="54"/>
        </w:numPr>
        <w:jc w:val="both"/>
        <w:rPr>
          <w:rFonts w:ascii="Tahoma" w:hAnsi="Tahoma" w:cs="Tahoma"/>
        </w:rPr>
      </w:pPr>
      <w:r>
        <w:rPr>
          <w:rFonts w:ascii="Tahoma" w:hAnsi="Tahoma" w:cs="Tahoma"/>
        </w:rPr>
        <w:t>Inspektor nadzoru robót w zakresie sieci: cieplnych, wentylacyjnych, gazowych, wodociągowych, i kanalizacyjnych (min. 1 osoba)</w:t>
      </w:r>
    </w:p>
    <w:p w:rsidR="0038438F" w:rsidRDefault="0038438F" w:rsidP="00E9776F">
      <w:pPr>
        <w:jc w:val="both"/>
        <w:rPr>
          <w:rFonts w:ascii="Tahoma" w:hAnsi="Tahoma" w:cs="Tahoma"/>
          <w:b/>
        </w:rPr>
      </w:pPr>
    </w:p>
    <w:p w:rsidR="00E9776F" w:rsidRDefault="00E9776F" w:rsidP="00E9776F">
      <w:pPr>
        <w:jc w:val="both"/>
        <w:rPr>
          <w:rFonts w:ascii="Tahoma" w:hAnsi="Tahoma" w:cs="Tahoma"/>
        </w:rPr>
      </w:pPr>
      <w:r w:rsidRPr="00CF7F28">
        <w:rPr>
          <w:rFonts w:ascii="Tahoma" w:hAnsi="Tahoma" w:cs="Tahoma"/>
          <w:b/>
        </w:rPr>
        <w:t>Charakterystyka inwestycji objętej przedmiotem sprawowania nadzoru inwestorskiego</w:t>
      </w:r>
      <w:r>
        <w:rPr>
          <w:rFonts w:ascii="Tahoma" w:hAnsi="Tahoma" w:cs="Tahoma"/>
        </w:rPr>
        <w:t xml:space="preserve"> (</w:t>
      </w:r>
      <w:r w:rsidR="00B467D1">
        <w:rPr>
          <w:rFonts w:ascii="Tahoma" w:hAnsi="Tahoma" w:cs="Tahoma"/>
        </w:rPr>
        <w:t>r</w:t>
      </w:r>
      <w:r w:rsidR="00050CD5" w:rsidRPr="009F72C7">
        <w:rPr>
          <w:rFonts w:ascii="Tahoma" w:hAnsi="Tahoma" w:cs="Tahoma"/>
        </w:rPr>
        <w:t>emont i dostosowanie budynku Zespołu Szkół im. Bohaterów Września 1939 roku w Iławie w części  użytkowanej przez Centrum Rozwoju Edukacji dla potrzeb osób niepełnosprawnych</w:t>
      </w:r>
      <w:r w:rsidRPr="0064157A">
        <w:rPr>
          <w:rFonts w:ascii="Tahoma" w:hAnsi="Tahoma" w:cs="Tahoma"/>
          <w:iCs/>
        </w:rPr>
        <w:t>)</w:t>
      </w:r>
      <w:r>
        <w:rPr>
          <w:rFonts w:ascii="Tahoma" w:hAnsi="Tahoma" w:cs="Tahoma"/>
        </w:rPr>
        <w:t xml:space="preserve"> </w:t>
      </w:r>
    </w:p>
    <w:p w:rsidR="00050CD5" w:rsidRPr="009F72C7" w:rsidRDefault="00050CD5" w:rsidP="008552C5">
      <w:pPr>
        <w:pStyle w:val="Akapitzlist"/>
        <w:numPr>
          <w:ilvl w:val="0"/>
          <w:numId w:val="67"/>
        </w:numPr>
        <w:ind w:left="284" w:hanging="284"/>
        <w:jc w:val="both"/>
        <w:rPr>
          <w:rFonts w:ascii="Tahoma" w:hAnsi="Tahoma" w:cs="Tahoma"/>
          <w:color w:val="000000"/>
        </w:rPr>
      </w:pPr>
      <w:r w:rsidRPr="009F72C7">
        <w:rPr>
          <w:rFonts w:ascii="Tahoma" w:hAnsi="Tahoma" w:cs="Tahoma"/>
          <w:color w:val="000000"/>
        </w:rPr>
        <w:t xml:space="preserve">Planowana inwestycja ma na celu dostosowanie w/w Centrum dla potrzeb osób niepełnosprawnych </w:t>
      </w:r>
      <w:r w:rsidRPr="009F72C7">
        <w:rPr>
          <w:rFonts w:ascii="Tahoma" w:hAnsi="Tahoma" w:cs="Tahoma"/>
          <w:color w:val="000000"/>
        </w:rPr>
        <w:br/>
        <w:t>i obejmować będzie</w:t>
      </w:r>
      <w:r w:rsidR="00B467D1">
        <w:rPr>
          <w:rFonts w:ascii="Tahoma" w:hAnsi="Tahoma" w:cs="Tahoma"/>
          <w:color w:val="000000"/>
        </w:rPr>
        <w:t xml:space="preserve"> w szczególności</w:t>
      </w:r>
      <w:r w:rsidRPr="009F72C7">
        <w:rPr>
          <w:rFonts w:ascii="Tahoma" w:hAnsi="Tahoma" w:cs="Tahoma"/>
          <w:color w:val="000000"/>
        </w:rPr>
        <w:t>:</w:t>
      </w:r>
    </w:p>
    <w:p w:rsidR="00050CD5" w:rsidRDefault="00050CD5" w:rsidP="008552C5">
      <w:pPr>
        <w:pStyle w:val="Akapitzlist"/>
        <w:numPr>
          <w:ilvl w:val="0"/>
          <w:numId w:val="66"/>
        </w:numPr>
        <w:ind w:left="709" w:hanging="283"/>
        <w:jc w:val="both"/>
        <w:rPr>
          <w:rFonts w:ascii="Tahoma" w:hAnsi="Tahoma" w:cs="Tahoma"/>
          <w:color w:val="000000"/>
        </w:rPr>
      </w:pPr>
      <w:r w:rsidRPr="006F3B43">
        <w:rPr>
          <w:rFonts w:ascii="Tahoma" w:hAnsi="Tahoma" w:cs="Tahoma"/>
          <w:color w:val="000000"/>
        </w:rPr>
        <w:t>dobudowę windy zewnętrznej dla osób niepełnosprawnych,</w:t>
      </w:r>
    </w:p>
    <w:p w:rsidR="00050CD5" w:rsidRDefault="00050CD5" w:rsidP="008552C5">
      <w:pPr>
        <w:pStyle w:val="Akapitzlist"/>
        <w:numPr>
          <w:ilvl w:val="0"/>
          <w:numId w:val="66"/>
        </w:numPr>
        <w:ind w:left="709" w:hanging="283"/>
        <w:jc w:val="both"/>
        <w:rPr>
          <w:rFonts w:ascii="Tahoma" w:hAnsi="Tahoma" w:cs="Tahoma"/>
          <w:color w:val="000000"/>
        </w:rPr>
      </w:pPr>
      <w:r w:rsidRPr="006F3B43">
        <w:rPr>
          <w:rFonts w:ascii="Tahoma" w:hAnsi="Tahoma" w:cs="Tahoma"/>
          <w:color w:val="000000"/>
        </w:rPr>
        <w:t>nadbudowę istniejącego wiatrołapu w celu skomunikowania dwóch kondygnacji przy pomocy windy,</w:t>
      </w:r>
    </w:p>
    <w:p w:rsidR="00050CD5" w:rsidRPr="006F3B43" w:rsidRDefault="00050CD5" w:rsidP="008552C5">
      <w:pPr>
        <w:pStyle w:val="Akapitzlist"/>
        <w:numPr>
          <w:ilvl w:val="0"/>
          <w:numId w:val="66"/>
        </w:numPr>
        <w:ind w:left="709" w:hanging="283"/>
        <w:jc w:val="both"/>
        <w:rPr>
          <w:rFonts w:ascii="Tahoma" w:hAnsi="Tahoma" w:cs="Tahoma"/>
          <w:color w:val="000000"/>
        </w:rPr>
      </w:pPr>
      <w:r w:rsidRPr="006F3B43">
        <w:rPr>
          <w:rFonts w:ascii="Tahoma" w:hAnsi="Tahoma" w:cs="Tahoma"/>
          <w:color w:val="000000"/>
        </w:rPr>
        <w:t>remont wewnątrz obiektu, którego zadaniem jest wykonanie toalety dla osób niepełnosprawnych</w:t>
      </w:r>
      <w:r w:rsidR="00B467D1">
        <w:rPr>
          <w:rFonts w:ascii="Tahoma" w:hAnsi="Tahoma" w:cs="Tahoma"/>
          <w:color w:val="000000"/>
        </w:rPr>
        <w:t>.</w:t>
      </w:r>
    </w:p>
    <w:p w:rsidR="00B467D1" w:rsidRPr="00B467D1" w:rsidRDefault="00D72B75" w:rsidP="008552C5">
      <w:pPr>
        <w:pStyle w:val="Akapitzlist"/>
        <w:numPr>
          <w:ilvl w:val="0"/>
          <w:numId w:val="67"/>
        </w:numPr>
        <w:ind w:left="284" w:hanging="284"/>
        <w:jc w:val="both"/>
        <w:rPr>
          <w:rFonts w:ascii="Tahoma" w:hAnsi="Tahoma" w:cs="Tahoma"/>
          <w:color w:val="000000" w:themeColor="text1"/>
        </w:rPr>
      </w:pPr>
      <w:r w:rsidRPr="00B467D1">
        <w:rPr>
          <w:rFonts w:ascii="Tahoma" w:hAnsi="Tahoma" w:cs="Tahoma"/>
          <w:bCs/>
          <w:color w:val="000000" w:themeColor="text1"/>
        </w:rPr>
        <w:t xml:space="preserve">Szacunkowa </w:t>
      </w:r>
      <w:r w:rsidR="00B467D1" w:rsidRPr="00B467D1">
        <w:rPr>
          <w:rFonts w:ascii="Tahoma" w:hAnsi="Tahoma" w:cs="Tahoma"/>
          <w:bCs/>
          <w:color w:val="000000" w:themeColor="text1"/>
        </w:rPr>
        <w:t>w</w:t>
      </w:r>
      <w:r w:rsidR="00E9776F" w:rsidRPr="00B467D1">
        <w:rPr>
          <w:rFonts w:ascii="Tahoma" w:hAnsi="Tahoma" w:cs="Tahoma"/>
          <w:bCs/>
          <w:color w:val="000000" w:themeColor="text1"/>
        </w:rPr>
        <w:t xml:space="preserve">artość roboty budowlanej </w:t>
      </w:r>
      <w:r w:rsidR="00B467D1" w:rsidRPr="00B467D1">
        <w:rPr>
          <w:rFonts w:ascii="Tahoma" w:hAnsi="Tahoma" w:cs="Tahoma"/>
          <w:bCs/>
          <w:color w:val="000000" w:themeColor="text1"/>
        </w:rPr>
        <w:t xml:space="preserve">wynosi kwotę </w:t>
      </w:r>
      <w:r w:rsidRPr="00B467D1">
        <w:rPr>
          <w:rFonts w:ascii="Tahoma" w:hAnsi="Tahoma" w:cs="Tahoma"/>
          <w:color w:val="000000"/>
        </w:rPr>
        <w:t xml:space="preserve">303727,35 </w:t>
      </w:r>
      <w:r w:rsidR="00B467D1" w:rsidRPr="00B467D1">
        <w:rPr>
          <w:rFonts w:ascii="Tahoma" w:hAnsi="Tahoma" w:cs="Tahoma"/>
          <w:bCs/>
          <w:color w:val="000000" w:themeColor="text1"/>
        </w:rPr>
        <w:t>zł ne</w:t>
      </w:r>
      <w:r w:rsidR="00E9776F" w:rsidRPr="00B467D1">
        <w:rPr>
          <w:rFonts w:ascii="Tahoma" w:hAnsi="Tahoma" w:cs="Tahoma"/>
          <w:bCs/>
          <w:color w:val="000000" w:themeColor="text1"/>
        </w:rPr>
        <w:t>tto.</w:t>
      </w:r>
    </w:p>
    <w:p w:rsidR="008345AC" w:rsidRDefault="007241F5" w:rsidP="008552C5">
      <w:pPr>
        <w:pStyle w:val="Akapitzlist"/>
        <w:numPr>
          <w:ilvl w:val="0"/>
          <w:numId w:val="67"/>
        </w:numPr>
        <w:ind w:left="284" w:hanging="284"/>
        <w:jc w:val="both"/>
        <w:rPr>
          <w:rFonts w:ascii="Tahoma" w:hAnsi="Tahoma" w:cs="Tahoma"/>
          <w:color w:val="000000" w:themeColor="text1"/>
        </w:rPr>
      </w:pPr>
      <w:r w:rsidRPr="00B467D1">
        <w:rPr>
          <w:rFonts w:ascii="Tahoma" w:hAnsi="Tahoma" w:cs="Tahoma"/>
        </w:rPr>
        <w:t xml:space="preserve">Okres realizacji robót przez wykonawcę robót: </w:t>
      </w:r>
      <w:r w:rsidR="00EB767B" w:rsidRPr="00B467D1">
        <w:rPr>
          <w:rFonts w:ascii="Tahoma" w:hAnsi="Tahoma" w:cs="Tahoma"/>
          <w:color w:val="000000" w:themeColor="text1"/>
        </w:rPr>
        <w:t xml:space="preserve">od dnia podpisania umowy do </w:t>
      </w:r>
      <w:r w:rsidR="00D72B75" w:rsidRPr="00B467D1">
        <w:rPr>
          <w:rFonts w:ascii="Tahoma" w:hAnsi="Tahoma" w:cs="Tahoma"/>
          <w:color w:val="000000" w:themeColor="text1"/>
        </w:rPr>
        <w:t>31.10.2017</w:t>
      </w:r>
      <w:r w:rsidR="002879E2" w:rsidRPr="00B467D1">
        <w:rPr>
          <w:rFonts w:ascii="Tahoma" w:hAnsi="Tahoma" w:cs="Tahoma"/>
          <w:color w:val="000000" w:themeColor="text1"/>
        </w:rPr>
        <w:t xml:space="preserve"> r</w:t>
      </w:r>
      <w:r w:rsidR="00D72B75" w:rsidRPr="00B467D1">
        <w:rPr>
          <w:rFonts w:ascii="Tahoma" w:hAnsi="Tahoma" w:cs="Tahoma"/>
          <w:color w:val="000000" w:themeColor="text1"/>
        </w:rPr>
        <w:t>.</w:t>
      </w:r>
    </w:p>
    <w:p w:rsidR="008345AC" w:rsidRDefault="007241F5" w:rsidP="008552C5">
      <w:pPr>
        <w:pStyle w:val="Akapitzlist"/>
        <w:numPr>
          <w:ilvl w:val="0"/>
          <w:numId w:val="67"/>
        </w:numPr>
        <w:ind w:left="284" w:hanging="284"/>
        <w:jc w:val="both"/>
        <w:rPr>
          <w:rFonts w:ascii="Tahoma" w:hAnsi="Tahoma" w:cs="Tahoma"/>
          <w:color w:val="000000" w:themeColor="text1"/>
        </w:rPr>
      </w:pPr>
      <w:r w:rsidRPr="008345AC">
        <w:rPr>
          <w:rFonts w:ascii="Tahoma" w:hAnsi="Tahoma" w:cs="Tahoma"/>
          <w:color w:val="000000" w:themeColor="text1"/>
        </w:rPr>
        <w:lastRenderedPageBreak/>
        <w:t>Okres gwarancji na wykonane roboty budowlane oraz urządzenia zamontowane od dnia o</w:t>
      </w:r>
      <w:r w:rsidR="00EB767B" w:rsidRPr="008345AC">
        <w:rPr>
          <w:rFonts w:ascii="Tahoma" w:hAnsi="Tahoma" w:cs="Tahoma"/>
          <w:color w:val="000000" w:themeColor="text1"/>
        </w:rPr>
        <w:t xml:space="preserve">dbioru końcowego wyniesie </w:t>
      </w:r>
      <w:r w:rsidR="00D72B75" w:rsidRPr="008345AC">
        <w:rPr>
          <w:rFonts w:ascii="Tahoma" w:hAnsi="Tahoma" w:cs="Tahoma"/>
          <w:color w:val="000000" w:themeColor="text1"/>
        </w:rPr>
        <w:t xml:space="preserve">min. 36 </w:t>
      </w:r>
      <w:r w:rsidR="00EB767B" w:rsidRPr="008345AC">
        <w:rPr>
          <w:rFonts w:ascii="Tahoma" w:hAnsi="Tahoma" w:cs="Tahoma"/>
          <w:color w:val="000000" w:themeColor="text1"/>
        </w:rPr>
        <w:t>miesięcy</w:t>
      </w:r>
      <w:r w:rsidR="00B467D1" w:rsidRPr="008345AC">
        <w:rPr>
          <w:rFonts w:ascii="Tahoma" w:hAnsi="Tahoma" w:cs="Tahoma"/>
          <w:color w:val="000000" w:themeColor="text1"/>
          <w:lang w:eastAsia="pl-PL"/>
        </w:rPr>
        <w:t xml:space="preserve">, przy czym maksymalny okres gwarancji wynosi 60 miesięcy. W związku z tym, że okres gwarancji stanowi kryterium oceny ofert w postepowaniu na wyłonienie wykonawcy robót ostateczny okres pełnienia nadzoru w czasie gwarancji zostanie ustalony w umowie po wyborze wykonawcy robót budowlanych.  </w:t>
      </w:r>
      <w:r w:rsidR="005F6EBB" w:rsidRPr="008345AC">
        <w:rPr>
          <w:rFonts w:ascii="Tahoma" w:hAnsi="Tahoma" w:cs="Tahoma"/>
          <w:color w:val="000000" w:themeColor="text1"/>
          <w:lang w:eastAsia="pl-PL"/>
        </w:rPr>
        <w:t xml:space="preserve"> </w:t>
      </w:r>
    </w:p>
    <w:p w:rsidR="00E9776F" w:rsidRPr="008345AC" w:rsidRDefault="005F6EBB" w:rsidP="008552C5">
      <w:pPr>
        <w:pStyle w:val="Akapitzlist"/>
        <w:numPr>
          <w:ilvl w:val="0"/>
          <w:numId w:val="67"/>
        </w:numPr>
        <w:ind w:left="284" w:hanging="284"/>
        <w:jc w:val="both"/>
        <w:rPr>
          <w:rFonts w:ascii="Tahoma" w:hAnsi="Tahoma" w:cs="Tahoma"/>
          <w:color w:val="000000" w:themeColor="text1"/>
        </w:rPr>
      </w:pPr>
      <w:r w:rsidRPr="008345AC">
        <w:rPr>
          <w:rFonts w:ascii="Tahoma" w:hAnsi="Tahoma" w:cs="Tahoma"/>
        </w:rPr>
        <w:t>Zakres robót określa d</w:t>
      </w:r>
      <w:r w:rsidR="00E9776F" w:rsidRPr="008345AC">
        <w:rPr>
          <w:rFonts w:ascii="Tahoma" w:hAnsi="Tahoma" w:cs="Tahoma"/>
        </w:rPr>
        <w:t>okumentacja postęp</w:t>
      </w:r>
      <w:r w:rsidRPr="008345AC">
        <w:rPr>
          <w:rFonts w:ascii="Tahoma" w:hAnsi="Tahoma" w:cs="Tahoma"/>
        </w:rPr>
        <w:t xml:space="preserve">owania o udzielenie zamówienia, która </w:t>
      </w:r>
      <w:r w:rsidR="00E9776F" w:rsidRPr="008345AC">
        <w:rPr>
          <w:rFonts w:ascii="Tahoma" w:hAnsi="Tahoma" w:cs="Tahoma"/>
        </w:rPr>
        <w:t xml:space="preserve">jest zamieszczona na stronie internetowej Zamawiającego: </w:t>
      </w:r>
      <w:hyperlink r:id="rId9" w:history="1">
        <w:r w:rsidR="00E9776F" w:rsidRPr="008345AC">
          <w:rPr>
            <w:rStyle w:val="Hipercze"/>
            <w:rFonts w:ascii="Tahoma" w:hAnsi="Tahoma" w:cs="Tahoma"/>
          </w:rPr>
          <w:t>http://bip.powiat-ilawski.pl</w:t>
        </w:r>
      </w:hyperlink>
      <w:r w:rsidR="00E9776F" w:rsidRPr="008345AC">
        <w:rPr>
          <w:rFonts w:ascii="Tahoma" w:hAnsi="Tahoma" w:cs="Tahoma"/>
        </w:rPr>
        <w:t xml:space="preserve"> w zakładce ZAMÓWIENIA PUBLICZNE, postępowanie na </w:t>
      </w:r>
      <w:r w:rsidR="00D72B75" w:rsidRPr="008345AC">
        <w:rPr>
          <w:rFonts w:ascii="Tahoma" w:hAnsi="Tahoma" w:cs="Tahoma"/>
        </w:rPr>
        <w:t>Remont i dostosowanie budynku Zespołu Szkół im. Bohaterów Września 1939 roku w Iławie w części  użytkowanej przez Centrum Rozwoju Edukacji dla potrzeb osób niepełnosprawnych</w:t>
      </w:r>
      <w:r w:rsidR="00E9776F" w:rsidRPr="008345AC">
        <w:rPr>
          <w:rFonts w:ascii="Tahoma" w:hAnsi="Tahoma" w:cs="Tahoma"/>
          <w:iCs/>
        </w:rPr>
        <w:t>.</w:t>
      </w:r>
      <w:r w:rsidR="00C53770" w:rsidRPr="008345AC">
        <w:rPr>
          <w:rFonts w:ascii="Tahoma" w:hAnsi="Tahoma" w:cs="Tahoma"/>
          <w:iCs/>
        </w:rPr>
        <w:t xml:space="preserve"> Obecnie Zamawiający jest na etapie wyboru wykonawcy robót budowlanych. </w:t>
      </w:r>
    </w:p>
    <w:p w:rsidR="00293F87" w:rsidRPr="000C6611" w:rsidRDefault="00293F87" w:rsidP="00293F87">
      <w:pPr>
        <w:jc w:val="both"/>
        <w:rPr>
          <w:rFonts w:ascii="Tahoma" w:hAnsi="Tahoma" w:cs="Tahoma"/>
        </w:rPr>
      </w:pPr>
    </w:p>
    <w:p w:rsidR="00293F87" w:rsidRDefault="00293F87" w:rsidP="00293F87">
      <w:pPr>
        <w:jc w:val="both"/>
        <w:rPr>
          <w:rFonts w:ascii="Tahoma" w:hAnsi="Tahoma" w:cs="Tahoma"/>
          <w:b/>
        </w:rPr>
      </w:pPr>
      <w:r>
        <w:rPr>
          <w:rFonts w:ascii="Tahoma" w:hAnsi="Tahoma" w:cs="Tahoma"/>
          <w:b/>
        </w:rPr>
        <w:t>Zaleca się p</w:t>
      </w:r>
      <w:r w:rsidRPr="00836A14">
        <w:rPr>
          <w:rFonts w:ascii="Tahoma" w:hAnsi="Tahoma" w:cs="Tahoma"/>
          <w:b/>
        </w:rPr>
        <w:t xml:space="preserve">rzed złożeniem oferty zapoznać się z dokumentacją techniczną na przedmiotowe zadanie oraz dokonać wizji lokalnej na obiekcie objętym przedmiotem zamówienia  i zapoznać się ze stanem obiektu oraz przyległym do niego terenem jak i całą infrastrukturą techniczną. </w:t>
      </w:r>
    </w:p>
    <w:p w:rsidR="00293F87" w:rsidRPr="00836A14" w:rsidRDefault="00293F87" w:rsidP="00293F87">
      <w:pPr>
        <w:jc w:val="both"/>
        <w:rPr>
          <w:rFonts w:ascii="Tahoma" w:hAnsi="Tahoma" w:cs="Tahoma"/>
        </w:rPr>
      </w:pPr>
    </w:p>
    <w:p w:rsidR="00293F87" w:rsidRPr="007E1DDB" w:rsidRDefault="00293F87" w:rsidP="00293F87">
      <w:pPr>
        <w:jc w:val="both"/>
        <w:rPr>
          <w:rFonts w:ascii="Tahoma" w:hAnsi="Tahoma" w:cs="Tahoma"/>
          <w:bCs/>
        </w:rPr>
      </w:pPr>
      <w:r>
        <w:rPr>
          <w:rFonts w:ascii="Tahoma" w:hAnsi="Tahoma" w:cs="Tahoma"/>
        </w:rPr>
        <w:t>Kod określony we Wspólnym Słowniku Zamówień</w:t>
      </w:r>
      <w:r w:rsidRPr="007E1DDB">
        <w:rPr>
          <w:rFonts w:ascii="Tahoma" w:hAnsi="Tahoma" w:cs="Tahoma"/>
        </w:rPr>
        <w:t xml:space="preserve"> CPV</w:t>
      </w:r>
      <w:r>
        <w:rPr>
          <w:rFonts w:ascii="Tahoma" w:hAnsi="Tahoma" w:cs="Tahoma"/>
        </w:rPr>
        <w:t xml:space="preserve"> właściwy dla zamówienia to</w:t>
      </w:r>
      <w:r w:rsidRPr="007E1DDB">
        <w:rPr>
          <w:rFonts w:ascii="Tahoma" w:hAnsi="Tahoma" w:cs="Tahoma"/>
        </w:rPr>
        <w:t>:</w:t>
      </w:r>
      <w:r w:rsidRPr="007E1DDB">
        <w:rPr>
          <w:rFonts w:ascii="Tahoma" w:hAnsi="Tahoma" w:cs="Tahoma"/>
          <w:b/>
          <w:color w:val="000000"/>
          <w:lang w:eastAsia="pl-PL"/>
        </w:rPr>
        <w:t xml:space="preserve"> </w:t>
      </w:r>
      <w:r w:rsidR="008345AC">
        <w:rPr>
          <w:rFonts w:ascii="Tahoma" w:hAnsi="Tahoma" w:cs="Tahoma"/>
          <w:color w:val="000000"/>
          <w:lang w:eastAsia="pl-PL"/>
        </w:rPr>
        <w:t>71247000-1.</w:t>
      </w:r>
    </w:p>
    <w:p w:rsidR="00293F87" w:rsidRPr="007E1DDB" w:rsidRDefault="00293F87" w:rsidP="00293F87">
      <w:pPr>
        <w:jc w:val="both"/>
        <w:rPr>
          <w:rFonts w:ascii="Tahoma" w:hAnsi="Tahoma" w:cs="Tahoma"/>
        </w:rPr>
      </w:pPr>
    </w:p>
    <w:p w:rsidR="00293F87" w:rsidRPr="008A12C7" w:rsidRDefault="00293F87" w:rsidP="00293F87">
      <w:pPr>
        <w:jc w:val="both"/>
        <w:rPr>
          <w:rFonts w:ascii="Tahoma" w:hAnsi="Tahoma" w:cs="Tahoma"/>
          <w:color w:val="000000" w:themeColor="text1"/>
        </w:rPr>
      </w:pPr>
      <w:r w:rsidRPr="007D0961">
        <w:rPr>
          <w:rFonts w:ascii="Tahoma" w:hAnsi="Tahoma" w:cs="Tahoma"/>
          <w:color w:val="000000" w:themeColor="text1"/>
        </w:rPr>
        <w:t xml:space="preserve">Zgodnie z art. 36b ust.1 ustawy </w:t>
      </w:r>
      <w:r>
        <w:rPr>
          <w:rFonts w:ascii="Tahoma" w:hAnsi="Tahoma" w:cs="Tahoma"/>
          <w:color w:val="000000" w:themeColor="text1"/>
        </w:rPr>
        <w:t>Z</w:t>
      </w:r>
      <w:r w:rsidRPr="007D0961">
        <w:rPr>
          <w:rFonts w:ascii="Tahoma" w:hAnsi="Tahoma" w:cs="Tahoma"/>
          <w:color w:val="000000" w:themeColor="text1"/>
        </w:rPr>
        <w:t xml:space="preserve">amawiający żąda wskazania części zamówienia, której wykonanie Wykonawca zamierza powierzyć podwykonawcy lub podania nazw (firm) podwykonawców, na których zasoby Wykonawca powołuje się na zasadach określonych w art. 26 ust. 2b w celu wykazania spełniania </w:t>
      </w:r>
      <w:r w:rsidRPr="008A12C7">
        <w:rPr>
          <w:rFonts w:ascii="Tahoma" w:hAnsi="Tahoma" w:cs="Tahoma"/>
          <w:color w:val="000000" w:themeColor="text1"/>
        </w:rPr>
        <w:t xml:space="preserve">warunków udziału w postępowaniu, o których mowa w art. 22 ust. 1 - poprzez wypełnienie pkt 9 formularza ofertowego. </w:t>
      </w:r>
    </w:p>
    <w:p w:rsidR="00293F87" w:rsidRPr="005E0993" w:rsidRDefault="00293F87" w:rsidP="00293F87">
      <w:pPr>
        <w:suppressAutoHyphens w:val="0"/>
        <w:autoSpaceDE w:val="0"/>
        <w:autoSpaceDN w:val="0"/>
        <w:adjustRightInd w:val="0"/>
        <w:contextualSpacing/>
        <w:jc w:val="both"/>
        <w:rPr>
          <w:rFonts w:ascii="Tahoma" w:hAnsi="Tahoma" w:cs="Tahoma"/>
        </w:rPr>
      </w:pPr>
    </w:p>
    <w:p w:rsidR="00617CEE" w:rsidRPr="005E0993" w:rsidRDefault="00617CEE" w:rsidP="00293F87">
      <w:pPr>
        <w:suppressAutoHyphens w:val="0"/>
        <w:autoSpaceDE w:val="0"/>
        <w:autoSpaceDN w:val="0"/>
        <w:adjustRightInd w:val="0"/>
        <w:contextualSpacing/>
        <w:jc w:val="both"/>
        <w:rPr>
          <w:rFonts w:ascii="Tahoma" w:eastAsiaTheme="minorHAnsi" w:hAnsi="Tahoma" w:cs="Tahoma"/>
          <w:b/>
          <w:bCs/>
          <w:lang w:eastAsia="en-US"/>
        </w:rPr>
      </w:pPr>
      <w:r w:rsidRPr="005E0993">
        <w:rPr>
          <w:rFonts w:ascii="Tahoma" w:hAnsi="Tahoma" w:cs="Tahoma"/>
        </w:rPr>
        <w:t xml:space="preserve">Na podstawie art. 29 ust. 3a ustawy prawo zamówień publicznych </w:t>
      </w:r>
      <w:r w:rsidR="00563C2B" w:rsidRPr="005E0993">
        <w:rPr>
          <w:rFonts w:ascii="Tahoma" w:hAnsi="Tahoma" w:cs="Tahoma"/>
        </w:rPr>
        <w:t>Zamawiający nie wymaga aby osoby wykonujące czynności w zakresie realizacji zamówienia polegające na bezpośredni</w:t>
      </w:r>
      <w:r w:rsidR="00F569CF" w:rsidRPr="005E0993">
        <w:rPr>
          <w:rFonts w:ascii="Tahoma" w:hAnsi="Tahoma" w:cs="Tahoma"/>
        </w:rPr>
        <w:t>m</w:t>
      </w:r>
      <w:r w:rsidR="00563C2B" w:rsidRPr="005E0993">
        <w:rPr>
          <w:rFonts w:ascii="Tahoma" w:hAnsi="Tahoma" w:cs="Tahoma"/>
        </w:rPr>
        <w:t xml:space="preserve"> fizycznym świadczeni</w:t>
      </w:r>
      <w:r w:rsidR="008345AC" w:rsidRPr="005E0993">
        <w:rPr>
          <w:rFonts w:ascii="Tahoma" w:hAnsi="Tahoma" w:cs="Tahoma"/>
        </w:rPr>
        <w:t>u usług zatrudnione były przez W</w:t>
      </w:r>
      <w:r w:rsidR="00563C2B" w:rsidRPr="005E0993">
        <w:rPr>
          <w:rFonts w:ascii="Tahoma" w:hAnsi="Tahoma" w:cs="Tahoma"/>
        </w:rPr>
        <w:t xml:space="preserve">ykonawcę lub Podwykonawcę na podstawie umowy o pracę w rozumieniu art. 22 § 1 ustawy kodeks pracy. </w:t>
      </w:r>
    </w:p>
    <w:p w:rsidR="00293F87" w:rsidRPr="005E0993" w:rsidRDefault="00293F87" w:rsidP="00293F87">
      <w:pPr>
        <w:rPr>
          <w:rFonts w:ascii="Tahoma" w:hAnsi="Tahoma" w:cs="Tahoma"/>
          <w:b/>
          <w:smallCaps/>
        </w:rPr>
      </w:pPr>
    </w:p>
    <w:p w:rsidR="00293F87" w:rsidRPr="00DD2F63" w:rsidRDefault="00293F87" w:rsidP="00293F87">
      <w:pPr>
        <w:pStyle w:val="Podpis1"/>
        <w:spacing w:before="0" w:after="0"/>
        <w:jc w:val="both"/>
        <w:rPr>
          <w:rFonts w:ascii="Tahoma" w:hAnsi="Tahoma"/>
          <w:b/>
          <w:i w:val="0"/>
          <w:smallCaps/>
          <w:color w:val="000000"/>
          <w:sz w:val="20"/>
          <w:szCs w:val="20"/>
        </w:rPr>
      </w:pPr>
      <w:r w:rsidRPr="00DD2F63">
        <w:rPr>
          <w:rFonts w:ascii="Tahoma" w:hAnsi="Tahoma"/>
          <w:b/>
          <w:i w:val="0"/>
          <w:smallCaps/>
          <w:color w:val="000000"/>
          <w:sz w:val="20"/>
          <w:szCs w:val="20"/>
        </w:rPr>
        <w:t xml:space="preserve">Zgodnie z art. 24 aa ustawy prawo zamówień publicznych Zamawiający najpierw dokona oceny ofert, a następnie zbada, czy wykonawca,  którego oferta została oceniona jako najkorzystniejsza nie podlega wykluczeniu oraz spełnia warunki udziału w postepowaniu. </w:t>
      </w:r>
    </w:p>
    <w:p w:rsidR="00293F87" w:rsidRDefault="00293F87" w:rsidP="00293F87">
      <w:pPr>
        <w:pStyle w:val="Podpis1"/>
        <w:spacing w:before="0" w:after="0"/>
        <w:rPr>
          <w:rFonts w:ascii="Tahoma" w:hAnsi="Tahoma"/>
          <w:i w:val="0"/>
          <w:color w:val="000000"/>
          <w:sz w:val="20"/>
          <w:szCs w:val="20"/>
        </w:rPr>
      </w:pPr>
    </w:p>
    <w:p w:rsidR="00EA6671" w:rsidRDefault="00EA6671" w:rsidP="00293F87">
      <w:pPr>
        <w:pStyle w:val="Podpis1"/>
        <w:spacing w:before="0" w:after="0"/>
        <w:rPr>
          <w:rFonts w:ascii="Tahoma" w:hAnsi="Tahoma"/>
          <w:i w:val="0"/>
          <w:color w:val="000000"/>
          <w:sz w:val="20"/>
          <w:szCs w:val="20"/>
        </w:rPr>
      </w:pPr>
    </w:p>
    <w:p w:rsidR="00293F87" w:rsidRDefault="00293F87" w:rsidP="00293F87">
      <w:pPr>
        <w:pStyle w:val="Nagwek3"/>
        <w:shd w:val="clear" w:color="auto" w:fill="D9D9D9" w:themeFill="background1" w:themeFillShade="D9"/>
        <w:spacing w:before="0" w:after="0"/>
      </w:pPr>
      <w:bookmarkStart w:id="4" w:name="_Toc483295328"/>
      <w:r>
        <w:t>Rozdział 4: Termin wykonania zamówienia</w:t>
      </w:r>
      <w:bookmarkEnd w:id="4"/>
      <w:r>
        <w:t xml:space="preserve"> </w:t>
      </w:r>
    </w:p>
    <w:p w:rsidR="00F074E9" w:rsidRDefault="00F074E9" w:rsidP="00FF759F">
      <w:pPr>
        <w:pStyle w:val="Podpis1"/>
        <w:spacing w:before="0" w:after="0"/>
        <w:jc w:val="both"/>
        <w:rPr>
          <w:rFonts w:ascii="Tahoma" w:hAnsi="Tahoma"/>
          <w:i w:val="0"/>
          <w:color w:val="000000"/>
          <w:sz w:val="20"/>
          <w:szCs w:val="20"/>
        </w:rPr>
      </w:pPr>
    </w:p>
    <w:p w:rsidR="004779A4" w:rsidRPr="004779A4" w:rsidRDefault="00293F87" w:rsidP="004779A4">
      <w:pPr>
        <w:pStyle w:val="Akapitzlist1"/>
        <w:widowControl w:val="0"/>
        <w:autoSpaceDE w:val="0"/>
        <w:autoSpaceDN w:val="0"/>
        <w:adjustRightInd w:val="0"/>
        <w:ind w:left="0"/>
        <w:jc w:val="both"/>
        <w:rPr>
          <w:rFonts w:ascii="Tahoma" w:hAnsi="Tahoma" w:cs="Tahoma"/>
          <w:bCs/>
          <w:color w:val="000000" w:themeColor="text1"/>
          <w:lang w:eastAsia="pl-PL"/>
        </w:rPr>
      </w:pPr>
      <w:r w:rsidRPr="004779A4">
        <w:rPr>
          <w:rFonts w:ascii="Tahoma" w:hAnsi="Tahoma"/>
          <w:color w:val="000000"/>
        </w:rPr>
        <w:t xml:space="preserve">Termin wykonania przedmiotu zamówienia: </w:t>
      </w:r>
      <w:r w:rsidR="004779A4" w:rsidRPr="004779A4">
        <w:rPr>
          <w:rFonts w:ascii="Tahoma" w:hAnsi="Tahoma" w:cs="Tahoma"/>
          <w:bCs/>
          <w:color w:val="000000" w:themeColor="text1"/>
          <w:lang w:eastAsia="pl-PL"/>
        </w:rPr>
        <w:t xml:space="preserve">od dnia podpisania umowy do 6.11.2017 r. (termin zakończenia robót 31.10.2017 r., termin </w:t>
      </w:r>
      <w:r w:rsidR="004779A4" w:rsidRPr="004779A4">
        <w:rPr>
          <w:rFonts w:ascii="Tahoma" w:hAnsi="Tahoma" w:cs="Tahoma"/>
          <w:color w:val="000000" w:themeColor="text1"/>
          <w:lang w:eastAsia="pl-PL"/>
        </w:rPr>
        <w:t>odbioru końcowego roboty budowlanej wynosi 4 dni od dnia zgłoszenia przez Wykonawcę robót budowlanych gotowości do odbioru)</w:t>
      </w:r>
      <w:r w:rsidR="00D012D6">
        <w:rPr>
          <w:rFonts w:ascii="Tahoma" w:hAnsi="Tahoma" w:cs="Tahoma"/>
          <w:color w:val="000000" w:themeColor="text1"/>
          <w:lang w:eastAsia="pl-PL"/>
        </w:rPr>
        <w:t xml:space="preserve"> </w:t>
      </w:r>
      <w:r w:rsidR="00D012D6">
        <w:rPr>
          <w:rFonts w:ascii="Tahoma" w:hAnsi="Tahoma"/>
          <w:color w:val="000000"/>
        </w:rPr>
        <w:t>oraz w okresie gwarancyjnym</w:t>
      </w:r>
    </w:p>
    <w:p w:rsidR="00293F87" w:rsidRPr="004779A4" w:rsidRDefault="004779A4" w:rsidP="004779A4">
      <w:pPr>
        <w:pStyle w:val="Podpis1"/>
        <w:spacing w:before="0" w:after="0"/>
        <w:jc w:val="both"/>
        <w:rPr>
          <w:rFonts w:ascii="Tahoma" w:hAnsi="Tahoma"/>
          <w:i w:val="0"/>
          <w:color w:val="000000" w:themeColor="text1"/>
          <w:sz w:val="20"/>
          <w:szCs w:val="20"/>
        </w:rPr>
      </w:pPr>
      <w:r w:rsidRPr="004779A4">
        <w:rPr>
          <w:rFonts w:ascii="Tahoma" w:hAnsi="Tahoma"/>
          <w:i w:val="0"/>
          <w:sz w:val="20"/>
          <w:szCs w:val="20"/>
          <w:lang w:eastAsia="pl-PL"/>
        </w:rPr>
        <w:t xml:space="preserve">(przez okres min. 3 lata max. 5 lat – </w:t>
      </w:r>
      <w:r w:rsidR="00D012D6">
        <w:rPr>
          <w:rFonts w:ascii="Tahoma" w:hAnsi="Tahoma"/>
          <w:i w:val="0"/>
          <w:sz w:val="20"/>
          <w:szCs w:val="20"/>
          <w:lang w:eastAsia="pl-PL"/>
        </w:rPr>
        <w:t>ostateczny okres zostanie ustalony po wyborze oferty najkorzystniejszej, gdyż okres gwarancji stanowi kryterium oceny ofert w postępowaniu na wybór wykonawcy robót</w:t>
      </w:r>
      <w:r w:rsidRPr="004779A4">
        <w:rPr>
          <w:rFonts w:ascii="Tahoma" w:hAnsi="Tahoma"/>
          <w:i w:val="0"/>
          <w:sz w:val="20"/>
          <w:szCs w:val="20"/>
          <w:lang w:eastAsia="pl-PL"/>
        </w:rPr>
        <w:t>) licząc od terminu odbioru końcowego</w:t>
      </w:r>
      <w:r w:rsidR="00D012D6">
        <w:rPr>
          <w:rFonts w:ascii="Tahoma" w:hAnsi="Tahoma"/>
          <w:i w:val="0"/>
          <w:sz w:val="20"/>
          <w:szCs w:val="20"/>
          <w:lang w:eastAsia="pl-PL"/>
        </w:rPr>
        <w:t>.</w:t>
      </w:r>
    </w:p>
    <w:p w:rsidR="00293F87" w:rsidRDefault="00293F87" w:rsidP="00293F87">
      <w:pPr>
        <w:jc w:val="both"/>
        <w:rPr>
          <w:rFonts w:ascii="Tahoma" w:hAnsi="Tahoma" w:cs="Tahoma"/>
          <w:b/>
          <w:color w:val="0066FF"/>
        </w:rPr>
      </w:pPr>
    </w:p>
    <w:p w:rsidR="00EA6671" w:rsidRPr="0083258B" w:rsidRDefault="00EA6671" w:rsidP="00293F87">
      <w:pPr>
        <w:jc w:val="both"/>
        <w:rPr>
          <w:rFonts w:ascii="Tahoma" w:hAnsi="Tahoma" w:cs="Tahoma"/>
          <w:b/>
          <w:color w:val="0066FF"/>
        </w:rPr>
      </w:pPr>
    </w:p>
    <w:p w:rsidR="00293F87" w:rsidRDefault="00293F87" w:rsidP="00293F87">
      <w:pPr>
        <w:pStyle w:val="Nagwek3"/>
        <w:shd w:val="clear" w:color="auto" w:fill="D9D9D9" w:themeFill="background1" w:themeFillShade="D9"/>
        <w:spacing w:before="0" w:after="0"/>
      </w:pPr>
      <w:bookmarkStart w:id="5" w:name="_Toc483295329"/>
      <w:r>
        <w:t>Rozdział 5: Warunki udziału w postepowaniu</w:t>
      </w:r>
      <w:bookmarkEnd w:id="5"/>
      <w:r>
        <w:t xml:space="preserve"> </w:t>
      </w:r>
    </w:p>
    <w:p w:rsidR="00293F87" w:rsidRPr="008B3F23" w:rsidRDefault="00293F87" w:rsidP="00293F87"/>
    <w:p w:rsidR="00293F87" w:rsidRPr="00BC3B7D" w:rsidRDefault="00293F87" w:rsidP="00293F87">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293F87" w:rsidRPr="00ED29AC" w:rsidRDefault="00293F87" w:rsidP="00293F87">
      <w:pPr>
        <w:pStyle w:val="Tekstpodstawowywcity"/>
        <w:numPr>
          <w:ilvl w:val="0"/>
          <w:numId w:val="9"/>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293F87" w:rsidRPr="00ED29AC" w:rsidRDefault="00293F87" w:rsidP="00293F87">
      <w:pPr>
        <w:pStyle w:val="Tekstpodstawowywcity"/>
        <w:numPr>
          <w:ilvl w:val="0"/>
          <w:numId w:val="9"/>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p>
    <w:p w:rsidR="00293F87" w:rsidRDefault="00293F87" w:rsidP="00293F87">
      <w:pPr>
        <w:pStyle w:val="Tekstpodstawowywcity"/>
        <w:spacing w:after="0"/>
        <w:ind w:left="0"/>
        <w:rPr>
          <w:rFonts w:ascii="Tahoma" w:hAnsi="Tahoma" w:cs="Tahoma"/>
          <w:b/>
          <w:smallCaps/>
          <w:color w:val="000000"/>
        </w:rPr>
      </w:pPr>
    </w:p>
    <w:p w:rsidR="00293F87" w:rsidRPr="00ED29AC" w:rsidRDefault="00293F87" w:rsidP="00293F87">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293F87" w:rsidRPr="003A3014" w:rsidRDefault="00293F87" w:rsidP="00293F87">
      <w:pPr>
        <w:pStyle w:val="Tekstpodstawowywcity"/>
        <w:spacing w:after="0"/>
        <w:ind w:left="0"/>
        <w:jc w:val="both"/>
        <w:rPr>
          <w:rFonts w:ascii="Tahoma" w:hAnsi="Tahoma" w:cs="Tahoma"/>
          <w:color w:val="000000"/>
        </w:rPr>
      </w:pPr>
      <w:r w:rsidRPr="003A3014">
        <w:rPr>
          <w:rFonts w:ascii="Tahoma" w:hAnsi="Tahoma" w:cs="Tahoma"/>
          <w:color w:val="00000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w:t>
      </w:r>
      <w:r>
        <w:rPr>
          <w:rFonts w:ascii="Tahoma" w:hAnsi="Tahoma" w:cs="Tahoma"/>
          <w:color w:val="000000"/>
        </w:rPr>
        <w:t>pkt 12-22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411AA3">
        <w:rPr>
          <w:rFonts w:ascii="Tahoma" w:hAnsi="Tahoma" w:cs="Tahoma"/>
          <w:color w:val="000000" w:themeColor="text1"/>
        </w:rPr>
        <w:t xml:space="preserve">Nr 1 </w:t>
      </w:r>
      <w:r w:rsidRPr="003A3014">
        <w:rPr>
          <w:rFonts w:ascii="Tahoma" w:hAnsi="Tahoma" w:cs="Tahoma"/>
          <w:color w:val="000000" w:themeColor="text1"/>
        </w:rPr>
        <w:t xml:space="preserve">do </w:t>
      </w:r>
      <w:r w:rsidRPr="003A3014">
        <w:rPr>
          <w:rFonts w:ascii="Tahoma" w:hAnsi="Tahoma" w:cs="Tahoma"/>
          <w:color w:val="000000"/>
        </w:rPr>
        <w:t>formularza ofertowego</w:t>
      </w:r>
    </w:p>
    <w:p w:rsidR="00293F87" w:rsidRDefault="00293F87" w:rsidP="00293F87">
      <w:pPr>
        <w:pStyle w:val="Tekstpodstawowywcity"/>
        <w:spacing w:after="0"/>
        <w:ind w:left="0"/>
        <w:jc w:val="both"/>
        <w:rPr>
          <w:rFonts w:ascii="Tahoma" w:hAnsi="Tahoma" w:cs="Tahoma"/>
          <w:color w:val="000000"/>
        </w:rPr>
      </w:pPr>
    </w:p>
    <w:p w:rsidR="002879E2" w:rsidRPr="003A3014" w:rsidRDefault="002879E2" w:rsidP="00293F87">
      <w:pPr>
        <w:pStyle w:val="Tekstpodstawowywcity"/>
        <w:spacing w:after="0"/>
        <w:ind w:left="0"/>
        <w:jc w:val="both"/>
        <w:rPr>
          <w:rFonts w:ascii="Tahoma" w:hAnsi="Tahoma" w:cs="Tahoma"/>
          <w:color w:val="000000"/>
        </w:rPr>
      </w:pP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Wykluczenie </w:t>
      </w:r>
      <w:r>
        <w:rPr>
          <w:rFonts w:ascii="Tahoma" w:hAnsi="Tahoma" w:cs="Tahoma"/>
          <w:lang w:eastAsia="pl-PL"/>
        </w:rPr>
        <w:t>W</w:t>
      </w:r>
      <w:r w:rsidRPr="003A3014">
        <w:rPr>
          <w:rFonts w:ascii="Tahoma" w:hAnsi="Tahoma" w:cs="Tahoma"/>
          <w:lang w:eastAsia="pl-PL"/>
        </w:rPr>
        <w:t>ykonawcy następuje:</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1) w przypadkach, o których mowa w </w:t>
      </w:r>
      <w:r w:rsidR="00967ED1">
        <w:rPr>
          <w:rFonts w:ascii="Tahoma" w:hAnsi="Tahoma" w:cs="Tahoma"/>
          <w:lang w:eastAsia="pl-PL"/>
        </w:rPr>
        <w:t xml:space="preserve">art. 24 </w:t>
      </w:r>
      <w:r w:rsidRPr="003A3014">
        <w:rPr>
          <w:rFonts w:ascii="Tahoma" w:hAnsi="Tahoma" w:cs="Tahoma"/>
          <w:lang w:eastAsia="pl-PL"/>
        </w:rPr>
        <w:t>ust. 1 pkt 13 lit. a-c i pkt 14</w:t>
      </w:r>
      <w:r>
        <w:rPr>
          <w:rFonts w:ascii="Tahoma" w:hAnsi="Tahoma" w:cs="Tahoma"/>
          <w:lang w:eastAsia="pl-PL"/>
        </w:rPr>
        <w:t xml:space="preserve"> ustawy prawo zamówień publicznych</w:t>
      </w:r>
      <w:r w:rsidRPr="003A3014">
        <w:rPr>
          <w:rFonts w:ascii="Tahoma" w:hAnsi="Tahoma" w:cs="Tahoma"/>
          <w:lang w:eastAsia="pl-PL"/>
        </w:rPr>
        <w:t>, gdy osoba, o której mowa w tych przepisach została skazana za przestępstwo wymienione w 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293F87" w:rsidRPr="003A3014" w:rsidRDefault="00293F87" w:rsidP="00293F87">
      <w:pPr>
        <w:suppressAutoHyphens w:val="0"/>
        <w:rPr>
          <w:rFonts w:ascii="Tahoma" w:hAnsi="Tahoma" w:cs="Tahoma"/>
          <w:lang w:eastAsia="pl-PL"/>
        </w:rPr>
      </w:pPr>
      <w:r w:rsidRPr="003A3014">
        <w:rPr>
          <w:rFonts w:ascii="Tahoma" w:hAnsi="Tahoma" w:cs="Tahoma"/>
          <w:lang w:eastAsia="pl-PL"/>
        </w:rPr>
        <w:t>2) w przypadkach, o których mowa:</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a) w</w:t>
      </w:r>
      <w:r w:rsidR="00967ED1">
        <w:rPr>
          <w:rFonts w:ascii="Tahoma" w:hAnsi="Tahoma" w:cs="Tahoma"/>
          <w:lang w:eastAsia="pl-PL"/>
        </w:rPr>
        <w:t xml:space="preserve"> art. 24 </w:t>
      </w:r>
      <w:r w:rsidRPr="003A3014">
        <w:rPr>
          <w:rFonts w:ascii="Tahoma" w:hAnsi="Tahoma" w:cs="Tahoma"/>
          <w:lang w:eastAsia="pl-PL"/>
        </w:rPr>
        <w:t xml:space="preserve"> ust. 1 pkt 13 lit. d i pkt 14, gdy osoba, o której mowa w tych przepisach, została skazana za przestępstwo wymienione w </w:t>
      </w:r>
      <w:r w:rsidR="00967ED1">
        <w:rPr>
          <w:rFonts w:ascii="Tahoma" w:hAnsi="Tahoma" w:cs="Tahoma"/>
          <w:lang w:eastAsia="pl-PL"/>
        </w:rPr>
        <w:t xml:space="preserve"> art. 24 </w:t>
      </w:r>
      <w:r w:rsidRPr="003A3014">
        <w:rPr>
          <w:rFonts w:ascii="Tahoma" w:hAnsi="Tahoma" w:cs="Tahoma"/>
          <w:lang w:eastAsia="pl-PL"/>
        </w:rPr>
        <w:t>ust. 1 pkt 13 lit. d,</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b) w </w:t>
      </w:r>
      <w:r w:rsidR="00967ED1">
        <w:rPr>
          <w:rFonts w:ascii="Tahoma" w:hAnsi="Tahoma" w:cs="Tahoma"/>
          <w:lang w:eastAsia="pl-PL"/>
        </w:rPr>
        <w:t xml:space="preserve">art. 24 </w:t>
      </w:r>
      <w:r w:rsidRPr="003A3014">
        <w:rPr>
          <w:rFonts w:ascii="Tahoma" w:hAnsi="Tahoma" w:cs="Tahoma"/>
          <w:lang w:eastAsia="pl-PL"/>
        </w:rPr>
        <w:t>ust. 1 pkt 15,</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 xml:space="preserve">órych mowa w </w:t>
      </w:r>
      <w:r w:rsidR="00967ED1">
        <w:rPr>
          <w:rFonts w:ascii="Tahoma" w:hAnsi="Tahoma" w:cs="Tahoma"/>
          <w:lang w:eastAsia="pl-PL"/>
        </w:rPr>
        <w:t xml:space="preserve">art. 24 </w:t>
      </w:r>
      <w:r>
        <w:rPr>
          <w:rFonts w:ascii="Tahoma" w:hAnsi="Tahoma" w:cs="Tahoma"/>
          <w:lang w:eastAsia="pl-PL"/>
        </w:rPr>
        <w:t>ust. 1 pkt 18 i 20</w:t>
      </w:r>
      <w:r w:rsidRPr="003A3014">
        <w:rPr>
          <w:rFonts w:ascii="Tahoma" w:hAnsi="Tahoma" w:cs="Tahoma"/>
          <w:lang w:eastAsia="pl-PL"/>
        </w:rPr>
        <w:t>, jeżeli nie upłynęły 3 lata od dnia zaistnienia zdarzenia będącego podstawą wykluczenia;</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4) w przypadku, o którym mowa w </w:t>
      </w:r>
      <w:r w:rsidR="00967ED1">
        <w:rPr>
          <w:rFonts w:ascii="Tahoma" w:hAnsi="Tahoma" w:cs="Tahoma"/>
          <w:lang w:eastAsia="pl-PL"/>
        </w:rPr>
        <w:t xml:space="preserve">art. 24 </w:t>
      </w:r>
      <w:r w:rsidRPr="003A3014">
        <w:rPr>
          <w:rFonts w:ascii="Tahoma" w:hAnsi="Tahoma" w:cs="Tahoma"/>
          <w:lang w:eastAsia="pl-PL"/>
        </w:rPr>
        <w:t xml:space="preserve">ust. 1 pkt 21,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5) w przypadku, o którym mowa w </w:t>
      </w:r>
      <w:r w:rsidR="00967ED1">
        <w:rPr>
          <w:rFonts w:ascii="Tahoma" w:hAnsi="Tahoma" w:cs="Tahoma"/>
          <w:lang w:eastAsia="pl-PL"/>
        </w:rPr>
        <w:t xml:space="preserve">art. 24 </w:t>
      </w:r>
      <w:r w:rsidRPr="003A3014">
        <w:rPr>
          <w:rFonts w:ascii="Tahoma" w:hAnsi="Tahoma" w:cs="Tahoma"/>
          <w:lang w:eastAsia="pl-PL"/>
        </w:rPr>
        <w:t xml:space="preserve">ust. 1 pkt 22,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293F87" w:rsidRDefault="00293F87" w:rsidP="00293F87">
      <w:pPr>
        <w:suppressAutoHyphens w:val="0"/>
        <w:rPr>
          <w:rFonts w:ascii="Tahoma" w:hAnsi="Tahoma" w:cs="Tahoma"/>
          <w:lang w:eastAsia="pl-PL"/>
        </w:rPr>
      </w:pPr>
    </w:p>
    <w:p w:rsidR="00293F87" w:rsidRDefault="00293F87" w:rsidP="00293F87">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w:t>
      </w:r>
      <w:r w:rsidR="00967ED1">
        <w:rPr>
          <w:rFonts w:ascii="Tahoma" w:hAnsi="Tahoma" w:cs="Tahoma"/>
          <w:lang w:eastAsia="pl-PL"/>
        </w:rPr>
        <w:t xml:space="preserve">art. 24 </w:t>
      </w:r>
      <w:r w:rsidRPr="003A3014">
        <w:rPr>
          <w:rFonts w:ascii="Tahoma" w:hAnsi="Tahoma" w:cs="Tahoma"/>
          <w:lang w:eastAsia="pl-PL"/>
        </w:rPr>
        <w:t xml:space="preserve">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293F87" w:rsidRDefault="00293F87" w:rsidP="00293F87">
      <w:pPr>
        <w:suppressAutoHyphens w:val="0"/>
        <w:jc w:val="both"/>
        <w:rPr>
          <w:rFonts w:ascii="Tahoma" w:hAnsi="Tahoma" w:cs="Tahoma"/>
          <w:lang w:eastAsia="pl-PL"/>
        </w:rPr>
      </w:pPr>
    </w:p>
    <w:p w:rsidR="00293F87" w:rsidRPr="00EE073C" w:rsidRDefault="00293F87" w:rsidP="00293F87">
      <w:pPr>
        <w:suppressAutoHyphens w:val="0"/>
        <w:jc w:val="both"/>
        <w:rPr>
          <w:rFonts w:ascii="Tahoma" w:hAnsi="Tahoma" w:cs="Tahoma"/>
          <w:lang w:eastAsia="pl-PL"/>
        </w:rPr>
      </w:pPr>
      <w:r w:rsidRPr="00EE073C">
        <w:rPr>
          <w:rFonts w:ascii="Tahoma" w:hAnsi="Tahoma" w:cs="Tahoma"/>
        </w:rPr>
        <w:t>W przypadkach, o których mowa w</w:t>
      </w:r>
      <w:r w:rsidR="00967ED1">
        <w:rPr>
          <w:rFonts w:ascii="Tahoma" w:hAnsi="Tahoma" w:cs="Tahoma"/>
        </w:rPr>
        <w:t xml:space="preserve"> </w:t>
      </w:r>
      <w:r w:rsidR="00967ED1">
        <w:rPr>
          <w:rFonts w:ascii="Tahoma" w:hAnsi="Tahoma" w:cs="Tahoma"/>
          <w:lang w:eastAsia="pl-PL"/>
        </w:rPr>
        <w:t>art. 24</w:t>
      </w:r>
      <w:r w:rsidRPr="00EE073C">
        <w:rPr>
          <w:rFonts w:ascii="Tahoma" w:hAnsi="Tahoma" w:cs="Tahoma"/>
        </w:rPr>
        <w:t xml:space="preserve"> ust</w:t>
      </w:r>
      <w:r>
        <w:rPr>
          <w:rFonts w:ascii="Tahoma" w:hAnsi="Tahoma" w:cs="Tahoma"/>
        </w:rPr>
        <w:t>. 1 pkt 19, przed wykluczeniem W</w:t>
      </w:r>
      <w:r w:rsidRPr="00EE073C">
        <w:rPr>
          <w:rFonts w:ascii="Tahoma" w:hAnsi="Tahoma" w:cs="Tahoma"/>
        </w:rPr>
        <w:t>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w:t>
      </w:r>
      <w:r>
        <w:rPr>
          <w:rFonts w:ascii="Tahoma" w:hAnsi="Tahoma" w:cs="Tahoma"/>
        </w:rPr>
        <w:br/>
      </w:r>
      <w:r w:rsidRPr="00EE073C">
        <w:rPr>
          <w:rFonts w:ascii="Tahoma" w:hAnsi="Tahoma" w:cs="Tahoma"/>
        </w:rPr>
        <w:t xml:space="preserve">o udzielenie </w:t>
      </w:r>
      <w:r w:rsidRPr="000C51CB">
        <w:rPr>
          <w:rStyle w:val="Uwydatnienie"/>
          <w:rFonts w:ascii="Tahoma" w:hAnsi="Tahoma" w:cs="Tahoma"/>
          <w:i w:val="0"/>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293F87" w:rsidRDefault="00293F87" w:rsidP="00293F87">
      <w:pPr>
        <w:pStyle w:val="Tekstpodstawowywcity"/>
        <w:spacing w:after="0"/>
        <w:ind w:left="0"/>
        <w:rPr>
          <w:rFonts w:ascii="Tahoma" w:hAnsi="Tahoma" w:cs="Tahoma"/>
          <w:color w:val="000000"/>
        </w:rPr>
      </w:pPr>
    </w:p>
    <w:p w:rsidR="00293F87" w:rsidRPr="000C51CB" w:rsidRDefault="00293F87" w:rsidP="00293F87">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 xml:space="preserve">ykonawcę na każdym etapie postepowania o udzielenie zamówienia. </w:t>
      </w:r>
    </w:p>
    <w:p w:rsidR="00293F87" w:rsidRDefault="00293F87" w:rsidP="00293F87">
      <w:pPr>
        <w:pStyle w:val="Tekstpodstawowywcity"/>
        <w:spacing w:after="0"/>
        <w:ind w:left="0"/>
        <w:rPr>
          <w:rFonts w:ascii="Tahoma" w:hAnsi="Tahoma" w:cs="Tahoma"/>
          <w:color w:val="000000"/>
        </w:rPr>
      </w:pPr>
    </w:p>
    <w:p w:rsidR="00293F87" w:rsidRDefault="00293F87" w:rsidP="00293F87">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Pr>
          <w:rFonts w:ascii="Tahoma" w:hAnsi="Tahoma" w:cs="Tahoma"/>
          <w:b/>
          <w:color w:val="000000"/>
        </w:rPr>
        <w:t>unki udziału w postepowaniu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293F87" w:rsidRDefault="00293F87" w:rsidP="00293F87">
      <w:pPr>
        <w:pStyle w:val="Tekstpodstawowywcity"/>
        <w:numPr>
          <w:ilvl w:val="0"/>
          <w:numId w:val="8"/>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293F87" w:rsidRDefault="00293F87" w:rsidP="00293F87">
      <w:pPr>
        <w:pStyle w:val="Tekstpodstawowywcity"/>
        <w:numPr>
          <w:ilvl w:val="0"/>
          <w:numId w:val="8"/>
        </w:numPr>
        <w:spacing w:after="0"/>
        <w:ind w:left="567" w:hanging="283"/>
        <w:rPr>
          <w:rFonts w:ascii="Tahoma" w:hAnsi="Tahoma" w:cs="Tahoma"/>
          <w:color w:val="000000"/>
        </w:rPr>
      </w:pPr>
      <w:r w:rsidRPr="002F258F">
        <w:rPr>
          <w:rFonts w:ascii="Tahoma" w:hAnsi="Tahoma" w:cs="Tahoma"/>
          <w:color w:val="000000"/>
        </w:rPr>
        <w:t>sytuacji ekonomicznej lub finansowej;</w:t>
      </w:r>
    </w:p>
    <w:p w:rsidR="00293F87" w:rsidRPr="002F258F" w:rsidRDefault="00293F87" w:rsidP="00293F87">
      <w:pPr>
        <w:pStyle w:val="Tekstpodstawowywcity"/>
        <w:numPr>
          <w:ilvl w:val="0"/>
          <w:numId w:val="8"/>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293F87" w:rsidRDefault="00293F87" w:rsidP="00293F87">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rsidR="00293F87" w:rsidRDefault="00293F87" w:rsidP="00293F87">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Pr="001E5363">
        <w:rPr>
          <w:rFonts w:ascii="Tahoma" w:hAnsi="Tahoma" w:cs="Tahoma"/>
        </w:rPr>
        <w:t xml:space="preserve">Zamawiający nie określa szczegółowego warunku udziału w postępowaniu. </w:t>
      </w:r>
    </w:p>
    <w:p w:rsidR="00293F87" w:rsidRDefault="00293F87" w:rsidP="00293F87">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293F87" w:rsidRDefault="00293F87" w:rsidP="00293F87">
      <w:pPr>
        <w:pStyle w:val="Tekstpodstawowywcity"/>
        <w:spacing w:after="0"/>
        <w:ind w:left="567" w:hanging="567"/>
        <w:jc w:val="both"/>
        <w:rPr>
          <w:rFonts w:ascii="Tahoma" w:hAnsi="Tahoma" w:cs="Tahoma"/>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 xml:space="preserve">dotyczącego zdolności technicznej lub zawodowej dla uznania, że wykonawca spełnia warunek, </w:t>
      </w:r>
      <w:r w:rsidRPr="001E5363">
        <w:rPr>
          <w:rFonts w:ascii="Tahoma" w:hAnsi="Tahoma" w:cs="Tahoma"/>
        </w:rPr>
        <w:t>Zamawiający żąda by Wykonawca</w:t>
      </w:r>
      <w:r>
        <w:rPr>
          <w:rFonts w:ascii="Tahoma" w:hAnsi="Tahoma" w:cs="Tahoma"/>
        </w:rPr>
        <w:t xml:space="preserve"> wykazał że na czas realizacji przedmiotu zamówienia:</w:t>
      </w:r>
    </w:p>
    <w:p w:rsidR="003248AC" w:rsidRDefault="003248AC" w:rsidP="003248AC">
      <w:pPr>
        <w:pStyle w:val="Tekstpodstawowywcity"/>
        <w:spacing w:after="0"/>
        <w:ind w:left="1134" w:hanging="567"/>
        <w:jc w:val="both"/>
        <w:rPr>
          <w:rFonts w:ascii="Tahoma" w:hAnsi="Tahoma" w:cs="Tahoma"/>
        </w:rPr>
      </w:pPr>
      <w:r>
        <w:rPr>
          <w:rFonts w:ascii="Tahoma" w:hAnsi="Tahoma" w:cs="Tahoma"/>
          <w:color w:val="000000" w:themeColor="text1"/>
        </w:rPr>
        <w:t xml:space="preserve">2.1.3.1. </w:t>
      </w:r>
      <w:r w:rsidR="00D82028" w:rsidRPr="00D82028">
        <w:rPr>
          <w:rFonts w:ascii="Tahoma" w:hAnsi="Tahoma" w:cs="Tahoma"/>
          <w:b/>
        </w:rPr>
        <w:t xml:space="preserve">będzie dysponował </w:t>
      </w:r>
      <w:r>
        <w:rPr>
          <w:rFonts w:ascii="Tahoma" w:hAnsi="Tahoma" w:cs="Tahoma"/>
          <w:b/>
        </w:rPr>
        <w:t>niżej wymienioną</w:t>
      </w:r>
      <w:r w:rsidRPr="009B2D26">
        <w:rPr>
          <w:rFonts w:ascii="Tahoma" w:hAnsi="Tahoma" w:cs="Tahoma"/>
          <w:b/>
        </w:rPr>
        <w:t xml:space="preserve"> kadrą</w:t>
      </w:r>
    </w:p>
    <w:p w:rsidR="00293F87" w:rsidRDefault="00293F87" w:rsidP="00293F87">
      <w:pPr>
        <w:pStyle w:val="Tekstpodstawowy2"/>
        <w:numPr>
          <w:ilvl w:val="0"/>
          <w:numId w:val="23"/>
        </w:numPr>
        <w:spacing w:after="0" w:line="240" w:lineRule="auto"/>
        <w:ind w:left="1134" w:hanging="283"/>
        <w:jc w:val="both"/>
        <w:rPr>
          <w:rFonts w:ascii="Tahoma" w:hAnsi="Tahoma" w:cs="Tahoma"/>
        </w:rPr>
      </w:pPr>
      <w:r>
        <w:rPr>
          <w:rFonts w:ascii="Tahoma" w:hAnsi="Tahoma" w:cs="Tahoma"/>
        </w:rPr>
        <w:t>minimum jedną osobą</w:t>
      </w:r>
      <w:r w:rsidR="00465E6B">
        <w:rPr>
          <w:rFonts w:ascii="Tahoma" w:hAnsi="Tahoma" w:cs="Tahoma"/>
        </w:rPr>
        <w:t>, która będzie pełniła funkcję</w:t>
      </w:r>
      <w:r w:rsidR="00783891">
        <w:rPr>
          <w:rFonts w:ascii="Tahoma" w:hAnsi="Tahoma" w:cs="Tahoma"/>
        </w:rPr>
        <w:t xml:space="preserve"> inspektora nadzoru </w:t>
      </w:r>
      <w:r w:rsidR="00DC7D62">
        <w:rPr>
          <w:rFonts w:ascii="Tahoma" w:hAnsi="Tahoma" w:cs="Tahoma"/>
        </w:rPr>
        <w:t xml:space="preserve">w specjalności </w:t>
      </w:r>
      <w:proofErr w:type="spellStart"/>
      <w:r w:rsidR="00DC7D62">
        <w:rPr>
          <w:rFonts w:ascii="Tahoma" w:hAnsi="Tahoma" w:cs="Tahoma"/>
        </w:rPr>
        <w:t>kon</w:t>
      </w:r>
      <w:r w:rsidR="00465E6B">
        <w:rPr>
          <w:rFonts w:ascii="Tahoma" w:hAnsi="Tahoma" w:cs="Tahoma"/>
        </w:rPr>
        <w:t>strukcyjno</w:t>
      </w:r>
      <w:proofErr w:type="spellEnd"/>
      <w:r w:rsidR="00465E6B">
        <w:rPr>
          <w:rFonts w:ascii="Tahoma" w:hAnsi="Tahoma" w:cs="Tahoma"/>
        </w:rPr>
        <w:t xml:space="preserve"> – budowlanej pełniącą</w:t>
      </w:r>
      <w:r w:rsidR="00DC7D62">
        <w:rPr>
          <w:rFonts w:ascii="Tahoma" w:hAnsi="Tahoma" w:cs="Tahoma"/>
        </w:rPr>
        <w:t xml:space="preserve"> jednocześnie funkcje koordynatora - </w:t>
      </w:r>
      <w:r>
        <w:rPr>
          <w:rFonts w:ascii="Tahoma" w:hAnsi="Tahoma" w:cs="Tahoma"/>
        </w:rPr>
        <w:t xml:space="preserve">posiadającą </w:t>
      </w:r>
      <w:r w:rsidR="001F5C4F">
        <w:rPr>
          <w:rFonts w:ascii="Tahoma" w:hAnsi="Tahoma" w:cs="Tahoma"/>
        </w:rPr>
        <w:t xml:space="preserve">uprawnienia do wykonywania samodzielnych funkcji technicznych w budownictwie </w:t>
      </w:r>
      <w:r>
        <w:rPr>
          <w:rFonts w:ascii="Tahoma" w:hAnsi="Tahoma" w:cs="Tahoma"/>
        </w:rPr>
        <w:t xml:space="preserve">do </w:t>
      </w:r>
      <w:r w:rsidR="001F5C4F">
        <w:rPr>
          <w:rFonts w:ascii="Tahoma" w:hAnsi="Tahoma" w:cs="Tahoma"/>
        </w:rPr>
        <w:lastRenderedPageBreak/>
        <w:t>kierowania</w:t>
      </w:r>
      <w:r w:rsidR="00B51B07">
        <w:rPr>
          <w:rFonts w:ascii="Tahoma" w:hAnsi="Tahoma" w:cs="Tahoma"/>
        </w:rPr>
        <w:t xml:space="preserve"> robotami budowlanymi w </w:t>
      </w:r>
      <w:r w:rsidR="001F5C4F">
        <w:rPr>
          <w:rFonts w:ascii="Tahoma" w:hAnsi="Tahoma" w:cs="Tahoma"/>
        </w:rPr>
        <w:t>specjalności</w:t>
      </w:r>
      <w:r w:rsidR="00B51B07">
        <w:rPr>
          <w:rFonts w:ascii="Tahoma" w:hAnsi="Tahoma" w:cs="Tahoma"/>
        </w:rPr>
        <w:t xml:space="preserve"> </w:t>
      </w:r>
      <w:proofErr w:type="spellStart"/>
      <w:r w:rsidR="00B51B07">
        <w:rPr>
          <w:rFonts w:ascii="Tahoma" w:hAnsi="Tahoma" w:cs="Tahoma"/>
        </w:rPr>
        <w:t>konstrukcyjno</w:t>
      </w:r>
      <w:proofErr w:type="spellEnd"/>
      <w:r w:rsidR="00B51B07">
        <w:rPr>
          <w:rFonts w:ascii="Tahoma" w:hAnsi="Tahoma" w:cs="Tahoma"/>
        </w:rPr>
        <w:t xml:space="preserve"> – budowlanej </w:t>
      </w:r>
      <w:r w:rsidR="001F5C4F">
        <w:rPr>
          <w:rFonts w:ascii="Tahoma" w:hAnsi="Tahoma" w:cs="Tahoma"/>
        </w:rPr>
        <w:t>bez ograniczeń</w:t>
      </w:r>
      <w:r w:rsidR="00783891">
        <w:rPr>
          <w:rFonts w:ascii="Tahoma" w:hAnsi="Tahoma" w:cs="Tahoma"/>
        </w:rPr>
        <w:t>,</w:t>
      </w:r>
    </w:p>
    <w:p w:rsidR="00783891" w:rsidRDefault="00783891" w:rsidP="00293F87">
      <w:pPr>
        <w:pStyle w:val="Tekstpodstawowy2"/>
        <w:numPr>
          <w:ilvl w:val="0"/>
          <w:numId w:val="23"/>
        </w:numPr>
        <w:spacing w:after="0" w:line="240" w:lineRule="auto"/>
        <w:ind w:left="1134" w:hanging="283"/>
        <w:jc w:val="both"/>
        <w:rPr>
          <w:rFonts w:ascii="Tahoma" w:hAnsi="Tahoma" w:cs="Tahoma"/>
        </w:rPr>
      </w:pPr>
      <w:r>
        <w:rPr>
          <w:rFonts w:ascii="Tahoma" w:hAnsi="Tahoma" w:cs="Tahoma"/>
        </w:rPr>
        <w:t>minimum jedną oso</w:t>
      </w:r>
      <w:r w:rsidR="00465E6B">
        <w:rPr>
          <w:rFonts w:ascii="Tahoma" w:hAnsi="Tahoma" w:cs="Tahoma"/>
        </w:rPr>
        <w:t>bą, która będzie pełniła funkcję</w:t>
      </w:r>
      <w:r>
        <w:rPr>
          <w:rFonts w:ascii="Tahoma" w:hAnsi="Tahoma" w:cs="Tahoma"/>
        </w:rPr>
        <w:t xml:space="preserve"> inspektora nadzoru </w:t>
      </w:r>
      <w:r w:rsidR="000B0CE3">
        <w:rPr>
          <w:rFonts w:ascii="Tahoma" w:hAnsi="Tahoma" w:cs="Tahoma"/>
        </w:rPr>
        <w:t xml:space="preserve">w specjalności elektroenergetycznej </w:t>
      </w:r>
      <w:r w:rsidR="00B06921">
        <w:rPr>
          <w:rFonts w:ascii="Tahoma" w:hAnsi="Tahoma" w:cs="Tahoma"/>
        </w:rPr>
        <w:t>posiadającą uprawnienia do wykonywania samodzielnych funkcji technicznych w budownictwie do kierowania robotami budowlanymi w specjalności instalacyjnej w zakresie sieci, instalacji i urządzeń elektrycznych i elektroenergetycznych bez ograniczeń</w:t>
      </w:r>
      <w:r>
        <w:rPr>
          <w:rFonts w:ascii="Tahoma" w:hAnsi="Tahoma" w:cs="Tahoma"/>
        </w:rPr>
        <w:t>,</w:t>
      </w:r>
    </w:p>
    <w:p w:rsidR="00B06921" w:rsidRDefault="00783891" w:rsidP="00293F87">
      <w:pPr>
        <w:pStyle w:val="Tekstpodstawowy2"/>
        <w:numPr>
          <w:ilvl w:val="0"/>
          <w:numId w:val="23"/>
        </w:numPr>
        <w:spacing w:after="0" w:line="240" w:lineRule="auto"/>
        <w:ind w:left="1134" w:hanging="283"/>
        <w:jc w:val="both"/>
        <w:rPr>
          <w:rFonts w:ascii="Tahoma" w:hAnsi="Tahoma" w:cs="Tahoma"/>
        </w:rPr>
      </w:pPr>
      <w:r>
        <w:rPr>
          <w:rFonts w:ascii="Tahoma" w:hAnsi="Tahoma" w:cs="Tahoma"/>
        </w:rPr>
        <w:t xml:space="preserve">minimum jedną osobą, która </w:t>
      </w:r>
      <w:r w:rsidR="000B0CE3">
        <w:rPr>
          <w:rFonts w:ascii="Tahoma" w:hAnsi="Tahoma" w:cs="Tahoma"/>
        </w:rPr>
        <w:t>będzie pełniła funkcję</w:t>
      </w:r>
      <w:r>
        <w:rPr>
          <w:rFonts w:ascii="Tahoma" w:hAnsi="Tahoma" w:cs="Tahoma"/>
        </w:rPr>
        <w:t xml:space="preserve"> inspektora nadzoru</w:t>
      </w:r>
      <w:r w:rsidR="000B0CE3">
        <w:rPr>
          <w:rFonts w:ascii="Tahoma" w:hAnsi="Tahoma" w:cs="Tahoma"/>
        </w:rPr>
        <w:t xml:space="preserve"> w specjalności sanitarnej </w:t>
      </w:r>
      <w:r>
        <w:rPr>
          <w:rFonts w:ascii="Tahoma" w:hAnsi="Tahoma" w:cs="Tahoma"/>
        </w:rPr>
        <w:t xml:space="preserve"> posiadającą uprawnienia do wykonywania samodzielnych funkcji technicznych w budownictwie do kierowania robotami budowlanymi w specjalności instalacyjnej </w:t>
      </w:r>
      <w:r w:rsidR="000B0CE3">
        <w:rPr>
          <w:rFonts w:ascii="Tahoma" w:hAnsi="Tahoma" w:cs="Tahoma"/>
        </w:rPr>
        <w:br/>
      </w:r>
      <w:r>
        <w:rPr>
          <w:rFonts w:ascii="Tahoma" w:hAnsi="Tahoma" w:cs="Tahoma"/>
        </w:rPr>
        <w:t xml:space="preserve">w zakresie sieci, instalacji i urządzeń cieplnych, wentylacyjnych, gazowych, wodociągowych i kanalizacyjnych </w:t>
      </w:r>
      <w:r w:rsidR="000B2BC8">
        <w:rPr>
          <w:rFonts w:ascii="Tahoma" w:hAnsi="Tahoma" w:cs="Tahoma"/>
        </w:rPr>
        <w:t>bez ograniczeń</w:t>
      </w:r>
      <w:r w:rsidR="000B0CE3">
        <w:rPr>
          <w:rFonts w:ascii="Tahoma" w:hAnsi="Tahoma" w:cs="Tahoma"/>
        </w:rPr>
        <w:t>.</w:t>
      </w:r>
    </w:p>
    <w:p w:rsidR="00B22445" w:rsidRDefault="00293F87" w:rsidP="00B22445">
      <w:pPr>
        <w:pStyle w:val="Tekstpodstawowy2"/>
        <w:spacing w:after="0" w:line="240" w:lineRule="auto"/>
        <w:ind w:left="567"/>
        <w:jc w:val="both"/>
        <w:rPr>
          <w:rFonts w:ascii="Tahoma" w:hAnsi="Tahoma" w:cs="Tahoma"/>
        </w:rPr>
      </w:pPr>
      <w:r>
        <w:rPr>
          <w:rFonts w:ascii="Tahoma" w:hAnsi="Tahoma" w:cs="Tahoma"/>
        </w:rPr>
        <w:t xml:space="preserve">Zamawiający określając wymogi dla </w:t>
      </w:r>
      <w:r w:rsidR="00D56322">
        <w:rPr>
          <w:rFonts w:ascii="Tahoma" w:hAnsi="Tahoma" w:cs="Tahoma"/>
        </w:rPr>
        <w:t xml:space="preserve">ww. </w:t>
      </w:r>
      <w:r>
        <w:rPr>
          <w:rFonts w:ascii="Tahoma" w:hAnsi="Tahoma" w:cs="Tahoma"/>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(Dz. U.2013, poz. 1409) oraz ustawy o zasadach uznania kwalifikacji zawodowych nabytych w państwach członkowskich Unii Europejskiej (Dz. U.2016, poz. 65).</w:t>
      </w:r>
    </w:p>
    <w:p w:rsidR="00B22445" w:rsidRPr="002C0752" w:rsidRDefault="00D82028" w:rsidP="00A234AC">
      <w:pPr>
        <w:pStyle w:val="Tekstpodstawowy2"/>
        <w:spacing w:after="0" w:line="240" w:lineRule="auto"/>
        <w:ind w:left="567"/>
        <w:jc w:val="both"/>
        <w:rPr>
          <w:rFonts w:ascii="Tahoma" w:hAnsi="Tahoma" w:cs="Tahoma"/>
        </w:rPr>
      </w:pPr>
      <w:r w:rsidRPr="00B911D3">
        <w:rPr>
          <w:rFonts w:ascii="Tahoma" w:hAnsi="Tahoma" w:cs="Tahoma"/>
        </w:rPr>
        <w:t xml:space="preserve">Wykonawcy wspólnie ubiegający się o udzielenie zamówienia muszą wykazać, że łącznie spełniają w/w warunek. </w:t>
      </w:r>
      <w:r w:rsidR="00B22445" w:rsidRPr="002C0752">
        <w:rPr>
          <w:rFonts w:ascii="Tahoma" w:hAnsi="Tahoma" w:cs="Tahoma"/>
        </w:rPr>
        <w:t>Zamawiający informuje, że dopuszcza pełnienie funkcji</w:t>
      </w:r>
      <w:r w:rsidR="00A234AC">
        <w:rPr>
          <w:rFonts w:ascii="Tahoma" w:hAnsi="Tahoma" w:cs="Tahoma"/>
        </w:rPr>
        <w:t xml:space="preserve"> inspektora przez jedną</w:t>
      </w:r>
      <w:r w:rsidR="008345AC">
        <w:rPr>
          <w:rFonts w:ascii="Tahoma" w:hAnsi="Tahoma" w:cs="Tahoma"/>
        </w:rPr>
        <w:t xml:space="preserve"> lub dwie </w:t>
      </w:r>
      <w:r w:rsidR="00B22445" w:rsidRPr="002C0752">
        <w:rPr>
          <w:rFonts w:ascii="Tahoma" w:hAnsi="Tahoma" w:cs="Tahoma"/>
        </w:rPr>
        <w:t>osob</w:t>
      </w:r>
      <w:r w:rsidR="008345AC">
        <w:rPr>
          <w:rFonts w:ascii="Tahoma" w:hAnsi="Tahoma" w:cs="Tahoma"/>
        </w:rPr>
        <w:t>y</w:t>
      </w:r>
      <w:r w:rsidR="00B22445" w:rsidRPr="002C0752">
        <w:rPr>
          <w:rFonts w:ascii="Tahoma" w:hAnsi="Tahoma" w:cs="Tahoma"/>
        </w:rPr>
        <w:t xml:space="preserve"> pod warunkiem, iż </w:t>
      </w:r>
      <w:r w:rsidR="008345AC">
        <w:rPr>
          <w:rFonts w:ascii="Tahoma" w:hAnsi="Tahoma" w:cs="Tahoma"/>
        </w:rPr>
        <w:t xml:space="preserve">będą </w:t>
      </w:r>
      <w:r w:rsidR="00B22445" w:rsidRPr="002C0752">
        <w:rPr>
          <w:rFonts w:ascii="Tahoma" w:hAnsi="Tahoma" w:cs="Tahoma"/>
        </w:rPr>
        <w:t>posiada</w:t>
      </w:r>
      <w:r w:rsidR="008345AC">
        <w:rPr>
          <w:rFonts w:ascii="Tahoma" w:hAnsi="Tahoma" w:cs="Tahoma"/>
        </w:rPr>
        <w:t>ły</w:t>
      </w:r>
      <w:r w:rsidR="00B22445" w:rsidRPr="002C0752">
        <w:rPr>
          <w:rFonts w:ascii="Tahoma" w:hAnsi="Tahoma" w:cs="Tahoma"/>
        </w:rPr>
        <w:t xml:space="preserve"> wymagane przez Zamawiającego uprawnienia</w:t>
      </w:r>
      <w:r w:rsidR="00C53770">
        <w:rPr>
          <w:rFonts w:ascii="Tahoma" w:hAnsi="Tahoma" w:cs="Tahoma"/>
        </w:rPr>
        <w:t>.</w:t>
      </w:r>
    </w:p>
    <w:p w:rsidR="00D82028" w:rsidRPr="00B911D3" w:rsidRDefault="00D82028" w:rsidP="00D82028">
      <w:pPr>
        <w:suppressAutoHyphens w:val="0"/>
        <w:ind w:left="567"/>
        <w:jc w:val="both"/>
        <w:rPr>
          <w:rFonts w:ascii="Tahoma" w:hAnsi="Tahoma" w:cs="Tahoma"/>
          <w:lang w:eastAsia="pl-PL"/>
        </w:rPr>
      </w:pPr>
      <w:r w:rsidRPr="00B911D3">
        <w:rPr>
          <w:rFonts w:ascii="Tahoma" w:hAnsi="Tahoma" w:cs="Tahoma"/>
          <w:lang w:eastAsia="pl-PL"/>
        </w:rPr>
        <w:t>Zamawiający informuje, że wymaga aby osoby wskazane w załą</w:t>
      </w:r>
      <w:r>
        <w:rPr>
          <w:rFonts w:ascii="Tahoma" w:hAnsi="Tahoma" w:cs="Tahoma"/>
          <w:lang w:eastAsia="pl-PL"/>
        </w:rPr>
        <w:t>czniku nr 3</w:t>
      </w:r>
      <w:r w:rsidRPr="00B911D3">
        <w:rPr>
          <w:rFonts w:ascii="Tahoma" w:hAnsi="Tahoma" w:cs="Tahoma"/>
          <w:lang w:eastAsia="pl-PL"/>
        </w:rPr>
        <w:t xml:space="preserve"> do SIWZ brały bezpośredni udział</w:t>
      </w:r>
      <w:r>
        <w:rPr>
          <w:rFonts w:ascii="Tahoma" w:hAnsi="Tahoma" w:cs="Tahoma"/>
          <w:lang w:eastAsia="pl-PL"/>
        </w:rPr>
        <w:t xml:space="preserve"> </w:t>
      </w:r>
      <w:r w:rsidRPr="00B911D3">
        <w:rPr>
          <w:rFonts w:ascii="Tahoma" w:hAnsi="Tahoma" w:cs="Tahoma"/>
          <w:lang w:eastAsia="pl-PL"/>
        </w:rPr>
        <w:t>w wykonywaniu zamówienia</w:t>
      </w:r>
      <w:r>
        <w:rPr>
          <w:rFonts w:ascii="Tahoma" w:hAnsi="Tahoma" w:cs="Tahoma"/>
          <w:lang w:eastAsia="pl-PL"/>
        </w:rPr>
        <w:t>.</w:t>
      </w:r>
    </w:p>
    <w:p w:rsidR="00293F87" w:rsidRDefault="00293F87" w:rsidP="00293F87">
      <w:pPr>
        <w:pStyle w:val="Tekstpodstawowy2"/>
        <w:spacing w:after="0" w:line="240" w:lineRule="auto"/>
        <w:ind w:left="567"/>
        <w:jc w:val="both"/>
        <w:rPr>
          <w:rFonts w:ascii="Tahoma" w:hAnsi="Tahoma" w:cs="Tahoma"/>
        </w:rPr>
      </w:pPr>
      <w:r>
        <w:rPr>
          <w:rFonts w:ascii="Tahoma" w:hAnsi="Tahoma" w:cs="Tahoma"/>
        </w:rPr>
        <w:t>Weryfikacja spełniania tego warunku dokonana zostanie na podstawie</w:t>
      </w:r>
      <w:r>
        <w:rPr>
          <w:rFonts w:ascii="Tahoma" w:hAnsi="Tahoma" w:cs="Tahoma"/>
          <w:b/>
          <w:bCs/>
        </w:rPr>
        <w:t xml:space="preserve"> </w:t>
      </w:r>
      <w:r w:rsidRPr="00547385">
        <w:rPr>
          <w:rFonts w:ascii="Tahoma" w:hAnsi="Tahoma" w:cs="Tahoma"/>
          <w:bCs/>
        </w:rPr>
        <w:t>wstępnego oświadczenia o spełnieniu warunku zgodnie z wzorem stanowiącym załącznik nr 1</w:t>
      </w:r>
      <w:r>
        <w:rPr>
          <w:rFonts w:ascii="Tahoma" w:hAnsi="Tahoma" w:cs="Tahoma"/>
          <w:b/>
          <w:bCs/>
        </w:rPr>
        <w:t xml:space="preserve"> </w:t>
      </w:r>
      <w:r w:rsidRPr="00644A4C">
        <w:rPr>
          <w:rFonts w:ascii="Tahoma" w:hAnsi="Tahoma" w:cs="Tahoma"/>
          <w:bCs/>
          <w:color w:val="000000" w:themeColor="text1"/>
        </w:rPr>
        <w:t xml:space="preserve"> do formularza ofertowego </w:t>
      </w:r>
      <w:r>
        <w:rPr>
          <w:rFonts w:ascii="Tahoma" w:hAnsi="Tahoma" w:cs="Tahoma"/>
          <w:bCs/>
          <w:color w:val="000000" w:themeColor="text1"/>
        </w:rPr>
        <w:t>(składane wraz z ofertą)</w:t>
      </w:r>
      <w:r>
        <w:rPr>
          <w:rFonts w:ascii="Tahoma" w:hAnsi="Tahoma" w:cs="Tahoma"/>
        </w:rPr>
        <w:t xml:space="preserve"> następnie na podstawie wypełnionego formularza stanowiącego załącznik nr 3 do formularza ofertowego „wykaz osób skierowan</w:t>
      </w:r>
      <w:r w:rsidR="008345AC">
        <w:rPr>
          <w:rFonts w:ascii="Tahoma" w:hAnsi="Tahoma" w:cs="Tahoma"/>
        </w:rPr>
        <w:t xml:space="preserve">ych do realizacji zamówienia”   - </w:t>
      </w:r>
      <w:r>
        <w:rPr>
          <w:rFonts w:ascii="Tahoma" w:hAnsi="Tahoma" w:cs="Tahoma"/>
        </w:rPr>
        <w:t>przedłożon</w:t>
      </w:r>
      <w:r w:rsidR="008345AC">
        <w:rPr>
          <w:rFonts w:ascii="Tahoma" w:hAnsi="Tahoma" w:cs="Tahoma"/>
        </w:rPr>
        <w:t>ego</w:t>
      </w:r>
      <w:r>
        <w:rPr>
          <w:rFonts w:ascii="Tahoma" w:hAnsi="Tahoma" w:cs="Tahoma"/>
        </w:rPr>
        <w:t xml:space="preserve"> na wezwanie Zamawiającego.</w:t>
      </w:r>
    </w:p>
    <w:p w:rsidR="003248AC" w:rsidRDefault="003248AC" w:rsidP="003248AC">
      <w:pPr>
        <w:pStyle w:val="Tekstpodstawowywcity"/>
        <w:spacing w:after="0"/>
        <w:ind w:left="567"/>
        <w:jc w:val="both"/>
        <w:rPr>
          <w:rFonts w:ascii="Tahoma" w:hAnsi="Tahoma" w:cs="Tahoma"/>
        </w:rPr>
      </w:pPr>
      <w:r w:rsidRPr="00C738AE">
        <w:rPr>
          <w:rFonts w:ascii="Tahoma" w:hAnsi="Tahoma" w:cs="Tahoma"/>
          <w:b/>
          <w:color w:val="000000"/>
        </w:rPr>
        <w:t>2.1.3.</w:t>
      </w:r>
      <w:r>
        <w:rPr>
          <w:rFonts w:ascii="Tahoma" w:hAnsi="Tahoma" w:cs="Tahoma"/>
          <w:b/>
          <w:color w:val="000000"/>
        </w:rPr>
        <w:t>2</w:t>
      </w:r>
      <w:r w:rsidRPr="00C738AE">
        <w:rPr>
          <w:rFonts w:ascii="Tahoma" w:hAnsi="Tahoma" w:cs="Tahoma"/>
          <w:b/>
          <w:color w:val="000000"/>
        </w:rPr>
        <w:t>.</w:t>
      </w:r>
      <w:r>
        <w:rPr>
          <w:rFonts w:ascii="Tahoma" w:hAnsi="Tahoma" w:cs="Tahoma"/>
          <w:color w:val="000000"/>
        </w:rPr>
        <w:t xml:space="preserve"> </w:t>
      </w:r>
      <w:r w:rsidR="00D82028" w:rsidRPr="00D82028">
        <w:rPr>
          <w:rFonts w:ascii="Tahoma" w:hAnsi="Tahoma" w:cs="Tahoma"/>
          <w:b/>
          <w:color w:val="000000"/>
        </w:rPr>
        <w:t>będzie posiadał</w:t>
      </w:r>
      <w:r w:rsidR="00D82028">
        <w:rPr>
          <w:rFonts w:ascii="Tahoma" w:hAnsi="Tahoma" w:cs="Tahoma"/>
          <w:color w:val="000000"/>
        </w:rPr>
        <w:t xml:space="preserve"> </w:t>
      </w:r>
      <w:r>
        <w:rPr>
          <w:rFonts w:ascii="Tahoma" w:hAnsi="Tahoma" w:cs="Tahoma"/>
          <w:b/>
          <w:color w:val="000000"/>
        </w:rPr>
        <w:t>zdolność</w:t>
      </w:r>
      <w:r w:rsidRPr="00C738AE">
        <w:rPr>
          <w:rFonts w:ascii="Tahoma" w:hAnsi="Tahoma" w:cs="Tahoma"/>
          <w:b/>
          <w:color w:val="000000"/>
        </w:rPr>
        <w:t xml:space="preserve"> techniczn</w:t>
      </w:r>
      <w:r w:rsidR="00D82028">
        <w:rPr>
          <w:rFonts w:ascii="Tahoma" w:hAnsi="Tahoma" w:cs="Tahoma"/>
          <w:b/>
          <w:color w:val="000000"/>
        </w:rPr>
        <w:t>ą</w:t>
      </w:r>
      <w:r>
        <w:rPr>
          <w:rFonts w:ascii="Tahoma" w:hAnsi="Tahoma" w:cs="Tahoma"/>
          <w:color w:val="000000"/>
        </w:rPr>
        <w:t xml:space="preserve"> - </w:t>
      </w:r>
      <w:r w:rsidRPr="001E5363">
        <w:rPr>
          <w:rFonts w:ascii="Tahoma" w:hAnsi="Tahoma" w:cs="Tahoma"/>
        </w:rPr>
        <w:t>Zamawiający nie określa szczegółowego warunku</w:t>
      </w:r>
      <w:r>
        <w:rPr>
          <w:rFonts w:ascii="Tahoma" w:hAnsi="Tahoma" w:cs="Tahoma"/>
        </w:rPr>
        <w:t xml:space="preserve"> udziału</w:t>
      </w:r>
      <w:r w:rsidRPr="001E5363">
        <w:rPr>
          <w:rFonts w:ascii="Tahoma" w:hAnsi="Tahoma" w:cs="Tahoma"/>
        </w:rPr>
        <w:t xml:space="preserve"> </w:t>
      </w:r>
      <w:r>
        <w:rPr>
          <w:rFonts w:ascii="Tahoma" w:hAnsi="Tahoma" w:cs="Tahoma"/>
        </w:rPr>
        <w:t>w tym zakresie.</w:t>
      </w:r>
    </w:p>
    <w:p w:rsidR="00293F87" w:rsidRDefault="00293F87" w:rsidP="00293F87">
      <w:pPr>
        <w:autoSpaceDE w:val="0"/>
        <w:autoSpaceDN w:val="0"/>
        <w:adjustRightInd w:val="0"/>
        <w:ind w:left="426" w:hanging="426"/>
        <w:jc w:val="both"/>
        <w:rPr>
          <w:rFonts w:ascii="Tahoma" w:hAnsi="Tahoma" w:cs="Tahoma"/>
          <w:color w:val="000000"/>
        </w:rPr>
      </w:pPr>
    </w:p>
    <w:p w:rsidR="00293F87" w:rsidRPr="000E5F08" w:rsidRDefault="00293F87" w:rsidP="00293F87">
      <w:pPr>
        <w:pStyle w:val="Tekstpodstawowywcity"/>
        <w:spacing w:after="0"/>
        <w:ind w:left="0"/>
        <w:jc w:val="both"/>
        <w:rPr>
          <w:rFonts w:ascii="Tahoma" w:hAnsi="Tahoma" w:cs="Tahoma"/>
          <w:color w:val="000000" w:themeColor="text1"/>
        </w:rPr>
      </w:pPr>
      <w:r w:rsidRPr="000E5F08">
        <w:rPr>
          <w:rFonts w:ascii="Tahoma" w:hAnsi="Tahoma" w:cs="Tahoma"/>
          <w:color w:val="000000" w:themeColor="text1"/>
        </w:rPr>
        <w:t xml:space="preserve">3. Wykonawca może w celu potwierdzenia spełniania warunków udziału w postepowaniu polegać na zdolnościach technicznych lub zawodowych lub sytuacji finansowej lub ekonomicznej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t>
      </w:r>
      <w:r w:rsidRPr="00DA61A1">
        <w:rPr>
          <w:rFonts w:ascii="Tahoma" w:hAnsi="Tahoma" w:cs="Tahoma"/>
          <w:color w:val="000000" w:themeColor="text1"/>
        </w:rPr>
        <w:t>S</w:t>
      </w:r>
      <w:r w:rsidRPr="00DA61A1">
        <w:rPr>
          <w:rFonts w:ascii="Tahoma" w:hAnsi="Tahoma" w:cs="Tahoma"/>
          <w:iCs/>
          <w:color w:val="000000" w:themeColor="text1"/>
        </w:rPr>
        <w:t xml:space="preserve">ytuacja o której mowa powyżej wystąpi </w:t>
      </w:r>
      <w:r w:rsidRPr="000E5F08">
        <w:rPr>
          <w:rFonts w:ascii="Tahoma" w:hAnsi="Tahoma" w:cs="Tahoma"/>
          <w:color w:val="000000" w:themeColor="text1"/>
        </w:rPr>
        <w:t>wyłącznie w przypadku kiedy:</w:t>
      </w:r>
    </w:p>
    <w:p w:rsidR="00293F87" w:rsidRPr="000E5F08" w:rsidRDefault="00293F87" w:rsidP="00293F87">
      <w:pPr>
        <w:pStyle w:val="Akapitzlist"/>
        <w:numPr>
          <w:ilvl w:val="0"/>
          <w:numId w:val="22"/>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 xml:space="preserve">Wykonawca, który polega na zdolnościach lub sytuacji innych podmiotów udowodni zamawiającemu, że realizując zamówienie, będzie dysponował niezbędnymi zasobami tych podmiotów, </w:t>
      </w:r>
      <w:r>
        <w:rPr>
          <w:rFonts w:ascii="Tahoma" w:hAnsi="Tahoma" w:cs="Tahoma"/>
          <w:color w:val="000000" w:themeColor="text1"/>
        </w:rPr>
        <w:br/>
      </w:r>
      <w:r w:rsidRPr="000E5F08">
        <w:rPr>
          <w:rFonts w:ascii="Tahoma" w:hAnsi="Tahoma" w:cs="Tahoma"/>
          <w:color w:val="000000" w:themeColor="text1"/>
        </w:rPr>
        <w:t>w szczególności przedstawiając zobowiązanie tych podmiotów do oddania mu do dyspozycji niezbędnych zasobów na potrzeby realizacji zamówienia.</w:t>
      </w:r>
    </w:p>
    <w:p w:rsidR="00293F87" w:rsidRPr="000E5F08" w:rsidRDefault="00293F87" w:rsidP="00293F87">
      <w:pPr>
        <w:pStyle w:val="Akapitzlist"/>
        <w:numPr>
          <w:ilvl w:val="0"/>
          <w:numId w:val="22"/>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Zamawiający oceni, cz</w:t>
      </w:r>
      <w:r>
        <w:rPr>
          <w:rFonts w:ascii="Tahoma" w:hAnsi="Tahoma" w:cs="Tahoma"/>
          <w:color w:val="000000" w:themeColor="text1"/>
        </w:rPr>
        <w:t>y udostępniane W</w:t>
      </w:r>
      <w:r w:rsidRPr="000E5F08">
        <w:rPr>
          <w:rFonts w:ascii="Tahoma" w:hAnsi="Tahoma" w:cs="Tahoma"/>
          <w:color w:val="000000" w:themeColor="text1"/>
        </w:rPr>
        <w:t>ykonawcy przez inne podmioty zdolności techniczne lub zawodowe lub ich sytuacja finansowa lub ekonomiczna</w:t>
      </w:r>
      <w:r>
        <w:rPr>
          <w:rFonts w:ascii="Tahoma" w:hAnsi="Tahoma" w:cs="Tahoma"/>
          <w:color w:val="000000" w:themeColor="text1"/>
        </w:rPr>
        <w:t>, pozwalają na wykazanie przez W</w:t>
      </w:r>
      <w:r w:rsidRPr="000E5F08">
        <w:rPr>
          <w:rFonts w:ascii="Tahoma" w:hAnsi="Tahoma" w:cs="Tahoma"/>
          <w:color w:val="000000" w:themeColor="text1"/>
        </w:rPr>
        <w:t>ykonawcę spełniania warunków udziału w postępowaniu oraz zbada, czy nie zachodzą wobec tego podmiotu podstawy wykluczenia, o których mowa w art. 24 ust. 1 pkt 13–22 i ust. 5</w:t>
      </w:r>
      <w:r>
        <w:rPr>
          <w:rFonts w:ascii="Tahoma" w:hAnsi="Tahoma" w:cs="Tahoma"/>
          <w:color w:val="000000" w:themeColor="text1"/>
        </w:rPr>
        <w:t xml:space="preserve"> pkt 1</w:t>
      </w:r>
      <w:r w:rsidRPr="000E5F08">
        <w:rPr>
          <w:rFonts w:ascii="Tahoma" w:hAnsi="Tahoma" w:cs="Tahoma"/>
          <w:color w:val="000000" w:themeColor="text1"/>
        </w:rPr>
        <w:t>.</w:t>
      </w:r>
    </w:p>
    <w:p w:rsidR="00293F87" w:rsidRPr="008D72F5" w:rsidRDefault="00293F87" w:rsidP="00293F87">
      <w:pPr>
        <w:pStyle w:val="Akapitzlist"/>
        <w:numPr>
          <w:ilvl w:val="0"/>
          <w:numId w:val="22"/>
        </w:numPr>
        <w:suppressAutoHyphens w:val="0"/>
        <w:ind w:left="284" w:hanging="284"/>
        <w:contextualSpacing w:val="0"/>
        <w:jc w:val="both"/>
        <w:rPr>
          <w:rFonts w:ascii="Tahoma" w:hAnsi="Tahoma" w:cs="Tahoma"/>
          <w:color w:val="000000" w:themeColor="text1"/>
          <w:u w:val="single"/>
        </w:rPr>
      </w:pPr>
      <w:r w:rsidRPr="008D72F5">
        <w:rPr>
          <w:rFonts w:ascii="Tahoma" w:hAnsi="Tahoma" w:cs="Tahoma"/>
          <w:color w:val="000000" w:themeColor="text1"/>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Tahoma" w:hAnsi="Tahoma" w:cs="Tahoma"/>
          <w:color w:val="000000" w:themeColor="text1"/>
          <w:u w:val="single"/>
        </w:rPr>
        <w:t xml:space="preserve">. </w:t>
      </w:r>
    </w:p>
    <w:p w:rsidR="00293F87" w:rsidRDefault="00293F87" w:rsidP="00293F87">
      <w:pPr>
        <w:pStyle w:val="Tekstpodstawowywcity"/>
        <w:spacing w:after="0"/>
        <w:ind w:left="0"/>
        <w:jc w:val="both"/>
        <w:rPr>
          <w:rFonts w:ascii="Tahoma" w:hAnsi="Tahoma" w:cs="Tahoma"/>
          <w:color w:val="000000" w:themeColor="text1"/>
          <w:lang w:eastAsia="pl-PL"/>
        </w:rPr>
      </w:pPr>
      <w:r w:rsidRPr="000E5F08">
        <w:rPr>
          <w:rFonts w:ascii="Tahoma" w:hAnsi="Tahoma" w:cs="Tahoma"/>
          <w:color w:val="000000" w:themeColor="text1"/>
        </w:rPr>
        <w:t>Ocena potwierdzenia czy Wykonawca wykazał spełn</w:t>
      </w:r>
      <w:r>
        <w:rPr>
          <w:rFonts w:ascii="Tahoma" w:hAnsi="Tahoma" w:cs="Tahoma"/>
          <w:color w:val="000000" w:themeColor="text1"/>
        </w:rPr>
        <w:t>ienie warunków zawartych w pkt 2</w:t>
      </w:r>
      <w:r w:rsidRPr="000E5F08">
        <w:rPr>
          <w:rFonts w:ascii="Tahoma" w:hAnsi="Tahoma" w:cs="Tahoma"/>
          <w:color w:val="000000" w:themeColor="text1"/>
        </w:rPr>
        <w:t>.1.</w:t>
      </w:r>
      <w:r>
        <w:rPr>
          <w:rFonts w:ascii="Tahoma" w:hAnsi="Tahoma" w:cs="Tahoma"/>
          <w:color w:val="000000" w:themeColor="text1"/>
        </w:rPr>
        <w:t>3</w:t>
      </w:r>
      <w:r w:rsidRPr="000E5F08">
        <w:rPr>
          <w:rFonts w:ascii="Tahoma" w:hAnsi="Tahoma" w:cs="Tahoma"/>
          <w:color w:val="000000" w:themeColor="text1"/>
        </w:rPr>
        <w:t xml:space="preserve">. nastąpi </w:t>
      </w:r>
      <w:r>
        <w:rPr>
          <w:rFonts w:ascii="Tahoma" w:hAnsi="Tahoma" w:cs="Tahoma"/>
          <w:color w:val="000000" w:themeColor="text1"/>
        </w:rPr>
        <w:br/>
      </w:r>
      <w:r w:rsidRPr="000E5F08">
        <w:rPr>
          <w:rFonts w:ascii="Tahoma" w:hAnsi="Tahoma" w:cs="Tahoma"/>
          <w:color w:val="000000" w:themeColor="text1"/>
        </w:rPr>
        <w:t xml:space="preserve">w szczególności na podstawie </w:t>
      </w:r>
      <w:r>
        <w:rPr>
          <w:rFonts w:ascii="Tahoma" w:hAnsi="Tahoma" w:cs="Tahoma"/>
          <w:color w:val="000000" w:themeColor="text1"/>
        </w:rPr>
        <w:t>złożonego</w:t>
      </w:r>
      <w:r w:rsidRPr="000E5F08">
        <w:rPr>
          <w:rFonts w:ascii="Tahoma" w:hAnsi="Tahoma" w:cs="Tahoma"/>
          <w:color w:val="000000" w:themeColor="text1"/>
        </w:rPr>
        <w:t xml:space="preserve"> przez Wykonawcę pisemnego zobowiązania innych podmiotów do oddania do dyspozycji Wykonawcy niezbędnych zasobów na okres korzystania z nich przy realizacji zamówienia. Z treści powyższego dokumentu musi jasno wynikać </w:t>
      </w:r>
      <w:r w:rsidRPr="000E5F08">
        <w:rPr>
          <w:rFonts w:ascii="Tahoma" w:hAnsi="Tahoma" w:cs="Tahoma"/>
          <w:color w:val="000000" w:themeColor="text1"/>
          <w:lang w:eastAsia="pl-PL"/>
        </w:rPr>
        <w:t>kto jest podmiotem przyjmującym zasob</w:t>
      </w:r>
      <w:r>
        <w:rPr>
          <w:rFonts w:ascii="Tahoma" w:hAnsi="Tahoma" w:cs="Tahoma"/>
          <w:color w:val="000000" w:themeColor="text1"/>
          <w:lang w:eastAsia="pl-PL"/>
        </w:rPr>
        <w:t>y, jaki jest zakres dostępnych W</w:t>
      </w:r>
      <w:r w:rsidRPr="000E5F08">
        <w:rPr>
          <w:rFonts w:ascii="Tahoma" w:hAnsi="Tahoma" w:cs="Tahoma"/>
          <w:color w:val="000000" w:themeColor="text1"/>
          <w:lang w:eastAsia="pl-PL"/>
        </w:rPr>
        <w:t>ykonawcy zasobów innego podmiotu, w jaki sposób zostaną wykorzystan</w:t>
      </w:r>
      <w:r>
        <w:rPr>
          <w:rFonts w:ascii="Tahoma" w:hAnsi="Tahoma" w:cs="Tahoma"/>
          <w:color w:val="000000" w:themeColor="text1"/>
          <w:lang w:eastAsia="pl-PL"/>
        </w:rPr>
        <w:t>e zasoby innego podmiotu przez W</w:t>
      </w:r>
      <w:r w:rsidRPr="000E5F08">
        <w:rPr>
          <w:rFonts w:ascii="Tahoma" w:hAnsi="Tahoma" w:cs="Tahoma"/>
          <w:color w:val="000000" w:themeColor="text1"/>
          <w:lang w:eastAsia="pl-PL"/>
        </w:rPr>
        <w:t xml:space="preserve">ykonawcę, przy wykonywaniu zamówienia, </w:t>
      </w:r>
      <w:r>
        <w:rPr>
          <w:rFonts w:ascii="Tahoma" w:hAnsi="Tahoma" w:cs="Tahoma"/>
          <w:color w:val="000000" w:themeColor="text1"/>
          <w:lang w:eastAsia="pl-PL"/>
        </w:rPr>
        <w:br/>
      </w:r>
      <w:r w:rsidRPr="000E5F08">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w:t>
      </w:r>
      <w:r w:rsidRPr="000E5F08">
        <w:rPr>
          <w:rFonts w:ascii="Tahoma" w:hAnsi="Tahoma" w:cs="Tahoma"/>
          <w:color w:val="000000" w:themeColor="text1"/>
          <w:lang w:eastAsia="pl-PL"/>
        </w:rPr>
        <w:lastRenderedPageBreak/>
        <w:t xml:space="preserve">dokumenty dotyczące sytuacji innego podmiotu  żądane przez Zamawiającego w zakresie art. 24 ust. 1 pkt 13-22 i ust. 5 określone w części 7 niniejszej </w:t>
      </w:r>
      <w:proofErr w:type="spellStart"/>
      <w:r w:rsidRPr="000E5F08">
        <w:rPr>
          <w:rFonts w:ascii="Tahoma" w:hAnsi="Tahoma" w:cs="Tahoma"/>
          <w:color w:val="000000" w:themeColor="text1"/>
          <w:lang w:eastAsia="pl-PL"/>
        </w:rPr>
        <w:t>siwz</w:t>
      </w:r>
      <w:proofErr w:type="spellEnd"/>
      <w:r w:rsidRPr="000E5F08">
        <w:rPr>
          <w:rFonts w:ascii="Tahoma" w:hAnsi="Tahoma" w:cs="Tahoma"/>
          <w:color w:val="000000" w:themeColor="text1"/>
          <w:lang w:eastAsia="pl-PL"/>
        </w:rPr>
        <w:t xml:space="preserve">. </w:t>
      </w:r>
    </w:p>
    <w:p w:rsidR="00293F87" w:rsidRDefault="00293F87" w:rsidP="00293F87">
      <w:pPr>
        <w:suppressAutoHyphens w:val="0"/>
        <w:rPr>
          <w:sz w:val="24"/>
          <w:szCs w:val="24"/>
          <w:lang w:eastAsia="pl-PL"/>
        </w:rPr>
      </w:pPr>
    </w:p>
    <w:p w:rsidR="00293F87" w:rsidRPr="002C3E48" w:rsidRDefault="00293F87" w:rsidP="00293F87">
      <w:pPr>
        <w:suppressAutoHyphens w:val="0"/>
        <w:jc w:val="both"/>
        <w:rPr>
          <w:rFonts w:ascii="Tahoma" w:hAnsi="Tahoma" w:cs="Tahoma"/>
          <w:lang w:eastAsia="pl-PL"/>
        </w:rPr>
      </w:pPr>
      <w:r w:rsidRPr="002C3E48">
        <w:rPr>
          <w:rFonts w:ascii="Tahoma" w:hAnsi="Tahoma" w:cs="Tahoma"/>
          <w:lang w:eastAsia="pl-PL"/>
        </w:rPr>
        <w:t xml:space="preserve">Jeżeli zdolności techniczne lub zawodowe lub sytuacja ekonomiczna lub finansowa, </w:t>
      </w:r>
      <w:r w:rsidR="00D82028">
        <w:rPr>
          <w:rFonts w:ascii="Tahoma" w:hAnsi="Tahoma" w:cs="Tahoma"/>
          <w:lang w:eastAsia="pl-PL"/>
        </w:rPr>
        <w:t>podmiotu, o którym mowa w pkt 3</w:t>
      </w:r>
      <w:r w:rsidRPr="002C3E48">
        <w:rPr>
          <w:rFonts w:ascii="Tahoma" w:hAnsi="Tahoma" w:cs="Tahoma"/>
          <w:lang w:eastAsia="pl-PL"/>
        </w:rPr>
        <w:t xml:space="preserve">, nie potwierdzają spełnienia przez </w:t>
      </w:r>
      <w:r w:rsidR="00D82028">
        <w:rPr>
          <w:rFonts w:ascii="Tahoma" w:hAnsi="Tahoma" w:cs="Tahoma"/>
          <w:lang w:eastAsia="pl-PL"/>
        </w:rPr>
        <w:t>W</w:t>
      </w:r>
      <w:r w:rsidRPr="002C3E48">
        <w:rPr>
          <w:rFonts w:ascii="Tahoma" w:hAnsi="Tahoma" w:cs="Tahoma"/>
          <w:lang w:eastAsia="pl-PL"/>
        </w:rPr>
        <w:t xml:space="preserve">ykonawcę warunków udziału w postępowaniu lub zachodzą wobec tych podmiotów podstawy wykluczenia, </w:t>
      </w:r>
      <w:r w:rsidR="00D82028">
        <w:rPr>
          <w:rFonts w:ascii="Tahoma" w:hAnsi="Tahoma" w:cs="Tahoma"/>
          <w:lang w:eastAsia="pl-PL"/>
        </w:rPr>
        <w:t>Z</w:t>
      </w:r>
      <w:r w:rsidRPr="002C3E48">
        <w:rPr>
          <w:rFonts w:ascii="Tahoma" w:hAnsi="Tahoma" w:cs="Tahoma"/>
          <w:lang w:eastAsia="pl-PL"/>
        </w:rPr>
        <w:t>amawi</w:t>
      </w:r>
      <w:r w:rsidR="00D82028">
        <w:rPr>
          <w:rFonts w:ascii="Tahoma" w:hAnsi="Tahoma" w:cs="Tahoma"/>
          <w:lang w:eastAsia="pl-PL"/>
        </w:rPr>
        <w:t>ający żąda, aby W</w:t>
      </w:r>
      <w:r w:rsidRPr="002C3E48">
        <w:rPr>
          <w:rFonts w:ascii="Tahoma" w:hAnsi="Tahoma" w:cs="Tahoma"/>
          <w:lang w:eastAsia="pl-PL"/>
        </w:rPr>
        <w:t>ykonaw</w:t>
      </w:r>
      <w:r w:rsidR="00D82028">
        <w:rPr>
          <w:rFonts w:ascii="Tahoma" w:hAnsi="Tahoma" w:cs="Tahoma"/>
          <w:lang w:eastAsia="pl-PL"/>
        </w:rPr>
        <w:t>ca w terminie określonym przez Z</w:t>
      </w:r>
      <w:r w:rsidRPr="002C3E48">
        <w:rPr>
          <w:rFonts w:ascii="Tahoma" w:hAnsi="Tahoma" w:cs="Tahoma"/>
          <w:lang w:eastAsia="pl-PL"/>
        </w:rPr>
        <w:t>amawiającego:</w:t>
      </w:r>
    </w:p>
    <w:p w:rsidR="00293F87" w:rsidRPr="002C3E48" w:rsidRDefault="00293F87" w:rsidP="00293F87">
      <w:pPr>
        <w:suppressAutoHyphens w:val="0"/>
        <w:jc w:val="both"/>
        <w:rPr>
          <w:rFonts w:ascii="Tahoma" w:hAnsi="Tahoma" w:cs="Tahoma"/>
          <w:lang w:eastAsia="pl-PL"/>
        </w:rPr>
      </w:pPr>
      <w:r w:rsidRPr="002C3E48">
        <w:rPr>
          <w:rFonts w:ascii="Tahoma" w:hAnsi="Tahoma" w:cs="Tahoma"/>
          <w:lang w:eastAsia="pl-PL"/>
        </w:rPr>
        <w:t>1) zastąpił ten podmiot innym podmiotem lub podmiotami lub</w:t>
      </w:r>
    </w:p>
    <w:p w:rsidR="00293F87" w:rsidRDefault="00293F87" w:rsidP="00293F87">
      <w:pPr>
        <w:suppressAutoHyphens w:val="0"/>
        <w:jc w:val="both"/>
        <w:rPr>
          <w:rFonts w:ascii="Tahoma" w:hAnsi="Tahoma" w:cs="Tahoma"/>
          <w:lang w:eastAsia="pl-PL"/>
        </w:rPr>
      </w:pPr>
      <w:r w:rsidRPr="002C3E48">
        <w:rPr>
          <w:rFonts w:ascii="Tahoma" w:hAnsi="Tahoma" w:cs="Tahoma"/>
          <w:lang w:eastAsia="pl-PL"/>
        </w:rPr>
        <w:t xml:space="preserve">2) zobowiązał się do osobistego wykonania odpowiedniej części zamówienia, jeżeli wykaże zdolności techniczne lub zawodowe lub sytuację finansową lub ekonomiczną, o których </w:t>
      </w:r>
      <w:r>
        <w:rPr>
          <w:rFonts w:ascii="Tahoma" w:hAnsi="Tahoma" w:cs="Tahoma"/>
          <w:lang w:eastAsia="pl-PL"/>
        </w:rPr>
        <w:t>wymaga Zamawiający</w:t>
      </w:r>
      <w:r w:rsidRPr="002C3E48">
        <w:rPr>
          <w:rFonts w:ascii="Tahoma" w:hAnsi="Tahoma" w:cs="Tahoma"/>
          <w:lang w:eastAsia="pl-PL"/>
        </w:rPr>
        <w:t>.</w:t>
      </w:r>
    </w:p>
    <w:p w:rsidR="00EA6671" w:rsidRPr="002C3E48" w:rsidRDefault="00EA6671" w:rsidP="00293F87">
      <w:pPr>
        <w:suppressAutoHyphens w:val="0"/>
        <w:jc w:val="both"/>
        <w:rPr>
          <w:rFonts w:ascii="Tahoma" w:hAnsi="Tahoma" w:cs="Tahoma"/>
          <w:lang w:eastAsia="pl-PL"/>
        </w:rPr>
      </w:pPr>
    </w:p>
    <w:p w:rsidR="00293F87" w:rsidRDefault="00293F87" w:rsidP="00293F87">
      <w:pPr>
        <w:pStyle w:val="Tekstpodstawowywcity3"/>
        <w:spacing w:after="0"/>
        <w:ind w:left="0"/>
        <w:jc w:val="center"/>
        <w:rPr>
          <w:rFonts w:ascii="Tahoma" w:hAnsi="Tahoma" w:cs="Tahoma"/>
          <w:b/>
          <w:color w:val="000000"/>
          <w:sz w:val="20"/>
          <w:szCs w:val="22"/>
        </w:rPr>
      </w:pPr>
    </w:p>
    <w:p w:rsidR="00293F87" w:rsidRPr="00143D78" w:rsidRDefault="00293F87" w:rsidP="00293F87">
      <w:pPr>
        <w:pStyle w:val="Nagwek3"/>
        <w:shd w:val="clear" w:color="auto" w:fill="D9D9D9" w:themeFill="background1" w:themeFillShade="D9"/>
        <w:spacing w:before="0" w:after="0"/>
        <w:jc w:val="both"/>
      </w:pPr>
      <w:bookmarkStart w:id="6" w:name="_Toc483295330"/>
      <w:r>
        <w:t>Rozdział</w:t>
      </w:r>
      <w:r w:rsidRPr="00143D78">
        <w:t xml:space="preserve"> 6: Podstawy wykluczenia, o których mowa w art. 24 ust. 5</w:t>
      </w:r>
      <w:bookmarkEnd w:id="6"/>
    </w:p>
    <w:p w:rsidR="00293F87" w:rsidRDefault="00293F87" w:rsidP="00293F87">
      <w:pPr>
        <w:pStyle w:val="Tekstpodstawowywcity3"/>
        <w:spacing w:after="0"/>
        <w:ind w:left="0"/>
        <w:rPr>
          <w:rFonts w:ascii="Tahoma" w:hAnsi="Tahoma" w:cs="Tahoma"/>
          <w:b/>
          <w:color w:val="000000"/>
          <w:sz w:val="20"/>
          <w:szCs w:val="22"/>
        </w:rPr>
      </w:pPr>
    </w:p>
    <w:p w:rsidR="00293F87" w:rsidRPr="007D6028" w:rsidRDefault="00293F87" w:rsidP="00293F87">
      <w:pPr>
        <w:jc w:val="both"/>
        <w:rPr>
          <w:rFonts w:ascii="Tahoma" w:hAnsi="Tahoma" w:cs="Tahoma"/>
          <w:b/>
        </w:rPr>
      </w:pPr>
      <w:r>
        <w:rPr>
          <w:rFonts w:ascii="Tahoma" w:hAnsi="Tahoma" w:cs="Tahoma"/>
        </w:rPr>
        <w:t>Na pod</w:t>
      </w:r>
      <w:r w:rsidRPr="007D6028">
        <w:rPr>
          <w:rFonts w:ascii="Tahoma" w:hAnsi="Tahoma" w:cs="Tahoma"/>
        </w:rPr>
        <w:t>sta</w:t>
      </w:r>
      <w:r w:rsidR="004D31FD">
        <w:rPr>
          <w:rFonts w:ascii="Tahoma" w:hAnsi="Tahoma" w:cs="Tahoma"/>
        </w:rPr>
        <w:t>wie art. 24 ust. 5 pkt 1 z postę</w:t>
      </w:r>
      <w:r w:rsidRPr="007D6028">
        <w:rPr>
          <w:rFonts w:ascii="Tahoma" w:hAnsi="Tahoma" w:cs="Tahoma"/>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Pr>
          <w:rFonts w:ascii="Tahoma" w:hAnsi="Tahoma" w:cs="Tahoma"/>
        </w:rPr>
        <w:t>.</w:t>
      </w:r>
      <w:r w:rsidRPr="007D6028">
        <w:rPr>
          <w:rFonts w:ascii="Tahoma" w:hAnsi="Tahoma" w:cs="Tahoma"/>
        </w:rPr>
        <w:t xml:space="preserve"> </w:t>
      </w:r>
    </w:p>
    <w:p w:rsidR="00293F87" w:rsidRDefault="00293F87" w:rsidP="00293F87">
      <w:pPr>
        <w:pStyle w:val="Nagwek3"/>
        <w:spacing w:before="0" w:after="0"/>
        <w:jc w:val="both"/>
      </w:pPr>
    </w:p>
    <w:p w:rsidR="00EA6671" w:rsidRPr="00EA6671" w:rsidRDefault="00EA6671" w:rsidP="00EA6671"/>
    <w:p w:rsidR="00293F87" w:rsidRPr="00143D78" w:rsidRDefault="00293F87" w:rsidP="00293F87">
      <w:pPr>
        <w:pStyle w:val="Nagwek3"/>
        <w:shd w:val="clear" w:color="auto" w:fill="E7E6E6" w:themeFill="background2"/>
        <w:spacing w:before="0" w:after="0"/>
        <w:jc w:val="both"/>
      </w:pPr>
      <w:bookmarkStart w:id="7" w:name="_Toc483295331"/>
      <w:r>
        <w:t>Rozdział</w:t>
      </w:r>
      <w:r w:rsidRPr="00143D78">
        <w:t xml:space="preserve"> 7: Wykaz oświadczeń lub dokumentów, potwierdzających spełnianie warunków udziału w postępowaniu oraz brak wykluczenia</w:t>
      </w:r>
      <w:bookmarkEnd w:id="7"/>
    </w:p>
    <w:p w:rsidR="00293F87" w:rsidRDefault="00293F87" w:rsidP="00293F87">
      <w:pPr>
        <w:pStyle w:val="Tekstpodstawowywcity3"/>
        <w:spacing w:after="0"/>
        <w:ind w:left="0"/>
        <w:rPr>
          <w:rFonts w:ascii="Tahoma" w:hAnsi="Tahoma" w:cs="Tahoma"/>
          <w:b/>
          <w:color w:val="000000"/>
          <w:sz w:val="20"/>
          <w:szCs w:val="22"/>
        </w:rPr>
      </w:pPr>
    </w:p>
    <w:p w:rsidR="00293F87" w:rsidRPr="00F167CA" w:rsidRDefault="00293F87" w:rsidP="00293F87">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p>
    <w:p w:rsidR="00293F87" w:rsidRDefault="00293F87" w:rsidP="00293F87">
      <w:pPr>
        <w:pStyle w:val="Akapitzlist"/>
        <w:numPr>
          <w:ilvl w:val="0"/>
          <w:numId w:val="10"/>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sidR="00D82028">
        <w:rPr>
          <w:rFonts w:ascii="Tahoma" w:hAnsi="Tahoma" w:cs="Tahoma"/>
          <w:bCs/>
          <w:color w:val="000000"/>
        </w:rPr>
        <w:t>.</w:t>
      </w:r>
      <w:r w:rsidR="005F6EBB">
        <w:rPr>
          <w:rFonts w:ascii="Tahoma" w:hAnsi="Tahoma" w:cs="Tahoma"/>
          <w:bCs/>
          <w:color w:val="000000"/>
        </w:rPr>
        <w:t xml:space="preserve"> </w:t>
      </w:r>
    </w:p>
    <w:p w:rsidR="00293F87" w:rsidRPr="00A86615" w:rsidRDefault="00293F87" w:rsidP="00293F87">
      <w:pPr>
        <w:pStyle w:val="Akapitzlist"/>
        <w:numPr>
          <w:ilvl w:val="0"/>
          <w:numId w:val="10"/>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8A12C7">
        <w:rPr>
          <w:rFonts w:ascii="Tahoma" w:hAnsi="Tahoma" w:cs="Tahoma"/>
          <w:bCs/>
          <w:color w:val="000000" w:themeColor="text1"/>
        </w:rPr>
        <w:t xml:space="preserve">w postepowaniu, złożone zgodnie z wzorem stanowiącym </w:t>
      </w:r>
      <w:r w:rsidRPr="008A12C7">
        <w:rPr>
          <w:rFonts w:ascii="Tahoma" w:hAnsi="Tahoma" w:cs="Tahoma"/>
          <w:b/>
          <w:color w:val="000000" w:themeColor="text1"/>
        </w:rPr>
        <w:t xml:space="preserve">załącznik Nr </w:t>
      </w:r>
      <w:r w:rsidR="00CE56AF" w:rsidRPr="008A12C7">
        <w:rPr>
          <w:rFonts w:ascii="Tahoma" w:hAnsi="Tahoma" w:cs="Tahoma"/>
          <w:b/>
          <w:color w:val="000000" w:themeColor="text1"/>
        </w:rPr>
        <w:t>1</w:t>
      </w:r>
      <w:r w:rsidRPr="008A12C7">
        <w:rPr>
          <w:rFonts w:ascii="Tahoma" w:hAnsi="Tahoma" w:cs="Tahoma"/>
          <w:color w:val="000000" w:themeColor="text1"/>
        </w:rPr>
        <w:t xml:space="preserve"> do formularza ofertowego</w:t>
      </w:r>
      <w:r w:rsidRPr="008A12C7">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Pr>
          <w:rFonts w:ascii="Tahoma" w:hAnsi="Tahoma" w:cs="Tahoma"/>
          <w:color w:val="000000" w:themeColor="text1"/>
          <w:u w:val="single"/>
        </w:rPr>
        <w:t xml:space="preserve">składa każdy z wykonawców.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stanowić wstępne potwierdzenie, że wykonawca nie podlega wykluczeniu oraz spełnia warunki udziału w postepowaniu</w:t>
      </w:r>
      <w:r>
        <w:rPr>
          <w:rFonts w:ascii="Tahoma" w:hAnsi="Tahoma" w:cs="Tahoma"/>
          <w:color w:val="000000" w:themeColor="text1"/>
          <w:u w:val="single"/>
        </w:rPr>
        <w:t xml:space="preserve">. </w:t>
      </w:r>
    </w:p>
    <w:p w:rsidR="00293F87" w:rsidRDefault="00293F87" w:rsidP="00293F87">
      <w:pPr>
        <w:jc w:val="both"/>
        <w:rPr>
          <w:rFonts w:ascii="Tahoma" w:hAnsi="Tahoma" w:cs="Tahoma"/>
          <w:b/>
          <w:bCs/>
          <w:color w:val="000000"/>
        </w:rPr>
      </w:pPr>
    </w:p>
    <w:p w:rsidR="0043473C" w:rsidRDefault="00293F87" w:rsidP="00293F87">
      <w:pPr>
        <w:jc w:val="both"/>
        <w:rPr>
          <w:rFonts w:ascii="Tahoma" w:hAnsi="Tahoma" w:cs="Tahoma"/>
          <w:bCs/>
          <w:color w:val="000000"/>
        </w:rPr>
      </w:pPr>
      <w:r w:rsidRPr="00FF2106">
        <w:rPr>
          <w:rFonts w:ascii="Tahoma" w:hAnsi="Tahoma" w:cs="Tahoma"/>
          <w:bCs/>
          <w:color w:val="000000"/>
        </w:rPr>
        <w:t>Wykonawca, który powołuje się na zasoby innych podmiotów w celu wykazania braku istnienia wobec nich podstaw wykluczenia oraz spełnienia warunków udziału w postepowaniu (w zakresie w jakim na zasoby się powołuje) zamieszcza informacje o tych podmiotach w oświadczeniu, o którym mowa w pkt I.</w:t>
      </w:r>
      <w:r>
        <w:rPr>
          <w:rFonts w:ascii="Tahoma" w:hAnsi="Tahoma" w:cs="Tahoma"/>
          <w:bCs/>
          <w:color w:val="000000"/>
        </w:rPr>
        <w:t>2</w:t>
      </w:r>
      <w:r w:rsidRPr="00FF2106">
        <w:rPr>
          <w:rFonts w:ascii="Tahoma" w:hAnsi="Tahoma" w:cs="Tahoma"/>
          <w:bCs/>
          <w:color w:val="000000"/>
        </w:rPr>
        <w:t xml:space="preserve">. </w:t>
      </w:r>
    </w:p>
    <w:p w:rsidR="00293F87" w:rsidRDefault="00293F87" w:rsidP="00293F87">
      <w:pPr>
        <w:jc w:val="both"/>
        <w:rPr>
          <w:rFonts w:ascii="Tahoma" w:hAnsi="Tahoma" w:cs="Tahoma"/>
          <w:b/>
          <w:bCs/>
          <w:color w:val="000000"/>
        </w:rPr>
      </w:pPr>
    </w:p>
    <w:p w:rsidR="00293F87" w:rsidRPr="00583112" w:rsidRDefault="00293F87" w:rsidP="00293F87">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293F87" w:rsidRPr="006E4DDE" w:rsidRDefault="00293F87" w:rsidP="00293F87">
      <w:pPr>
        <w:pStyle w:val="Akapitzlist"/>
        <w:numPr>
          <w:ilvl w:val="0"/>
          <w:numId w:val="24"/>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3:</w:t>
      </w:r>
    </w:p>
    <w:p w:rsidR="00293F87" w:rsidRPr="00F07B38" w:rsidRDefault="00293F87" w:rsidP="00293F87">
      <w:pPr>
        <w:pStyle w:val="Akapitzlist"/>
        <w:numPr>
          <w:ilvl w:val="0"/>
          <w:numId w:val="12"/>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wie art. 24 ust. 5 pkt 1 ustawy wystawiony nie wcześniej niż 6 miesięcy przed upływem terminu składania ofert.</w:t>
      </w:r>
    </w:p>
    <w:p w:rsidR="00293F87" w:rsidRPr="00121D55" w:rsidRDefault="00293F87" w:rsidP="00293F87">
      <w:pPr>
        <w:pStyle w:val="Akapitzlist"/>
        <w:numPr>
          <w:ilvl w:val="0"/>
          <w:numId w:val="24"/>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1:</w:t>
      </w:r>
    </w:p>
    <w:p w:rsidR="00293F87" w:rsidRPr="008A12C7" w:rsidRDefault="00293F87" w:rsidP="00293F87">
      <w:pPr>
        <w:pStyle w:val="Akapitzlist"/>
        <w:numPr>
          <w:ilvl w:val="0"/>
          <w:numId w:val="11"/>
        </w:numPr>
        <w:ind w:left="709" w:hanging="283"/>
        <w:jc w:val="both"/>
        <w:rPr>
          <w:rFonts w:ascii="Tahoma" w:hAnsi="Tahoma" w:cs="Tahoma"/>
          <w:color w:val="000000" w:themeColor="text1"/>
        </w:rPr>
      </w:pPr>
      <w:r>
        <w:rPr>
          <w:rFonts w:ascii="Tahoma" w:hAnsi="Tahoma" w:cs="Tahoma"/>
        </w:rPr>
        <w:lastRenderedPageBreak/>
        <w:t>wykaz osób, skierowanych przez W</w:t>
      </w:r>
      <w:r w:rsidRPr="006E4DDE">
        <w:rPr>
          <w:rFonts w:ascii="Tahoma" w:hAnsi="Tahoma" w:cs="Tahoma"/>
        </w:rPr>
        <w:t xml:space="preserve">ykonawcę do realizacji </w:t>
      </w:r>
      <w:r w:rsidRPr="006E4DDE">
        <w:rPr>
          <w:rStyle w:val="Uwydatnienie"/>
          <w:rFonts w:ascii="Tahoma" w:hAnsi="Tahoma" w:cs="Tahoma"/>
          <w:i w:val="0"/>
        </w:rPr>
        <w:t>zamówienia</w:t>
      </w:r>
      <w:r w:rsidRPr="006E4DDE">
        <w:rPr>
          <w:rFonts w:ascii="Tahoma" w:hAnsi="Tahoma" w:cs="Tahoma"/>
        </w:rPr>
        <w:t xml:space="preserve"> publicznego, </w:t>
      </w:r>
      <w:r>
        <w:rPr>
          <w:rFonts w:ascii="Tahoma" w:hAnsi="Tahoma" w:cs="Tahoma"/>
        </w:rPr>
        <w:br/>
      </w:r>
      <w:r w:rsidRPr="006E4DDE">
        <w:rPr>
          <w:rFonts w:ascii="Tahoma" w:hAnsi="Tahoma" w:cs="Tahoma"/>
        </w:rPr>
        <w:t xml:space="preserve">w szczególności odpowiedzialnych za świadczenie usług, kontrolę jakości lub kierowanie robotami budowlanymi, wraz z informacjami na temat ich kwalifikacji zawodowych, uprawnień, doświadczenia i wykształcenia niezbędnych do wykonania </w:t>
      </w:r>
      <w:r w:rsidRPr="006E4DDE">
        <w:rPr>
          <w:rStyle w:val="Uwydatnienie"/>
          <w:rFonts w:ascii="Tahoma" w:hAnsi="Tahoma" w:cs="Tahoma"/>
          <w:i w:val="0"/>
        </w:rPr>
        <w:t>zamówienia</w:t>
      </w:r>
      <w:r w:rsidRPr="006E4DDE">
        <w:rPr>
          <w:rFonts w:ascii="Tahoma" w:hAnsi="Tahoma" w:cs="Tahoma"/>
        </w:rPr>
        <w:t xml:space="preserve"> publicznego, a także zakresu wykonywanych prz</w:t>
      </w:r>
      <w:r>
        <w:rPr>
          <w:rFonts w:ascii="Tahoma" w:hAnsi="Tahoma" w:cs="Tahoma"/>
        </w:rPr>
        <w:t>ez nie czynności oraz informacje</w:t>
      </w:r>
      <w:r w:rsidRPr="006E4DDE">
        <w:rPr>
          <w:rFonts w:ascii="Tahoma" w:hAnsi="Tahoma" w:cs="Tahoma"/>
        </w:rPr>
        <w:t xml:space="preserve"> o podstawie do dysponowania tymi </w:t>
      </w:r>
      <w:r w:rsidRPr="008A12C7">
        <w:rPr>
          <w:rFonts w:ascii="Tahoma" w:hAnsi="Tahoma" w:cs="Tahoma"/>
          <w:color w:val="000000" w:themeColor="text1"/>
        </w:rPr>
        <w:t xml:space="preserve">osobami – sporządzony wg wzoru stanowiącego złącznik nr </w:t>
      </w:r>
      <w:r w:rsidR="00CE56AF" w:rsidRPr="008A12C7">
        <w:rPr>
          <w:rFonts w:ascii="Tahoma" w:hAnsi="Tahoma" w:cs="Tahoma"/>
          <w:color w:val="000000" w:themeColor="text1"/>
        </w:rPr>
        <w:t>3</w:t>
      </w:r>
      <w:r w:rsidR="00C97919" w:rsidRPr="008A12C7">
        <w:rPr>
          <w:rFonts w:ascii="Tahoma" w:hAnsi="Tahoma" w:cs="Tahoma"/>
          <w:color w:val="000000" w:themeColor="text1"/>
        </w:rPr>
        <w:t xml:space="preserve"> </w:t>
      </w:r>
      <w:r w:rsidRPr="008A12C7">
        <w:rPr>
          <w:rFonts w:ascii="Tahoma" w:hAnsi="Tahoma" w:cs="Tahoma"/>
          <w:color w:val="000000" w:themeColor="text1"/>
        </w:rPr>
        <w:t xml:space="preserve"> do formularza ofertowego.</w:t>
      </w:r>
    </w:p>
    <w:p w:rsidR="00293F87" w:rsidRDefault="00293F87" w:rsidP="00293F87">
      <w:pPr>
        <w:jc w:val="both"/>
        <w:rPr>
          <w:rFonts w:ascii="Tahoma" w:hAnsi="Tahoma" w:cs="Tahoma"/>
          <w:bCs/>
          <w:smallCaps/>
          <w:color w:val="000000"/>
        </w:rPr>
      </w:pPr>
    </w:p>
    <w:p w:rsidR="00293F87" w:rsidRDefault="00293F87" w:rsidP="00293F87">
      <w:pPr>
        <w:jc w:val="both"/>
        <w:rPr>
          <w:rFonts w:ascii="Tahoma" w:hAnsi="Tahoma" w:cs="Tahoma"/>
          <w:b/>
          <w:bCs/>
          <w:smallCaps/>
          <w:color w:val="000000" w:themeColor="text1"/>
        </w:rPr>
      </w:pPr>
      <w:r w:rsidRPr="00E15662">
        <w:rPr>
          <w:rFonts w:ascii="Tahoma" w:hAnsi="Tahoma" w:cs="Tahoma"/>
          <w:b/>
          <w:bCs/>
          <w:smallCaps/>
          <w:color w:val="000000"/>
        </w:rPr>
        <w:t>III.</w:t>
      </w:r>
      <w:r w:rsidRPr="00787078">
        <w:rPr>
          <w:rFonts w:ascii="Tahoma" w:hAnsi="Tahoma" w:cs="Tahoma"/>
          <w:bCs/>
          <w:smallCaps/>
          <w:color w:val="000000"/>
        </w:rPr>
        <w:t xml:space="preserve"> </w:t>
      </w:r>
      <w:r w:rsidR="009C4013" w:rsidRPr="00787078">
        <w:rPr>
          <w:rFonts w:ascii="Tahoma" w:hAnsi="Tahoma" w:cs="Tahoma"/>
          <w:b/>
          <w:bCs/>
          <w:smallCaps/>
          <w:color w:val="000000"/>
        </w:rPr>
        <w:t>J</w:t>
      </w:r>
      <w:r w:rsidR="009C4013" w:rsidRPr="00787078">
        <w:rPr>
          <w:rFonts w:ascii="Tahoma" w:hAnsi="Tahoma" w:cs="Tahoma"/>
          <w:b/>
          <w:smallCaps/>
          <w:color w:val="000000" w:themeColor="text1"/>
        </w:rPr>
        <w:t xml:space="preserve">eżeli wykonawca polega na </w:t>
      </w:r>
      <w:r w:rsidR="009C4013" w:rsidRPr="00B61DCF">
        <w:rPr>
          <w:rFonts w:ascii="Tahoma" w:hAnsi="Tahoma" w:cs="Tahoma"/>
          <w:b/>
          <w:smallCaps/>
          <w:color w:val="000000" w:themeColor="text1"/>
          <w:u w:val="single"/>
        </w:rPr>
        <w:t>zdolnościach lub sytuacji innych podmiotów</w:t>
      </w:r>
      <w:r w:rsidR="009C4013" w:rsidRPr="00787078">
        <w:rPr>
          <w:rFonts w:ascii="Tahoma" w:hAnsi="Tahoma" w:cs="Tahoma"/>
          <w:b/>
          <w:smallCaps/>
          <w:color w:val="000000" w:themeColor="text1"/>
        </w:rPr>
        <w:t xml:space="preserve"> na zasadach określonych w art. 22a ustawy prawo zamówień publicznych przedstawia w odniesieniu do tych podmiotów</w:t>
      </w:r>
      <w:r w:rsidRPr="00787078">
        <w:rPr>
          <w:rFonts w:ascii="Tahoma" w:hAnsi="Tahoma" w:cs="Tahoma"/>
          <w:b/>
          <w:smallCaps/>
          <w:color w:val="000000" w:themeColor="text1"/>
        </w:rPr>
        <w:t xml:space="preserve">: </w:t>
      </w:r>
      <w:r w:rsidRPr="00787078">
        <w:rPr>
          <w:rFonts w:ascii="Tahoma" w:hAnsi="Tahoma" w:cs="Tahoma"/>
          <w:b/>
          <w:bCs/>
          <w:smallCaps/>
          <w:color w:val="000000" w:themeColor="text1"/>
        </w:rPr>
        <w:t xml:space="preserve"> </w:t>
      </w:r>
    </w:p>
    <w:p w:rsidR="00293F87" w:rsidRPr="00F07D04" w:rsidRDefault="00293F87" w:rsidP="00293F87">
      <w:pPr>
        <w:jc w:val="both"/>
        <w:rPr>
          <w:rFonts w:ascii="Tahoma" w:hAnsi="Tahoma" w:cs="Tahoma"/>
          <w:b/>
          <w:bCs/>
          <w:smallCaps/>
          <w:color w:val="000000" w:themeColor="text1"/>
        </w:rPr>
      </w:pPr>
      <w:r w:rsidRPr="00F07D04">
        <w:rPr>
          <w:rFonts w:ascii="Tahoma" w:hAnsi="Tahoma" w:cs="Tahoma"/>
          <w:b/>
          <w:bCs/>
          <w:smallCaps/>
          <w:color w:val="000000"/>
        </w:rPr>
        <w:t>1) W dniu składania ofert Wykonawcy zobowiązan</w:t>
      </w:r>
      <w:r w:rsidR="00852408">
        <w:rPr>
          <w:rFonts w:ascii="Tahoma" w:hAnsi="Tahoma" w:cs="Tahoma"/>
          <w:b/>
          <w:bCs/>
          <w:smallCaps/>
          <w:color w:val="000000"/>
        </w:rPr>
        <w:t>y</w:t>
      </w:r>
      <w:r w:rsidRPr="00F07D04">
        <w:rPr>
          <w:rFonts w:ascii="Tahoma" w:hAnsi="Tahoma" w:cs="Tahoma"/>
          <w:b/>
          <w:bCs/>
          <w:smallCaps/>
          <w:color w:val="000000"/>
        </w:rPr>
        <w:t xml:space="preserve"> </w:t>
      </w:r>
      <w:r w:rsidR="00852408">
        <w:rPr>
          <w:rFonts w:ascii="Tahoma" w:hAnsi="Tahoma" w:cs="Tahoma"/>
          <w:b/>
          <w:bCs/>
          <w:smallCaps/>
          <w:color w:val="000000"/>
        </w:rPr>
        <w:t>jest</w:t>
      </w:r>
      <w:r w:rsidRPr="00F07D04">
        <w:rPr>
          <w:rFonts w:ascii="Tahoma" w:hAnsi="Tahoma" w:cs="Tahoma"/>
          <w:b/>
          <w:bCs/>
          <w:smallCaps/>
          <w:color w:val="000000"/>
        </w:rPr>
        <w:t xml:space="preserve"> złożyć </w:t>
      </w:r>
    </w:p>
    <w:p w:rsidR="00293F87" w:rsidRPr="008A12C7" w:rsidRDefault="00293F87" w:rsidP="00293F87">
      <w:pPr>
        <w:pStyle w:val="Akapitzlist"/>
        <w:numPr>
          <w:ilvl w:val="0"/>
          <w:numId w:val="13"/>
        </w:numPr>
        <w:jc w:val="both"/>
        <w:rPr>
          <w:rFonts w:ascii="Tahoma" w:hAnsi="Tahoma" w:cs="Tahoma"/>
          <w:bCs/>
          <w:color w:val="000000" w:themeColor="text1"/>
        </w:rPr>
      </w:pPr>
      <w:r>
        <w:rPr>
          <w:rFonts w:ascii="Tahoma" w:hAnsi="Tahoma" w:cs="Tahoma"/>
          <w:color w:val="000000" w:themeColor="text1"/>
        </w:rPr>
        <w:t>p</w:t>
      </w:r>
      <w:r w:rsidRPr="009243DF">
        <w:rPr>
          <w:rFonts w:ascii="Tahoma" w:hAnsi="Tahoma" w:cs="Tahoma"/>
          <w:color w:val="000000" w:themeColor="text1"/>
        </w:rPr>
        <w:t xml:space="preserve">isemne zobowiązanie innych podmiotów do oddania do dyspozycji Wykonawcy </w:t>
      </w:r>
      <w:r w:rsidRPr="009243DF">
        <w:rPr>
          <w:rFonts w:ascii="Tahoma" w:hAnsi="Tahoma" w:cs="Tahoma"/>
          <w:bCs/>
          <w:color w:val="000000" w:themeColor="text1"/>
        </w:rPr>
        <w:t>niezbędnych zasobów na okres korzystania z nich przy wykonaniu zamówienia</w:t>
      </w:r>
      <w:r w:rsidRPr="009243DF">
        <w:rPr>
          <w:rFonts w:ascii="Tahoma" w:hAnsi="Tahoma" w:cs="Tahoma"/>
          <w:color w:val="000000" w:themeColor="text1"/>
        </w:rPr>
        <w:t xml:space="preserve">, zgodnie z wzorem </w:t>
      </w:r>
      <w:r w:rsidRPr="008A12C7">
        <w:rPr>
          <w:rFonts w:ascii="Tahoma" w:hAnsi="Tahoma" w:cs="Tahoma"/>
          <w:color w:val="000000" w:themeColor="text1"/>
        </w:rPr>
        <w:t xml:space="preserve">stanowiącym </w:t>
      </w:r>
      <w:r w:rsidRPr="008A12C7">
        <w:rPr>
          <w:rFonts w:ascii="Tahoma" w:hAnsi="Tahoma" w:cs="Tahoma"/>
          <w:b/>
          <w:color w:val="000000" w:themeColor="text1"/>
        </w:rPr>
        <w:t xml:space="preserve">załącznik Nr </w:t>
      </w:r>
      <w:r w:rsidR="00CE56AF" w:rsidRPr="008A12C7">
        <w:rPr>
          <w:rFonts w:ascii="Tahoma" w:hAnsi="Tahoma" w:cs="Tahoma"/>
          <w:b/>
          <w:color w:val="000000" w:themeColor="text1"/>
        </w:rPr>
        <w:t>2</w:t>
      </w:r>
      <w:r w:rsidRPr="008A12C7">
        <w:rPr>
          <w:rFonts w:ascii="Tahoma" w:hAnsi="Tahoma" w:cs="Tahoma"/>
          <w:color w:val="000000" w:themeColor="text1"/>
        </w:rPr>
        <w:t xml:space="preserve"> do formularza ofertowego. </w:t>
      </w:r>
    </w:p>
    <w:p w:rsidR="00293F87" w:rsidRPr="00F167CA" w:rsidRDefault="00293F87" w:rsidP="00293F87">
      <w:pPr>
        <w:jc w:val="both"/>
        <w:rPr>
          <w:rFonts w:ascii="Tahoma" w:hAnsi="Tahoma" w:cs="Tahoma"/>
          <w:bCs/>
          <w:color w:val="000000" w:themeColor="text1"/>
        </w:rPr>
      </w:pPr>
      <w:r>
        <w:rPr>
          <w:rFonts w:ascii="Tahoma" w:hAnsi="Tahoma" w:cs="Tahoma"/>
          <w:bCs/>
          <w:color w:val="000000" w:themeColor="text1"/>
        </w:rPr>
        <w:t xml:space="preserve">2) </w:t>
      </w:r>
      <w:r w:rsidR="009C4013" w:rsidRPr="00B61DCF">
        <w:rPr>
          <w:rFonts w:ascii="Tahoma" w:hAnsi="Tahoma" w:cs="Tahoma"/>
          <w:b/>
          <w:bCs/>
          <w:smallCaps/>
          <w:color w:val="000000"/>
        </w:rPr>
        <w:t xml:space="preserve">dokumenty składane na wezwanie zamawiającego: </w:t>
      </w:r>
      <w:r w:rsidR="009C4013" w:rsidRPr="00B61DCF">
        <w:rPr>
          <w:rFonts w:ascii="Tahoma" w:hAnsi="Tahoma" w:cs="Tahoma"/>
          <w:b/>
          <w:bCs/>
          <w:smallCaps/>
          <w:color w:val="000000" w:themeColor="text1"/>
        </w:rPr>
        <w:t>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Pr>
          <w:rFonts w:ascii="Tahoma" w:hAnsi="Tahoma" w:cs="Tahoma"/>
          <w:b/>
          <w:bCs/>
          <w:color w:val="000000" w:themeColor="text1"/>
        </w:rPr>
        <w:t>:</w:t>
      </w:r>
    </w:p>
    <w:p w:rsidR="00293F87" w:rsidRPr="00202327" w:rsidRDefault="00293F87" w:rsidP="00293F87">
      <w:pPr>
        <w:pStyle w:val="Akapitzlist"/>
        <w:numPr>
          <w:ilvl w:val="0"/>
          <w:numId w:val="13"/>
        </w:numPr>
        <w:jc w:val="both"/>
        <w:rPr>
          <w:rFonts w:ascii="Tahoma" w:hAnsi="Tahoma" w:cs="Tahoma"/>
          <w:bCs/>
          <w:color w:val="000000" w:themeColor="text1"/>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Tahoma" w:hAnsi="Tahoma" w:cs="Tahoma"/>
        </w:rPr>
        <w:t>.</w:t>
      </w:r>
    </w:p>
    <w:p w:rsidR="00293F87" w:rsidRDefault="00293F87" w:rsidP="00293F87">
      <w:pPr>
        <w:pStyle w:val="Akapitzlist"/>
        <w:ind w:left="784"/>
        <w:jc w:val="both"/>
        <w:rPr>
          <w:rFonts w:ascii="Tahoma" w:hAnsi="Tahoma" w:cs="Tahoma"/>
          <w:bCs/>
          <w:color w:val="000000" w:themeColor="text1"/>
        </w:rPr>
      </w:pPr>
    </w:p>
    <w:p w:rsidR="00D914DF" w:rsidRPr="00FF2106" w:rsidRDefault="00D914DF" w:rsidP="00D914DF">
      <w:pPr>
        <w:jc w:val="both"/>
        <w:rPr>
          <w:rFonts w:ascii="Tahoma" w:hAnsi="Tahoma" w:cs="Tahoma"/>
          <w:bCs/>
          <w:color w:val="000000"/>
        </w:rPr>
      </w:pPr>
      <w:r w:rsidRPr="00D914DF">
        <w:rPr>
          <w:rFonts w:ascii="Tahoma" w:hAnsi="Tahoma" w:cs="Tahoma"/>
          <w:bCs/>
          <w:i/>
          <w:color w:val="000000"/>
          <w:sz w:val="18"/>
          <w:szCs w:val="18"/>
        </w:rPr>
        <w:t>Zama</w:t>
      </w:r>
      <w:r w:rsidR="00852408">
        <w:rPr>
          <w:rFonts w:ascii="Tahoma" w:hAnsi="Tahoma" w:cs="Tahoma"/>
          <w:bCs/>
          <w:i/>
          <w:color w:val="000000"/>
          <w:sz w:val="18"/>
          <w:szCs w:val="18"/>
        </w:rPr>
        <w:t>wiający nie żąda od W</w:t>
      </w:r>
      <w:r w:rsidRPr="00D914DF">
        <w:rPr>
          <w:rFonts w:ascii="Tahoma" w:hAnsi="Tahoma" w:cs="Tahoma"/>
          <w:bCs/>
          <w:i/>
          <w:color w:val="000000"/>
          <w:sz w:val="18"/>
          <w:szCs w:val="18"/>
        </w:rPr>
        <w:t xml:space="preserve">ykonawcy przedstawienia dokumentu o którym mowa w części III 2b </w:t>
      </w:r>
      <w:r w:rsidRPr="00D914DF">
        <w:rPr>
          <w:rFonts w:ascii="Tahoma" w:hAnsi="Tahoma" w:cs="Tahoma"/>
          <w:bCs/>
          <w:i/>
          <w:color w:val="000000"/>
          <w:sz w:val="18"/>
          <w:szCs w:val="18"/>
        </w:rPr>
        <w:br/>
        <w:t xml:space="preserve">a dotyczącego podwykonawcy, któremu wykonawca zamierza powierzyć wykonanie części przedmiotu zamówienia a który nie jest podmiotem na którego zdolności </w:t>
      </w:r>
      <w:r w:rsidR="00852408">
        <w:rPr>
          <w:rFonts w:ascii="Tahoma" w:hAnsi="Tahoma" w:cs="Tahoma"/>
          <w:bCs/>
          <w:i/>
          <w:color w:val="000000"/>
          <w:sz w:val="18"/>
          <w:szCs w:val="18"/>
        </w:rPr>
        <w:t>W</w:t>
      </w:r>
      <w:r w:rsidRPr="00D914DF">
        <w:rPr>
          <w:rFonts w:ascii="Tahoma" w:hAnsi="Tahoma" w:cs="Tahoma"/>
          <w:bCs/>
          <w:i/>
          <w:color w:val="000000"/>
          <w:sz w:val="18"/>
          <w:szCs w:val="18"/>
        </w:rPr>
        <w:t>ykonawca polega na zasadach określonych w art. 22a ustawy prawo zamówień publicznych</w:t>
      </w:r>
      <w:r>
        <w:rPr>
          <w:rFonts w:ascii="Tahoma" w:hAnsi="Tahoma" w:cs="Tahoma"/>
          <w:bCs/>
          <w:color w:val="000000"/>
        </w:rPr>
        <w:t xml:space="preserve">.   </w:t>
      </w:r>
    </w:p>
    <w:p w:rsidR="00293F87" w:rsidRPr="00543F0E" w:rsidRDefault="00293F87" w:rsidP="00D914DF">
      <w:pPr>
        <w:pStyle w:val="Akapitzlist"/>
        <w:ind w:left="0"/>
        <w:jc w:val="both"/>
        <w:rPr>
          <w:rFonts w:ascii="Tahoma" w:hAnsi="Tahoma" w:cs="Tahoma"/>
          <w:bCs/>
          <w:color w:val="000000" w:themeColor="text1"/>
        </w:rPr>
      </w:pPr>
    </w:p>
    <w:p w:rsidR="00293F87" w:rsidRPr="005E48AC" w:rsidRDefault="00293F87" w:rsidP="00293F87">
      <w:pPr>
        <w:ind w:left="284" w:hanging="284"/>
        <w:jc w:val="both"/>
        <w:rPr>
          <w:rFonts w:ascii="Tahoma" w:hAnsi="Tahoma" w:cs="Tahoma"/>
          <w:b/>
          <w:bCs/>
          <w:smallCaps/>
          <w:color w:val="000000" w:themeColor="text1"/>
          <w:u w:val="single"/>
        </w:rPr>
      </w:pPr>
      <w:r>
        <w:rPr>
          <w:rFonts w:ascii="Tahoma" w:hAnsi="Tahoma" w:cs="Tahoma"/>
          <w:b/>
          <w:bCs/>
          <w:smallCaps/>
          <w:color w:val="000000" w:themeColor="text1"/>
          <w:u w:val="single"/>
        </w:rPr>
        <w:t xml:space="preserve">IV. </w:t>
      </w:r>
      <w:r w:rsidRPr="005E48AC">
        <w:rPr>
          <w:rFonts w:ascii="Tahoma" w:hAnsi="Tahoma" w:cs="Tahoma"/>
          <w:b/>
          <w:bCs/>
          <w:smallCaps/>
          <w:color w:val="000000" w:themeColor="text1"/>
          <w:u w:val="single"/>
        </w:rPr>
        <w:t xml:space="preserve">Grupa kapitałowa: </w:t>
      </w:r>
    </w:p>
    <w:p w:rsidR="00293F87" w:rsidRPr="008A12C7" w:rsidRDefault="00293F87" w:rsidP="00293F87">
      <w:pPr>
        <w:jc w:val="both"/>
        <w:rPr>
          <w:rFonts w:ascii="Tahoma" w:hAnsi="Tahoma" w:cs="Tahoma"/>
          <w:bCs/>
          <w:color w:val="000000" w:themeColor="text1"/>
        </w:rPr>
      </w:pPr>
      <w:r w:rsidRPr="00E15662">
        <w:rPr>
          <w:rFonts w:ascii="Tahoma" w:hAnsi="Tahoma" w:cs="Tahoma"/>
        </w:rPr>
        <w:t>Wykonawca w terminie 3 dni od dnia zamieszczenia na stronie internetowej informacji o których mowa w art. 8</w:t>
      </w:r>
      <w:r w:rsidR="00852408">
        <w:rPr>
          <w:rFonts w:ascii="Tahoma" w:hAnsi="Tahoma" w:cs="Tahoma"/>
        </w:rPr>
        <w:t xml:space="preserve">6 ust. 5 ustawy </w:t>
      </w:r>
      <w:proofErr w:type="spellStart"/>
      <w:r w:rsidR="00852408">
        <w:rPr>
          <w:rFonts w:ascii="Tahoma" w:hAnsi="Tahoma" w:cs="Tahoma"/>
        </w:rPr>
        <w:t>pzp</w:t>
      </w:r>
      <w:proofErr w:type="spellEnd"/>
      <w:r w:rsidR="00852408">
        <w:rPr>
          <w:rFonts w:ascii="Tahoma" w:hAnsi="Tahoma" w:cs="Tahoma"/>
        </w:rPr>
        <w:t xml:space="preserve"> przekazuje Z</w:t>
      </w:r>
      <w:r w:rsidRPr="00E15662">
        <w:rPr>
          <w:rFonts w:ascii="Tahoma" w:hAnsi="Tahoma" w:cs="Tahoma"/>
        </w:rPr>
        <w:t>amawiającemu</w:t>
      </w:r>
      <w:r w:rsidRPr="00E15662">
        <w:rPr>
          <w:rFonts w:ascii="Tahoma" w:hAnsi="Tahoma" w:cs="Tahoma"/>
          <w:smallCaps/>
        </w:rPr>
        <w:t xml:space="preserve"> </w:t>
      </w:r>
      <w:r w:rsidRPr="00E15662">
        <w:rPr>
          <w:rFonts w:ascii="Tahoma" w:hAnsi="Tahoma" w:cs="Tahoma"/>
          <w:b/>
          <w:smallCaps/>
          <w:u w:val="single"/>
        </w:rPr>
        <w:t>oświadczenie wykonawcy</w:t>
      </w:r>
      <w:r w:rsidRPr="00E15662">
        <w:rPr>
          <w:rFonts w:ascii="Tahoma" w:hAnsi="Tahoma" w:cs="Tahoma"/>
          <w:smallCaps/>
          <w:u w:val="single"/>
        </w:rPr>
        <w:t xml:space="preserve"> </w:t>
      </w:r>
      <w:r w:rsidRPr="00E15662">
        <w:rPr>
          <w:rFonts w:ascii="Tahoma" w:hAnsi="Tahoma" w:cs="Tahoma"/>
          <w:b/>
          <w:smallCaps/>
        </w:rPr>
        <w:t>o przynależności albo braku przynależności do tej samej grupy kapitałowej</w:t>
      </w:r>
      <w:r>
        <w:rPr>
          <w:rFonts w:ascii="Tahoma" w:hAnsi="Tahoma" w:cs="Tahoma"/>
          <w:b/>
          <w:smallCaps/>
        </w:rPr>
        <w:t xml:space="preserve"> co wykonawcy składający oferty w ww. postepowaniu</w:t>
      </w:r>
      <w:r w:rsidRPr="00E15662">
        <w:rPr>
          <w:rFonts w:ascii="Tahoma" w:hAnsi="Tahoma" w:cs="Tahoma"/>
          <w:b/>
          <w:smallCaps/>
        </w:rPr>
        <w:t>.</w:t>
      </w:r>
      <w:r w:rsidRPr="00E15662">
        <w:rPr>
          <w:rFonts w:ascii="Tahoma" w:hAnsi="Tahoma" w:cs="Tahoma"/>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można złożyć wg </w:t>
      </w:r>
      <w:r w:rsidRPr="008A12C7">
        <w:rPr>
          <w:rFonts w:ascii="Tahoma" w:hAnsi="Tahoma" w:cs="Tahoma"/>
          <w:color w:val="000000" w:themeColor="text1"/>
        </w:rPr>
        <w:t xml:space="preserve">wzoru stanowiącego załącznik Nr </w:t>
      </w:r>
      <w:r w:rsidR="00D82028" w:rsidRPr="008A12C7">
        <w:rPr>
          <w:rFonts w:ascii="Tahoma" w:hAnsi="Tahoma" w:cs="Tahoma"/>
          <w:color w:val="000000" w:themeColor="text1"/>
        </w:rPr>
        <w:t>4</w:t>
      </w:r>
      <w:r w:rsidRPr="008A12C7">
        <w:rPr>
          <w:rFonts w:ascii="Tahoma" w:hAnsi="Tahoma" w:cs="Tahoma"/>
          <w:color w:val="000000" w:themeColor="text1"/>
        </w:rPr>
        <w:t xml:space="preserve"> do formularza ofertowego). </w:t>
      </w:r>
    </w:p>
    <w:p w:rsidR="00293F87" w:rsidRDefault="00293F87" w:rsidP="00293F87">
      <w:pPr>
        <w:jc w:val="both"/>
        <w:rPr>
          <w:rFonts w:ascii="Tahoma" w:hAnsi="Tahoma" w:cs="Tahoma"/>
          <w:color w:val="FF0000"/>
        </w:rPr>
      </w:pPr>
    </w:p>
    <w:p w:rsidR="00293F87" w:rsidRDefault="00293F87" w:rsidP="00293F87">
      <w:pPr>
        <w:ind w:left="360" w:hanging="360"/>
        <w:jc w:val="both"/>
        <w:rPr>
          <w:rFonts w:ascii="Tahoma" w:hAnsi="Tahoma" w:cs="Tahoma"/>
          <w:b/>
          <w:color w:val="000000"/>
        </w:rPr>
      </w:pPr>
      <w:r>
        <w:rPr>
          <w:rFonts w:ascii="Tahoma" w:hAnsi="Tahoma" w:cs="Tahoma"/>
          <w:b/>
          <w:color w:val="000000"/>
        </w:rPr>
        <w:t>V. Jeżeli Wykonawca ma siedzibę lub miejsce zamieszkania poza terytorium Rzeczypospolitej Polskiej:</w:t>
      </w:r>
    </w:p>
    <w:p w:rsidR="00293F87" w:rsidRDefault="00293F87" w:rsidP="00293F87">
      <w:pPr>
        <w:pStyle w:val="Akapitzlist"/>
        <w:numPr>
          <w:ilvl w:val="0"/>
          <w:numId w:val="14"/>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293F87" w:rsidRPr="00715BF1" w:rsidRDefault="00293F87" w:rsidP="00293F87">
      <w:pPr>
        <w:pStyle w:val="Akapitzlist"/>
        <w:numPr>
          <w:ilvl w:val="0"/>
          <w:numId w:val="14"/>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jeżeli w kraj, w którym Wykonawca ma siedzibę lub miejsce zamieszkania ma osoba, której dokument dotyczy– nie wydaje się dokumentu, o którym mowa w pkt </w:t>
      </w:r>
      <w:r>
        <w:rPr>
          <w:rFonts w:ascii="Tahoma" w:hAnsi="Tahoma" w:cs="Tahoma"/>
          <w:color w:val="000000"/>
        </w:rPr>
        <w:t xml:space="preserve">1a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Pr>
          <w:rFonts w:ascii="Tahoma" w:hAnsi="Tahoma" w:cs="Tahoma"/>
          <w:color w:val="000000"/>
        </w:rPr>
        <w:t>kt 1a</w:t>
      </w:r>
      <w:r w:rsidRPr="00715BF1">
        <w:rPr>
          <w:rFonts w:ascii="Tahoma" w:hAnsi="Tahoma" w:cs="Tahoma"/>
          <w:color w:val="000000"/>
        </w:rPr>
        <w:t>.</w:t>
      </w:r>
    </w:p>
    <w:p w:rsidR="00293F87" w:rsidRDefault="00293F87" w:rsidP="00293F87">
      <w:pPr>
        <w:autoSpaceDE w:val="0"/>
        <w:autoSpaceDN w:val="0"/>
        <w:adjustRightInd w:val="0"/>
        <w:ind w:left="993" w:hanging="567"/>
        <w:jc w:val="both"/>
        <w:rPr>
          <w:rFonts w:ascii="Tahoma" w:hAnsi="Tahoma" w:cs="Tahoma"/>
          <w:color w:val="000000"/>
        </w:rPr>
      </w:pPr>
    </w:p>
    <w:p w:rsidR="00293F87" w:rsidRDefault="00293F87" w:rsidP="00293F87">
      <w:pPr>
        <w:tabs>
          <w:tab w:val="left" w:pos="6430"/>
        </w:tabs>
        <w:jc w:val="both"/>
        <w:rPr>
          <w:rFonts w:ascii="Tahoma" w:hAnsi="Tahoma" w:cs="Tahoma"/>
          <w:b/>
        </w:rPr>
      </w:pPr>
      <w:r>
        <w:rPr>
          <w:rFonts w:ascii="Tahoma" w:hAnsi="Tahoma" w:cs="Tahoma"/>
          <w:b/>
        </w:rPr>
        <w:t>V</w:t>
      </w:r>
      <w:r w:rsidR="00D012D6">
        <w:rPr>
          <w:rFonts w:ascii="Tahoma" w:hAnsi="Tahoma" w:cs="Tahoma"/>
          <w:b/>
        </w:rPr>
        <w:t>I</w:t>
      </w:r>
      <w:r>
        <w:rPr>
          <w:rFonts w:ascii="Tahoma" w:hAnsi="Tahoma" w:cs="Tahoma"/>
          <w:b/>
        </w:rPr>
        <w:t xml:space="preserve">. Wykonawcy wspólnie ubiegający się o udzielenie zamówienia: </w:t>
      </w:r>
    </w:p>
    <w:p w:rsidR="00293F87" w:rsidRPr="007F43BE" w:rsidRDefault="00293F87" w:rsidP="00293F87">
      <w:pPr>
        <w:pStyle w:val="Akapitzlist"/>
        <w:numPr>
          <w:ilvl w:val="0"/>
          <w:numId w:val="15"/>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293F87" w:rsidRDefault="00293F87" w:rsidP="00293F87">
      <w:pPr>
        <w:pStyle w:val="Akapitzlist"/>
        <w:numPr>
          <w:ilvl w:val="0"/>
          <w:numId w:val="15"/>
        </w:numPr>
        <w:tabs>
          <w:tab w:val="left" w:pos="6430"/>
        </w:tabs>
        <w:ind w:left="709" w:hanging="283"/>
        <w:jc w:val="both"/>
        <w:rPr>
          <w:rFonts w:ascii="Tahoma" w:hAnsi="Tahoma" w:cs="Tahoma"/>
          <w:bCs/>
        </w:rPr>
      </w:pPr>
      <w:r w:rsidRPr="007F43BE">
        <w:rPr>
          <w:rFonts w:ascii="Tahoma" w:hAnsi="Tahoma" w:cs="Tahoma"/>
        </w:rPr>
        <w:t xml:space="preserve">W przypadku o którym mowa w pkt. </w:t>
      </w:r>
      <w:proofErr w:type="spellStart"/>
      <w:r>
        <w:rPr>
          <w:rFonts w:ascii="Tahoma" w:hAnsi="Tahoma" w:cs="Tahoma"/>
        </w:rPr>
        <w:t>V</w:t>
      </w:r>
      <w:r w:rsidR="00D012D6">
        <w:rPr>
          <w:rFonts w:ascii="Tahoma" w:hAnsi="Tahoma" w:cs="Tahoma"/>
        </w:rPr>
        <w:t>I</w:t>
      </w:r>
      <w:r w:rsidRPr="007F43BE">
        <w:rPr>
          <w:rFonts w:ascii="Tahoma" w:hAnsi="Tahoma" w:cs="Tahoma"/>
        </w:rPr>
        <w:t>.</w:t>
      </w:r>
      <w:r>
        <w:rPr>
          <w:rFonts w:ascii="Tahoma" w:hAnsi="Tahoma" w:cs="Tahoma"/>
        </w:rPr>
        <w:t>a</w:t>
      </w:r>
      <w:proofErr w:type="spellEnd"/>
      <w:r w:rsidRPr="007F43BE">
        <w:rPr>
          <w:rFonts w:ascii="Tahoma" w:hAnsi="Tahoma" w:cs="Tahoma"/>
        </w:rPr>
        <w:t xml:space="preserve">., zgodnie z art. 23 ust. 2 Wykonawcy ustanawiają </w:t>
      </w:r>
      <w:r>
        <w:rPr>
          <w:rFonts w:ascii="Tahoma" w:hAnsi="Tahoma" w:cs="Tahoma"/>
          <w:bCs/>
        </w:rPr>
        <w:t>pełnomocnika do:</w:t>
      </w:r>
    </w:p>
    <w:p w:rsidR="00293F87" w:rsidRPr="00393543" w:rsidRDefault="00293F87" w:rsidP="00293F87">
      <w:pPr>
        <w:pStyle w:val="Akapitzlist"/>
        <w:numPr>
          <w:ilvl w:val="0"/>
          <w:numId w:val="16"/>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293F87" w:rsidRPr="00393543" w:rsidRDefault="00293F87" w:rsidP="00293F87">
      <w:pPr>
        <w:pStyle w:val="Akapitzlist"/>
        <w:numPr>
          <w:ilvl w:val="0"/>
          <w:numId w:val="16"/>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293F87" w:rsidRPr="00B321E6" w:rsidRDefault="00293F87" w:rsidP="00293F87">
      <w:pPr>
        <w:pStyle w:val="Akapitzlist"/>
        <w:numPr>
          <w:ilvl w:val="0"/>
          <w:numId w:val="15"/>
        </w:numPr>
        <w:tabs>
          <w:tab w:val="left" w:pos="6430"/>
        </w:tabs>
        <w:ind w:left="709" w:hanging="283"/>
        <w:jc w:val="both"/>
        <w:rPr>
          <w:rFonts w:ascii="Tahoma" w:hAnsi="Tahoma" w:cs="Tahoma"/>
          <w:bCs/>
        </w:rPr>
      </w:pPr>
      <w:r>
        <w:rPr>
          <w:rFonts w:ascii="Tahoma" w:hAnsi="Tahoma" w:cs="Tahoma"/>
        </w:rPr>
        <w:lastRenderedPageBreak/>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293F87" w:rsidRPr="00B321E6" w:rsidRDefault="00293F87" w:rsidP="00293F87">
      <w:pPr>
        <w:pStyle w:val="Akapitzlist"/>
        <w:numPr>
          <w:ilvl w:val="0"/>
          <w:numId w:val="15"/>
        </w:numPr>
        <w:tabs>
          <w:tab w:val="left" w:pos="6430"/>
        </w:tabs>
        <w:ind w:left="709" w:hanging="283"/>
        <w:jc w:val="both"/>
        <w:rPr>
          <w:rFonts w:ascii="Tahoma" w:hAnsi="Tahoma" w:cs="Tahoma"/>
          <w:bCs/>
        </w:rPr>
      </w:pPr>
      <w:r w:rsidRPr="00B321E6">
        <w:rPr>
          <w:rFonts w:ascii="Tahoma" w:hAnsi="Tahoma" w:cs="Tahoma"/>
        </w:rPr>
        <w:t>Pełnom</w:t>
      </w:r>
      <w:r>
        <w:rPr>
          <w:rFonts w:ascii="Tahoma" w:hAnsi="Tahoma" w:cs="Tahoma"/>
        </w:rPr>
        <w:t xml:space="preserve">ocnictwo, o którym mowa w pkt </w:t>
      </w:r>
      <w:proofErr w:type="spellStart"/>
      <w:r>
        <w:rPr>
          <w:rFonts w:ascii="Tahoma" w:hAnsi="Tahoma" w:cs="Tahoma"/>
        </w:rPr>
        <w:t>V</w:t>
      </w:r>
      <w:r w:rsidR="00D012D6">
        <w:rPr>
          <w:rFonts w:ascii="Tahoma" w:hAnsi="Tahoma" w:cs="Tahoma"/>
        </w:rPr>
        <w:t>I</w:t>
      </w:r>
      <w:r>
        <w:rPr>
          <w:rFonts w:ascii="Tahoma" w:hAnsi="Tahoma" w:cs="Tahoma"/>
        </w:rPr>
        <w:t>c</w:t>
      </w:r>
      <w:proofErr w:type="spellEnd"/>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293F87" w:rsidRPr="00B321E6" w:rsidRDefault="00293F87" w:rsidP="00293F87">
      <w:pPr>
        <w:pStyle w:val="Akapitzlist"/>
        <w:numPr>
          <w:ilvl w:val="0"/>
          <w:numId w:val="15"/>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293F87" w:rsidRPr="00B321E6" w:rsidRDefault="00293F87" w:rsidP="00293F87">
      <w:pPr>
        <w:pStyle w:val="Akapitzlist"/>
        <w:numPr>
          <w:ilvl w:val="0"/>
          <w:numId w:val="15"/>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293F87" w:rsidRPr="00B321E6" w:rsidRDefault="00293F87" w:rsidP="00293F87">
      <w:pPr>
        <w:pStyle w:val="Akapitzlist"/>
        <w:numPr>
          <w:ilvl w:val="0"/>
          <w:numId w:val="15"/>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293F87" w:rsidRPr="00B321E6" w:rsidRDefault="00293F87" w:rsidP="00293F87">
      <w:pPr>
        <w:pStyle w:val="Akapitzlist"/>
        <w:numPr>
          <w:ilvl w:val="0"/>
          <w:numId w:val="15"/>
        </w:numPr>
        <w:tabs>
          <w:tab w:val="left" w:pos="6430"/>
        </w:tabs>
        <w:ind w:left="709" w:hanging="283"/>
        <w:jc w:val="both"/>
        <w:rPr>
          <w:rFonts w:ascii="Tahoma" w:hAnsi="Tahoma" w:cs="Tahoma"/>
          <w:bCs/>
        </w:rPr>
      </w:pPr>
      <w:r w:rsidRPr="00B321E6">
        <w:rPr>
          <w:rFonts w:ascii="Tahoma" w:hAnsi="Tahoma" w:cs="Tahoma"/>
        </w:rPr>
        <w:t>Jeżeli oferta wykonawców wspólnie ubiegających się o uzyskanie zamówienia zostanie wybrana, Zamawiający może żądać przed zawarciem umowy w sprawie zamówienia publicznego umo</w:t>
      </w:r>
      <w:r>
        <w:rPr>
          <w:rFonts w:ascii="Tahoma" w:hAnsi="Tahoma" w:cs="Tahoma"/>
        </w:rPr>
        <w:t>wy regulującej współpracę tych W</w:t>
      </w:r>
      <w:r w:rsidRPr="00B321E6">
        <w:rPr>
          <w:rFonts w:ascii="Tahoma" w:hAnsi="Tahoma" w:cs="Tahoma"/>
        </w:rPr>
        <w:t xml:space="preserve">ykonawców. </w:t>
      </w:r>
    </w:p>
    <w:p w:rsidR="00293F87" w:rsidRPr="004F6540" w:rsidRDefault="00293F87" w:rsidP="00293F87">
      <w:pPr>
        <w:pStyle w:val="Akapitzlist"/>
        <w:numPr>
          <w:ilvl w:val="0"/>
          <w:numId w:val="15"/>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293F87" w:rsidRPr="004F6540" w:rsidRDefault="00293F87" w:rsidP="00293F87">
      <w:pPr>
        <w:numPr>
          <w:ilvl w:val="2"/>
          <w:numId w:val="37"/>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293F87" w:rsidRPr="004F6540" w:rsidRDefault="00293F87" w:rsidP="00293F87">
      <w:pPr>
        <w:numPr>
          <w:ilvl w:val="2"/>
          <w:numId w:val="37"/>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9C4013" w:rsidRDefault="009C4013" w:rsidP="00293F87">
      <w:pPr>
        <w:numPr>
          <w:ilvl w:val="2"/>
          <w:numId w:val="37"/>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r>
        <w:rPr>
          <w:rFonts w:ascii="Tahoma" w:hAnsi="Tahoma" w:cs="Tahoma"/>
          <w:color w:val="000000" w:themeColor="text1"/>
        </w:rPr>
        <w:t xml:space="preserve">. Jeżeli Wykonawca składa wadium w formie innej niż pieniężna samodzielnie, wówczas dokument wadialny winien zawierać zapis zgody </w:t>
      </w:r>
      <w:r>
        <w:rPr>
          <w:rFonts w:ascii="Tahoma" w:hAnsi="Tahoma" w:cs="Tahoma"/>
          <w:color w:val="000000" w:themeColor="text1"/>
        </w:rPr>
        <w:br/>
        <w:t>z rozdziałem 9 niniejszej SIWZ,</w:t>
      </w:r>
    </w:p>
    <w:p w:rsidR="00293F87" w:rsidRPr="004F6540" w:rsidRDefault="00293F87" w:rsidP="00293F87">
      <w:pPr>
        <w:numPr>
          <w:ilvl w:val="2"/>
          <w:numId w:val="37"/>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oferta składana przez spółkę cywilną na wezwanie Zamawiającego, o którym mowa w pkt II każdy ze wspólników spółki cywilnej składa we własnym imieniu dokumenty w zakresie wykazania braku podstaw do wykluczenia z postepowania.</w:t>
      </w:r>
    </w:p>
    <w:p w:rsidR="00293F87" w:rsidRDefault="00293F87" w:rsidP="00293F87">
      <w:pPr>
        <w:ind w:left="360" w:hanging="360"/>
        <w:jc w:val="both"/>
        <w:rPr>
          <w:rFonts w:ascii="Tahoma" w:hAnsi="Tahoma" w:cs="Tahoma"/>
          <w:b/>
          <w:color w:val="FF0000"/>
        </w:rPr>
      </w:pPr>
    </w:p>
    <w:p w:rsidR="00293F87" w:rsidRDefault="00293F87" w:rsidP="00293F87">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293F87" w:rsidRDefault="00293F87" w:rsidP="00293F87">
      <w:pPr>
        <w:pStyle w:val="Podpis1"/>
        <w:spacing w:before="0" w:after="0"/>
        <w:jc w:val="both"/>
        <w:rPr>
          <w:rFonts w:ascii="Tahoma" w:hAnsi="Tahoma"/>
          <w:b/>
          <w:bCs/>
          <w:i w:val="0"/>
          <w:color w:val="000000" w:themeColor="text1"/>
          <w:sz w:val="20"/>
          <w:szCs w:val="20"/>
        </w:rPr>
      </w:pPr>
    </w:p>
    <w:p w:rsidR="00293F87" w:rsidRDefault="00293F87" w:rsidP="00293F87">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293F87" w:rsidRDefault="00293F87" w:rsidP="00293F87">
      <w:pPr>
        <w:pStyle w:val="Podpis1"/>
        <w:spacing w:before="0" w:after="0"/>
        <w:jc w:val="both"/>
        <w:rPr>
          <w:rFonts w:ascii="Tahoma" w:hAnsi="Tahoma"/>
          <w:b/>
          <w:bCs/>
          <w:i w:val="0"/>
          <w:color w:val="000000" w:themeColor="text1"/>
          <w:sz w:val="20"/>
          <w:szCs w:val="20"/>
        </w:rPr>
      </w:pPr>
    </w:p>
    <w:p w:rsidR="00293F87" w:rsidRDefault="00293F87" w:rsidP="00293F87">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293F87" w:rsidRDefault="00293F87" w:rsidP="00293F87">
      <w:pPr>
        <w:pStyle w:val="Podpis1"/>
        <w:spacing w:before="0" w:after="0"/>
        <w:jc w:val="both"/>
        <w:rPr>
          <w:rFonts w:ascii="Tahoma" w:hAnsi="Tahoma"/>
          <w:b/>
          <w:bCs/>
          <w:i w:val="0"/>
          <w:color w:val="000000" w:themeColor="text1"/>
          <w:sz w:val="20"/>
          <w:szCs w:val="20"/>
        </w:rPr>
      </w:pPr>
    </w:p>
    <w:p w:rsidR="00293F87" w:rsidRDefault="00293F87" w:rsidP="00293F87">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części 7 pkt I.3. SIWZ składane są w oryginale lub kopii „poświadczonej za zgodność </w:t>
      </w:r>
      <w:r>
        <w:rPr>
          <w:rFonts w:ascii="Tahoma" w:hAnsi="Tahoma"/>
          <w:b/>
          <w:i w:val="0"/>
          <w:sz w:val="20"/>
          <w:szCs w:val="20"/>
        </w:rPr>
        <w:br/>
        <w:t>z oryginałem”</w:t>
      </w:r>
    </w:p>
    <w:p w:rsidR="00293F87" w:rsidRDefault="00293F87" w:rsidP="00293F87">
      <w:pPr>
        <w:pStyle w:val="Podpis1"/>
        <w:spacing w:before="0" w:after="0"/>
        <w:jc w:val="both"/>
        <w:rPr>
          <w:rFonts w:ascii="Tahoma" w:hAnsi="Tahoma"/>
          <w:b/>
          <w:i w:val="0"/>
          <w:sz w:val="20"/>
          <w:szCs w:val="20"/>
        </w:rPr>
      </w:pPr>
    </w:p>
    <w:p w:rsidR="00293F87" w:rsidRDefault="00293F87" w:rsidP="00293F87">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293F87" w:rsidRDefault="00293F87" w:rsidP="00293F87">
      <w:pPr>
        <w:pStyle w:val="Podpis1"/>
        <w:spacing w:before="0" w:after="0"/>
        <w:jc w:val="both"/>
        <w:rPr>
          <w:rFonts w:ascii="Tahoma" w:hAnsi="Tahoma"/>
          <w:b/>
          <w:i w:val="0"/>
          <w:sz w:val="20"/>
          <w:szCs w:val="20"/>
        </w:rPr>
      </w:pPr>
    </w:p>
    <w:p w:rsidR="00293F87" w:rsidRDefault="00293F87" w:rsidP="00293F87">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sidRPr="00E15662">
        <w:rPr>
          <w:rFonts w:ascii="Tahoma" w:hAnsi="Tahoma" w:cs="Tahoma"/>
          <w:color w:val="000000"/>
        </w:rPr>
        <w:t xml:space="preserve">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10) adresy internatowe ogólnodostępnych i bezpłatnych baz danych, z których Zamawiający samodzielnie może pobrać wskazane przez Wykonawcę oświadczenia i dokumenty.  </w:t>
      </w:r>
    </w:p>
    <w:p w:rsidR="00EA6671" w:rsidRPr="00E15662" w:rsidRDefault="00EA6671"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pStyle w:val="Nagwek3"/>
        <w:shd w:val="clear" w:color="auto" w:fill="E7E6E6" w:themeFill="background2"/>
        <w:spacing w:before="0" w:after="0"/>
        <w:jc w:val="both"/>
      </w:pPr>
      <w:bookmarkStart w:id="8" w:name="_Toc483295332"/>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293F87" w:rsidRDefault="00293F87" w:rsidP="00293F87">
      <w:pPr>
        <w:shd w:val="clear" w:color="auto" w:fill="E7E6E6" w:themeFill="background2"/>
        <w:jc w:val="both"/>
        <w:rPr>
          <w:rFonts w:ascii="Tahoma" w:hAnsi="Tahoma" w:cs="Tahoma"/>
          <w:color w:val="000000"/>
        </w:rPr>
      </w:pPr>
    </w:p>
    <w:p w:rsidR="00293F87" w:rsidRDefault="00293F87" w:rsidP="00293F87">
      <w:pPr>
        <w:ind w:left="1410" w:hanging="1410"/>
        <w:jc w:val="both"/>
        <w:rPr>
          <w:rFonts w:ascii="Tahoma" w:hAnsi="Tahoma" w:cs="Tahoma"/>
          <w:b/>
          <w:color w:val="000000"/>
        </w:rPr>
      </w:pPr>
    </w:p>
    <w:p w:rsidR="00293F87" w:rsidRDefault="00293F87" w:rsidP="00293F87">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293F87" w:rsidRDefault="00293F87" w:rsidP="00293F87">
      <w:pPr>
        <w:numPr>
          <w:ilvl w:val="0"/>
          <w:numId w:val="1"/>
        </w:numPr>
        <w:tabs>
          <w:tab w:val="left" w:pos="720"/>
        </w:tabs>
        <w:jc w:val="both"/>
        <w:rPr>
          <w:rFonts w:ascii="Tahoma" w:hAnsi="Tahoma" w:cs="Tahoma"/>
          <w:color w:val="000000"/>
        </w:rPr>
      </w:pPr>
      <w:r>
        <w:rPr>
          <w:rFonts w:ascii="Tahoma" w:hAnsi="Tahoma" w:cs="Tahoma"/>
        </w:rPr>
        <w:t>Leszek Browarski – w sprawach dotyczących przedmiotu zamówienia,</w:t>
      </w:r>
    </w:p>
    <w:p w:rsidR="00293F87" w:rsidRDefault="00842FEA" w:rsidP="00293F87">
      <w:pPr>
        <w:numPr>
          <w:ilvl w:val="0"/>
          <w:numId w:val="1"/>
        </w:numPr>
        <w:tabs>
          <w:tab w:val="left" w:pos="720"/>
        </w:tabs>
        <w:jc w:val="both"/>
        <w:rPr>
          <w:rFonts w:ascii="Tahoma" w:hAnsi="Tahoma" w:cs="Tahoma"/>
          <w:color w:val="000000"/>
        </w:rPr>
      </w:pPr>
      <w:r>
        <w:rPr>
          <w:rFonts w:ascii="Tahoma" w:hAnsi="Tahoma" w:cs="Tahoma"/>
          <w:color w:val="000000"/>
        </w:rPr>
        <w:t>Dorota Rynkowska</w:t>
      </w:r>
      <w:r w:rsidR="00293F87">
        <w:rPr>
          <w:rFonts w:ascii="Tahoma" w:hAnsi="Tahoma" w:cs="Tahoma"/>
          <w:color w:val="000000"/>
        </w:rPr>
        <w:t xml:space="preserve"> – w sprawach dotyczących procedury; </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Godziny pracy urzędu: poniedziałek – piątek w godz. 7.15 – 15.15</w:t>
      </w:r>
    </w:p>
    <w:p w:rsidR="00293F87" w:rsidRDefault="00293F87" w:rsidP="00293F87">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293F87" w:rsidRDefault="00293F87" w:rsidP="00293F87">
      <w:pPr>
        <w:jc w:val="both"/>
        <w:rPr>
          <w:rFonts w:ascii="Tahoma" w:hAnsi="Tahoma" w:cs="Tahoma"/>
          <w:color w:val="000000"/>
        </w:rPr>
      </w:pPr>
      <w:r w:rsidRPr="00BC47FC">
        <w:rPr>
          <w:rFonts w:ascii="Tahoma" w:hAnsi="Tahoma" w:cs="Tahoma"/>
          <w:color w:val="000000"/>
        </w:rPr>
        <w:t>Zgodnie z art. 18 ustawy z dnia 22 czerwca 2016 r. o zmianie ustawy – prawo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oświadczeniu usług drogą elektroniczną) na adres e-mail: </w:t>
      </w:r>
      <w:r w:rsidR="00852408">
        <w:rPr>
          <w:rFonts w:ascii="Tahoma" w:hAnsi="Tahoma" w:cs="Tahoma"/>
          <w:b/>
          <w:color w:val="000000"/>
        </w:rPr>
        <w:t>przetargi</w:t>
      </w:r>
      <w:r>
        <w:rPr>
          <w:rFonts w:ascii="Tahoma" w:hAnsi="Tahoma" w:cs="Tahoma"/>
          <w:b/>
          <w:color w:val="000000"/>
        </w:rPr>
        <w:t>@powiat-ilawski.pl</w:t>
      </w:r>
      <w:r>
        <w:rPr>
          <w:rFonts w:ascii="Tahoma" w:hAnsi="Tahoma" w:cs="Tahoma"/>
          <w:color w:val="000000"/>
        </w:rPr>
        <w:t xml:space="preserve">. </w:t>
      </w:r>
    </w:p>
    <w:p w:rsidR="00293F87" w:rsidRDefault="00293F87" w:rsidP="00293F87">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293F87" w:rsidRDefault="00293F87" w:rsidP="00293F87">
      <w:pPr>
        <w:jc w:val="both"/>
        <w:rPr>
          <w:rFonts w:ascii="Tahoma" w:hAnsi="Tahoma" w:cs="Tahoma"/>
          <w:b/>
          <w:bCs/>
          <w:color w:val="000000"/>
        </w:rPr>
      </w:pPr>
    </w:p>
    <w:p w:rsidR="00EA6671" w:rsidRDefault="00EA6671" w:rsidP="00293F87">
      <w:pPr>
        <w:jc w:val="both"/>
        <w:rPr>
          <w:rFonts w:ascii="Tahoma" w:hAnsi="Tahoma" w:cs="Tahoma"/>
          <w:b/>
          <w:bCs/>
          <w:color w:val="000000"/>
        </w:rPr>
      </w:pPr>
    </w:p>
    <w:p w:rsidR="00293F87" w:rsidRPr="00BE7716" w:rsidRDefault="00293F87" w:rsidP="00293F87">
      <w:pPr>
        <w:pStyle w:val="Nagwek3"/>
        <w:shd w:val="clear" w:color="auto" w:fill="E7E6E6" w:themeFill="background2"/>
        <w:spacing w:before="0" w:after="0"/>
      </w:pPr>
      <w:bookmarkStart w:id="9" w:name="_Toc483295333"/>
      <w:r>
        <w:t>Rozdział 9</w:t>
      </w:r>
      <w:r w:rsidRPr="00BE7716">
        <w:t>: Wadium</w:t>
      </w:r>
      <w:bookmarkEnd w:id="9"/>
    </w:p>
    <w:p w:rsidR="00293F87" w:rsidRDefault="00293F87" w:rsidP="00293F87">
      <w:pPr>
        <w:ind w:left="1410" w:hanging="1410"/>
        <w:jc w:val="both"/>
        <w:rPr>
          <w:rFonts w:ascii="Tahoma" w:hAnsi="Tahoma" w:cs="Tahoma"/>
          <w:color w:val="000000"/>
        </w:rPr>
      </w:pPr>
    </w:p>
    <w:p w:rsidR="00293F87" w:rsidRDefault="00293F87" w:rsidP="00293F87">
      <w:pPr>
        <w:rPr>
          <w:rFonts w:ascii="Tahoma" w:hAnsi="Tahoma" w:cs="Tahoma"/>
        </w:rPr>
      </w:pPr>
      <w:bookmarkStart w:id="10" w:name="_Toc458497217"/>
      <w:bookmarkStart w:id="11" w:name="_Toc458497771"/>
      <w:r w:rsidRPr="00F6389E">
        <w:rPr>
          <w:rFonts w:ascii="Tahoma" w:hAnsi="Tahoma" w:cs="Tahoma"/>
        </w:rPr>
        <w:t>Zamawiający nie wymaga wniesienia wadium</w:t>
      </w:r>
      <w:bookmarkEnd w:id="10"/>
      <w:bookmarkEnd w:id="11"/>
      <w:r w:rsidR="00C97919">
        <w:rPr>
          <w:rFonts w:ascii="Tahoma" w:hAnsi="Tahoma" w:cs="Tahoma"/>
        </w:rPr>
        <w:t>.</w:t>
      </w:r>
    </w:p>
    <w:p w:rsidR="00692FA4" w:rsidRDefault="00692FA4" w:rsidP="00293F87">
      <w:pPr>
        <w:rPr>
          <w:rFonts w:ascii="Tahoma" w:hAnsi="Tahoma" w:cs="Tahoma"/>
        </w:rPr>
      </w:pPr>
    </w:p>
    <w:p w:rsidR="00293F87" w:rsidRDefault="00293F87" w:rsidP="00293F87"/>
    <w:p w:rsidR="00293F87" w:rsidRPr="00143D78" w:rsidRDefault="00293F87" w:rsidP="00293F87">
      <w:pPr>
        <w:pStyle w:val="Nagwek3"/>
        <w:shd w:val="clear" w:color="auto" w:fill="E7E6E6" w:themeFill="background2"/>
        <w:spacing w:before="0" w:after="0"/>
      </w:pPr>
      <w:bookmarkStart w:id="12" w:name="_Toc483295334"/>
      <w:r>
        <w:t>Rozdział 10</w:t>
      </w:r>
      <w:r w:rsidRPr="00143D78">
        <w:t>: Termin związania ofertą</w:t>
      </w:r>
      <w:bookmarkEnd w:id="12"/>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852408" w:rsidRDefault="00852408" w:rsidP="00293F87">
      <w:pPr>
        <w:jc w:val="both"/>
        <w:rPr>
          <w:rFonts w:ascii="Tahoma" w:hAnsi="Tahoma" w:cs="Tahoma"/>
        </w:rPr>
      </w:pPr>
    </w:p>
    <w:p w:rsidR="00293F87" w:rsidRDefault="00293F87" w:rsidP="00293F87">
      <w:pPr>
        <w:jc w:val="both"/>
        <w:rPr>
          <w:rFonts w:ascii="Tahoma" w:hAnsi="Tahoma" w:cs="Tahoma"/>
        </w:rPr>
      </w:pPr>
    </w:p>
    <w:p w:rsidR="00293F87" w:rsidRDefault="00293F87" w:rsidP="00293F87">
      <w:pPr>
        <w:pStyle w:val="Nagwek3"/>
        <w:shd w:val="clear" w:color="auto" w:fill="E7E6E6" w:themeFill="background2"/>
        <w:spacing w:before="0" w:after="0"/>
      </w:pPr>
      <w:bookmarkStart w:id="13" w:name="_Toc483295335"/>
      <w:r>
        <w:t>Rozdział 11: Opis sposobu przygotowania ofert</w:t>
      </w:r>
      <w:bookmarkEnd w:id="13"/>
    </w:p>
    <w:p w:rsidR="00293F87" w:rsidRDefault="00293F87" w:rsidP="00293F87">
      <w:pPr>
        <w:pStyle w:val="Podpis1"/>
        <w:tabs>
          <w:tab w:val="left" w:pos="360"/>
        </w:tabs>
        <w:spacing w:before="0" w:after="0"/>
        <w:jc w:val="both"/>
        <w:rPr>
          <w:rFonts w:ascii="Tahoma" w:hAnsi="Tahoma"/>
          <w:i w:val="0"/>
          <w:iCs w:val="0"/>
          <w:sz w:val="20"/>
          <w:szCs w:val="20"/>
        </w:rPr>
      </w:pPr>
    </w:p>
    <w:p w:rsidR="00852408" w:rsidRDefault="00293F87" w:rsidP="00A7381C">
      <w:pPr>
        <w:pStyle w:val="Podpis1"/>
        <w:numPr>
          <w:ilvl w:val="0"/>
          <w:numId w:val="17"/>
        </w:numPr>
        <w:spacing w:before="0" w:after="0"/>
        <w:ind w:left="284" w:hanging="284"/>
        <w:jc w:val="both"/>
        <w:rPr>
          <w:rFonts w:ascii="Tahoma" w:hAnsi="Tahoma"/>
          <w:i w:val="0"/>
          <w:color w:val="000000" w:themeColor="text1"/>
          <w:sz w:val="20"/>
          <w:szCs w:val="20"/>
        </w:rPr>
      </w:pPr>
      <w:r w:rsidRPr="00852408">
        <w:rPr>
          <w:rFonts w:ascii="Tahoma" w:hAnsi="Tahoma"/>
          <w:i w:val="0"/>
          <w:color w:val="000000" w:themeColor="text1"/>
          <w:sz w:val="20"/>
          <w:szCs w:val="20"/>
        </w:rPr>
        <w:t xml:space="preserve">Ofertę należy sporządzić na formularzu ofertowym stanowiącym </w:t>
      </w:r>
      <w:r w:rsidRPr="00852408">
        <w:rPr>
          <w:rFonts w:ascii="Tahoma" w:hAnsi="Tahoma"/>
          <w:b/>
          <w:i w:val="0"/>
          <w:color w:val="000000" w:themeColor="text1"/>
          <w:sz w:val="20"/>
          <w:szCs w:val="20"/>
        </w:rPr>
        <w:t>załącznik Nr 1</w:t>
      </w:r>
      <w:r w:rsidRPr="00852408">
        <w:rPr>
          <w:rFonts w:ascii="Tahoma" w:hAnsi="Tahoma"/>
          <w:i w:val="0"/>
          <w:color w:val="000000" w:themeColor="text1"/>
          <w:sz w:val="20"/>
          <w:szCs w:val="20"/>
        </w:rPr>
        <w:t xml:space="preserve"> do SIWZ</w:t>
      </w:r>
      <w:r w:rsidR="00D71D75" w:rsidRPr="00852408">
        <w:rPr>
          <w:rFonts w:ascii="Tahoma" w:hAnsi="Tahoma"/>
          <w:i w:val="0"/>
          <w:color w:val="000000" w:themeColor="text1"/>
          <w:sz w:val="20"/>
          <w:szCs w:val="20"/>
        </w:rPr>
        <w:t xml:space="preserve">. </w:t>
      </w:r>
    </w:p>
    <w:p w:rsidR="00293F87" w:rsidRPr="00852408" w:rsidRDefault="00293F87" w:rsidP="00A7381C">
      <w:pPr>
        <w:pStyle w:val="Podpis1"/>
        <w:numPr>
          <w:ilvl w:val="0"/>
          <w:numId w:val="17"/>
        </w:numPr>
        <w:spacing w:before="0" w:after="0"/>
        <w:ind w:left="284" w:hanging="284"/>
        <w:jc w:val="both"/>
        <w:rPr>
          <w:rFonts w:ascii="Tahoma" w:hAnsi="Tahoma"/>
          <w:i w:val="0"/>
          <w:color w:val="000000" w:themeColor="text1"/>
          <w:sz w:val="20"/>
          <w:szCs w:val="20"/>
        </w:rPr>
      </w:pPr>
      <w:r w:rsidRPr="00852408">
        <w:rPr>
          <w:rFonts w:ascii="Tahoma" w:hAnsi="Tahoma"/>
          <w:i w:val="0"/>
          <w:sz w:val="20"/>
          <w:szCs w:val="20"/>
        </w:rPr>
        <w:t xml:space="preserve">Do oferty należy załączyć wszystkie dokumenty wymagane postanowieniami SIWZ – cześć 7. </w:t>
      </w:r>
      <w:r w:rsidRPr="00852408">
        <w:rPr>
          <w:rFonts w:ascii="Tahoma" w:hAnsi="Tahoma"/>
          <w:i w:val="0"/>
          <w:color w:val="000000"/>
          <w:sz w:val="20"/>
          <w:szCs w:val="20"/>
        </w:rPr>
        <w:t xml:space="preserve">   </w:t>
      </w:r>
    </w:p>
    <w:p w:rsidR="00293F87" w:rsidRDefault="00293F87" w:rsidP="00293F87">
      <w:pPr>
        <w:pStyle w:val="Podpis1"/>
        <w:numPr>
          <w:ilvl w:val="0"/>
          <w:numId w:val="17"/>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293F87" w:rsidRDefault="00293F87" w:rsidP="00293F87">
      <w:pPr>
        <w:pStyle w:val="Podpis1"/>
        <w:numPr>
          <w:ilvl w:val="0"/>
          <w:numId w:val="17"/>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Zgodnie z art. 91 ust. 3a ustawy prawo zamówień publicznych w </w:t>
      </w:r>
      <w:r w:rsidRPr="00893C34">
        <w:rPr>
          <w:rFonts w:ascii="Tahoma" w:hAnsi="Tahoma"/>
          <w:i w:val="0"/>
          <w:color w:val="000000" w:themeColor="text1"/>
          <w:sz w:val="20"/>
          <w:szCs w:val="20"/>
        </w:rPr>
        <w:t xml:space="preserve">punkcie </w:t>
      </w:r>
      <w:r w:rsidRPr="009C4013">
        <w:rPr>
          <w:rFonts w:ascii="Tahoma" w:hAnsi="Tahoma"/>
          <w:i w:val="0"/>
          <w:color w:val="FF0000"/>
          <w:sz w:val="20"/>
          <w:szCs w:val="20"/>
        </w:rPr>
        <w:t>12</w:t>
      </w:r>
      <w:r w:rsidRPr="00E1601D">
        <w:rPr>
          <w:rFonts w:ascii="Tahoma" w:hAnsi="Tahoma"/>
          <w:i w:val="0"/>
          <w:color w:val="FF0000"/>
          <w:sz w:val="20"/>
          <w:szCs w:val="20"/>
        </w:rPr>
        <w:t xml:space="preserve">. </w:t>
      </w:r>
      <w:r>
        <w:rPr>
          <w:rFonts w:ascii="Tahoma" w:hAnsi="Tahoma"/>
          <w:i w:val="0"/>
          <w:color w:val="000000" w:themeColor="text1"/>
          <w:sz w:val="20"/>
          <w:szCs w:val="20"/>
        </w:rPr>
        <w:t xml:space="preserve">formularza ofertowego </w:t>
      </w:r>
      <w:r w:rsidRPr="00BC47FC">
        <w:rPr>
          <w:rFonts w:ascii="Tahoma" w:hAnsi="Tahoma"/>
          <w:i w:val="0"/>
          <w:color w:val="000000" w:themeColor="text1"/>
          <w:sz w:val="20"/>
          <w:szCs w:val="20"/>
        </w:rPr>
        <w:t xml:space="preserve">Wykonawca informuje Zamawiającego, czy wybór oferty będzie prowadzić do powstania </w:t>
      </w:r>
      <w:r w:rsidR="000B5942">
        <w:rPr>
          <w:rFonts w:ascii="Tahoma" w:hAnsi="Tahoma"/>
          <w:i w:val="0"/>
          <w:color w:val="000000" w:themeColor="text1"/>
          <w:sz w:val="20"/>
          <w:szCs w:val="20"/>
        </w:rPr>
        <w:br/>
      </w:r>
      <w:r w:rsidRPr="00BC47FC">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w:t>
      </w:r>
      <w:r>
        <w:rPr>
          <w:rFonts w:ascii="Tahoma" w:hAnsi="Tahoma"/>
          <w:i w:val="0"/>
          <w:color w:val="000000" w:themeColor="text1"/>
          <w:sz w:val="20"/>
          <w:szCs w:val="20"/>
        </w:rPr>
        <w:t xml:space="preserve"> Wykonawca nie wypełni pozycji 12</w:t>
      </w:r>
      <w:r w:rsidRPr="00BC47FC">
        <w:rPr>
          <w:rFonts w:ascii="Tahoma" w:hAnsi="Tahoma"/>
          <w:i w:val="0"/>
          <w:color w:val="000000" w:themeColor="text1"/>
          <w:sz w:val="20"/>
          <w:szCs w:val="20"/>
        </w:rPr>
        <w:t xml:space="preserve">. formularza ofertowego, Zamawiający uzna, iż wybór oferty Wykonawcy nie będzie prowadził do powstania </w:t>
      </w:r>
      <w:r w:rsidR="000B5942">
        <w:rPr>
          <w:rFonts w:ascii="Tahoma" w:hAnsi="Tahoma"/>
          <w:i w:val="0"/>
          <w:color w:val="000000" w:themeColor="text1"/>
          <w:sz w:val="20"/>
          <w:szCs w:val="20"/>
        </w:rPr>
        <w:br/>
      </w:r>
      <w:r w:rsidRPr="00BC47FC">
        <w:rPr>
          <w:rFonts w:ascii="Tahoma" w:hAnsi="Tahoma"/>
          <w:i w:val="0"/>
          <w:color w:val="000000" w:themeColor="text1"/>
          <w:sz w:val="20"/>
          <w:szCs w:val="20"/>
        </w:rPr>
        <w:t xml:space="preserve">u Zamawiającego obowiązku podatkowego zgodnie z przepisami ustawy  o podatku od towarów </w:t>
      </w:r>
      <w:r w:rsidR="000B5942">
        <w:rPr>
          <w:rFonts w:ascii="Tahoma" w:hAnsi="Tahoma"/>
          <w:i w:val="0"/>
          <w:color w:val="000000" w:themeColor="text1"/>
          <w:sz w:val="20"/>
          <w:szCs w:val="20"/>
        </w:rPr>
        <w:br/>
      </w:r>
      <w:r w:rsidRPr="00BC47FC">
        <w:rPr>
          <w:rFonts w:ascii="Tahoma" w:hAnsi="Tahoma"/>
          <w:i w:val="0"/>
          <w:color w:val="000000" w:themeColor="text1"/>
          <w:sz w:val="20"/>
          <w:szCs w:val="20"/>
        </w:rPr>
        <w:t>i usług.</w:t>
      </w:r>
    </w:p>
    <w:p w:rsidR="00293F87" w:rsidRPr="009D1482" w:rsidRDefault="00293F87" w:rsidP="00293F87">
      <w:pPr>
        <w:pStyle w:val="Podpis1"/>
        <w:numPr>
          <w:ilvl w:val="0"/>
          <w:numId w:val="17"/>
        </w:numPr>
        <w:spacing w:before="0" w:after="0"/>
        <w:ind w:left="284" w:hanging="284"/>
        <w:jc w:val="both"/>
        <w:rPr>
          <w:rFonts w:ascii="Tahoma" w:hAnsi="Tahoma"/>
          <w:i w:val="0"/>
          <w:sz w:val="20"/>
          <w:szCs w:val="20"/>
        </w:rPr>
      </w:pPr>
      <w:r w:rsidRPr="009D1482">
        <w:rPr>
          <w:rFonts w:ascii="Tahoma" w:hAnsi="Tahoma"/>
          <w:i w:val="0"/>
          <w:sz w:val="20"/>
          <w:szCs w:val="20"/>
        </w:rPr>
        <w:t>Załącznik Nr 1 do SIWZ – formularz ofertowy:</w:t>
      </w:r>
    </w:p>
    <w:p w:rsidR="00293F87" w:rsidRPr="00C53770" w:rsidRDefault="00293F87" w:rsidP="008552C5">
      <w:pPr>
        <w:pStyle w:val="Akapitzlist"/>
        <w:numPr>
          <w:ilvl w:val="0"/>
          <w:numId w:val="43"/>
        </w:numPr>
        <w:suppressAutoHyphens w:val="0"/>
        <w:ind w:left="709"/>
        <w:jc w:val="both"/>
        <w:rPr>
          <w:rFonts w:ascii="Tahoma" w:hAnsi="Tahoma" w:cs="Tahoma"/>
          <w:color w:val="000000" w:themeColor="text1"/>
        </w:rPr>
      </w:pPr>
      <w:r w:rsidRPr="00C53770">
        <w:rPr>
          <w:rFonts w:ascii="Tahoma" w:hAnsi="Tahoma"/>
          <w:color w:val="000000" w:themeColor="text1"/>
        </w:rPr>
        <w:t xml:space="preserve">w pkt 2 </w:t>
      </w:r>
      <w:r w:rsidR="00692FA4" w:rsidRPr="00C53770">
        <w:rPr>
          <w:rFonts w:ascii="Tahoma" w:hAnsi="Tahoma"/>
          <w:color w:val="000000" w:themeColor="text1"/>
        </w:rPr>
        <w:t>–</w:t>
      </w:r>
      <w:r w:rsidRPr="00C53770">
        <w:rPr>
          <w:rFonts w:ascii="Tahoma" w:hAnsi="Tahoma"/>
          <w:color w:val="000000" w:themeColor="text1"/>
        </w:rPr>
        <w:t xml:space="preserve"> </w:t>
      </w:r>
      <w:r w:rsidR="00852408">
        <w:rPr>
          <w:rFonts w:ascii="Tahoma" w:hAnsi="Tahoma"/>
          <w:color w:val="000000" w:themeColor="text1"/>
        </w:rPr>
        <w:t xml:space="preserve">Wykonawca </w:t>
      </w:r>
      <w:r w:rsidR="00692FA4" w:rsidRPr="00C53770">
        <w:rPr>
          <w:rFonts w:ascii="Tahoma" w:hAnsi="Tahoma"/>
          <w:color w:val="000000" w:themeColor="text1"/>
        </w:rPr>
        <w:t>dokumentuje doświadczenie inspektora nadzoru inwestorskiego</w:t>
      </w:r>
      <w:r w:rsidR="00852408">
        <w:rPr>
          <w:rFonts w:ascii="Tahoma" w:hAnsi="Tahoma"/>
          <w:color w:val="000000" w:themeColor="text1"/>
        </w:rPr>
        <w:t xml:space="preserve"> </w:t>
      </w:r>
      <w:r w:rsidR="00692FA4" w:rsidRPr="00C53770">
        <w:rPr>
          <w:rFonts w:ascii="Tahoma" w:hAnsi="Tahoma"/>
          <w:color w:val="000000" w:themeColor="text1"/>
        </w:rPr>
        <w:t>/</w:t>
      </w:r>
      <w:r w:rsidR="00852408">
        <w:rPr>
          <w:rFonts w:ascii="Tahoma" w:hAnsi="Tahoma"/>
          <w:color w:val="000000" w:themeColor="text1"/>
        </w:rPr>
        <w:t xml:space="preserve"> </w:t>
      </w:r>
      <w:r w:rsidR="00692FA4" w:rsidRPr="00C53770">
        <w:rPr>
          <w:rFonts w:ascii="Tahoma" w:hAnsi="Tahoma"/>
          <w:color w:val="000000" w:themeColor="text1"/>
        </w:rPr>
        <w:t xml:space="preserve">koordynatora podając </w:t>
      </w:r>
      <w:r w:rsidRPr="00C53770">
        <w:rPr>
          <w:rFonts w:ascii="Tahoma" w:hAnsi="Tahoma" w:cs="Tahoma"/>
          <w:color w:val="000000" w:themeColor="text1"/>
        </w:rPr>
        <w:t xml:space="preserve">nazwę </w:t>
      </w:r>
      <w:r w:rsidR="00852408">
        <w:rPr>
          <w:rFonts w:ascii="Tahoma" w:hAnsi="Tahoma" w:cs="Tahoma"/>
          <w:color w:val="000000" w:themeColor="text1"/>
        </w:rPr>
        <w:t>zadania</w:t>
      </w:r>
      <w:r w:rsidRPr="00C53770">
        <w:rPr>
          <w:rFonts w:ascii="Tahoma" w:hAnsi="Tahoma" w:cs="Tahoma"/>
          <w:color w:val="000000" w:themeColor="text1"/>
        </w:rPr>
        <w:t>, loka</w:t>
      </w:r>
      <w:r w:rsidR="00852408">
        <w:rPr>
          <w:rFonts w:ascii="Tahoma" w:hAnsi="Tahoma" w:cs="Tahoma"/>
          <w:color w:val="000000" w:themeColor="text1"/>
        </w:rPr>
        <w:t>lizację tj. miejsce realizacji,</w:t>
      </w:r>
      <w:r w:rsidR="00692FA4" w:rsidRPr="00C53770">
        <w:rPr>
          <w:rFonts w:ascii="Tahoma" w:hAnsi="Tahoma" w:cs="Tahoma"/>
          <w:color w:val="000000" w:themeColor="text1"/>
        </w:rPr>
        <w:t xml:space="preserve"> funkcję</w:t>
      </w:r>
      <w:r w:rsidR="000B5942" w:rsidRPr="00C53770">
        <w:rPr>
          <w:rFonts w:ascii="Tahoma" w:hAnsi="Tahoma" w:cs="Tahoma"/>
          <w:color w:val="000000" w:themeColor="text1"/>
        </w:rPr>
        <w:t>, dane inwestora</w:t>
      </w:r>
      <w:r w:rsidRPr="00C53770">
        <w:rPr>
          <w:rFonts w:ascii="Tahoma" w:hAnsi="Tahoma" w:cs="Tahoma"/>
          <w:color w:val="000000" w:themeColor="text1"/>
        </w:rPr>
        <w:t>;</w:t>
      </w:r>
    </w:p>
    <w:p w:rsidR="000B5942" w:rsidRPr="00C53770" w:rsidRDefault="0016797E" w:rsidP="008552C5">
      <w:pPr>
        <w:pStyle w:val="Akapitzlist"/>
        <w:numPr>
          <w:ilvl w:val="0"/>
          <w:numId w:val="43"/>
        </w:numPr>
        <w:suppressAutoHyphens w:val="0"/>
        <w:ind w:left="709"/>
        <w:jc w:val="both"/>
        <w:rPr>
          <w:rFonts w:ascii="Tahoma" w:hAnsi="Tahoma" w:cs="Tahoma"/>
          <w:color w:val="000000" w:themeColor="text1"/>
        </w:rPr>
      </w:pPr>
      <w:r w:rsidRPr="00C53770">
        <w:rPr>
          <w:rFonts w:ascii="Tahoma" w:hAnsi="Tahoma" w:cs="Tahoma"/>
          <w:color w:val="000000" w:themeColor="text1"/>
        </w:rPr>
        <w:t>w pkt 3 – wskazuje oferowaną</w:t>
      </w:r>
      <w:r w:rsidR="000B5942" w:rsidRPr="00C53770">
        <w:rPr>
          <w:rFonts w:ascii="Tahoma" w:hAnsi="Tahoma" w:cs="Tahoma"/>
          <w:color w:val="000000" w:themeColor="text1"/>
        </w:rPr>
        <w:t xml:space="preserve"> Zamawiającemu częstotliwość wizyt na budowie</w:t>
      </w:r>
      <w:r w:rsidR="009D1482" w:rsidRPr="00C53770">
        <w:rPr>
          <w:rFonts w:ascii="Tahoma" w:hAnsi="Tahoma" w:cs="Tahoma"/>
          <w:color w:val="000000" w:themeColor="text1"/>
        </w:rPr>
        <w:t xml:space="preserve"> w tygodniu przez cały okres realizacji</w:t>
      </w:r>
      <w:r w:rsidR="000B5942" w:rsidRPr="00C53770">
        <w:rPr>
          <w:rFonts w:ascii="Tahoma" w:hAnsi="Tahoma" w:cs="Tahoma"/>
          <w:color w:val="000000" w:themeColor="text1"/>
        </w:rPr>
        <w:t xml:space="preserve"> przedmiotu zamówienia</w:t>
      </w:r>
      <w:r w:rsidR="009D1482" w:rsidRPr="00C53770">
        <w:rPr>
          <w:rFonts w:ascii="Tahoma" w:hAnsi="Tahoma" w:cs="Tahoma"/>
          <w:color w:val="000000" w:themeColor="text1"/>
        </w:rPr>
        <w:t>,</w:t>
      </w:r>
    </w:p>
    <w:p w:rsidR="00293F87" w:rsidRPr="00C53770" w:rsidRDefault="00293F87" w:rsidP="008552C5">
      <w:pPr>
        <w:pStyle w:val="Akapitzlist"/>
        <w:numPr>
          <w:ilvl w:val="0"/>
          <w:numId w:val="43"/>
        </w:numPr>
        <w:suppressAutoHyphens w:val="0"/>
        <w:ind w:left="709"/>
        <w:jc w:val="both"/>
        <w:rPr>
          <w:rFonts w:ascii="Tahoma" w:hAnsi="Tahoma" w:cs="Tahoma"/>
          <w:color w:val="000000" w:themeColor="text1"/>
        </w:rPr>
      </w:pPr>
      <w:r w:rsidRPr="00C53770">
        <w:rPr>
          <w:rFonts w:ascii="Tahoma" w:hAnsi="Tahoma"/>
          <w:color w:val="000000" w:themeColor="text1"/>
        </w:rPr>
        <w:t xml:space="preserve">w pkt 10 – jeżeli wymagane przez Zamawiającego dokumenty i oświadczenia są dostępne </w:t>
      </w:r>
      <w:r w:rsidRPr="00C53770">
        <w:rPr>
          <w:rFonts w:ascii="Tahoma" w:hAnsi="Tahoma"/>
          <w:color w:val="000000" w:themeColor="text1"/>
        </w:rPr>
        <w:br/>
        <w:t xml:space="preserve">w formie elektronicznej pod określonymi adresami internetowymi ogólnodostępnych </w:t>
      </w:r>
      <w:r w:rsidRPr="00C53770">
        <w:rPr>
          <w:rFonts w:ascii="Tahoma" w:hAnsi="Tahoma"/>
          <w:color w:val="000000" w:themeColor="text1"/>
        </w:rPr>
        <w:br/>
        <w:t>i bezpłatnych baz danych Wykonawca wskazuje miejsce ich dostępności tj. adres internetowy. Wykonawca wskazuje jakie dokumenty Zamawiający może samodzielnie pobrać ze wskazanych poprzez niego nieodpłatnych i ogólnodostępnych baz danych;</w:t>
      </w:r>
    </w:p>
    <w:p w:rsidR="00293F87" w:rsidRPr="00C53770" w:rsidRDefault="00293F87" w:rsidP="008552C5">
      <w:pPr>
        <w:pStyle w:val="Akapitzlist"/>
        <w:numPr>
          <w:ilvl w:val="0"/>
          <w:numId w:val="43"/>
        </w:numPr>
        <w:suppressAutoHyphens w:val="0"/>
        <w:ind w:left="709"/>
        <w:jc w:val="both"/>
        <w:rPr>
          <w:rFonts w:ascii="Tahoma" w:hAnsi="Tahoma" w:cs="Tahoma"/>
          <w:color w:val="000000" w:themeColor="text1"/>
        </w:rPr>
      </w:pPr>
      <w:r w:rsidRPr="00C53770">
        <w:rPr>
          <w:rFonts w:ascii="Tahoma" w:hAnsi="Tahoma"/>
          <w:color w:val="000000" w:themeColor="text1"/>
        </w:rPr>
        <w:t xml:space="preserve">w pkt 13 Wykonawca zakreśla właściwy dla niego punkt. </w:t>
      </w:r>
    </w:p>
    <w:p w:rsidR="00293F87" w:rsidRDefault="00293F87" w:rsidP="00293F87">
      <w:pPr>
        <w:pStyle w:val="Podpis1"/>
        <w:numPr>
          <w:ilvl w:val="0"/>
          <w:numId w:val="17"/>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w:t>
      </w:r>
      <w:r w:rsidRPr="00BC47FC">
        <w:rPr>
          <w:rFonts w:ascii="Tahoma" w:hAnsi="Tahoma"/>
          <w:i w:val="0"/>
          <w:color w:val="000000"/>
          <w:sz w:val="20"/>
          <w:szCs w:val="20"/>
        </w:rPr>
        <w:t>onumerować kartki oferty</w:t>
      </w:r>
      <w:r>
        <w:rPr>
          <w:rFonts w:ascii="Tahoma" w:hAnsi="Tahoma"/>
          <w:i w:val="0"/>
          <w:color w:val="000000"/>
          <w:sz w:val="20"/>
          <w:szCs w:val="20"/>
        </w:rPr>
        <w:t>.</w:t>
      </w:r>
    </w:p>
    <w:p w:rsidR="00293F87" w:rsidRDefault="00293F87" w:rsidP="00293F87">
      <w:pPr>
        <w:pStyle w:val="Podpis1"/>
        <w:numPr>
          <w:ilvl w:val="0"/>
          <w:numId w:val="17"/>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293F87" w:rsidRDefault="00293F87" w:rsidP="00293F87">
      <w:pPr>
        <w:pStyle w:val="Podpis1"/>
        <w:numPr>
          <w:ilvl w:val="0"/>
          <w:numId w:val="17"/>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293F87" w:rsidRPr="00BC47FC" w:rsidRDefault="00293F87" w:rsidP="00293F87">
      <w:pPr>
        <w:pStyle w:val="Podpis1"/>
        <w:numPr>
          <w:ilvl w:val="0"/>
          <w:numId w:val="17"/>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293F87" w:rsidRDefault="00293F87" w:rsidP="00293F87">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293F87" w:rsidRDefault="00293F87" w:rsidP="00293F87">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293F87" w:rsidRDefault="00293F87" w:rsidP="00293F87">
      <w:pPr>
        <w:pStyle w:val="Akapitzlist"/>
        <w:numPr>
          <w:ilvl w:val="0"/>
          <w:numId w:val="17"/>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293F87" w:rsidRDefault="00293F87" w:rsidP="00293F87">
      <w:pPr>
        <w:pStyle w:val="Akapitzlist"/>
        <w:numPr>
          <w:ilvl w:val="0"/>
          <w:numId w:val="17"/>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293F87" w:rsidRPr="00BC47FC" w:rsidRDefault="00293F87" w:rsidP="00293F87">
      <w:pPr>
        <w:pStyle w:val="Akapitzlist"/>
        <w:numPr>
          <w:ilvl w:val="0"/>
          <w:numId w:val="17"/>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293F87" w:rsidRPr="00BC47FC" w:rsidRDefault="00293F87" w:rsidP="00293F87">
      <w:pPr>
        <w:pStyle w:val="Akapitzlist"/>
        <w:numPr>
          <w:ilvl w:val="0"/>
          <w:numId w:val="17"/>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293F87" w:rsidRPr="00BC47FC" w:rsidRDefault="00293F87" w:rsidP="00293F87">
      <w:pPr>
        <w:pStyle w:val="Akapitzlist"/>
        <w:numPr>
          <w:ilvl w:val="0"/>
          <w:numId w:val="17"/>
        </w:numPr>
        <w:ind w:left="284" w:hanging="284"/>
        <w:jc w:val="both"/>
        <w:rPr>
          <w:rFonts w:ascii="Tahoma" w:hAnsi="Tahoma" w:cs="Tahoma"/>
          <w:color w:val="000000"/>
        </w:rPr>
      </w:pPr>
      <w:r w:rsidRPr="00BC47FC">
        <w:rPr>
          <w:rFonts w:ascii="Tahoma" w:hAnsi="Tahoma"/>
          <w:color w:val="000000"/>
        </w:rPr>
        <w:lastRenderedPageBreak/>
        <w:t>Wszystkie miejsca, w których Wykonawca naniósł zmiany winny być parafowane  przez osoby podpisujące ofertę.</w:t>
      </w:r>
    </w:p>
    <w:p w:rsidR="00293F87" w:rsidRPr="00BC47FC" w:rsidRDefault="00293F87" w:rsidP="00293F87">
      <w:pPr>
        <w:pStyle w:val="Akapitzlist"/>
        <w:numPr>
          <w:ilvl w:val="0"/>
          <w:numId w:val="17"/>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293F87" w:rsidRPr="00BC47FC" w:rsidRDefault="00293F87" w:rsidP="00293F87">
      <w:pPr>
        <w:pStyle w:val="Akapitzlist"/>
        <w:numPr>
          <w:ilvl w:val="0"/>
          <w:numId w:val="17"/>
        </w:numPr>
        <w:ind w:left="284" w:hanging="284"/>
        <w:jc w:val="both"/>
        <w:rPr>
          <w:rFonts w:ascii="Tahoma" w:hAnsi="Tahoma" w:cs="Tahoma"/>
          <w:color w:val="000000"/>
        </w:rPr>
      </w:pPr>
      <w:r w:rsidRPr="00BC47FC">
        <w:rPr>
          <w:rFonts w:ascii="Tahoma" w:hAnsi="Tahoma"/>
        </w:rPr>
        <w:t>Oferta winna być umieszczona zabezpieczonej kopercie w sposób umożliwiający jednoznaczne stwierdzenie jej nienaruszalności do czasu komisyjnego, publicznego otwarcia. Wymaga się oznakowania koperty poprzez następujący opis:</w:t>
      </w:r>
    </w:p>
    <w:p w:rsidR="00293F87" w:rsidRDefault="00293F87" w:rsidP="00293F87">
      <w:pPr>
        <w:pStyle w:val="Podpis1"/>
        <w:tabs>
          <w:tab w:val="left" w:pos="360"/>
        </w:tabs>
        <w:spacing w:before="0" w:after="0"/>
        <w:ind w:left="851"/>
        <w:jc w:val="both"/>
        <w:rPr>
          <w:rFonts w:ascii="Tahoma" w:hAnsi="Tahoma"/>
          <w:i w:val="0"/>
          <w:color w:val="000000"/>
          <w:sz w:val="20"/>
          <w:szCs w:val="20"/>
        </w:rPr>
      </w:pPr>
    </w:p>
    <w:p w:rsidR="008A12C7" w:rsidRDefault="008A12C7" w:rsidP="00293F87">
      <w:pPr>
        <w:pStyle w:val="Podpis1"/>
        <w:tabs>
          <w:tab w:val="left" w:pos="360"/>
        </w:tabs>
        <w:spacing w:before="0" w:after="0"/>
        <w:ind w:left="851"/>
        <w:jc w:val="both"/>
        <w:rPr>
          <w:rFonts w:ascii="Tahoma" w:hAnsi="Tahoma"/>
          <w:i w:val="0"/>
          <w:color w:val="000000"/>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293F87" w:rsidTr="0064157A">
        <w:tc>
          <w:tcPr>
            <w:tcW w:w="5778" w:type="dxa"/>
            <w:tcBorders>
              <w:top w:val="dotDash" w:sz="4" w:space="0" w:color="auto"/>
              <w:left w:val="dotDotDash" w:sz="4" w:space="0" w:color="auto"/>
              <w:bottom w:val="dotDotDash" w:sz="4" w:space="0" w:color="auto"/>
              <w:right w:val="dotDotDash" w:sz="4" w:space="0" w:color="auto"/>
            </w:tcBorders>
            <w:hideMark/>
          </w:tcPr>
          <w:p w:rsidR="00293F87" w:rsidRDefault="00293F87" w:rsidP="0064157A">
            <w:pPr>
              <w:spacing w:line="256" w:lineRule="auto"/>
              <w:jc w:val="center"/>
              <w:rPr>
                <w:rFonts w:ascii="Tahoma" w:hAnsi="Tahoma" w:cs="Tahoma"/>
                <w:color w:val="000000" w:themeColor="text1"/>
              </w:rPr>
            </w:pPr>
            <w:r>
              <w:rPr>
                <w:rFonts w:ascii="Tahoma" w:hAnsi="Tahoma" w:cs="Tahoma"/>
                <w:color w:val="000000" w:themeColor="text1"/>
              </w:rPr>
              <w:t xml:space="preserve">Przetarg  nieograniczony poniżej 209000 euro na </w:t>
            </w:r>
          </w:p>
          <w:p w:rsidR="002879E2" w:rsidRPr="002879E2" w:rsidRDefault="002879E2" w:rsidP="009E2289">
            <w:pPr>
              <w:spacing w:line="256" w:lineRule="auto"/>
              <w:jc w:val="center"/>
              <w:rPr>
                <w:rFonts w:ascii="Tahoma" w:hAnsi="Tahoma" w:cs="Tahoma"/>
                <w:iCs/>
                <w:sz w:val="16"/>
                <w:szCs w:val="16"/>
              </w:rPr>
            </w:pPr>
            <w:r w:rsidRPr="002879E2">
              <w:rPr>
                <w:rFonts w:ascii="Tahoma" w:hAnsi="Tahoma" w:cs="Tahoma"/>
                <w:iCs/>
                <w:sz w:val="16"/>
                <w:szCs w:val="16"/>
              </w:rPr>
              <w:t>Nadzór inwestorski  nad realizacją oraz w okresie gwarancji inwestycji pn.: „Remont i dostosowanie  budynku Zespołu Szkół im. Bohaterów Września 1939 Roku w Iławie</w:t>
            </w:r>
            <w:r w:rsidR="00852408">
              <w:rPr>
                <w:rFonts w:ascii="Tahoma" w:hAnsi="Tahoma" w:cs="Tahoma"/>
                <w:iCs/>
                <w:sz w:val="16"/>
                <w:szCs w:val="16"/>
              </w:rPr>
              <w:t xml:space="preserve"> w</w:t>
            </w:r>
            <w:r w:rsidRPr="002879E2">
              <w:rPr>
                <w:rFonts w:ascii="Tahoma" w:hAnsi="Tahoma" w:cs="Tahoma"/>
                <w:iCs/>
                <w:sz w:val="16"/>
                <w:szCs w:val="16"/>
              </w:rPr>
              <w:t xml:space="preserve"> części użytkowanej przez Centrum Rozwoju Edukacji dla potrzeb osób niepełnosprawnych”</w:t>
            </w:r>
          </w:p>
          <w:p w:rsidR="00293F87" w:rsidRDefault="00293F87" w:rsidP="00D012D6">
            <w:pPr>
              <w:spacing w:line="256" w:lineRule="auto"/>
              <w:jc w:val="center"/>
              <w:rPr>
                <w:rFonts w:ascii="Tahoma" w:hAnsi="Tahoma" w:cs="Tahoma"/>
                <w:b/>
                <w:iCs/>
                <w:color w:val="000000"/>
              </w:rPr>
            </w:pPr>
            <w:r>
              <w:rPr>
                <w:rFonts w:ascii="Tahoma" w:hAnsi="Tahoma" w:cs="Tahoma"/>
                <w:color w:val="000000" w:themeColor="text1"/>
              </w:rPr>
              <w:t xml:space="preserve">Nie otwierać przed </w:t>
            </w:r>
            <w:r w:rsidR="00D012D6">
              <w:rPr>
                <w:rFonts w:ascii="Tahoma" w:hAnsi="Tahoma" w:cs="Tahoma"/>
                <w:color w:val="000000" w:themeColor="text1"/>
              </w:rPr>
              <w:t>01.</w:t>
            </w:r>
            <w:r w:rsidR="00465E6B">
              <w:rPr>
                <w:rFonts w:ascii="Tahoma" w:hAnsi="Tahoma" w:cs="Tahoma"/>
                <w:color w:val="000000" w:themeColor="text1"/>
              </w:rPr>
              <w:t>0</w:t>
            </w:r>
            <w:r w:rsidR="00D012D6">
              <w:rPr>
                <w:rFonts w:ascii="Tahoma" w:hAnsi="Tahoma" w:cs="Tahoma"/>
                <w:color w:val="000000" w:themeColor="text1"/>
              </w:rPr>
              <w:t>6</w:t>
            </w:r>
            <w:r w:rsidR="00465E6B">
              <w:rPr>
                <w:rFonts w:ascii="Tahoma" w:hAnsi="Tahoma" w:cs="Tahoma"/>
                <w:color w:val="000000" w:themeColor="text1"/>
              </w:rPr>
              <w:t>.2017</w:t>
            </w:r>
            <w:r>
              <w:rPr>
                <w:rFonts w:ascii="Tahoma" w:hAnsi="Tahoma" w:cs="Tahoma"/>
                <w:color w:val="000000" w:themeColor="text1"/>
              </w:rPr>
              <w:t xml:space="preserve"> r., godz. 10:00</w:t>
            </w:r>
          </w:p>
        </w:tc>
      </w:tr>
    </w:tbl>
    <w:p w:rsidR="00293F87" w:rsidRDefault="00293F87" w:rsidP="00293F87">
      <w:pPr>
        <w:ind w:left="284"/>
        <w:jc w:val="both"/>
        <w:rPr>
          <w:rFonts w:ascii="Tahoma" w:hAnsi="Tahoma" w:cs="Tahoma"/>
          <w:color w:val="000000"/>
        </w:rPr>
      </w:pPr>
    </w:p>
    <w:p w:rsidR="00293F87" w:rsidRDefault="00293F87" w:rsidP="00293F87">
      <w:pPr>
        <w:ind w:left="284"/>
        <w:jc w:val="both"/>
        <w:rPr>
          <w:rFonts w:ascii="Tahoma" w:hAnsi="Tahoma" w:cs="Tahoma"/>
          <w:color w:val="000000"/>
        </w:rPr>
      </w:pPr>
      <w:r>
        <w:rPr>
          <w:rFonts w:ascii="Tahoma" w:hAnsi="Tahoma" w:cs="Tahoma"/>
          <w:color w:val="000000"/>
        </w:rPr>
        <w:t>1</w:t>
      </w:r>
      <w:r w:rsidR="00852408">
        <w:rPr>
          <w:rFonts w:ascii="Tahoma" w:hAnsi="Tahoma" w:cs="Tahoma"/>
          <w:color w:val="000000"/>
        </w:rPr>
        <w:t>6</w:t>
      </w:r>
      <w:r>
        <w:rPr>
          <w:rFonts w:ascii="Tahoma" w:hAnsi="Tahoma" w:cs="Tahoma"/>
          <w:color w:val="000000"/>
        </w:rPr>
        <w:t xml:space="preserve">.1. Data i godzina dostarczenia oferty do Zamawiającego będą odnotowane na kopercie jako oficjalny termin złożenia oferty. </w:t>
      </w:r>
    </w:p>
    <w:p w:rsidR="00293F87" w:rsidRDefault="00293F87" w:rsidP="00293F87">
      <w:pPr>
        <w:pStyle w:val="Tekstpodstawowy"/>
        <w:numPr>
          <w:ilvl w:val="0"/>
          <w:numId w:val="17"/>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293F87" w:rsidRDefault="00293F87" w:rsidP="00293F87">
      <w:pPr>
        <w:pStyle w:val="Tekstpodstawowy"/>
        <w:numPr>
          <w:ilvl w:val="0"/>
          <w:numId w:val="17"/>
        </w:numPr>
        <w:ind w:left="284" w:hanging="284"/>
        <w:jc w:val="both"/>
        <w:rPr>
          <w:rFonts w:ascii="Tahoma" w:hAnsi="Tahoma" w:cs="Tahoma"/>
          <w:sz w:val="20"/>
          <w:szCs w:val="20"/>
        </w:rPr>
      </w:pPr>
      <w:r w:rsidRPr="00D21301">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293F87" w:rsidRDefault="00293F87" w:rsidP="00293F87">
      <w:pPr>
        <w:pStyle w:val="Tekstpodstawowy"/>
        <w:numPr>
          <w:ilvl w:val="0"/>
          <w:numId w:val="17"/>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293F87" w:rsidRPr="00D21301" w:rsidRDefault="00293F87" w:rsidP="00293F87">
      <w:pPr>
        <w:pStyle w:val="Tekstpodstawowy"/>
        <w:numPr>
          <w:ilvl w:val="0"/>
          <w:numId w:val="17"/>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w:t>
      </w:r>
      <w:r>
        <w:rPr>
          <w:rFonts w:ascii="Tahoma" w:hAnsi="Tahoma"/>
          <w:color w:val="000000"/>
          <w:sz w:val="20"/>
          <w:szCs w:val="20"/>
        </w:rPr>
        <w:t>tałe, niezastrzeżone dokumenty zgodnie z uchwała SN z 20.10.2005 r. (sygn.. III CZP 74/05).</w:t>
      </w:r>
    </w:p>
    <w:p w:rsidR="00293F87" w:rsidRPr="005B7FF8" w:rsidRDefault="007758D3" w:rsidP="00293F87">
      <w:pPr>
        <w:pStyle w:val="Tekstpodstawowy"/>
        <w:numPr>
          <w:ilvl w:val="0"/>
          <w:numId w:val="17"/>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w postępowaniu, </w:t>
      </w:r>
      <w:r w:rsidR="00D71D75">
        <w:rPr>
          <w:rFonts w:ascii="Tahoma" w:hAnsi="Tahoma" w:cs="Tahoma"/>
          <w:sz w:val="20"/>
          <w:szCs w:val="20"/>
        </w:rPr>
        <w:br/>
      </w:r>
      <w:r>
        <w:rPr>
          <w:rFonts w:ascii="Tahoma" w:hAnsi="Tahoma" w:cs="Tahoma"/>
          <w:sz w:val="20"/>
          <w:szCs w:val="20"/>
        </w:rPr>
        <w:t>w szczególności dotyczących potwierdzenia spełniania warunków udziału w postepowaniu, kryteriów oceny ofert, wyrażonej w walutach innych niż PLN Zamawiający przyjmie średni kurs publikowany przez NBP z dnia wszczęcia postepowania</w:t>
      </w:r>
      <w:r w:rsidR="00293F87">
        <w:rPr>
          <w:rFonts w:ascii="Tahoma" w:hAnsi="Tahoma" w:cs="Tahoma"/>
          <w:sz w:val="20"/>
          <w:szCs w:val="20"/>
        </w:rPr>
        <w:t xml:space="preserve">. </w:t>
      </w:r>
    </w:p>
    <w:p w:rsidR="00293F87" w:rsidRPr="00D21301" w:rsidRDefault="00293F87" w:rsidP="00293F87">
      <w:pPr>
        <w:pStyle w:val="Tekstpodstawowy"/>
        <w:numPr>
          <w:ilvl w:val="0"/>
          <w:numId w:val="17"/>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rsidR="00293F87" w:rsidRPr="00EA6671" w:rsidRDefault="00293F87" w:rsidP="00293F87">
      <w:pPr>
        <w:pStyle w:val="Tekstpodstawowy"/>
        <w:numPr>
          <w:ilvl w:val="0"/>
          <w:numId w:val="17"/>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EA6671" w:rsidRPr="00D21301" w:rsidRDefault="00EA6671" w:rsidP="00EA6671">
      <w:pPr>
        <w:pStyle w:val="Tekstpodstawowy"/>
        <w:ind w:left="284"/>
        <w:jc w:val="both"/>
        <w:rPr>
          <w:rFonts w:ascii="Tahoma" w:hAnsi="Tahoma" w:cs="Tahoma"/>
          <w:sz w:val="20"/>
          <w:szCs w:val="20"/>
        </w:rPr>
      </w:pPr>
    </w:p>
    <w:p w:rsidR="00293F87" w:rsidRDefault="00293F87" w:rsidP="00293F87">
      <w:pPr>
        <w:ind w:left="1410" w:hanging="1410"/>
        <w:jc w:val="both"/>
        <w:rPr>
          <w:rFonts w:ascii="Tahoma" w:hAnsi="Tahoma" w:cs="Tahoma"/>
          <w:color w:val="000000"/>
        </w:rPr>
      </w:pPr>
    </w:p>
    <w:p w:rsidR="00293F87" w:rsidRPr="00143D78" w:rsidRDefault="00293F87" w:rsidP="00293F87">
      <w:pPr>
        <w:pStyle w:val="Nagwek3"/>
        <w:shd w:val="clear" w:color="auto" w:fill="E7E6E6" w:themeFill="background2"/>
        <w:spacing w:before="0" w:after="0"/>
      </w:pPr>
      <w:bookmarkStart w:id="14" w:name="_Toc483295336"/>
      <w:r>
        <w:t>Rozdział</w:t>
      </w:r>
      <w:r w:rsidRPr="00143D78">
        <w:t xml:space="preserve"> 1</w:t>
      </w:r>
      <w:r>
        <w:t>2</w:t>
      </w:r>
      <w:r w:rsidRPr="00143D78">
        <w:t>: Określenie miejsca, terminu składania i otwarcia ofert</w:t>
      </w:r>
      <w:bookmarkEnd w:id="14"/>
    </w:p>
    <w:p w:rsidR="00293F87" w:rsidRDefault="00293F87" w:rsidP="00293F87">
      <w:pPr>
        <w:ind w:left="1410" w:hanging="1410"/>
        <w:jc w:val="both"/>
        <w:rPr>
          <w:rFonts w:ascii="Tahoma" w:hAnsi="Tahoma" w:cs="Tahoma"/>
          <w:color w:val="000000"/>
        </w:rPr>
      </w:pPr>
    </w:p>
    <w:p w:rsidR="00293F87" w:rsidRPr="0001633B" w:rsidRDefault="00293F87" w:rsidP="00293F87">
      <w:pPr>
        <w:pStyle w:val="Akapitzlist"/>
        <w:numPr>
          <w:ilvl w:val="0"/>
          <w:numId w:val="39"/>
        </w:numPr>
        <w:ind w:left="284" w:hanging="284"/>
        <w:jc w:val="both"/>
        <w:rPr>
          <w:rFonts w:ascii="Tahoma" w:hAnsi="Tahoma" w:cs="Tahoma"/>
          <w:b/>
          <w:color w:val="000000"/>
        </w:rPr>
      </w:pPr>
      <w:r w:rsidRPr="0001633B">
        <w:rPr>
          <w:rFonts w:ascii="Tahoma" w:hAnsi="Tahoma" w:cs="Tahoma"/>
          <w:b/>
          <w:color w:val="000000"/>
        </w:rPr>
        <w:t>Miejsce składania ofert:</w:t>
      </w:r>
    </w:p>
    <w:p w:rsidR="00293F87" w:rsidRDefault="00293F87" w:rsidP="00293F87">
      <w:pPr>
        <w:ind w:left="1410" w:hanging="1410"/>
        <w:jc w:val="both"/>
        <w:rPr>
          <w:rFonts w:ascii="Tahoma" w:hAnsi="Tahoma" w:cs="Tahoma"/>
          <w:b/>
          <w:color w:val="000000"/>
        </w:rPr>
      </w:pPr>
    </w:p>
    <w:p w:rsidR="00293F87" w:rsidRDefault="00293F87" w:rsidP="00293F87">
      <w:pPr>
        <w:ind w:left="1410" w:hanging="1410"/>
        <w:jc w:val="center"/>
        <w:rPr>
          <w:rFonts w:ascii="Tahoma" w:hAnsi="Tahoma" w:cs="Tahoma"/>
          <w:b/>
          <w:color w:val="000000"/>
        </w:rPr>
      </w:pPr>
      <w:r>
        <w:rPr>
          <w:rFonts w:ascii="Tahoma" w:hAnsi="Tahoma" w:cs="Tahoma"/>
          <w:b/>
          <w:color w:val="000000"/>
        </w:rPr>
        <w:t>Starostwo Powiatowe w Iławie</w:t>
      </w:r>
    </w:p>
    <w:p w:rsidR="00293F87" w:rsidRDefault="00293F87" w:rsidP="00293F87">
      <w:pPr>
        <w:ind w:left="1410" w:hanging="1410"/>
        <w:jc w:val="center"/>
        <w:rPr>
          <w:rFonts w:ascii="Tahoma" w:hAnsi="Tahoma" w:cs="Tahoma"/>
          <w:b/>
          <w:color w:val="000000"/>
        </w:rPr>
      </w:pPr>
      <w:r>
        <w:rPr>
          <w:rFonts w:ascii="Tahoma" w:hAnsi="Tahoma" w:cs="Tahoma"/>
          <w:b/>
          <w:color w:val="000000"/>
        </w:rPr>
        <w:t>ul. Gen. Wł. Andersa 2A, 14-200 Iława</w:t>
      </w:r>
    </w:p>
    <w:p w:rsidR="00293F87" w:rsidRDefault="00293F87" w:rsidP="00293F87">
      <w:pPr>
        <w:ind w:left="1410" w:hanging="1410"/>
        <w:jc w:val="center"/>
        <w:rPr>
          <w:rFonts w:ascii="Tahoma" w:hAnsi="Tahoma" w:cs="Tahoma"/>
          <w:b/>
          <w:color w:val="000000"/>
        </w:rPr>
      </w:pPr>
      <w:r>
        <w:rPr>
          <w:rFonts w:ascii="Tahoma" w:hAnsi="Tahoma" w:cs="Tahoma"/>
          <w:b/>
          <w:color w:val="000000"/>
        </w:rPr>
        <w:t>pokój 115 (sekretariat), I piętro</w:t>
      </w:r>
    </w:p>
    <w:p w:rsidR="00293F87" w:rsidRDefault="00293F87" w:rsidP="00293F87">
      <w:pPr>
        <w:ind w:left="1410" w:hanging="1410"/>
        <w:jc w:val="both"/>
        <w:rPr>
          <w:rFonts w:ascii="Tahoma" w:hAnsi="Tahoma" w:cs="Tahoma"/>
          <w:color w:val="000000"/>
        </w:rPr>
      </w:pPr>
    </w:p>
    <w:p w:rsidR="00293F87" w:rsidRPr="0001633B" w:rsidRDefault="00293F87" w:rsidP="00293F87">
      <w:pPr>
        <w:pStyle w:val="Akapitzlist"/>
        <w:numPr>
          <w:ilvl w:val="0"/>
          <w:numId w:val="39"/>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293F87" w:rsidRPr="0001633B" w:rsidRDefault="00293F87" w:rsidP="00293F87">
      <w:pPr>
        <w:pStyle w:val="Akapitzlist"/>
        <w:numPr>
          <w:ilvl w:val="0"/>
          <w:numId w:val="40"/>
        </w:numPr>
        <w:ind w:left="851" w:hanging="425"/>
        <w:jc w:val="both"/>
        <w:rPr>
          <w:rFonts w:ascii="Tahoma" w:hAnsi="Tahoma" w:cs="Tahoma"/>
          <w:b/>
          <w:color w:val="000000"/>
        </w:rPr>
      </w:pPr>
      <w:r w:rsidRPr="0001633B">
        <w:rPr>
          <w:rFonts w:ascii="Tahoma" w:hAnsi="Tahoma" w:cs="Tahoma"/>
          <w:color w:val="000000"/>
        </w:rPr>
        <w:t xml:space="preserve">Termin składania ofert upływa o godz. </w:t>
      </w:r>
      <w:r w:rsidRPr="0001633B">
        <w:rPr>
          <w:rFonts w:ascii="Tahoma" w:hAnsi="Tahoma" w:cs="Tahoma"/>
          <w:b/>
          <w:color w:val="000000"/>
        </w:rPr>
        <w:t>09.00</w:t>
      </w:r>
      <w:r w:rsidRPr="0001633B">
        <w:rPr>
          <w:rFonts w:ascii="Tahoma" w:hAnsi="Tahoma" w:cs="Tahoma"/>
          <w:color w:val="000000"/>
        </w:rPr>
        <w:t xml:space="preserve"> w dniu </w:t>
      </w:r>
      <w:r w:rsidR="00D012D6">
        <w:rPr>
          <w:rFonts w:ascii="Tahoma" w:hAnsi="Tahoma" w:cs="Tahoma"/>
          <w:b/>
          <w:color w:val="000000" w:themeColor="text1"/>
        </w:rPr>
        <w:t>0</w:t>
      </w:r>
      <w:r w:rsidR="00465E6B">
        <w:rPr>
          <w:rFonts w:ascii="Tahoma" w:hAnsi="Tahoma" w:cs="Tahoma"/>
          <w:b/>
          <w:color w:val="000000" w:themeColor="text1"/>
        </w:rPr>
        <w:t>1.0</w:t>
      </w:r>
      <w:r w:rsidR="00D012D6">
        <w:rPr>
          <w:rFonts w:ascii="Tahoma" w:hAnsi="Tahoma" w:cs="Tahoma"/>
          <w:b/>
          <w:color w:val="000000" w:themeColor="text1"/>
        </w:rPr>
        <w:t>6</w:t>
      </w:r>
      <w:r w:rsidR="00465E6B">
        <w:rPr>
          <w:rFonts w:ascii="Tahoma" w:hAnsi="Tahoma" w:cs="Tahoma"/>
          <w:b/>
          <w:color w:val="000000" w:themeColor="text1"/>
        </w:rPr>
        <w:t>.2017</w:t>
      </w:r>
      <w:r>
        <w:rPr>
          <w:rFonts w:ascii="Tahoma" w:hAnsi="Tahoma" w:cs="Tahoma"/>
          <w:color w:val="000000" w:themeColor="text1"/>
        </w:rPr>
        <w:t xml:space="preserve"> </w:t>
      </w:r>
      <w:r w:rsidRPr="0001633B">
        <w:rPr>
          <w:rFonts w:ascii="Tahoma" w:hAnsi="Tahoma" w:cs="Tahoma"/>
          <w:b/>
          <w:color w:val="000000" w:themeColor="text1"/>
        </w:rPr>
        <w:t>r.</w:t>
      </w:r>
      <w:r w:rsidRPr="0001633B">
        <w:rPr>
          <w:rFonts w:ascii="Tahoma" w:hAnsi="Tahoma" w:cs="Tahoma"/>
          <w:b/>
          <w:color w:val="FF0000"/>
        </w:rPr>
        <w:t xml:space="preserve"> </w:t>
      </w:r>
    </w:p>
    <w:p w:rsidR="00293F87" w:rsidRPr="0001633B" w:rsidRDefault="00293F87" w:rsidP="00293F87">
      <w:pPr>
        <w:pStyle w:val="Akapitzlist"/>
        <w:numPr>
          <w:ilvl w:val="0"/>
          <w:numId w:val="40"/>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293F87" w:rsidRPr="0001633B" w:rsidRDefault="00293F87" w:rsidP="00293F87">
      <w:pPr>
        <w:pStyle w:val="Akapitzlist"/>
        <w:numPr>
          <w:ilvl w:val="0"/>
          <w:numId w:val="40"/>
        </w:numPr>
        <w:ind w:left="851" w:hanging="425"/>
        <w:jc w:val="both"/>
        <w:rPr>
          <w:rFonts w:ascii="Tahoma" w:hAnsi="Tahoma" w:cs="Tahoma"/>
          <w:b/>
          <w:color w:val="000000"/>
        </w:rPr>
      </w:pPr>
      <w:r>
        <w:rPr>
          <w:rFonts w:ascii="Tahoma" w:hAnsi="Tahoma" w:cs="Tahoma"/>
          <w:color w:val="000000"/>
        </w:rPr>
        <w:lastRenderedPageBreak/>
        <w:t>O przedłużeniu terminu składania ofert Zamawiający niezwłocznie powiadomi wszystkich Wykonawców, którzy pobrali SIWZ oraz zamieści tę informację na stronie internetowej;</w:t>
      </w:r>
    </w:p>
    <w:p w:rsidR="00293F87" w:rsidRPr="0001633B" w:rsidRDefault="00293F87" w:rsidP="00293F87">
      <w:pPr>
        <w:pStyle w:val="Akapitzlist"/>
        <w:numPr>
          <w:ilvl w:val="0"/>
          <w:numId w:val="40"/>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293F87" w:rsidRDefault="00293F87" w:rsidP="00293F87">
      <w:pPr>
        <w:pStyle w:val="Akapitzlist"/>
        <w:numPr>
          <w:ilvl w:val="0"/>
          <w:numId w:val="39"/>
        </w:numPr>
        <w:ind w:left="284" w:hanging="284"/>
        <w:jc w:val="both"/>
        <w:rPr>
          <w:rFonts w:ascii="Tahoma" w:hAnsi="Tahoma" w:cs="Tahoma"/>
          <w:b/>
          <w:color w:val="000000"/>
        </w:rPr>
      </w:pPr>
      <w:r>
        <w:rPr>
          <w:rFonts w:ascii="Tahoma" w:hAnsi="Tahoma" w:cs="Tahoma"/>
          <w:b/>
          <w:color w:val="000000"/>
        </w:rPr>
        <w:t>Zmiana lub wycofanie oferty</w:t>
      </w:r>
    </w:p>
    <w:p w:rsidR="00293F87" w:rsidRPr="00D93449" w:rsidRDefault="00293F87" w:rsidP="00293F87">
      <w:pPr>
        <w:pStyle w:val="Akapitzlist"/>
        <w:numPr>
          <w:ilvl w:val="0"/>
          <w:numId w:val="41"/>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293F87" w:rsidRPr="00D93449" w:rsidRDefault="00293F87" w:rsidP="00293F87">
      <w:pPr>
        <w:pStyle w:val="Akapitzlist"/>
        <w:numPr>
          <w:ilvl w:val="0"/>
          <w:numId w:val="41"/>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otarte przy otwieraniu oferty wykonawcy, który wprowadził zmiany i po stwierdzeniu poprawności procedury dokonywania zmian, zostaną dołączone do oferty;</w:t>
      </w:r>
    </w:p>
    <w:p w:rsidR="00293F87" w:rsidRDefault="00293F87" w:rsidP="00293F87">
      <w:pPr>
        <w:pStyle w:val="Akapitzlist"/>
        <w:numPr>
          <w:ilvl w:val="0"/>
          <w:numId w:val="41"/>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p>
    <w:p w:rsidR="00293F87" w:rsidRDefault="00293F87" w:rsidP="00293F87">
      <w:pPr>
        <w:pStyle w:val="Akapitzlist"/>
        <w:numPr>
          <w:ilvl w:val="0"/>
          <w:numId w:val="39"/>
        </w:numPr>
        <w:ind w:left="284" w:hanging="284"/>
        <w:jc w:val="both"/>
        <w:rPr>
          <w:rFonts w:ascii="Tahoma" w:hAnsi="Tahoma" w:cs="Tahoma"/>
          <w:b/>
          <w:color w:val="000000"/>
        </w:rPr>
      </w:pPr>
      <w:r>
        <w:rPr>
          <w:rFonts w:ascii="Tahoma" w:hAnsi="Tahoma" w:cs="Tahoma"/>
          <w:b/>
          <w:color w:val="000000"/>
        </w:rPr>
        <w:t>Otwarcie ofert</w:t>
      </w:r>
    </w:p>
    <w:p w:rsidR="00293F87" w:rsidRPr="00D93449" w:rsidRDefault="00293F87" w:rsidP="00293F87">
      <w:pPr>
        <w:pStyle w:val="Akapitzlist"/>
        <w:numPr>
          <w:ilvl w:val="0"/>
          <w:numId w:val="42"/>
        </w:numPr>
        <w:ind w:left="851" w:hanging="425"/>
        <w:jc w:val="both"/>
        <w:rPr>
          <w:rFonts w:ascii="Tahoma" w:hAnsi="Tahoma" w:cs="Tahoma"/>
          <w:b/>
          <w:color w:val="000000"/>
        </w:rPr>
      </w:pPr>
      <w:r>
        <w:rPr>
          <w:rFonts w:ascii="Tahoma" w:hAnsi="Tahoma" w:cs="Tahoma"/>
          <w:color w:val="000000"/>
        </w:rPr>
        <w:t xml:space="preserve">Komisyjne otwarcie ofert nastąpi dnia </w:t>
      </w:r>
      <w:r w:rsidR="00D012D6">
        <w:rPr>
          <w:rFonts w:ascii="Tahoma" w:hAnsi="Tahoma" w:cs="Tahoma"/>
          <w:b/>
          <w:color w:val="000000"/>
        </w:rPr>
        <w:t>0</w:t>
      </w:r>
      <w:r w:rsidR="00465E6B">
        <w:rPr>
          <w:rFonts w:ascii="Tahoma" w:hAnsi="Tahoma" w:cs="Tahoma"/>
          <w:b/>
          <w:color w:val="000000"/>
        </w:rPr>
        <w:t>1.0</w:t>
      </w:r>
      <w:r w:rsidR="00D012D6">
        <w:rPr>
          <w:rFonts w:ascii="Tahoma" w:hAnsi="Tahoma" w:cs="Tahoma"/>
          <w:b/>
          <w:color w:val="000000"/>
        </w:rPr>
        <w:t>6</w:t>
      </w:r>
      <w:r w:rsidR="00465E6B">
        <w:rPr>
          <w:rFonts w:ascii="Tahoma" w:hAnsi="Tahoma" w:cs="Tahoma"/>
          <w:b/>
          <w:color w:val="000000"/>
        </w:rPr>
        <w:t>.2017</w:t>
      </w:r>
      <w:r>
        <w:rPr>
          <w:rFonts w:ascii="Tahoma" w:hAnsi="Tahoma" w:cs="Tahoma"/>
          <w:color w:val="000000"/>
        </w:rPr>
        <w:t xml:space="preserve"> </w:t>
      </w:r>
      <w:r>
        <w:rPr>
          <w:rFonts w:ascii="Tahoma" w:hAnsi="Tahoma" w:cs="Tahoma"/>
          <w:b/>
          <w:color w:val="000000" w:themeColor="text1"/>
        </w:rPr>
        <w:t>r.</w:t>
      </w:r>
      <w:r>
        <w:rPr>
          <w:rFonts w:ascii="Tahoma" w:hAnsi="Tahoma" w:cs="Tahoma"/>
          <w:b/>
          <w:color w:val="000000"/>
        </w:rPr>
        <w:t xml:space="preserve"> o godz. 10.00</w:t>
      </w:r>
      <w:r>
        <w:rPr>
          <w:rFonts w:ascii="Tahoma" w:hAnsi="Tahoma" w:cs="Tahoma"/>
          <w:color w:val="000000"/>
        </w:rPr>
        <w:t xml:space="preserve"> w siedzibie Zamawiającego w pokoju nr 1, ul. Andersa 2A, Iława;</w:t>
      </w:r>
    </w:p>
    <w:p w:rsidR="00293F87" w:rsidRPr="00D93449" w:rsidRDefault="00293F87" w:rsidP="00293F87">
      <w:pPr>
        <w:pStyle w:val="Akapitzlist"/>
        <w:numPr>
          <w:ilvl w:val="0"/>
          <w:numId w:val="42"/>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293F87" w:rsidRPr="00D93449" w:rsidRDefault="00293F87" w:rsidP="00293F87">
      <w:pPr>
        <w:pStyle w:val="Akapitzlist"/>
        <w:numPr>
          <w:ilvl w:val="0"/>
          <w:numId w:val="42"/>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293F87" w:rsidRDefault="00293F87" w:rsidP="00293F87">
      <w:pPr>
        <w:pStyle w:val="Akapitzlist"/>
        <w:numPr>
          <w:ilvl w:val="0"/>
          <w:numId w:val="42"/>
        </w:numPr>
        <w:ind w:left="851" w:hanging="425"/>
        <w:jc w:val="both"/>
        <w:rPr>
          <w:rFonts w:ascii="Tahoma" w:hAnsi="Tahoma" w:cs="Tahoma"/>
          <w:b/>
          <w:color w:val="000000"/>
        </w:rPr>
      </w:pPr>
      <w:r>
        <w:rPr>
          <w:rFonts w:ascii="Tahoma" w:hAnsi="Tahoma" w:cs="Tahoma"/>
          <w:color w:val="000000"/>
        </w:rPr>
        <w:t>Informacje wskazane w punkcie c Zamawiający zamieszcza niezwłocznie po otwarciu ofert na stronie internetowej.</w:t>
      </w:r>
    </w:p>
    <w:p w:rsidR="00293F87" w:rsidRDefault="00293F87" w:rsidP="00293F87">
      <w:pPr>
        <w:tabs>
          <w:tab w:val="left" w:pos="720"/>
        </w:tabs>
        <w:jc w:val="both"/>
        <w:rPr>
          <w:rFonts w:ascii="Tahoma" w:hAnsi="Tahoma" w:cs="Tahoma"/>
          <w:color w:val="000000"/>
        </w:rPr>
      </w:pPr>
    </w:p>
    <w:p w:rsidR="00EA6671" w:rsidRDefault="00EA6671" w:rsidP="00293F87">
      <w:pPr>
        <w:tabs>
          <w:tab w:val="left" w:pos="720"/>
        </w:tabs>
        <w:jc w:val="both"/>
        <w:rPr>
          <w:rFonts w:ascii="Tahoma" w:hAnsi="Tahoma" w:cs="Tahoma"/>
          <w:color w:val="000000"/>
        </w:rPr>
      </w:pPr>
    </w:p>
    <w:p w:rsidR="00293F87" w:rsidRDefault="00293F87" w:rsidP="00293F87">
      <w:pPr>
        <w:pStyle w:val="Nagwek3"/>
        <w:shd w:val="clear" w:color="auto" w:fill="E7E6E6" w:themeFill="background2"/>
        <w:spacing w:before="0" w:after="0"/>
      </w:pPr>
      <w:bookmarkStart w:id="15" w:name="_Toc483295337"/>
      <w:r>
        <w:t>Rozdział 13: Opis sposobu obliczenia ceny</w:t>
      </w:r>
      <w:bookmarkEnd w:id="15"/>
      <w:r>
        <w:t xml:space="preserve"> </w:t>
      </w:r>
    </w:p>
    <w:p w:rsidR="00293F87" w:rsidRDefault="00293F87" w:rsidP="00293F87">
      <w:pPr>
        <w:ind w:left="1410" w:hanging="1410"/>
        <w:jc w:val="both"/>
        <w:rPr>
          <w:rFonts w:ascii="Tahoma" w:hAnsi="Tahoma" w:cs="Tahoma"/>
          <w:b/>
          <w:color w:val="000000"/>
        </w:rPr>
      </w:pPr>
    </w:p>
    <w:p w:rsidR="00293F87" w:rsidRDefault="00293F87" w:rsidP="00293F87">
      <w:pPr>
        <w:numPr>
          <w:ilvl w:val="1"/>
          <w:numId w:val="3"/>
        </w:numPr>
        <w:suppressAutoHyphens w:val="0"/>
        <w:ind w:left="540" w:hanging="540"/>
        <w:jc w:val="both"/>
        <w:rPr>
          <w:rFonts w:ascii="Tahoma" w:hAnsi="Tahoma" w:cs="Tahoma"/>
          <w:color w:val="000000"/>
        </w:rPr>
      </w:pPr>
      <w:r>
        <w:rPr>
          <w:rFonts w:ascii="Tahoma" w:hAnsi="Tahoma" w:cs="Tahoma"/>
          <w:color w:val="000000"/>
        </w:rPr>
        <w:t xml:space="preserve">Każdy z Wykonawców może zaproponować tylko jedną cenę </w:t>
      </w:r>
      <w:r w:rsidR="00852408">
        <w:rPr>
          <w:rFonts w:ascii="Tahoma" w:hAnsi="Tahoma" w:cs="Tahoma"/>
          <w:color w:val="000000"/>
        </w:rPr>
        <w:t xml:space="preserve">i </w:t>
      </w:r>
      <w:r>
        <w:rPr>
          <w:rFonts w:ascii="Tahoma" w:hAnsi="Tahoma" w:cs="Tahoma"/>
          <w:color w:val="000000"/>
        </w:rPr>
        <w:t xml:space="preserve">nie może jej zmienić. </w:t>
      </w:r>
    </w:p>
    <w:p w:rsidR="0002765A" w:rsidRPr="004D1FE8" w:rsidRDefault="00293F87" w:rsidP="0002765A">
      <w:pPr>
        <w:numPr>
          <w:ilvl w:val="1"/>
          <w:numId w:val="3"/>
        </w:numPr>
        <w:suppressAutoHyphens w:val="0"/>
        <w:ind w:left="540" w:hanging="540"/>
        <w:jc w:val="both"/>
        <w:rPr>
          <w:rFonts w:ascii="Tahoma" w:hAnsi="Tahoma" w:cs="Tahoma"/>
          <w:color w:val="000000" w:themeColor="text1"/>
        </w:rPr>
      </w:pPr>
      <w:r w:rsidRPr="004D1FE8">
        <w:rPr>
          <w:rFonts w:ascii="Tahoma" w:hAnsi="Tahoma" w:cs="Tahoma"/>
          <w:color w:val="000000" w:themeColor="text1"/>
        </w:rPr>
        <w:t>Cenę oferty należy podać w formie ryczałtu.</w:t>
      </w:r>
    </w:p>
    <w:p w:rsidR="00456A33" w:rsidRDefault="00293F87" w:rsidP="00456A33">
      <w:pPr>
        <w:numPr>
          <w:ilvl w:val="1"/>
          <w:numId w:val="3"/>
        </w:numPr>
        <w:suppressAutoHyphens w:val="0"/>
        <w:jc w:val="both"/>
        <w:rPr>
          <w:rFonts w:ascii="Tahoma" w:hAnsi="Tahoma" w:cs="Tahoma"/>
          <w:color w:val="000000" w:themeColor="text1"/>
        </w:rPr>
      </w:pPr>
      <w:r w:rsidRPr="004D1FE8">
        <w:rPr>
          <w:rFonts w:ascii="Tahoma" w:hAnsi="Tahoma" w:cs="Tahoma"/>
          <w:color w:val="000000" w:themeColor="text1"/>
        </w:rPr>
        <w:t>W formularzu ofertowym Wykonawca podaje</w:t>
      </w:r>
      <w:r w:rsidR="00456A33">
        <w:rPr>
          <w:rFonts w:ascii="Tahoma" w:hAnsi="Tahoma" w:cs="Tahoma"/>
          <w:color w:val="000000" w:themeColor="text1"/>
        </w:rPr>
        <w:t xml:space="preserve">: </w:t>
      </w:r>
      <w:r w:rsidRPr="00456A33">
        <w:rPr>
          <w:rFonts w:ascii="Tahoma" w:hAnsi="Tahoma" w:cs="Tahoma"/>
          <w:color w:val="000000" w:themeColor="text1"/>
        </w:rPr>
        <w:t>cenę brutto tj. z podatkiem VAT (cyframi) za cały przedmiot zamówienia</w:t>
      </w:r>
      <w:r w:rsidR="0016797E" w:rsidRPr="00456A33">
        <w:rPr>
          <w:rFonts w:ascii="Tahoma" w:hAnsi="Tahoma" w:cs="Tahoma"/>
          <w:color w:val="000000" w:themeColor="text1"/>
        </w:rPr>
        <w:t xml:space="preserve"> oraz oddzielnie</w:t>
      </w:r>
      <w:r w:rsidR="00456A33">
        <w:rPr>
          <w:rFonts w:ascii="Tahoma" w:hAnsi="Tahoma" w:cs="Tahoma"/>
          <w:color w:val="000000" w:themeColor="text1"/>
        </w:rPr>
        <w:t>:</w:t>
      </w:r>
    </w:p>
    <w:p w:rsidR="00456A33" w:rsidRDefault="004D1FE8" w:rsidP="008552C5">
      <w:pPr>
        <w:pStyle w:val="Akapitzlist"/>
        <w:numPr>
          <w:ilvl w:val="0"/>
          <w:numId w:val="71"/>
        </w:numPr>
        <w:suppressAutoHyphens w:val="0"/>
        <w:jc w:val="both"/>
        <w:rPr>
          <w:rFonts w:ascii="Tahoma" w:hAnsi="Tahoma" w:cs="Tahoma"/>
          <w:color w:val="000000" w:themeColor="text1"/>
        </w:rPr>
      </w:pPr>
      <w:r w:rsidRPr="00456A33">
        <w:rPr>
          <w:rFonts w:ascii="Tahoma" w:hAnsi="Tahoma" w:cs="Tahoma"/>
          <w:color w:val="000000" w:themeColor="text1"/>
        </w:rPr>
        <w:t xml:space="preserve">wartość brutto </w:t>
      </w:r>
      <w:r w:rsidR="0016797E" w:rsidRPr="00456A33">
        <w:rPr>
          <w:rFonts w:ascii="Tahoma" w:hAnsi="Tahoma" w:cs="Tahoma"/>
          <w:color w:val="000000" w:themeColor="text1"/>
        </w:rPr>
        <w:t xml:space="preserve">za usługę kompleksowego nadzoru do czasu zakończenia robót budowlanych i </w:t>
      </w:r>
    </w:p>
    <w:p w:rsidR="00456A33" w:rsidRDefault="00456A33" w:rsidP="008552C5">
      <w:pPr>
        <w:pStyle w:val="Akapitzlist"/>
        <w:numPr>
          <w:ilvl w:val="0"/>
          <w:numId w:val="71"/>
        </w:numPr>
        <w:suppressAutoHyphens w:val="0"/>
        <w:jc w:val="both"/>
        <w:rPr>
          <w:rFonts w:ascii="Tahoma" w:hAnsi="Tahoma" w:cs="Tahoma"/>
          <w:color w:val="000000" w:themeColor="text1"/>
        </w:rPr>
      </w:pPr>
      <w:r>
        <w:rPr>
          <w:rFonts w:ascii="Tahoma" w:hAnsi="Tahoma" w:cs="Tahoma"/>
          <w:color w:val="000000" w:themeColor="text1"/>
        </w:rPr>
        <w:t>w</w:t>
      </w:r>
      <w:r w:rsidR="004D1FE8" w:rsidRPr="00456A33">
        <w:rPr>
          <w:rFonts w:ascii="Tahoma" w:hAnsi="Tahoma" w:cs="Tahoma"/>
          <w:color w:val="000000" w:themeColor="text1"/>
        </w:rPr>
        <w:t>artość</w:t>
      </w:r>
      <w:r w:rsidR="003E0AB1" w:rsidRPr="00456A33">
        <w:rPr>
          <w:rFonts w:ascii="Tahoma" w:hAnsi="Tahoma" w:cs="Tahoma"/>
          <w:color w:val="000000" w:themeColor="text1"/>
        </w:rPr>
        <w:t xml:space="preserve"> brutto za </w:t>
      </w:r>
      <w:r w:rsidR="0016797E" w:rsidRPr="00456A33">
        <w:rPr>
          <w:rFonts w:ascii="Tahoma" w:hAnsi="Tahoma" w:cs="Tahoma"/>
          <w:color w:val="000000" w:themeColor="text1"/>
        </w:rPr>
        <w:t xml:space="preserve">usługę kompleksowego </w:t>
      </w:r>
      <w:r w:rsidR="003E0AB1" w:rsidRPr="00456A33">
        <w:rPr>
          <w:rFonts w:ascii="Tahoma" w:hAnsi="Tahoma" w:cs="Tahoma"/>
          <w:color w:val="000000" w:themeColor="text1"/>
        </w:rPr>
        <w:t>n</w:t>
      </w:r>
      <w:r>
        <w:rPr>
          <w:rFonts w:ascii="Tahoma" w:hAnsi="Tahoma" w:cs="Tahoma"/>
          <w:color w:val="000000" w:themeColor="text1"/>
        </w:rPr>
        <w:t xml:space="preserve">adzoru </w:t>
      </w:r>
      <w:r w:rsidR="00515D6E" w:rsidRPr="00456A33">
        <w:rPr>
          <w:rFonts w:ascii="Tahoma" w:hAnsi="Tahoma" w:cs="Tahoma"/>
          <w:color w:val="000000" w:themeColor="text1"/>
        </w:rPr>
        <w:t xml:space="preserve">w okresie gwarancyjnym. </w:t>
      </w:r>
    </w:p>
    <w:p w:rsidR="00293F87" w:rsidRPr="00456A33" w:rsidRDefault="00515D6E" w:rsidP="00456A33">
      <w:pPr>
        <w:pStyle w:val="Akapitzlist"/>
        <w:suppressAutoHyphens w:val="0"/>
        <w:ind w:left="426"/>
        <w:jc w:val="both"/>
        <w:rPr>
          <w:rFonts w:ascii="Tahoma" w:hAnsi="Tahoma" w:cs="Tahoma"/>
          <w:color w:val="000000" w:themeColor="text1"/>
        </w:rPr>
      </w:pPr>
      <w:r w:rsidRPr="00456A33">
        <w:rPr>
          <w:rFonts w:ascii="Tahoma" w:hAnsi="Tahoma" w:cs="Tahoma"/>
          <w:color w:val="000000" w:themeColor="text1"/>
        </w:rPr>
        <w:t>O</w:t>
      </w:r>
      <w:r w:rsidR="003E0AB1" w:rsidRPr="00456A33">
        <w:rPr>
          <w:rFonts w:ascii="Tahoma" w:hAnsi="Tahoma" w:cs="Tahoma"/>
          <w:color w:val="000000" w:themeColor="text1"/>
          <w:lang w:eastAsia="pl-PL"/>
        </w:rPr>
        <w:t xml:space="preserve">kres gwarancji stanowi kryterium oceny ofert w postepowaniu na wyłonienie wykonawcy robót </w:t>
      </w:r>
      <w:r w:rsidR="007D2557">
        <w:rPr>
          <w:rFonts w:ascii="Tahoma" w:hAnsi="Tahoma" w:cs="Tahoma"/>
          <w:color w:val="000000" w:themeColor="text1"/>
          <w:lang w:eastAsia="pl-PL"/>
        </w:rPr>
        <w:br/>
      </w:r>
      <w:r w:rsidR="004D1FE8" w:rsidRPr="00456A33">
        <w:rPr>
          <w:rFonts w:ascii="Tahoma" w:hAnsi="Tahoma" w:cs="Tahoma"/>
          <w:color w:val="000000" w:themeColor="text1"/>
          <w:lang w:eastAsia="pl-PL"/>
        </w:rPr>
        <w:t xml:space="preserve">w związku z czym </w:t>
      </w:r>
      <w:r w:rsidR="003E0AB1" w:rsidRPr="00456A33">
        <w:rPr>
          <w:rFonts w:ascii="Tahoma" w:hAnsi="Tahoma" w:cs="Tahoma"/>
          <w:color w:val="000000" w:themeColor="text1"/>
          <w:lang w:eastAsia="pl-PL"/>
        </w:rPr>
        <w:t xml:space="preserve">Wykonawca w formularzu oferty podaje </w:t>
      </w:r>
      <w:r w:rsidR="004D1FE8" w:rsidRPr="00456A33">
        <w:rPr>
          <w:rFonts w:ascii="Tahoma" w:hAnsi="Tahoma" w:cs="Tahoma"/>
          <w:color w:val="000000" w:themeColor="text1"/>
          <w:lang w:eastAsia="pl-PL"/>
        </w:rPr>
        <w:t>wartość</w:t>
      </w:r>
      <w:r w:rsidR="003E0AB1" w:rsidRPr="00456A33">
        <w:rPr>
          <w:rFonts w:ascii="Tahoma" w:hAnsi="Tahoma" w:cs="Tahoma"/>
          <w:color w:val="000000" w:themeColor="text1"/>
          <w:lang w:eastAsia="pl-PL"/>
        </w:rPr>
        <w:t xml:space="preserve"> brutto za </w:t>
      </w:r>
      <w:r w:rsidR="0002765A" w:rsidRPr="00456A33">
        <w:rPr>
          <w:rFonts w:ascii="Tahoma" w:hAnsi="Tahoma" w:cs="Tahoma"/>
          <w:color w:val="000000" w:themeColor="text1"/>
          <w:lang w:eastAsia="pl-PL"/>
        </w:rPr>
        <w:t>rok gwarancji</w:t>
      </w:r>
      <w:r w:rsidR="004512ED" w:rsidRPr="00456A33">
        <w:rPr>
          <w:rFonts w:ascii="Tahoma" w:hAnsi="Tahoma" w:cs="Tahoma"/>
          <w:color w:val="000000" w:themeColor="text1"/>
          <w:lang w:eastAsia="pl-PL"/>
        </w:rPr>
        <w:t xml:space="preserve"> oraz </w:t>
      </w:r>
      <w:r w:rsidR="004D1FE8" w:rsidRPr="00456A33">
        <w:rPr>
          <w:rFonts w:ascii="Tahoma" w:hAnsi="Tahoma" w:cs="Tahoma"/>
          <w:color w:val="000000" w:themeColor="text1"/>
          <w:lang w:eastAsia="pl-PL"/>
        </w:rPr>
        <w:t>wartość</w:t>
      </w:r>
      <w:r w:rsidR="004512ED" w:rsidRPr="00456A33">
        <w:rPr>
          <w:rFonts w:ascii="Tahoma" w:hAnsi="Tahoma" w:cs="Tahoma"/>
          <w:color w:val="000000" w:themeColor="text1"/>
          <w:lang w:eastAsia="pl-PL"/>
        </w:rPr>
        <w:t xml:space="preserve"> brutto dla szacunkowego 5 letniego okresu gwarancji</w:t>
      </w:r>
      <w:r w:rsidR="003E0AB1" w:rsidRPr="00456A33">
        <w:rPr>
          <w:rFonts w:ascii="Tahoma" w:hAnsi="Tahoma" w:cs="Tahoma"/>
          <w:color w:val="000000" w:themeColor="text1"/>
          <w:lang w:eastAsia="pl-PL"/>
        </w:rPr>
        <w:t>.</w:t>
      </w:r>
      <w:r w:rsidR="0002765A" w:rsidRPr="00456A33">
        <w:rPr>
          <w:rFonts w:ascii="Tahoma" w:hAnsi="Tahoma" w:cs="Tahoma"/>
          <w:color w:val="000000" w:themeColor="text1"/>
          <w:lang w:eastAsia="pl-PL"/>
        </w:rPr>
        <w:t xml:space="preserve"> </w:t>
      </w:r>
      <w:r w:rsidRPr="00456A33">
        <w:rPr>
          <w:rFonts w:ascii="Tahoma" w:hAnsi="Tahoma" w:cs="Tahoma"/>
          <w:color w:val="000000" w:themeColor="text1"/>
        </w:rPr>
        <w:t xml:space="preserve">Do wyliczenia wartości brutto nadzoru w okresie gwarancji </w:t>
      </w:r>
      <w:r w:rsidR="00456A33">
        <w:rPr>
          <w:rFonts w:ascii="Tahoma" w:hAnsi="Tahoma" w:cs="Tahoma"/>
          <w:color w:val="000000" w:themeColor="text1"/>
        </w:rPr>
        <w:t>przyjęto maksymalny</w:t>
      </w:r>
      <w:r w:rsidRPr="00456A33">
        <w:rPr>
          <w:rFonts w:ascii="Tahoma" w:hAnsi="Tahoma" w:cs="Tahoma"/>
          <w:color w:val="000000" w:themeColor="text1"/>
        </w:rPr>
        <w:t xml:space="preserve"> 5-letni okres gwarancji.</w:t>
      </w:r>
      <w:r w:rsidR="004512ED" w:rsidRPr="00456A33">
        <w:rPr>
          <w:rFonts w:ascii="Tahoma" w:hAnsi="Tahoma" w:cs="Tahoma"/>
          <w:color w:val="000000" w:themeColor="text1"/>
        </w:rPr>
        <w:t xml:space="preserve"> </w:t>
      </w:r>
      <w:r w:rsidR="00456A33">
        <w:rPr>
          <w:rFonts w:ascii="Tahoma" w:hAnsi="Tahoma" w:cs="Tahoma"/>
          <w:color w:val="000000" w:themeColor="text1"/>
        </w:rPr>
        <w:t>Rzeczywisty</w:t>
      </w:r>
      <w:r w:rsidR="004512ED" w:rsidRPr="00456A33">
        <w:rPr>
          <w:rFonts w:ascii="Tahoma" w:hAnsi="Tahoma" w:cs="Tahoma"/>
          <w:color w:val="000000" w:themeColor="text1"/>
        </w:rPr>
        <w:t xml:space="preserve"> </w:t>
      </w:r>
      <w:r w:rsidR="004D1FE8" w:rsidRPr="00456A33">
        <w:rPr>
          <w:rFonts w:ascii="Tahoma" w:hAnsi="Tahoma" w:cs="Tahoma"/>
          <w:color w:val="000000" w:themeColor="text1"/>
        </w:rPr>
        <w:t xml:space="preserve">okres </w:t>
      </w:r>
      <w:r w:rsidR="00456A33">
        <w:rPr>
          <w:rFonts w:ascii="Tahoma" w:hAnsi="Tahoma" w:cs="Tahoma"/>
          <w:color w:val="000000" w:themeColor="text1"/>
        </w:rPr>
        <w:t>nadzoru w czasie gwarancji</w:t>
      </w:r>
      <w:r w:rsidR="004D1FE8" w:rsidRPr="00456A33">
        <w:rPr>
          <w:rFonts w:ascii="Tahoma" w:hAnsi="Tahoma" w:cs="Tahoma"/>
          <w:color w:val="000000" w:themeColor="text1"/>
        </w:rPr>
        <w:t xml:space="preserve"> zależny </w:t>
      </w:r>
      <w:r w:rsidR="00456A33">
        <w:rPr>
          <w:rFonts w:ascii="Tahoma" w:hAnsi="Tahoma" w:cs="Tahoma"/>
          <w:color w:val="000000" w:themeColor="text1"/>
        </w:rPr>
        <w:t xml:space="preserve">będzie </w:t>
      </w:r>
      <w:r w:rsidR="004D1FE8" w:rsidRPr="00456A33">
        <w:rPr>
          <w:rFonts w:ascii="Tahoma" w:hAnsi="Tahoma" w:cs="Tahoma"/>
          <w:color w:val="000000" w:themeColor="text1"/>
        </w:rPr>
        <w:t>od okresu</w:t>
      </w:r>
      <w:r w:rsidR="004512ED" w:rsidRPr="00456A33">
        <w:rPr>
          <w:rFonts w:ascii="Tahoma" w:hAnsi="Tahoma" w:cs="Tahoma"/>
          <w:color w:val="000000" w:themeColor="text1"/>
        </w:rPr>
        <w:t xml:space="preserve"> gwarancji </w:t>
      </w:r>
      <w:r w:rsidR="004D1FE8" w:rsidRPr="00456A33">
        <w:rPr>
          <w:rFonts w:ascii="Tahoma" w:hAnsi="Tahoma" w:cs="Tahoma"/>
          <w:color w:val="000000" w:themeColor="text1"/>
        </w:rPr>
        <w:t>zaoferowanego</w:t>
      </w:r>
      <w:r w:rsidR="004512ED" w:rsidRPr="00456A33">
        <w:rPr>
          <w:rFonts w:ascii="Tahoma" w:hAnsi="Tahoma" w:cs="Tahoma"/>
          <w:color w:val="000000" w:themeColor="text1"/>
        </w:rPr>
        <w:t xml:space="preserve"> przez wykonawcę robót i może wynieść 3, 4 lub 5 lat. </w:t>
      </w:r>
      <w:r w:rsidRPr="00456A33">
        <w:rPr>
          <w:rFonts w:ascii="Tahoma" w:hAnsi="Tahoma" w:cs="Tahoma"/>
          <w:color w:val="000000" w:themeColor="text1"/>
        </w:rPr>
        <w:t>Wartość brutto usług</w:t>
      </w:r>
      <w:r w:rsidR="004D1FE8" w:rsidRPr="00456A33">
        <w:rPr>
          <w:rFonts w:ascii="Tahoma" w:hAnsi="Tahoma" w:cs="Tahoma"/>
          <w:color w:val="000000" w:themeColor="text1"/>
        </w:rPr>
        <w:t>i</w:t>
      </w:r>
      <w:r w:rsidRPr="00456A33">
        <w:rPr>
          <w:rFonts w:ascii="Tahoma" w:hAnsi="Tahoma" w:cs="Tahoma"/>
          <w:color w:val="000000" w:themeColor="text1"/>
        </w:rPr>
        <w:t xml:space="preserve"> nadzoru w okresie gwarancji podana </w:t>
      </w:r>
      <w:r w:rsidR="007D2557">
        <w:rPr>
          <w:rFonts w:ascii="Tahoma" w:hAnsi="Tahoma" w:cs="Tahoma"/>
          <w:color w:val="000000" w:themeColor="text1"/>
        </w:rPr>
        <w:br/>
      </w:r>
      <w:r w:rsidRPr="00456A33">
        <w:rPr>
          <w:rFonts w:ascii="Tahoma" w:hAnsi="Tahoma" w:cs="Tahoma"/>
          <w:color w:val="000000" w:themeColor="text1"/>
        </w:rPr>
        <w:t>w for</w:t>
      </w:r>
      <w:r w:rsidR="004D1FE8" w:rsidRPr="00456A33">
        <w:rPr>
          <w:rFonts w:ascii="Tahoma" w:hAnsi="Tahoma" w:cs="Tahoma"/>
          <w:color w:val="000000" w:themeColor="text1"/>
        </w:rPr>
        <w:t xml:space="preserve">mularzu oferty jest </w:t>
      </w:r>
      <w:r w:rsidRPr="00456A33">
        <w:rPr>
          <w:rFonts w:ascii="Tahoma" w:hAnsi="Tahoma" w:cs="Tahoma"/>
          <w:color w:val="000000" w:themeColor="text1"/>
        </w:rPr>
        <w:t xml:space="preserve">potrzebna do wyliczenia </w:t>
      </w:r>
      <w:r w:rsidR="004D1FE8" w:rsidRPr="00456A33">
        <w:rPr>
          <w:rFonts w:ascii="Tahoma" w:hAnsi="Tahoma" w:cs="Tahoma"/>
          <w:color w:val="000000" w:themeColor="text1"/>
        </w:rPr>
        <w:t xml:space="preserve">ceny </w:t>
      </w:r>
      <w:r w:rsidRPr="00456A33">
        <w:rPr>
          <w:rFonts w:ascii="Tahoma" w:hAnsi="Tahoma" w:cs="Tahoma"/>
          <w:color w:val="000000" w:themeColor="text1"/>
        </w:rPr>
        <w:t xml:space="preserve">oferty najkorzystniejszej. Rozliczenia </w:t>
      </w:r>
      <w:r w:rsidR="004D1FE8" w:rsidRPr="00456A33">
        <w:rPr>
          <w:rFonts w:ascii="Tahoma" w:hAnsi="Tahoma" w:cs="Tahoma"/>
          <w:color w:val="000000" w:themeColor="text1"/>
        </w:rPr>
        <w:br/>
      </w:r>
      <w:r w:rsidRPr="00456A33">
        <w:rPr>
          <w:rFonts w:ascii="Tahoma" w:hAnsi="Tahoma" w:cs="Tahoma"/>
          <w:color w:val="000000" w:themeColor="text1"/>
        </w:rPr>
        <w:t xml:space="preserve">z Wykonawcą będą się odbywały na podstawie </w:t>
      </w:r>
      <w:r w:rsidR="004D1FE8" w:rsidRPr="00456A33">
        <w:rPr>
          <w:rFonts w:ascii="Tahoma" w:hAnsi="Tahoma" w:cs="Tahoma"/>
          <w:color w:val="000000" w:themeColor="text1"/>
        </w:rPr>
        <w:t xml:space="preserve">wartości brutto za rok usługi kompleksowego nadzoru w okresie gwarancji zaoferowanej przez Wykonawcę </w:t>
      </w:r>
      <w:r w:rsidRPr="00456A33">
        <w:rPr>
          <w:rFonts w:ascii="Tahoma" w:hAnsi="Tahoma" w:cs="Tahoma"/>
          <w:color w:val="000000" w:themeColor="text1"/>
        </w:rPr>
        <w:t xml:space="preserve">i ilości lat gwarancji </w:t>
      </w:r>
      <w:r w:rsidR="004D1FE8" w:rsidRPr="00456A33">
        <w:rPr>
          <w:rFonts w:ascii="Tahoma" w:hAnsi="Tahoma" w:cs="Tahoma"/>
          <w:color w:val="000000" w:themeColor="text1"/>
        </w:rPr>
        <w:t>zaoferowanej</w:t>
      </w:r>
      <w:r w:rsidRPr="00456A33">
        <w:rPr>
          <w:rFonts w:ascii="Tahoma" w:hAnsi="Tahoma" w:cs="Tahoma"/>
          <w:color w:val="000000" w:themeColor="text1"/>
        </w:rPr>
        <w:t xml:space="preserve"> przez wykonawcę robót.  </w:t>
      </w:r>
    </w:p>
    <w:p w:rsidR="00A50C2C" w:rsidRPr="004D1FE8" w:rsidRDefault="0016797E" w:rsidP="00A50C2C">
      <w:pPr>
        <w:numPr>
          <w:ilvl w:val="1"/>
          <w:numId w:val="3"/>
        </w:numPr>
        <w:suppressAutoHyphens w:val="0"/>
        <w:jc w:val="both"/>
        <w:rPr>
          <w:rFonts w:ascii="Tahoma" w:hAnsi="Tahoma" w:cs="Tahoma"/>
          <w:color w:val="000000" w:themeColor="text1"/>
        </w:rPr>
      </w:pPr>
      <w:r w:rsidRPr="004D1FE8">
        <w:rPr>
          <w:rFonts w:ascii="Tahoma" w:hAnsi="Tahoma" w:cs="Tahoma"/>
          <w:color w:val="000000" w:themeColor="text1"/>
        </w:rPr>
        <w:t xml:space="preserve">W tabeli w </w:t>
      </w:r>
      <w:r w:rsidR="004D1FE8" w:rsidRPr="004D1FE8">
        <w:rPr>
          <w:rFonts w:ascii="Tahoma" w:hAnsi="Tahoma" w:cs="Tahoma"/>
          <w:color w:val="000000" w:themeColor="text1"/>
        </w:rPr>
        <w:t>pozycji 2</w:t>
      </w:r>
      <w:r w:rsidR="00A50C2C" w:rsidRPr="004D1FE8">
        <w:rPr>
          <w:rFonts w:ascii="Tahoma" w:hAnsi="Tahoma" w:cs="Tahoma"/>
          <w:color w:val="000000" w:themeColor="text1"/>
        </w:rPr>
        <w:t xml:space="preserve"> </w:t>
      </w:r>
      <w:r w:rsidRPr="004D1FE8">
        <w:rPr>
          <w:rFonts w:ascii="Tahoma" w:hAnsi="Tahoma" w:cs="Tahoma"/>
          <w:color w:val="000000" w:themeColor="text1"/>
        </w:rPr>
        <w:t>f</w:t>
      </w:r>
      <w:r w:rsidR="00A50C2C" w:rsidRPr="004D1FE8">
        <w:rPr>
          <w:rFonts w:ascii="Tahoma" w:hAnsi="Tahoma" w:cs="Tahoma"/>
          <w:color w:val="000000" w:themeColor="text1"/>
        </w:rPr>
        <w:t xml:space="preserve">ormularza </w:t>
      </w:r>
      <w:r w:rsidRPr="004D1FE8">
        <w:rPr>
          <w:rFonts w:ascii="Tahoma" w:hAnsi="Tahoma" w:cs="Tahoma"/>
          <w:color w:val="000000" w:themeColor="text1"/>
        </w:rPr>
        <w:t xml:space="preserve">ofertowego </w:t>
      </w:r>
      <w:r w:rsidR="00A50C2C" w:rsidRPr="004D1FE8">
        <w:rPr>
          <w:rFonts w:ascii="Tahoma" w:hAnsi="Tahoma" w:cs="Tahoma"/>
          <w:color w:val="000000" w:themeColor="text1"/>
        </w:rPr>
        <w:t xml:space="preserve">Zamawiający przewiduje określony </w:t>
      </w:r>
      <w:r w:rsidRPr="004D1FE8">
        <w:rPr>
          <w:rFonts w:ascii="Tahoma" w:hAnsi="Tahoma" w:cs="Tahoma"/>
          <w:color w:val="000000" w:themeColor="text1"/>
        </w:rPr>
        <w:t>(</w:t>
      </w:r>
      <w:r w:rsidR="00A50C2C" w:rsidRPr="004D1FE8">
        <w:rPr>
          <w:rFonts w:ascii="Tahoma" w:hAnsi="Tahoma" w:cs="Tahoma"/>
          <w:color w:val="000000" w:themeColor="text1"/>
        </w:rPr>
        <w:t>w tym formularzu</w:t>
      </w:r>
      <w:r w:rsidRPr="004D1FE8">
        <w:rPr>
          <w:rFonts w:ascii="Tahoma" w:hAnsi="Tahoma" w:cs="Tahoma"/>
          <w:color w:val="000000" w:themeColor="text1"/>
        </w:rPr>
        <w:t>)</w:t>
      </w:r>
      <w:r w:rsidR="00A50C2C" w:rsidRPr="004D1FE8">
        <w:rPr>
          <w:rFonts w:ascii="Tahoma" w:hAnsi="Tahoma" w:cs="Tahoma"/>
          <w:color w:val="000000" w:themeColor="text1"/>
        </w:rPr>
        <w:t xml:space="preserve"> limit dla ustalenia wynagrodzenia za nadzór</w:t>
      </w:r>
      <w:r w:rsidRPr="004D1FE8">
        <w:rPr>
          <w:rFonts w:ascii="Tahoma" w:hAnsi="Tahoma" w:cs="Tahoma"/>
          <w:color w:val="000000" w:themeColor="text1"/>
        </w:rPr>
        <w:t xml:space="preserve"> inwestorski w okresie gwarancyjnym</w:t>
      </w:r>
      <w:r w:rsidR="00A50C2C" w:rsidRPr="004D1FE8">
        <w:rPr>
          <w:rFonts w:ascii="Tahoma" w:hAnsi="Tahoma" w:cs="Tahoma"/>
          <w:color w:val="000000" w:themeColor="text1"/>
        </w:rPr>
        <w:t xml:space="preserve"> inwestycji. </w:t>
      </w:r>
      <w:r w:rsidR="00152350" w:rsidRPr="004D1FE8">
        <w:rPr>
          <w:rFonts w:ascii="Tahoma" w:hAnsi="Tahoma" w:cs="Tahoma"/>
          <w:color w:val="000000" w:themeColor="text1"/>
        </w:rPr>
        <w:br/>
      </w:r>
      <w:r w:rsidR="00A50C2C" w:rsidRPr="004D1FE8">
        <w:rPr>
          <w:rFonts w:ascii="Tahoma" w:hAnsi="Tahoma" w:cs="Tahoma"/>
          <w:color w:val="000000" w:themeColor="text1"/>
        </w:rPr>
        <w:t>W przypadku, gdy limit zostanie przekroczony w ofercie Wykonawcy</w:t>
      </w:r>
      <w:r w:rsidR="00465E6B" w:rsidRPr="004D1FE8">
        <w:rPr>
          <w:rFonts w:ascii="Tahoma" w:hAnsi="Tahoma" w:cs="Tahoma"/>
          <w:color w:val="000000" w:themeColor="text1"/>
        </w:rPr>
        <w:t>,</w:t>
      </w:r>
      <w:r w:rsidR="00A50C2C" w:rsidRPr="004D1FE8">
        <w:rPr>
          <w:rFonts w:ascii="Tahoma" w:hAnsi="Tahoma" w:cs="Tahoma"/>
          <w:color w:val="000000" w:themeColor="text1"/>
        </w:rPr>
        <w:t xml:space="preserve"> Zamawiający odrzuci taką ofertę.  </w:t>
      </w:r>
    </w:p>
    <w:p w:rsidR="00293F87" w:rsidRPr="003F227E" w:rsidRDefault="00293F87" w:rsidP="008911E2">
      <w:pPr>
        <w:numPr>
          <w:ilvl w:val="1"/>
          <w:numId w:val="3"/>
        </w:numPr>
        <w:suppressAutoHyphens w:val="0"/>
        <w:ind w:left="540" w:hanging="540"/>
        <w:jc w:val="both"/>
        <w:rPr>
          <w:rFonts w:ascii="Tahoma" w:hAnsi="Tahoma" w:cs="Tahoma"/>
          <w:color w:val="000000" w:themeColor="text1"/>
        </w:rPr>
      </w:pPr>
      <w:r w:rsidRPr="004D1FE8">
        <w:rPr>
          <w:rFonts w:ascii="Tahoma" w:hAnsi="Tahoma" w:cs="Tahoma"/>
          <w:color w:val="000000" w:themeColor="text1"/>
        </w:rPr>
        <w:t xml:space="preserve">Cena oferty jest ceną ustaloną na okres obowiązywania umowy z wybranym Wykonawcą i nie </w:t>
      </w:r>
      <w:r w:rsidRPr="003F227E">
        <w:rPr>
          <w:rFonts w:ascii="Tahoma" w:hAnsi="Tahoma" w:cs="Tahoma"/>
          <w:color w:val="000000" w:themeColor="text1"/>
        </w:rPr>
        <w:t>podlega zmianom z zastrzeżeniem pkt 1</w:t>
      </w:r>
      <w:r>
        <w:rPr>
          <w:rFonts w:ascii="Tahoma" w:hAnsi="Tahoma" w:cs="Tahoma"/>
          <w:color w:val="000000" w:themeColor="text1"/>
        </w:rPr>
        <w:t>7</w:t>
      </w:r>
      <w:r w:rsidRPr="003F227E">
        <w:rPr>
          <w:rFonts w:ascii="Tahoma" w:hAnsi="Tahoma" w:cs="Tahoma"/>
          <w:color w:val="000000" w:themeColor="text1"/>
        </w:rPr>
        <w:t xml:space="preserve">.3. SIWZ.  </w:t>
      </w:r>
    </w:p>
    <w:p w:rsidR="00293F87" w:rsidRPr="009832A6" w:rsidRDefault="00293F87" w:rsidP="008911E2">
      <w:pPr>
        <w:numPr>
          <w:ilvl w:val="1"/>
          <w:numId w:val="3"/>
        </w:numPr>
        <w:suppressAutoHyphens w:val="0"/>
        <w:ind w:left="540" w:hanging="540"/>
        <w:jc w:val="both"/>
        <w:rPr>
          <w:rFonts w:ascii="Tahoma" w:hAnsi="Tahoma" w:cs="Tahoma"/>
        </w:rPr>
      </w:pPr>
      <w:r w:rsidRPr="009832A6">
        <w:rPr>
          <w:rFonts w:ascii="Tahoma" w:hAnsi="Tahoma" w:cs="Tahoma"/>
        </w:rPr>
        <w:lastRenderedPageBreak/>
        <w:t>Cena powinna uwzględniać koszty wykonania przedmiotu zamówienia w tym koszty dojazdów</w:t>
      </w:r>
      <w:r w:rsidR="003F0492">
        <w:rPr>
          <w:rFonts w:ascii="Tahoma" w:hAnsi="Tahoma" w:cs="Tahoma"/>
        </w:rPr>
        <w:t xml:space="preserve"> do miejsca sprawowania nadzoru</w:t>
      </w:r>
      <w:r w:rsidRPr="009832A6">
        <w:rPr>
          <w:rFonts w:ascii="Tahoma" w:hAnsi="Tahoma" w:cs="Tahoma"/>
        </w:rPr>
        <w:t>, wizji, udziału w przeglądach gwarancyjnych i nadzorowanie wad usuwanych przez Wykonawcę w okresie gwarancji, przygotowanie i sprawdzanie protokołów końcowych, uczestnictwo w rozwiązywaniu sporów wynikłych na tle real</w:t>
      </w:r>
      <w:r w:rsidR="003F0492">
        <w:rPr>
          <w:rFonts w:ascii="Tahoma" w:hAnsi="Tahoma" w:cs="Tahoma"/>
        </w:rPr>
        <w:t>izacji umowy o roboty budowlane, koszty związane z wynagrodzenie</w:t>
      </w:r>
      <w:r w:rsidR="006C3F46">
        <w:rPr>
          <w:rFonts w:ascii="Tahoma" w:hAnsi="Tahoma" w:cs="Tahoma"/>
        </w:rPr>
        <w:t>m</w:t>
      </w:r>
      <w:r w:rsidR="003F0492">
        <w:rPr>
          <w:rFonts w:ascii="Tahoma" w:hAnsi="Tahoma" w:cs="Tahoma"/>
        </w:rPr>
        <w:t xml:space="preserve"> dla każdej osoby wchodzącej w skład zespołu tj. wynagrodzenia wraz z narzutami, zakwaterowanie, delegacje, wy</w:t>
      </w:r>
      <w:r w:rsidR="006C3F46">
        <w:rPr>
          <w:rFonts w:ascii="Tahoma" w:hAnsi="Tahoma" w:cs="Tahoma"/>
        </w:rPr>
        <w:t>posażenie bhp, transport, urlop</w:t>
      </w:r>
      <w:r w:rsidR="003F0492">
        <w:rPr>
          <w:rFonts w:ascii="Tahoma" w:hAnsi="Tahoma" w:cs="Tahoma"/>
        </w:rPr>
        <w:t xml:space="preserve">, zwolnienia, wszelkie inne koszty związane z zatrudnieniem. </w:t>
      </w:r>
    </w:p>
    <w:p w:rsidR="00293F87" w:rsidRPr="00FB70F9" w:rsidRDefault="00293F87" w:rsidP="00293F87">
      <w:pPr>
        <w:numPr>
          <w:ilvl w:val="1"/>
          <w:numId w:val="6"/>
        </w:numPr>
        <w:tabs>
          <w:tab w:val="clear" w:pos="480"/>
        </w:tabs>
        <w:suppressAutoHyphens w:val="0"/>
        <w:ind w:left="540" w:hanging="540"/>
        <w:jc w:val="both"/>
        <w:rPr>
          <w:rFonts w:ascii="Tahoma" w:hAnsi="Tahoma" w:cs="Tahoma"/>
        </w:rPr>
      </w:pPr>
      <w:r w:rsidRPr="00FB70F9">
        <w:rPr>
          <w:rFonts w:ascii="Tahoma" w:hAnsi="Tahoma" w:cs="Tahoma"/>
        </w:rPr>
        <w:t>W przypadku, gdy wynagrodzenie Wykonawcy (osoby fizyczne nie prowadzące działalności gospodarczej):</w:t>
      </w:r>
    </w:p>
    <w:p w:rsidR="00293F87" w:rsidRPr="00FB70F9" w:rsidRDefault="00293F87" w:rsidP="00293F87">
      <w:pPr>
        <w:numPr>
          <w:ilvl w:val="0"/>
          <w:numId w:val="7"/>
        </w:numPr>
        <w:tabs>
          <w:tab w:val="clear" w:pos="720"/>
        </w:tabs>
        <w:suppressAutoHyphens w:val="0"/>
        <w:ind w:left="900" w:hanging="180"/>
        <w:jc w:val="both"/>
        <w:rPr>
          <w:rFonts w:ascii="Tahoma" w:hAnsi="Tahoma" w:cs="Tahoma"/>
        </w:rPr>
      </w:pPr>
      <w:r w:rsidRPr="00FB70F9">
        <w:rPr>
          <w:rFonts w:ascii="Tahoma" w:hAnsi="Tahoma" w:cs="Tahoma"/>
        </w:rPr>
        <w:t>podlega opodatkowaniu  podatkiem dochodowym,</w:t>
      </w:r>
    </w:p>
    <w:p w:rsidR="00293F87" w:rsidRPr="00FB70F9" w:rsidRDefault="00293F87" w:rsidP="00293F87">
      <w:pPr>
        <w:numPr>
          <w:ilvl w:val="0"/>
          <w:numId w:val="7"/>
        </w:numPr>
        <w:tabs>
          <w:tab w:val="clear" w:pos="720"/>
        </w:tabs>
        <w:suppressAutoHyphens w:val="0"/>
        <w:ind w:left="900" w:hanging="180"/>
        <w:jc w:val="both"/>
        <w:rPr>
          <w:rFonts w:ascii="Tahoma" w:hAnsi="Tahoma" w:cs="Tahoma"/>
        </w:rPr>
      </w:pPr>
      <w:r w:rsidRPr="00FB70F9">
        <w:rPr>
          <w:rFonts w:ascii="Tahoma" w:hAnsi="Tahoma" w:cs="Tahoma"/>
        </w:rPr>
        <w:t>podlega obowiązkowi ubezpieczenia społecznego,</w:t>
      </w:r>
    </w:p>
    <w:p w:rsidR="00293F87" w:rsidRPr="00FB70F9" w:rsidRDefault="00293F87" w:rsidP="00293F87">
      <w:pPr>
        <w:numPr>
          <w:ilvl w:val="0"/>
          <w:numId w:val="7"/>
        </w:numPr>
        <w:tabs>
          <w:tab w:val="clear" w:pos="720"/>
        </w:tabs>
        <w:suppressAutoHyphens w:val="0"/>
        <w:ind w:left="900" w:hanging="180"/>
        <w:jc w:val="both"/>
        <w:rPr>
          <w:rFonts w:ascii="Tahoma" w:hAnsi="Tahoma" w:cs="Tahoma"/>
        </w:rPr>
      </w:pPr>
      <w:r w:rsidRPr="00FB70F9">
        <w:rPr>
          <w:rFonts w:ascii="Tahoma" w:hAnsi="Tahoma" w:cs="Tahoma"/>
        </w:rPr>
        <w:t>podlega obowiązkowi ubezpieczenia zdrowotnego</w:t>
      </w:r>
      <w:r w:rsidR="006C3F46">
        <w:rPr>
          <w:rFonts w:ascii="Tahoma" w:hAnsi="Tahoma" w:cs="Tahoma"/>
        </w:rPr>
        <w:t>,</w:t>
      </w:r>
    </w:p>
    <w:p w:rsidR="00293F87" w:rsidRPr="00FB70F9" w:rsidRDefault="00293F87" w:rsidP="00293F87">
      <w:pPr>
        <w:suppressAutoHyphens w:val="0"/>
        <w:ind w:left="540"/>
        <w:jc w:val="both"/>
        <w:rPr>
          <w:rFonts w:ascii="Tahoma" w:hAnsi="Tahoma" w:cs="Tahoma"/>
        </w:rPr>
      </w:pPr>
      <w:r w:rsidRPr="00FB70F9">
        <w:rPr>
          <w:rFonts w:ascii="Tahoma" w:hAnsi="Tahoma" w:cs="Tahoma"/>
        </w:rPr>
        <w:t xml:space="preserve">cena oferty musi zawierać powyższe składniki wynagrodzenia po stronie Wykonawcy </w:t>
      </w:r>
      <w:r w:rsidRPr="00FB70F9">
        <w:rPr>
          <w:rFonts w:ascii="Tahoma" w:hAnsi="Tahoma" w:cs="Tahoma"/>
        </w:rPr>
        <w:br/>
        <w:t>i Zamawiającego. Rozliczenie z Zamawiającym w tym przypadku odbywało się będzie na podstawie przedłożonych rachunków</w:t>
      </w:r>
    </w:p>
    <w:p w:rsidR="00293F87" w:rsidRPr="00FB70F9" w:rsidRDefault="00293F87" w:rsidP="00293F87">
      <w:pPr>
        <w:numPr>
          <w:ilvl w:val="1"/>
          <w:numId w:val="3"/>
        </w:numPr>
        <w:suppressAutoHyphens w:val="0"/>
        <w:ind w:left="540" w:hanging="540"/>
        <w:jc w:val="both"/>
        <w:rPr>
          <w:rFonts w:ascii="Tahoma" w:hAnsi="Tahoma" w:cs="Tahoma"/>
          <w:color w:val="000000"/>
        </w:rPr>
      </w:pPr>
      <w:r w:rsidRPr="00FB70F9">
        <w:rPr>
          <w:rFonts w:ascii="Tahoma" w:hAnsi="Tahoma" w:cs="Tahoma"/>
          <w:color w:val="000000"/>
        </w:rPr>
        <w:t xml:space="preserve">Cena powinna zawierać w sobie ewentualne upusty proponowane przez Wykonawcę (niedopuszczalne są żadne negocjacje cenowe).  </w:t>
      </w:r>
    </w:p>
    <w:p w:rsidR="00293F87" w:rsidRPr="00FB70F9" w:rsidRDefault="00293F87" w:rsidP="00293F87">
      <w:pPr>
        <w:numPr>
          <w:ilvl w:val="1"/>
          <w:numId w:val="3"/>
        </w:numPr>
        <w:suppressAutoHyphens w:val="0"/>
        <w:ind w:left="540" w:hanging="540"/>
        <w:jc w:val="both"/>
        <w:rPr>
          <w:rFonts w:ascii="Tahoma" w:hAnsi="Tahoma" w:cs="Tahoma"/>
          <w:color w:val="000000"/>
        </w:rPr>
      </w:pPr>
      <w:r w:rsidRPr="00FB70F9">
        <w:rPr>
          <w:rFonts w:ascii="Tahoma" w:hAnsi="Tahoma" w:cs="Tahoma"/>
          <w:color w:val="000000"/>
        </w:rPr>
        <w:t>Stawkę podatku VAT należy podać zgodnie z ustawą z dnia 11 marc</w:t>
      </w:r>
      <w:r>
        <w:rPr>
          <w:rFonts w:ascii="Tahoma" w:hAnsi="Tahoma" w:cs="Tahoma"/>
          <w:color w:val="000000"/>
        </w:rPr>
        <w:t xml:space="preserve">a 2004 r. o podatku od towarów </w:t>
      </w:r>
      <w:r w:rsidRPr="00FB70F9">
        <w:rPr>
          <w:rFonts w:ascii="Tahoma" w:hAnsi="Tahoma" w:cs="Tahoma"/>
          <w:color w:val="000000"/>
        </w:rPr>
        <w:t>i usług (Dz. U. 201</w:t>
      </w:r>
      <w:r>
        <w:rPr>
          <w:rFonts w:ascii="Tahoma" w:hAnsi="Tahoma" w:cs="Tahoma"/>
          <w:color w:val="000000"/>
        </w:rPr>
        <w:t>6</w:t>
      </w:r>
      <w:r w:rsidRPr="00FB70F9">
        <w:rPr>
          <w:rFonts w:ascii="Tahoma" w:hAnsi="Tahoma" w:cs="Tahoma"/>
          <w:color w:val="000000"/>
        </w:rPr>
        <w:t xml:space="preserve">, poz. </w:t>
      </w:r>
      <w:r>
        <w:rPr>
          <w:rFonts w:ascii="Tahoma" w:hAnsi="Tahoma" w:cs="Tahoma"/>
          <w:color w:val="000000"/>
        </w:rPr>
        <w:t>710</w:t>
      </w:r>
      <w:r w:rsidRPr="00FB70F9">
        <w:rPr>
          <w:rFonts w:ascii="Tahoma" w:hAnsi="Tahoma" w:cs="Tahoma"/>
          <w:color w:val="000000"/>
        </w:rPr>
        <w:t>).</w:t>
      </w:r>
    </w:p>
    <w:p w:rsidR="00293F87" w:rsidRDefault="00293F87" w:rsidP="00293F87">
      <w:pPr>
        <w:numPr>
          <w:ilvl w:val="1"/>
          <w:numId w:val="3"/>
        </w:numPr>
        <w:suppressAutoHyphens w:val="0"/>
        <w:ind w:left="540" w:hanging="540"/>
        <w:jc w:val="both"/>
        <w:rPr>
          <w:rFonts w:ascii="Tahoma" w:hAnsi="Tahoma" w:cs="Tahoma"/>
          <w:color w:val="000000"/>
        </w:rPr>
      </w:pPr>
      <w:r>
        <w:rPr>
          <w:rFonts w:ascii="Tahoma" w:hAnsi="Tahoma" w:cs="Tahoma"/>
          <w:color w:val="000000"/>
        </w:rPr>
        <w:t>Cenę należy określić w walucie polskiej.</w:t>
      </w:r>
    </w:p>
    <w:p w:rsidR="00293F87" w:rsidRDefault="00293F87" w:rsidP="00293F87">
      <w:pPr>
        <w:numPr>
          <w:ilvl w:val="1"/>
          <w:numId w:val="3"/>
        </w:numPr>
        <w:suppressAutoHyphens w:val="0"/>
        <w:ind w:left="540" w:hanging="540"/>
        <w:jc w:val="both"/>
        <w:rPr>
          <w:rFonts w:ascii="Tahoma" w:hAnsi="Tahoma" w:cs="Tahoma"/>
          <w:color w:val="000000"/>
        </w:rPr>
      </w:pPr>
      <w:r>
        <w:rPr>
          <w:rFonts w:ascii="Tahoma" w:hAnsi="Tahoma" w:cs="Tahoma"/>
          <w:color w:val="000000"/>
        </w:rPr>
        <w:t>Cenę brutto podaną w formularzu oferty należy zaokrąglić do dwóch miejsc po przecinku.</w:t>
      </w:r>
    </w:p>
    <w:p w:rsidR="00293F87" w:rsidRDefault="00293F87" w:rsidP="00293F87">
      <w:pPr>
        <w:numPr>
          <w:ilvl w:val="1"/>
          <w:numId w:val="3"/>
        </w:numPr>
        <w:suppressAutoHyphens w:val="0"/>
        <w:ind w:left="540" w:hanging="540"/>
        <w:jc w:val="both"/>
        <w:rPr>
          <w:rFonts w:ascii="Tahoma" w:hAnsi="Tahoma" w:cs="Tahoma"/>
          <w:color w:val="000000"/>
        </w:rPr>
      </w:pPr>
      <w:r>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293F87" w:rsidRDefault="00293F87" w:rsidP="00293F87">
      <w:pPr>
        <w:numPr>
          <w:ilvl w:val="1"/>
          <w:numId w:val="3"/>
        </w:numPr>
        <w:suppressAutoHyphens w:val="0"/>
        <w:ind w:left="540" w:hanging="540"/>
        <w:jc w:val="both"/>
        <w:rPr>
          <w:rFonts w:ascii="Tahoma" w:hAnsi="Tahoma" w:cs="Tahoma"/>
          <w:color w:val="000000"/>
        </w:rPr>
      </w:pPr>
      <w:r>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293F87" w:rsidRDefault="00293F87" w:rsidP="00293F87">
      <w:pPr>
        <w:numPr>
          <w:ilvl w:val="1"/>
          <w:numId w:val="3"/>
        </w:numPr>
        <w:suppressAutoHyphens w:val="0"/>
        <w:ind w:left="540" w:hanging="540"/>
        <w:jc w:val="both"/>
        <w:rPr>
          <w:rFonts w:ascii="Tahoma" w:hAnsi="Tahoma" w:cs="Tahoma"/>
          <w:color w:val="000000"/>
        </w:rPr>
      </w:pPr>
      <w:r>
        <w:rPr>
          <w:rFonts w:ascii="Tahoma" w:hAnsi="Tahoma" w:cs="Tahoma"/>
          <w:color w:val="000000"/>
        </w:rPr>
        <w:t xml:space="preserve">Błędy w obliczeniu ceny będą powodem odrzucenia oferty na podstawie art. 89 ust.1 pkt 6 ustawy. </w:t>
      </w:r>
    </w:p>
    <w:p w:rsidR="00293F87" w:rsidRDefault="00293F87" w:rsidP="00293F87">
      <w:pPr>
        <w:jc w:val="both"/>
        <w:rPr>
          <w:rFonts w:ascii="Tahoma" w:hAnsi="Tahoma" w:cs="Tahoma"/>
        </w:rPr>
      </w:pPr>
    </w:p>
    <w:p w:rsidR="00EA6671" w:rsidRDefault="00EA6671" w:rsidP="00293F87">
      <w:pPr>
        <w:jc w:val="both"/>
        <w:rPr>
          <w:rFonts w:ascii="Tahoma" w:hAnsi="Tahoma" w:cs="Tahoma"/>
        </w:rPr>
      </w:pPr>
    </w:p>
    <w:p w:rsidR="00293F87" w:rsidRPr="00143D78" w:rsidRDefault="00293F87" w:rsidP="00293F87">
      <w:pPr>
        <w:pStyle w:val="Nagwek3"/>
        <w:shd w:val="clear" w:color="auto" w:fill="E7E6E6" w:themeFill="background2"/>
        <w:spacing w:before="0" w:after="0"/>
        <w:jc w:val="both"/>
      </w:pPr>
      <w:bookmarkStart w:id="16" w:name="_Toc483295338"/>
      <w:r>
        <w:t>Rozdział 14:</w:t>
      </w:r>
      <w:r w:rsidRPr="00143D78">
        <w:t xml:space="preserve"> Opis kryteriów, którymi Zamawiający będzie się kierował przy wyborze oferty, wraz z podaniem wag tych kryteriów i sposobu oceny ofert</w:t>
      </w:r>
      <w:bookmarkEnd w:id="16"/>
    </w:p>
    <w:p w:rsidR="00293F87" w:rsidRDefault="00293F87" w:rsidP="00293F87">
      <w:pPr>
        <w:jc w:val="both"/>
        <w:rPr>
          <w:rFonts w:ascii="Tahoma" w:hAnsi="Tahoma" w:cs="Tahoma"/>
          <w:color w:val="000000"/>
        </w:rPr>
      </w:pPr>
    </w:p>
    <w:p w:rsidR="00293F87" w:rsidRDefault="00EC1D75" w:rsidP="00293F87">
      <w:pPr>
        <w:jc w:val="both"/>
        <w:rPr>
          <w:rFonts w:ascii="Tahoma" w:hAnsi="Tahoma" w:cs="Tahoma"/>
        </w:rPr>
      </w:pPr>
      <w:r>
        <w:rPr>
          <w:rFonts w:ascii="Tahoma" w:hAnsi="Tahoma" w:cs="Tahoma"/>
        </w:rPr>
        <w:t>O</w:t>
      </w:r>
      <w:r w:rsidR="00293F87">
        <w:rPr>
          <w:rFonts w:ascii="Tahoma" w:hAnsi="Tahoma" w:cs="Tahoma"/>
        </w:rPr>
        <w:t>cena ofert zostanie d</w:t>
      </w:r>
      <w:r>
        <w:rPr>
          <w:rFonts w:ascii="Tahoma" w:hAnsi="Tahoma" w:cs="Tahoma"/>
        </w:rPr>
        <w:t>okonana na podstawie następujących</w:t>
      </w:r>
      <w:r w:rsidR="00293F87">
        <w:rPr>
          <w:rFonts w:ascii="Tahoma" w:hAnsi="Tahoma" w:cs="Tahoma"/>
        </w:rPr>
        <w:t xml:space="preserve"> kryteri</w:t>
      </w:r>
      <w:r>
        <w:rPr>
          <w:rFonts w:ascii="Tahoma" w:hAnsi="Tahoma" w:cs="Tahoma"/>
        </w:rPr>
        <w:t>ów</w:t>
      </w:r>
      <w:r w:rsidR="00293F87">
        <w:rPr>
          <w:rFonts w:ascii="Tahoma" w:hAnsi="Tahoma" w:cs="Tahoma"/>
        </w:rPr>
        <w:t xml:space="preserve">:  </w:t>
      </w:r>
    </w:p>
    <w:p w:rsidR="00293F87" w:rsidRDefault="00293F87" w:rsidP="00293F87">
      <w:pPr>
        <w:jc w:val="both"/>
        <w:rPr>
          <w:rFonts w:ascii="Tahoma" w:hAnsi="Tahoma" w:cs="Tahom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293F87" w:rsidRPr="005A362A" w:rsidTr="0064157A">
        <w:tc>
          <w:tcPr>
            <w:tcW w:w="820" w:type="dxa"/>
            <w:tcBorders>
              <w:top w:val="single" w:sz="12" w:space="0" w:color="auto"/>
              <w:left w:val="single" w:sz="12" w:space="0" w:color="auto"/>
              <w:bottom w:val="single" w:sz="4" w:space="0" w:color="auto"/>
              <w:right w:val="single" w:sz="4" w:space="0" w:color="auto"/>
            </w:tcBorders>
            <w:hideMark/>
          </w:tcPr>
          <w:p w:rsidR="00293F87" w:rsidRPr="005A362A" w:rsidRDefault="00293F87" w:rsidP="0064157A">
            <w:pPr>
              <w:spacing w:line="360" w:lineRule="auto"/>
              <w:jc w:val="center"/>
              <w:rPr>
                <w:rFonts w:ascii="Tahoma" w:hAnsi="Tahoma" w:cs="Tahoma"/>
                <w:b/>
                <w:color w:val="000000" w:themeColor="text1"/>
              </w:rPr>
            </w:pPr>
            <w:r w:rsidRPr="005A362A">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293F87" w:rsidRPr="005A362A" w:rsidRDefault="00293F87" w:rsidP="0064157A">
            <w:pPr>
              <w:jc w:val="center"/>
              <w:rPr>
                <w:rFonts w:ascii="Tahoma" w:hAnsi="Tahoma" w:cs="Tahoma"/>
                <w:b/>
                <w:color w:val="000000" w:themeColor="text1"/>
              </w:rPr>
            </w:pPr>
            <w:r w:rsidRPr="005A362A">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293F87" w:rsidRPr="005A362A" w:rsidRDefault="00293F87" w:rsidP="0064157A">
            <w:pPr>
              <w:jc w:val="center"/>
              <w:rPr>
                <w:rFonts w:ascii="Tahoma" w:hAnsi="Tahoma" w:cs="Tahoma"/>
                <w:b/>
                <w:color w:val="000000" w:themeColor="text1"/>
              </w:rPr>
            </w:pPr>
            <w:r w:rsidRPr="005A362A">
              <w:rPr>
                <w:rFonts w:ascii="Tahoma" w:hAnsi="Tahoma" w:cs="Tahoma"/>
                <w:b/>
                <w:color w:val="000000" w:themeColor="text1"/>
              </w:rPr>
              <w:t>Waga</w:t>
            </w:r>
          </w:p>
        </w:tc>
      </w:tr>
      <w:tr w:rsidR="00293F87" w:rsidRPr="005A362A" w:rsidTr="0064157A">
        <w:tc>
          <w:tcPr>
            <w:tcW w:w="820" w:type="dxa"/>
            <w:tcBorders>
              <w:top w:val="single" w:sz="4" w:space="0" w:color="auto"/>
              <w:left w:val="single" w:sz="12" w:space="0" w:color="auto"/>
              <w:bottom w:val="single" w:sz="4" w:space="0" w:color="auto"/>
              <w:right w:val="single" w:sz="4" w:space="0" w:color="auto"/>
            </w:tcBorders>
            <w:hideMark/>
          </w:tcPr>
          <w:p w:rsidR="00293F87" w:rsidRPr="005A362A" w:rsidRDefault="00293F87" w:rsidP="0064157A">
            <w:pPr>
              <w:spacing w:line="360" w:lineRule="auto"/>
              <w:jc w:val="both"/>
              <w:rPr>
                <w:rFonts w:ascii="Tahoma" w:hAnsi="Tahoma" w:cs="Tahoma"/>
                <w:b/>
                <w:color w:val="000000" w:themeColor="text1"/>
              </w:rPr>
            </w:pPr>
            <w:r>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293F87" w:rsidRPr="005A362A" w:rsidRDefault="00293F87" w:rsidP="0064157A">
            <w:pPr>
              <w:jc w:val="both"/>
              <w:rPr>
                <w:rFonts w:ascii="Tahoma" w:hAnsi="Tahoma" w:cs="Tahoma"/>
                <w:b/>
                <w:color w:val="000000" w:themeColor="text1"/>
              </w:rPr>
            </w:pPr>
            <w:r w:rsidRPr="005A362A">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293F87" w:rsidRPr="005A362A" w:rsidRDefault="00293F87" w:rsidP="0064157A">
            <w:pPr>
              <w:jc w:val="both"/>
              <w:rPr>
                <w:rFonts w:ascii="Tahoma" w:hAnsi="Tahoma" w:cs="Tahoma"/>
                <w:b/>
                <w:color w:val="000000" w:themeColor="text1"/>
              </w:rPr>
            </w:pPr>
            <w:r w:rsidRPr="005A362A">
              <w:rPr>
                <w:rFonts w:ascii="Tahoma" w:hAnsi="Tahoma" w:cs="Tahoma"/>
                <w:b/>
                <w:color w:val="000000" w:themeColor="text1"/>
              </w:rPr>
              <w:t>60%</w:t>
            </w:r>
          </w:p>
        </w:tc>
      </w:tr>
      <w:tr w:rsidR="00293F87" w:rsidRPr="005A362A" w:rsidTr="0064157A">
        <w:trPr>
          <w:trHeight w:val="318"/>
        </w:trPr>
        <w:tc>
          <w:tcPr>
            <w:tcW w:w="820" w:type="dxa"/>
            <w:tcBorders>
              <w:top w:val="single" w:sz="4" w:space="0" w:color="auto"/>
              <w:left w:val="single" w:sz="12" w:space="0" w:color="auto"/>
              <w:bottom w:val="single" w:sz="4" w:space="0" w:color="auto"/>
              <w:right w:val="single" w:sz="4" w:space="0" w:color="auto"/>
            </w:tcBorders>
          </w:tcPr>
          <w:p w:rsidR="00293F87" w:rsidRPr="005A362A" w:rsidRDefault="00293F87" w:rsidP="0064157A">
            <w:pPr>
              <w:spacing w:line="360" w:lineRule="auto"/>
              <w:jc w:val="both"/>
              <w:rPr>
                <w:rFonts w:ascii="Tahoma" w:hAnsi="Tahoma" w:cs="Tahoma"/>
                <w:b/>
                <w:color w:val="000000" w:themeColor="text1"/>
              </w:rPr>
            </w:pPr>
            <w:r>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293F87" w:rsidRPr="005A362A" w:rsidRDefault="00293F87" w:rsidP="0064157A">
            <w:pPr>
              <w:jc w:val="both"/>
              <w:rPr>
                <w:rFonts w:ascii="Tahoma" w:hAnsi="Tahoma" w:cs="Tahoma"/>
                <w:b/>
                <w:color w:val="000000" w:themeColor="text1"/>
              </w:rPr>
            </w:pPr>
            <w:r>
              <w:rPr>
                <w:rFonts w:ascii="Tahoma" w:hAnsi="Tahoma" w:cs="Tahoma"/>
                <w:b/>
                <w:color w:val="000000" w:themeColor="text1"/>
              </w:rPr>
              <w:t>Doświadczenie inspektora nadzoru</w:t>
            </w:r>
          </w:p>
        </w:tc>
        <w:tc>
          <w:tcPr>
            <w:tcW w:w="2394" w:type="dxa"/>
            <w:tcBorders>
              <w:top w:val="single" w:sz="4" w:space="0" w:color="auto"/>
              <w:left w:val="single" w:sz="4" w:space="0" w:color="auto"/>
              <w:bottom w:val="single" w:sz="4" w:space="0" w:color="auto"/>
              <w:right w:val="single" w:sz="12" w:space="0" w:color="auto"/>
            </w:tcBorders>
          </w:tcPr>
          <w:p w:rsidR="00293F87" w:rsidRPr="005A362A" w:rsidRDefault="00A10B7B" w:rsidP="0064157A">
            <w:pPr>
              <w:jc w:val="both"/>
              <w:rPr>
                <w:rFonts w:ascii="Tahoma" w:hAnsi="Tahoma" w:cs="Tahoma"/>
                <w:b/>
                <w:color w:val="000000" w:themeColor="text1"/>
              </w:rPr>
            </w:pPr>
            <w:r>
              <w:rPr>
                <w:rFonts w:ascii="Tahoma" w:hAnsi="Tahoma" w:cs="Tahoma"/>
                <w:b/>
                <w:color w:val="000000" w:themeColor="text1"/>
              </w:rPr>
              <w:t>25</w:t>
            </w:r>
            <w:r w:rsidR="00293F87" w:rsidRPr="005A362A">
              <w:rPr>
                <w:rFonts w:ascii="Tahoma" w:hAnsi="Tahoma" w:cs="Tahoma"/>
                <w:b/>
                <w:color w:val="000000" w:themeColor="text1"/>
              </w:rPr>
              <w:t>%</w:t>
            </w:r>
          </w:p>
        </w:tc>
      </w:tr>
      <w:tr w:rsidR="00293F87" w:rsidRPr="005A362A" w:rsidTr="0064157A">
        <w:tc>
          <w:tcPr>
            <w:tcW w:w="820" w:type="dxa"/>
            <w:tcBorders>
              <w:top w:val="single" w:sz="4" w:space="0" w:color="auto"/>
              <w:left w:val="single" w:sz="12" w:space="0" w:color="auto"/>
              <w:bottom w:val="single" w:sz="12" w:space="0" w:color="auto"/>
              <w:right w:val="single" w:sz="4" w:space="0" w:color="auto"/>
            </w:tcBorders>
          </w:tcPr>
          <w:p w:rsidR="00293F87" w:rsidRPr="005A362A" w:rsidRDefault="00293F87" w:rsidP="0064157A">
            <w:pPr>
              <w:spacing w:line="360" w:lineRule="auto"/>
              <w:jc w:val="both"/>
              <w:rPr>
                <w:rFonts w:ascii="Tahoma" w:hAnsi="Tahoma" w:cs="Tahoma"/>
                <w:b/>
                <w:color w:val="000000" w:themeColor="text1"/>
              </w:rPr>
            </w:pPr>
            <w:r>
              <w:rPr>
                <w:rFonts w:ascii="Tahoma" w:hAnsi="Tahoma" w:cs="Tahoma"/>
                <w:b/>
                <w:color w:val="000000" w:themeColor="text1"/>
              </w:rPr>
              <w:t>C</w:t>
            </w:r>
            <w:r w:rsidRPr="005A362A">
              <w:rPr>
                <w:rFonts w:ascii="Tahoma" w:hAnsi="Tahoma" w:cs="Tahoma"/>
                <w:b/>
                <w:color w:val="000000" w:themeColor="text1"/>
              </w:rPr>
              <w:t xml:space="preserve"> </w:t>
            </w:r>
          </w:p>
        </w:tc>
        <w:tc>
          <w:tcPr>
            <w:tcW w:w="5828" w:type="dxa"/>
            <w:tcBorders>
              <w:top w:val="single" w:sz="4" w:space="0" w:color="auto"/>
              <w:left w:val="single" w:sz="4" w:space="0" w:color="auto"/>
              <w:bottom w:val="single" w:sz="12" w:space="0" w:color="auto"/>
              <w:right w:val="single" w:sz="4" w:space="0" w:color="auto"/>
            </w:tcBorders>
          </w:tcPr>
          <w:p w:rsidR="00293F87" w:rsidRPr="005A362A" w:rsidRDefault="00293F87" w:rsidP="0064157A">
            <w:pPr>
              <w:jc w:val="both"/>
              <w:rPr>
                <w:rFonts w:ascii="Tahoma" w:hAnsi="Tahoma" w:cs="Tahoma"/>
                <w:b/>
                <w:color w:val="000000" w:themeColor="text1"/>
              </w:rPr>
            </w:pPr>
            <w:r>
              <w:rPr>
                <w:rFonts w:ascii="Tahoma" w:hAnsi="Tahoma" w:cs="Tahoma"/>
                <w:b/>
                <w:color w:val="000000" w:themeColor="text1"/>
              </w:rPr>
              <w:t>Częstotliwość wizyt na budowie (ilość pobytów)</w:t>
            </w:r>
          </w:p>
        </w:tc>
        <w:tc>
          <w:tcPr>
            <w:tcW w:w="2394" w:type="dxa"/>
            <w:tcBorders>
              <w:top w:val="single" w:sz="4" w:space="0" w:color="auto"/>
              <w:left w:val="single" w:sz="4" w:space="0" w:color="auto"/>
              <w:bottom w:val="single" w:sz="12" w:space="0" w:color="auto"/>
              <w:right w:val="single" w:sz="12" w:space="0" w:color="auto"/>
            </w:tcBorders>
          </w:tcPr>
          <w:p w:rsidR="00293F87" w:rsidRPr="005A362A" w:rsidRDefault="009E2289" w:rsidP="0064157A">
            <w:pPr>
              <w:jc w:val="both"/>
              <w:rPr>
                <w:rFonts w:ascii="Tahoma" w:hAnsi="Tahoma" w:cs="Tahoma"/>
                <w:b/>
                <w:color w:val="000000" w:themeColor="text1"/>
              </w:rPr>
            </w:pPr>
            <w:r>
              <w:rPr>
                <w:rFonts w:ascii="Tahoma" w:hAnsi="Tahoma" w:cs="Tahoma"/>
                <w:b/>
                <w:color w:val="000000" w:themeColor="text1"/>
              </w:rPr>
              <w:t>1</w:t>
            </w:r>
            <w:r w:rsidR="00A10B7B">
              <w:rPr>
                <w:rFonts w:ascii="Tahoma" w:hAnsi="Tahoma" w:cs="Tahoma"/>
                <w:b/>
                <w:color w:val="000000" w:themeColor="text1"/>
              </w:rPr>
              <w:t>5</w:t>
            </w:r>
            <w:r w:rsidR="00293F87" w:rsidRPr="005A362A">
              <w:rPr>
                <w:rFonts w:ascii="Tahoma" w:hAnsi="Tahoma" w:cs="Tahoma"/>
                <w:b/>
                <w:color w:val="000000" w:themeColor="text1"/>
              </w:rPr>
              <w:t>%</w:t>
            </w:r>
          </w:p>
        </w:tc>
      </w:tr>
    </w:tbl>
    <w:p w:rsidR="00293F87" w:rsidRDefault="00293F87" w:rsidP="00293F87">
      <w:pPr>
        <w:jc w:val="both"/>
        <w:rPr>
          <w:rFonts w:ascii="Tahoma" w:hAnsi="Tahoma" w:cs="Tahoma"/>
          <w:b/>
        </w:rPr>
      </w:pPr>
      <w:r>
        <w:rPr>
          <w:rFonts w:ascii="Tahoma" w:hAnsi="Tahoma" w:cs="Tahoma"/>
          <w:b/>
        </w:rPr>
        <w:t xml:space="preserve">  </w:t>
      </w:r>
    </w:p>
    <w:p w:rsidR="00293F87" w:rsidRDefault="00293F87" w:rsidP="00293F87">
      <w:pPr>
        <w:jc w:val="both"/>
        <w:rPr>
          <w:rFonts w:ascii="Tahoma" w:hAnsi="Tahoma" w:cs="Tahoma"/>
          <w:b/>
          <w:sz w:val="22"/>
          <w:szCs w:val="22"/>
        </w:rPr>
      </w:pPr>
      <w:r w:rsidRPr="00AF671B">
        <w:rPr>
          <w:rFonts w:ascii="Tahoma" w:hAnsi="Tahoma" w:cs="Tahoma"/>
          <w:b/>
          <w:sz w:val="22"/>
          <w:szCs w:val="22"/>
        </w:rPr>
        <w:t>Kryterium A: Cena</w:t>
      </w:r>
    </w:p>
    <w:p w:rsidR="00293F87" w:rsidRPr="00AF671B" w:rsidRDefault="00293F87" w:rsidP="00293F87">
      <w:pPr>
        <w:jc w:val="both"/>
        <w:rPr>
          <w:rFonts w:ascii="Tahoma" w:hAnsi="Tahoma" w:cs="Tahoma"/>
          <w:b/>
          <w:sz w:val="22"/>
          <w:szCs w:val="22"/>
        </w:rPr>
      </w:pPr>
    </w:p>
    <w:p w:rsidR="00293F87" w:rsidRDefault="00293F87" w:rsidP="00293F87">
      <w:pPr>
        <w:jc w:val="both"/>
        <w:rPr>
          <w:rFonts w:ascii="Tahoma" w:hAnsi="Tahoma" w:cs="Tahoma"/>
        </w:rPr>
      </w:pPr>
      <w:r>
        <w:rPr>
          <w:rFonts w:ascii="Tahoma" w:hAnsi="Tahoma" w:cs="Tahoma"/>
        </w:rPr>
        <w:t>W zakresie kryterium cena oferta może uzyskać 60 punktów. Ocena punktowa dokonana zostanie zgodnie ze wzorem:</w:t>
      </w:r>
    </w:p>
    <w:p w:rsidR="00293F87" w:rsidRDefault="00293F87" w:rsidP="00293F87">
      <w:pPr>
        <w:jc w:val="both"/>
        <w:rPr>
          <w:rFonts w:ascii="Tahoma" w:hAnsi="Tahoma" w:cs="Tahoma"/>
          <w:color w:val="000000" w:themeColor="text1"/>
        </w:rPr>
      </w:pPr>
      <w:r>
        <w:rPr>
          <w:rFonts w:ascii="Tahoma" w:hAnsi="Tahoma" w:cs="Tahoma"/>
        </w:rPr>
        <w:t xml:space="preserve">  </w:t>
      </w:r>
    </w:p>
    <w:p w:rsidR="00293F87" w:rsidRDefault="00293F87" w:rsidP="00293F87">
      <w:pPr>
        <w:jc w:val="both"/>
        <w:rPr>
          <w:rFonts w:ascii="Tahoma" w:hAnsi="Tahoma" w:cs="Tahoma"/>
          <w:b/>
          <w:bCs/>
          <w:color w:val="000000" w:themeColor="text1"/>
        </w:rPr>
      </w:pPr>
      <w:r>
        <w:rPr>
          <w:rFonts w:ascii="Tahoma" w:hAnsi="Tahoma" w:cs="Tahoma"/>
          <w:b/>
          <w:bCs/>
          <w:color w:val="000000" w:themeColor="text1"/>
        </w:rPr>
        <w:tab/>
      </w:r>
      <w:r>
        <w:rPr>
          <w:rFonts w:ascii="Tahoma" w:hAnsi="Tahoma" w:cs="Tahoma"/>
          <w:b/>
          <w:bCs/>
          <w:color w:val="000000" w:themeColor="text1"/>
        </w:rPr>
        <w:tab/>
        <w:t xml:space="preserve">                      Cena oferowana najniższa brutto</w:t>
      </w:r>
    </w:p>
    <w:p w:rsidR="00293F87" w:rsidRDefault="00293F87" w:rsidP="00293F87">
      <w:pPr>
        <w:jc w:val="both"/>
        <w:rPr>
          <w:rFonts w:ascii="Tahoma" w:hAnsi="Tahoma" w:cs="Tahoma"/>
          <w:b/>
          <w:bCs/>
          <w:color w:val="000000" w:themeColor="text1"/>
        </w:rPr>
      </w:pPr>
      <w:r>
        <w:rPr>
          <w:noProof/>
          <w:lang w:eastAsia="pl-PL"/>
        </w:rPr>
        <mc:AlternateContent>
          <mc:Choice Requires="wps">
            <w:drawing>
              <wp:anchor distT="4294967295" distB="4294967295" distL="114300" distR="114300" simplePos="0" relativeHeight="251659264" behindDoc="0" locked="0" layoutInCell="1" allowOverlap="1" wp14:anchorId="4284C32A" wp14:editId="7A3FEACA">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482058"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Pr>
          <w:rFonts w:ascii="Tahoma" w:hAnsi="Tahoma" w:cs="Tahoma"/>
          <w:b/>
          <w:bCs/>
          <w:color w:val="000000" w:themeColor="text1"/>
        </w:rPr>
        <w:t xml:space="preserve">ilość punktów </w:t>
      </w:r>
      <w:r>
        <w:rPr>
          <w:rFonts w:ascii="Tahoma" w:hAnsi="Tahoma" w:cs="Tahoma"/>
          <w:b/>
          <w:bCs/>
          <w:color w:val="000000" w:themeColor="text1"/>
        </w:rPr>
        <w:tab/>
        <w:t>=</w:t>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t xml:space="preserve">              x 100 x 60%</w:t>
      </w:r>
    </w:p>
    <w:p w:rsidR="00293F87" w:rsidRDefault="00293F87" w:rsidP="00293F87">
      <w:pPr>
        <w:jc w:val="both"/>
        <w:rPr>
          <w:rFonts w:ascii="Tahoma" w:hAnsi="Tahoma" w:cs="Tahoma"/>
          <w:b/>
          <w:bCs/>
          <w:color w:val="000000" w:themeColor="text1"/>
        </w:rPr>
      </w:pPr>
      <w:r>
        <w:rPr>
          <w:rFonts w:ascii="Tahoma" w:hAnsi="Tahoma" w:cs="Tahoma"/>
          <w:b/>
          <w:bCs/>
          <w:color w:val="000000" w:themeColor="text1"/>
        </w:rPr>
        <w:t>badanej ceny oferty</w:t>
      </w:r>
      <w:r>
        <w:rPr>
          <w:rFonts w:ascii="Tahoma" w:hAnsi="Tahoma" w:cs="Tahoma"/>
          <w:b/>
          <w:bCs/>
          <w:color w:val="000000" w:themeColor="text1"/>
        </w:rPr>
        <w:tab/>
        <w:t xml:space="preserve">    </w:t>
      </w:r>
      <w:r>
        <w:rPr>
          <w:rFonts w:ascii="Tahoma" w:hAnsi="Tahoma" w:cs="Tahoma"/>
          <w:b/>
          <w:bCs/>
          <w:color w:val="000000" w:themeColor="text1"/>
        </w:rPr>
        <w:tab/>
        <w:t>Cena oferty badanej brutto</w:t>
      </w:r>
    </w:p>
    <w:p w:rsidR="00293F87" w:rsidRDefault="00293F87" w:rsidP="00293F87">
      <w:pPr>
        <w:jc w:val="both"/>
        <w:rPr>
          <w:rFonts w:ascii="Tahoma" w:hAnsi="Tahoma" w:cs="Tahoma"/>
          <w:color w:val="3366FF"/>
        </w:rPr>
      </w:pPr>
    </w:p>
    <w:p w:rsidR="00293F87" w:rsidRPr="001426D4" w:rsidRDefault="00293F87" w:rsidP="00293F87">
      <w:pPr>
        <w:jc w:val="both"/>
        <w:rPr>
          <w:rFonts w:ascii="Tahoma" w:hAnsi="Tahoma" w:cs="Tahoma"/>
        </w:rPr>
      </w:pPr>
      <w:r w:rsidRPr="001426D4">
        <w:rPr>
          <w:rFonts w:ascii="Tahoma" w:hAnsi="Tahoma" w:cs="Tahoma"/>
        </w:rPr>
        <w:t>Maksymalną ilość punktów w obrębie kryterium otrzyma oferta  z najniższą ceną brutto.</w:t>
      </w:r>
    </w:p>
    <w:p w:rsidR="00293F87" w:rsidRDefault="00293F87" w:rsidP="00293F87">
      <w:pPr>
        <w:jc w:val="both"/>
        <w:rPr>
          <w:rFonts w:ascii="Tahoma" w:hAnsi="Tahoma" w:cs="Tahoma"/>
          <w:color w:val="3366FF"/>
        </w:rPr>
      </w:pPr>
    </w:p>
    <w:p w:rsidR="00293F87" w:rsidRPr="00C85F23" w:rsidRDefault="00293F87" w:rsidP="00293F87">
      <w:pPr>
        <w:jc w:val="both"/>
        <w:rPr>
          <w:rFonts w:ascii="Tahoma" w:hAnsi="Tahoma" w:cs="Tahoma"/>
          <w:b/>
          <w:color w:val="000000" w:themeColor="text1"/>
          <w:sz w:val="22"/>
          <w:szCs w:val="22"/>
        </w:rPr>
      </w:pPr>
      <w:r w:rsidRPr="00C85F23">
        <w:rPr>
          <w:rFonts w:ascii="Tahoma" w:hAnsi="Tahoma" w:cs="Tahoma"/>
          <w:b/>
          <w:color w:val="000000" w:themeColor="text1"/>
          <w:sz w:val="22"/>
          <w:szCs w:val="22"/>
        </w:rPr>
        <w:t>Kryterium B: Doświadczenie inspektora nadzoru</w:t>
      </w:r>
    </w:p>
    <w:p w:rsidR="00293F87" w:rsidRPr="00C85F23" w:rsidRDefault="00293F87" w:rsidP="00293F87">
      <w:pPr>
        <w:jc w:val="both"/>
        <w:rPr>
          <w:rFonts w:ascii="Tahoma" w:hAnsi="Tahoma" w:cs="Tahoma"/>
          <w:color w:val="000000" w:themeColor="text1"/>
        </w:rPr>
      </w:pPr>
      <w:r w:rsidRPr="00C85F23">
        <w:rPr>
          <w:rFonts w:ascii="Tahoma" w:hAnsi="Tahoma" w:cs="Tahoma"/>
          <w:color w:val="000000" w:themeColor="text1"/>
        </w:rPr>
        <w:lastRenderedPageBreak/>
        <w:t>W zakresie kryterium „doświadczenie inspektora nadzoru”</w:t>
      </w:r>
      <w:r w:rsidR="00A10B7B">
        <w:rPr>
          <w:rFonts w:ascii="Tahoma" w:hAnsi="Tahoma" w:cs="Tahoma"/>
          <w:color w:val="000000" w:themeColor="text1"/>
        </w:rPr>
        <w:t xml:space="preserve"> o wadze 25</w:t>
      </w:r>
      <w:r w:rsidRPr="00C85F23">
        <w:rPr>
          <w:rFonts w:ascii="Tahoma" w:hAnsi="Tahoma" w:cs="Tahoma"/>
          <w:color w:val="000000" w:themeColor="text1"/>
        </w:rPr>
        <w:t>% punkty będą przyznane za doświadczenie zawodowe osoby wskazanej przez Wykonawcę do pełnienia funkcji inspektora nadzoru</w:t>
      </w:r>
      <w:r w:rsidR="006F1A96" w:rsidRPr="00C85F23">
        <w:rPr>
          <w:rFonts w:ascii="Tahoma" w:hAnsi="Tahoma" w:cs="Tahoma"/>
          <w:color w:val="000000" w:themeColor="text1"/>
        </w:rPr>
        <w:t xml:space="preserve"> robót </w:t>
      </w:r>
      <w:proofErr w:type="spellStart"/>
      <w:r w:rsidR="006F1A96" w:rsidRPr="00C85F23">
        <w:rPr>
          <w:rFonts w:ascii="Tahoma" w:hAnsi="Tahoma" w:cs="Tahoma"/>
          <w:color w:val="000000" w:themeColor="text1"/>
        </w:rPr>
        <w:t>konstrukcyjno</w:t>
      </w:r>
      <w:proofErr w:type="spellEnd"/>
      <w:r w:rsidR="006F1A96" w:rsidRPr="00C85F23">
        <w:rPr>
          <w:rFonts w:ascii="Tahoma" w:hAnsi="Tahoma" w:cs="Tahoma"/>
          <w:color w:val="000000" w:themeColor="text1"/>
        </w:rPr>
        <w:t xml:space="preserve"> – budowlanych</w:t>
      </w:r>
      <w:r w:rsidR="003F5613">
        <w:rPr>
          <w:rFonts w:ascii="Tahoma" w:hAnsi="Tahoma" w:cs="Tahoma"/>
          <w:color w:val="000000" w:themeColor="text1"/>
        </w:rPr>
        <w:t>/koordynatora</w:t>
      </w:r>
      <w:r w:rsidR="006F1A96" w:rsidRPr="00C85F23">
        <w:rPr>
          <w:rFonts w:ascii="Tahoma" w:hAnsi="Tahoma" w:cs="Tahoma"/>
          <w:color w:val="000000" w:themeColor="text1"/>
        </w:rPr>
        <w:t xml:space="preserve"> </w:t>
      </w:r>
      <w:r w:rsidRPr="00C85F23">
        <w:rPr>
          <w:rFonts w:ascii="Tahoma" w:hAnsi="Tahoma" w:cs="Tahoma"/>
          <w:color w:val="000000" w:themeColor="text1"/>
        </w:rPr>
        <w:t>zgodnie z poniższym opisem:</w:t>
      </w:r>
    </w:p>
    <w:p w:rsidR="00293F87" w:rsidRPr="00C85F23" w:rsidRDefault="00293F87" w:rsidP="00293F87">
      <w:pPr>
        <w:jc w:val="both"/>
        <w:rPr>
          <w:rFonts w:ascii="Tahoma" w:hAnsi="Tahoma" w:cs="Tahoma"/>
          <w:color w:val="000000" w:themeColor="text1"/>
        </w:rPr>
      </w:pPr>
      <w:r w:rsidRPr="00C85F23">
        <w:rPr>
          <w:rFonts w:ascii="Tahoma" w:hAnsi="Tahoma" w:cs="Tahoma"/>
          <w:color w:val="000000" w:themeColor="text1"/>
        </w:rPr>
        <w:t xml:space="preserve">a) </w:t>
      </w:r>
      <w:r w:rsidR="00A10B7B" w:rsidRPr="00C85F23">
        <w:rPr>
          <w:rFonts w:ascii="Tahoma" w:hAnsi="Tahoma" w:cs="Tahoma"/>
          <w:color w:val="000000" w:themeColor="text1"/>
        </w:rPr>
        <w:t xml:space="preserve">Zamawiający przyzna </w:t>
      </w:r>
      <w:r w:rsidR="00C85F23" w:rsidRPr="00C85F23">
        <w:rPr>
          <w:rFonts w:ascii="Tahoma" w:hAnsi="Tahoma" w:cs="Tahoma"/>
          <w:color w:val="000000" w:themeColor="text1"/>
        </w:rPr>
        <w:t xml:space="preserve">punkty </w:t>
      </w:r>
      <w:r w:rsidRPr="00C85F23">
        <w:rPr>
          <w:rFonts w:ascii="Tahoma" w:hAnsi="Tahoma" w:cs="Tahoma"/>
          <w:color w:val="000000" w:themeColor="text1"/>
        </w:rPr>
        <w:t xml:space="preserve">za każdą zrealizowaną usługę pełnienia nadzoru inwestorskiego </w:t>
      </w:r>
      <w:r w:rsidR="00127C9F">
        <w:rPr>
          <w:rFonts w:ascii="Tahoma" w:hAnsi="Tahoma" w:cs="Tahoma"/>
          <w:color w:val="000000" w:themeColor="text1"/>
        </w:rPr>
        <w:t xml:space="preserve">na stanowisku inspektora nadzoru </w:t>
      </w:r>
      <w:r w:rsidR="0016797E">
        <w:rPr>
          <w:rFonts w:ascii="Tahoma" w:hAnsi="Tahoma" w:cs="Tahoma"/>
          <w:color w:val="000000" w:themeColor="text1"/>
        </w:rPr>
        <w:t xml:space="preserve">w </w:t>
      </w:r>
      <w:r w:rsidR="00127C9F">
        <w:rPr>
          <w:rFonts w:ascii="Tahoma" w:hAnsi="Tahoma" w:cs="Tahoma"/>
          <w:color w:val="000000" w:themeColor="text1"/>
        </w:rPr>
        <w:t xml:space="preserve">specjalności </w:t>
      </w:r>
      <w:proofErr w:type="spellStart"/>
      <w:r w:rsidR="00127C9F">
        <w:rPr>
          <w:rFonts w:ascii="Tahoma" w:hAnsi="Tahoma" w:cs="Tahoma"/>
          <w:color w:val="000000" w:themeColor="text1"/>
        </w:rPr>
        <w:t>konstrukcyjno</w:t>
      </w:r>
      <w:proofErr w:type="spellEnd"/>
      <w:r w:rsidR="00127C9F">
        <w:rPr>
          <w:rFonts w:ascii="Tahoma" w:hAnsi="Tahoma" w:cs="Tahoma"/>
          <w:color w:val="000000" w:themeColor="text1"/>
        </w:rPr>
        <w:t xml:space="preserve"> – budowlanej </w:t>
      </w:r>
      <w:r w:rsidRPr="00C85F23">
        <w:rPr>
          <w:rFonts w:ascii="Tahoma" w:hAnsi="Tahoma" w:cs="Tahoma"/>
          <w:color w:val="000000" w:themeColor="text1"/>
        </w:rPr>
        <w:t xml:space="preserve">nad realizacją roboty budowlanej polegającej na </w:t>
      </w:r>
      <w:r w:rsidR="002879E2" w:rsidRPr="001471A4">
        <w:rPr>
          <w:rFonts w:ascii="Tahoma" w:hAnsi="Tahoma" w:cs="Tahoma"/>
          <w:color w:val="000000" w:themeColor="text1"/>
        </w:rPr>
        <w:t>wykonani</w:t>
      </w:r>
      <w:r w:rsidR="00D6610F">
        <w:rPr>
          <w:rFonts w:ascii="Tahoma" w:hAnsi="Tahoma" w:cs="Tahoma"/>
          <w:color w:val="000000" w:themeColor="text1"/>
        </w:rPr>
        <w:t>u</w:t>
      </w:r>
      <w:r w:rsidR="002879E2" w:rsidRPr="001471A4">
        <w:rPr>
          <w:rFonts w:ascii="Tahoma" w:hAnsi="Tahoma" w:cs="Tahoma"/>
          <w:color w:val="000000" w:themeColor="text1"/>
        </w:rPr>
        <w:t xml:space="preserve"> szybu windowego wraz z montażem urządzenia dźwigowego </w:t>
      </w:r>
      <w:r w:rsidRPr="00C85F23">
        <w:rPr>
          <w:rFonts w:ascii="Tahoma" w:hAnsi="Tahoma" w:cs="Tahoma"/>
          <w:color w:val="000000" w:themeColor="text1"/>
        </w:rPr>
        <w:t>(nie więcej niż 4). Punkty w ww. kryterium zostaną przyznane:</w:t>
      </w:r>
    </w:p>
    <w:p w:rsidR="00293F87" w:rsidRPr="00C85F23" w:rsidRDefault="006F1A96" w:rsidP="00293F87">
      <w:pPr>
        <w:pStyle w:val="Akapitzlist"/>
        <w:numPr>
          <w:ilvl w:val="0"/>
          <w:numId w:val="25"/>
        </w:numPr>
        <w:jc w:val="both"/>
        <w:rPr>
          <w:rFonts w:ascii="Tahoma" w:hAnsi="Tahoma" w:cs="Tahoma"/>
          <w:color w:val="000000" w:themeColor="text1"/>
        </w:rPr>
      </w:pPr>
      <w:r w:rsidRPr="00C85F23">
        <w:rPr>
          <w:rFonts w:ascii="Tahoma" w:hAnsi="Tahoma" w:cs="Tahoma"/>
          <w:color w:val="000000" w:themeColor="text1"/>
        </w:rPr>
        <w:t>1 zadanie</w:t>
      </w:r>
      <w:r w:rsidR="00293F87" w:rsidRPr="00C85F23">
        <w:rPr>
          <w:rFonts w:ascii="Tahoma" w:hAnsi="Tahoma" w:cs="Tahoma"/>
          <w:color w:val="000000" w:themeColor="text1"/>
        </w:rPr>
        <w:t xml:space="preserve"> – 5 pkt</w:t>
      </w:r>
    </w:p>
    <w:p w:rsidR="00293F87" w:rsidRPr="00C85F23" w:rsidRDefault="006F1A96" w:rsidP="00293F87">
      <w:pPr>
        <w:pStyle w:val="Akapitzlist"/>
        <w:numPr>
          <w:ilvl w:val="0"/>
          <w:numId w:val="25"/>
        </w:numPr>
        <w:jc w:val="both"/>
        <w:rPr>
          <w:rFonts w:ascii="Tahoma" w:hAnsi="Tahoma" w:cs="Tahoma"/>
          <w:color w:val="000000" w:themeColor="text1"/>
        </w:rPr>
      </w:pPr>
      <w:r w:rsidRPr="00C85F23">
        <w:rPr>
          <w:rFonts w:ascii="Tahoma" w:hAnsi="Tahoma" w:cs="Tahoma"/>
          <w:color w:val="000000" w:themeColor="text1"/>
        </w:rPr>
        <w:t>2 zadania</w:t>
      </w:r>
      <w:r w:rsidR="00293F87" w:rsidRPr="00C85F23">
        <w:rPr>
          <w:rFonts w:ascii="Tahoma" w:hAnsi="Tahoma" w:cs="Tahoma"/>
          <w:color w:val="000000" w:themeColor="text1"/>
        </w:rPr>
        <w:t xml:space="preserve"> – </w:t>
      </w:r>
      <w:r w:rsidRPr="00C85F23">
        <w:rPr>
          <w:rFonts w:ascii="Tahoma" w:hAnsi="Tahoma" w:cs="Tahoma"/>
          <w:color w:val="000000" w:themeColor="text1"/>
        </w:rPr>
        <w:t>1</w:t>
      </w:r>
      <w:r w:rsidR="00A10B7B">
        <w:rPr>
          <w:rFonts w:ascii="Tahoma" w:hAnsi="Tahoma" w:cs="Tahoma"/>
          <w:color w:val="000000" w:themeColor="text1"/>
        </w:rPr>
        <w:t>0</w:t>
      </w:r>
      <w:r w:rsidR="00293F87" w:rsidRPr="00C85F23">
        <w:rPr>
          <w:rFonts w:ascii="Tahoma" w:hAnsi="Tahoma" w:cs="Tahoma"/>
          <w:color w:val="000000" w:themeColor="text1"/>
        </w:rPr>
        <w:t xml:space="preserve"> pkt</w:t>
      </w:r>
    </w:p>
    <w:p w:rsidR="00293F87" w:rsidRPr="00C85F23" w:rsidRDefault="00A10B7B" w:rsidP="00293F87">
      <w:pPr>
        <w:pStyle w:val="Akapitzlist"/>
        <w:numPr>
          <w:ilvl w:val="0"/>
          <w:numId w:val="25"/>
        </w:numPr>
        <w:jc w:val="both"/>
        <w:rPr>
          <w:rFonts w:ascii="Tahoma" w:hAnsi="Tahoma" w:cs="Tahoma"/>
          <w:color w:val="000000" w:themeColor="text1"/>
        </w:rPr>
      </w:pPr>
      <w:r>
        <w:rPr>
          <w:rFonts w:ascii="Tahoma" w:hAnsi="Tahoma" w:cs="Tahoma"/>
          <w:color w:val="000000" w:themeColor="text1"/>
        </w:rPr>
        <w:t>3 zadania – 15</w:t>
      </w:r>
      <w:r w:rsidR="00293F87" w:rsidRPr="00C85F23">
        <w:rPr>
          <w:rFonts w:ascii="Tahoma" w:hAnsi="Tahoma" w:cs="Tahoma"/>
          <w:color w:val="000000" w:themeColor="text1"/>
        </w:rPr>
        <w:t xml:space="preserve"> pkt</w:t>
      </w:r>
    </w:p>
    <w:p w:rsidR="00293F87" w:rsidRPr="00C85F23" w:rsidRDefault="00A10B7B" w:rsidP="00293F87">
      <w:pPr>
        <w:pStyle w:val="Akapitzlist"/>
        <w:numPr>
          <w:ilvl w:val="0"/>
          <w:numId w:val="25"/>
        </w:numPr>
        <w:jc w:val="both"/>
        <w:rPr>
          <w:rFonts w:ascii="Tahoma" w:hAnsi="Tahoma" w:cs="Tahoma"/>
          <w:color w:val="000000" w:themeColor="text1"/>
        </w:rPr>
      </w:pPr>
      <w:r>
        <w:rPr>
          <w:rFonts w:ascii="Tahoma" w:hAnsi="Tahoma" w:cs="Tahoma"/>
          <w:color w:val="000000" w:themeColor="text1"/>
        </w:rPr>
        <w:t>4 zadania – 25</w:t>
      </w:r>
      <w:r w:rsidR="00293F87" w:rsidRPr="00C85F23">
        <w:rPr>
          <w:rFonts w:ascii="Tahoma" w:hAnsi="Tahoma" w:cs="Tahoma"/>
          <w:color w:val="000000" w:themeColor="text1"/>
        </w:rPr>
        <w:t xml:space="preserve"> pkt</w:t>
      </w:r>
    </w:p>
    <w:p w:rsidR="003F5613" w:rsidRDefault="003F5613" w:rsidP="00293F87">
      <w:pPr>
        <w:jc w:val="both"/>
        <w:rPr>
          <w:rFonts w:ascii="Tahoma" w:hAnsi="Tahoma" w:cs="Tahoma"/>
          <w:color w:val="000000" w:themeColor="text1"/>
        </w:rPr>
      </w:pPr>
      <w:r>
        <w:rPr>
          <w:rFonts w:ascii="Tahoma" w:hAnsi="Tahoma" w:cs="Tahoma"/>
          <w:color w:val="000000" w:themeColor="text1"/>
        </w:rPr>
        <w:t xml:space="preserve">Pod pojęciem „zrealizowanej usługi” </w:t>
      </w:r>
      <w:r w:rsidR="00127C9F">
        <w:rPr>
          <w:rFonts w:ascii="Tahoma" w:hAnsi="Tahoma" w:cs="Tahoma"/>
          <w:color w:val="000000" w:themeColor="text1"/>
        </w:rPr>
        <w:t>Zamawiający</w:t>
      </w:r>
      <w:r>
        <w:rPr>
          <w:rFonts w:ascii="Tahoma" w:hAnsi="Tahoma" w:cs="Tahoma"/>
          <w:color w:val="000000" w:themeColor="text1"/>
        </w:rPr>
        <w:t xml:space="preserve"> rozumie: doświadczenie w realizacji od rozpoczęcia robót do wykonania zadania (potwierdzonego protokołem odbioru lub równoważnym dokumentem)</w:t>
      </w:r>
      <w:r w:rsidR="006C3F46">
        <w:rPr>
          <w:rFonts w:ascii="Tahoma" w:hAnsi="Tahoma" w:cs="Tahoma"/>
          <w:color w:val="000000" w:themeColor="text1"/>
        </w:rPr>
        <w:t>.</w:t>
      </w:r>
      <w:r w:rsidR="00127C9F">
        <w:rPr>
          <w:rFonts w:ascii="Tahoma" w:hAnsi="Tahoma" w:cs="Tahoma"/>
          <w:color w:val="000000" w:themeColor="text1"/>
        </w:rPr>
        <w:t xml:space="preserve"> </w:t>
      </w:r>
    </w:p>
    <w:p w:rsidR="00F074E9" w:rsidRDefault="00F074E9" w:rsidP="003F5613">
      <w:pPr>
        <w:jc w:val="both"/>
        <w:rPr>
          <w:rFonts w:ascii="Tahoma" w:hAnsi="Tahoma" w:cs="Tahoma"/>
          <w:b/>
          <w:color w:val="000000" w:themeColor="text1"/>
        </w:rPr>
      </w:pPr>
    </w:p>
    <w:p w:rsidR="003F5613" w:rsidRPr="00127C9F" w:rsidRDefault="003F5613" w:rsidP="003F5613">
      <w:pPr>
        <w:jc w:val="both"/>
        <w:rPr>
          <w:rFonts w:ascii="Tahoma" w:hAnsi="Tahoma" w:cs="Tahoma"/>
          <w:b/>
          <w:color w:val="000000" w:themeColor="text1"/>
        </w:rPr>
      </w:pPr>
      <w:r w:rsidRPr="00127C9F">
        <w:rPr>
          <w:rFonts w:ascii="Tahoma" w:hAnsi="Tahoma" w:cs="Tahoma"/>
          <w:b/>
          <w:color w:val="000000" w:themeColor="text1"/>
        </w:rPr>
        <w:t>Uwaga:</w:t>
      </w:r>
    </w:p>
    <w:p w:rsidR="003F5613" w:rsidRPr="00B97309" w:rsidRDefault="003F5613" w:rsidP="008552C5">
      <w:pPr>
        <w:pStyle w:val="Akapitzlist"/>
        <w:numPr>
          <w:ilvl w:val="0"/>
          <w:numId w:val="53"/>
        </w:numPr>
        <w:jc w:val="both"/>
        <w:rPr>
          <w:rFonts w:ascii="Tahoma" w:hAnsi="Tahoma" w:cs="Tahoma"/>
          <w:color w:val="000000" w:themeColor="text1"/>
        </w:rPr>
      </w:pPr>
      <w:r w:rsidRPr="00B97309">
        <w:rPr>
          <w:rFonts w:ascii="Tahoma" w:hAnsi="Tahoma" w:cs="Tahoma"/>
          <w:color w:val="000000" w:themeColor="text1"/>
        </w:rPr>
        <w:t>Ocenie będą podlegały jedynie informacje zawarte w formularzu oferty,</w:t>
      </w:r>
    </w:p>
    <w:p w:rsidR="003F5613" w:rsidRDefault="003F5613" w:rsidP="008552C5">
      <w:pPr>
        <w:pStyle w:val="Akapitzlist"/>
        <w:numPr>
          <w:ilvl w:val="0"/>
          <w:numId w:val="53"/>
        </w:numPr>
        <w:jc w:val="both"/>
        <w:rPr>
          <w:rFonts w:ascii="Tahoma" w:hAnsi="Tahoma" w:cs="Tahoma"/>
          <w:color w:val="000000" w:themeColor="text1"/>
        </w:rPr>
      </w:pPr>
      <w:r>
        <w:rPr>
          <w:rFonts w:ascii="Tahoma" w:hAnsi="Tahoma" w:cs="Tahoma"/>
          <w:color w:val="000000" w:themeColor="text1"/>
        </w:rPr>
        <w:t>W</w:t>
      </w:r>
      <w:r w:rsidRPr="00B97309">
        <w:rPr>
          <w:rFonts w:ascii="Tahoma" w:hAnsi="Tahoma" w:cs="Tahoma"/>
          <w:color w:val="000000" w:themeColor="text1"/>
        </w:rPr>
        <w:t xml:space="preserve"> ww. kryterium Wykonawca może wykazać doświadczenie tylko jednej osoby. Wykazanie doświadczenia kilku osób spowoduje przyznanie ofercie w kryterium 0 pkt</w:t>
      </w:r>
      <w:r>
        <w:rPr>
          <w:rFonts w:ascii="Tahoma" w:hAnsi="Tahoma" w:cs="Tahoma"/>
          <w:color w:val="000000" w:themeColor="text1"/>
        </w:rPr>
        <w:t>,</w:t>
      </w:r>
    </w:p>
    <w:p w:rsidR="00127C9F" w:rsidRPr="00B97309" w:rsidRDefault="00127C9F" w:rsidP="008552C5">
      <w:pPr>
        <w:pStyle w:val="Akapitzlist"/>
        <w:numPr>
          <w:ilvl w:val="0"/>
          <w:numId w:val="53"/>
        </w:numPr>
        <w:jc w:val="both"/>
        <w:rPr>
          <w:rFonts w:ascii="Tahoma" w:hAnsi="Tahoma" w:cs="Tahoma"/>
          <w:color w:val="000000" w:themeColor="text1"/>
        </w:rPr>
      </w:pPr>
      <w:r w:rsidRPr="00C85F23">
        <w:rPr>
          <w:rFonts w:ascii="Tahoma" w:hAnsi="Tahoma" w:cs="Tahoma"/>
          <w:color w:val="000000" w:themeColor="text1"/>
        </w:rPr>
        <w:t xml:space="preserve">w przypadku wykazania więcej niż 4 usług Zamawiający przyzna maksymalną ilość punktów </w:t>
      </w:r>
      <w:r w:rsidRPr="00C85F23">
        <w:rPr>
          <w:rFonts w:ascii="Tahoma" w:hAnsi="Tahoma" w:cs="Tahoma"/>
          <w:color w:val="000000" w:themeColor="text1"/>
        </w:rPr>
        <w:br/>
        <w:t>w ramach tego kryterium</w:t>
      </w:r>
      <w:r>
        <w:rPr>
          <w:rFonts w:ascii="Tahoma" w:hAnsi="Tahoma" w:cs="Tahoma"/>
          <w:color w:val="000000" w:themeColor="text1"/>
        </w:rPr>
        <w:t>,</w:t>
      </w:r>
    </w:p>
    <w:p w:rsidR="003F5613" w:rsidRPr="00B97309" w:rsidRDefault="003F5613" w:rsidP="008552C5">
      <w:pPr>
        <w:pStyle w:val="Akapitzlist"/>
        <w:numPr>
          <w:ilvl w:val="0"/>
          <w:numId w:val="53"/>
        </w:numPr>
        <w:jc w:val="both"/>
        <w:rPr>
          <w:rFonts w:ascii="Tahoma" w:hAnsi="Tahoma" w:cs="Tahoma"/>
          <w:color w:val="000000" w:themeColor="text1"/>
        </w:rPr>
      </w:pPr>
      <w:r w:rsidRPr="00B97309">
        <w:rPr>
          <w:rFonts w:ascii="Tahoma" w:hAnsi="Tahoma"/>
          <w:color w:val="000000" w:themeColor="text1"/>
        </w:rPr>
        <w:t xml:space="preserve">Brak którejkolwiek wymaganej zapisami </w:t>
      </w:r>
      <w:proofErr w:type="spellStart"/>
      <w:r w:rsidRPr="00B97309">
        <w:rPr>
          <w:rFonts w:ascii="Tahoma" w:hAnsi="Tahoma"/>
          <w:color w:val="000000" w:themeColor="text1"/>
        </w:rPr>
        <w:t>siwz</w:t>
      </w:r>
      <w:proofErr w:type="spellEnd"/>
      <w:r w:rsidRPr="00B97309">
        <w:rPr>
          <w:rFonts w:ascii="Tahoma" w:hAnsi="Tahoma"/>
          <w:color w:val="000000" w:themeColor="text1"/>
        </w:rPr>
        <w:t xml:space="preserve"> informacji spowoduje, iż Zamawiający nie weźmie pod uwagę danej usługi, a punkty przyzna tylko za usługi dla których podano wszystkie wymagane informacje. Jeśli Wykonawca ww. punkcie nie poda imienia i nazwiska inspektora nadzoru Zamawiający w kryterium przyzna 0 pkt, nawet mimo poprawnego podania pozostałych danych wymaganych przez Zamawiającego</w:t>
      </w:r>
      <w:r w:rsidRPr="00B97309">
        <w:rPr>
          <w:rFonts w:ascii="Tahoma" w:hAnsi="Tahoma" w:cs="Tahoma"/>
          <w:color w:val="000000" w:themeColor="text1"/>
        </w:rPr>
        <w:t>,</w:t>
      </w:r>
    </w:p>
    <w:p w:rsidR="003F5613" w:rsidRPr="00B97309" w:rsidRDefault="003F5613" w:rsidP="008552C5">
      <w:pPr>
        <w:pStyle w:val="Akapitzlist"/>
        <w:numPr>
          <w:ilvl w:val="0"/>
          <w:numId w:val="53"/>
        </w:numPr>
        <w:jc w:val="both"/>
        <w:rPr>
          <w:rFonts w:ascii="Tahoma" w:hAnsi="Tahoma" w:cs="Tahoma"/>
          <w:color w:val="000000" w:themeColor="text1"/>
        </w:rPr>
      </w:pPr>
      <w:r w:rsidRPr="00B97309">
        <w:rPr>
          <w:rFonts w:ascii="Tahoma" w:hAnsi="Tahoma" w:cs="Tahoma"/>
          <w:color w:val="000000" w:themeColor="text1"/>
        </w:rPr>
        <w:t>Osoba na której doświadczenie powołuje się Wykonawca w powyższym kryterium musi być osobą posiadającą uprawnienia określone  w rozdziale 5: Warunki udziału w postępowaniu, punkt 2.1.3.</w:t>
      </w:r>
      <w:r w:rsidR="00A10B7B">
        <w:rPr>
          <w:rFonts w:ascii="Tahoma" w:hAnsi="Tahoma" w:cs="Tahoma"/>
          <w:color w:val="000000" w:themeColor="text1"/>
        </w:rPr>
        <w:t>a.</w:t>
      </w:r>
      <w:r w:rsidRPr="00B97309">
        <w:rPr>
          <w:rFonts w:ascii="Tahoma" w:hAnsi="Tahoma" w:cs="Tahoma"/>
          <w:color w:val="000000" w:themeColor="text1"/>
        </w:rPr>
        <w:t>, którą Wykonawca będzie dysponował na czas realizacji zamówienia, i którą wymieni w załączniku nr 3 do formularza ofertowego „Wykaz osób skierowanych do realizacji zamówienia</w:t>
      </w:r>
      <w:r w:rsidR="006C3F46">
        <w:rPr>
          <w:rFonts w:ascii="Tahoma" w:hAnsi="Tahoma" w:cs="Tahoma"/>
          <w:color w:val="000000" w:themeColor="text1"/>
        </w:rPr>
        <w:t>”</w:t>
      </w:r>
      <w:r>
        <w:rPr>
          <w:rFonts w:ascii="Tahoma" w:hAnsi="Tahoma" w:cs="Tahoma"/>
          <w:color w:val="000000" w:themeColor="text1"/>
        </w:rPr>
        <w:t>,</w:t>
      </w:r>
    </w:p>
    <w:p w:rsidR="003F5613" w:rsidRPr="00B97309" w:rsidRDefault="003F5613" w:rsidP="008552C5">
      <w:pPr>
        <w:pStyle w:val="Akapitzlist"/>
        <w:numPr>
          <w:ilvl w:val="0"/>
          <w:numId w:val="53"/>
        </w:numPr>
        <w:jc w:val="both"/>
        <w:rPr>
          <w:rFonts w:ascii="Tahoma" w:hAnsi="Tahoma" w:cs="Tahoma"/>
          <w:color w:val="000000" w:themeColor="text1"/>
        </w:rPr>
      </w:pPr>
      <w:r w:rsidRPr="00B97309">
        <w:rPr>
          <w:rFonts w:ascii="Tahoma" w:hAnsi="Tahoma" w:cs="Tahoma"/>
          <w:color w:val="000000" w:themeColor="text1"/>
        </w:rPr>
        <w:t>Je</w:t>
      </w:r>
      <w:r w:rsidR="005E4D2F">
        <w:rPr>
          <w:rFonts w:ascii="Tahoma" w:hAnsi="Tahoma" w:cs="Tahoma"/>
          <w:color w:val="000000" w:themeColor="text1"/>
        </w:rPr>
        <w:t>żeli Zamawiający będzie wzywał W</w:t>
      </w:r>
      <w:r w:rsidRPr="00B97309">
        <w:rPr>
          <w:rFonts w:ascii="Tahoma" w:hAnsi="Tahoma" w:cs="Tahoma"/>
          <w:color w:val="000000" w:themeColor="text1"/>
        </w:rPr>
        <w:t xml:space="preserve">ykonawcę w trybie art. 26 ust. 3 ustawy do złożenia, uzupełnienia lub poprawienia formularza „Wykaz osób skierowanych do realizacji zamówienia” i wprowadzić to będzie do zmiany </w:t>
      </w:r>
      <w:r w:rsidR="00127C9F">
        <w:rPr>
          <w:rFonts w:ascii="Tahoma" w:hAnsi="Tahoma" w:cs="Tahoma"/>
          <w:color w:val="000000" w:themeColor="text1"/>
        </w:rPr>
        <w:t>inspektora nadzoru</w:t>
      </w:r>
      <w:r w:rsidRPr="00B97309">
        <w:rPr>
          <w:rFonts w:ascii="Tahoma" w:hAnsi="Tahoma" w:cs="Tahoma"/>
          <w:color w:val="000000" w:themeColor="text1"/>
        </w:rPr>
        <w:t xml:space="preserve"> wskazanego w formularzu oferty to </w:t>
      </w:r>
      <w:r w:rsidRPr="00B97309">
        <w:rPr>
          <w:rFonts w:ascii="Tahoma" w:hAnsi="Tahoma" w:cs="Tahoma"/>
          <w:color w:val="000000" w:themeColor="text1"/>
        </w:rPr>
        <w:br/>
        <w:t>w tym kryterium</w:t>
      </w:r>
      <w:r w:rsidR="00127C9F">
        <w:rPr>
          <w:rFonts w:ascii="Tahoma" w:hAnsi="Tahoma" w:cs="Tahoma"/>
          <w:color w:val="000000" w:themeColor="text1"/>
        </w:rPr>
        <w:t xml:space="preserve"> W</w:t>
      </w:r>
      <w:r w:rsidRPr="00B97309">
        <w:rPr>
          <w:rFonts w:ascii="Tahoma" w:hAnsi="Tahoma" w:cs="Tahoma"/>
          <w:color w:val="000000" w:themeColor="text1"/>
        </w:rPr>
        <w:t>ykonawca otrzyma 0 punktów</w:t>
      </w:r>
      <w:r>
        <w:rPr>
          <w:rFonts w:ascii="Tahoma" w:hAnsi="Tahoma" w:cs="Tahoma"/>
          <w:color w:val="000000" w:themeColor="text1"/>
        </w:rPr>
        <w:t>.</w:t>
      </w:r>
      <w:r w:rsidRPr="00B97309">
        <w:rPr>
          <w:rFonts w:ascii="Tahoma" w:hAnsi="Tahoma" w:cs="Tahoma"/>
          <w:color w:val="000000" w:themeColor="text1"/>
        </w:rPr>
        <w:t xml:space="preserve"> </w:t>
      </w:r>
    </w:p>
    <w:p w:rsidR="003F5613" w:rsidRPr="00A728CA" w:rsidRDefault="003F5613" w:rsidP="00293F87">
      <w:pPr>
        <w:jc w:val="both"/>
        <w:rPr>
          <w:rFonts w:ascii="Tahoma" w:hAnsi="Tahoma" w:cs="Tahoma"/>
          <w:color w:val="000000" w:themeColor="text1"/>
        </w:rPr>
      </w:pPr>
    </w:p>
    <w:p w:rsidR="00293F87" w:rsidRDefault="00293F87" w:rsidP="00293F87">
      <w:pPr>
        <w:jc w:val="both"/>
        <w:rPr>
          <w:rFonts w:ascii="Tahoma" w:hAnsi="Tahoma" w:cs="Tahoma"/>
          <w:b/>
          <w:sz w:val="22"/>
          <w:szCs w:val="22"/>
        </w:rPr>
      </w:pPr>
      <w:r>
        <w:rPr>
          <w:rFonts w:ascii="Tahoma" w:hAnsi="Tahoma" w:cs="Tahoma"/>
          <w:b/>
          <w:sz w:val="22"/>
          <w:szCs w:val="22"/>
        </w:rPr>
        <w:t>Kryterium C</w:t>
      </w:r>
      <w:r w:rsidRPr="00AF671B">
        <w:rPr>
          <w:rFonts w:ascii="Tahoma" w:hAnsi="Tahoma" w:cs="Tahoma"/>
          <w:b/>
          <w:sz w:val="22"/>
          <w:szCs w:val="22"/>
        </w:rPr>
        <w:t>: C</w:t>
      </w:r>
      <w:r>
        <w:rPr>
          <w:rFonts w:ascii="Tahoma" w:hAnsi="Tahoma" w:cs="Tahoma"/>
          <w:b/>
          <w:sz w:val="22"/>
          <w:szCs w:val="22"/>
        </w:rPr>
        <w:t>zęstotliwość wizyt na budowie</w:t>
      </w:r>
    </w:p>
    <w:p w:rsidR="00293F87" w:rsidRPr="00143AF7" w:rsidRDefault="00293F87" w:rsidP="00293F87">
      <w:pPr>
        <w:jc w:val="both"/>
        <w:rPr>
          <w:rFonts w:ascii="Tahoma" w:hAnsi="Tahoma" w:cs="Tahoma"/>
          <w:color w:val="0066FF"/>
        </w:rPr>
      </w:pPr>
    </w:p>
    <w:p w:rsidR="00293F87" w:rsidRPr="00273F14" w:rsidRDefault="00293F87" w:rsidP="00293F87">
      <w:pPr>
        <w:jc w:val="both"/>
        <w:rPr>
          <w:rFonts w:ascii="Tahoma" w:hAnsi="Tahoma" w:cs="Tahoma"/>
          <w:color w:val="000000" w:themeColor="text1"/>
        </w:rPr>
      </w:pPr>
      <w:r w:rsidRPr="00D83C17">
        <w:rPr>
          <w:rFonts w:ascii="Tahoma" w:hAnsi="Tahoma" w:cs="Tahoma"/>
          <w:color w:val="000000" w:themeColor="text1"/>
        </w:rPr>
        <w:t>W zakresie kryterium „</w:t>
      </w:r>
      <w:r>
        <w:rPr>
          <w:rFonts w:ascii="Tahoma" w:hAnsi="Tahoma" w:cs="Tahoma"/>
          <w:color w:val="000000" w:themeColor="text1"/>
        </w:rPr>
        <w:t>częstotliwość wizyt na budowie</w:t>
      </w:r>
      <w:r w:rsidRPr="00D83C17">
        <w:rPr>
          <w:rFonts w:ascii="Tahoma" w:hAnsi="Tahoma" w:cs="Tahoma"/>
          <w:b/>
          <w:color w:val="000000" w:themeColor="text1"/>
        </w:rPr>
        <w:t xml:space="preserve">” </w:t>
      </w:r>
      <w:r w:rsidR="00A10B7B">
        <w:rPr>
          <w:rFonts w:ascii="Tahoma" w:hAnsi="Tahoma" w:cs="Tahoma"/>
          <w:color w:val="000000" w:themeColor="text1"/>
        </w:rPr>
        <w:t>o wadze 15</w:t>
      </w:r>
      <w:r w:rsidRPr="00273F14">
        <w:rPr>
          <w:rFonts w:ascii="Tahoma" w:hAnsi="Tahoma" w:cs="Tahoma"/>
          <w:color w:val="000000" w:themeColor="text1"/>
        </w:rPr>
        <w:t>% punkty zostaną przyznane zgodnie z poniższym opisem:</w:t>
      </w:r>
    </w:p>
    <w:p w:rsidR="00293F87" w:rsidRPr="008A12C7" w:rsidRDefault="00293F87" w:rsidP="00293F87">
      <w:pPr>
        <w:jc w:val="both"/>
        <w:rPr>
          <w:rFonts w:ascii="Tahoma" w:hAnsi="Tahoma" w:cs="Tahoma"/>
          <w:color w:val="000000" w:themeColor="text1"/>
        </w:rPr>
      </w:pPr>
      <w:r>
        <w:rPr>
          <w:rFonts w:ascii="Tahoma" w:hAnsi="Tahoma" w:cs="Tahoma"/>
          <w:color w:val="000000" w:themeColor="text1"/>
        </w:rPr>
        <w:t xml:space="preserve">a) minimalna wymagana </w:t>
      </w:r>
      <w:r w:rsidR="00C20E12">
        <w:rPr>
          <w:rFonts w:ascii="Tahoma" w:hAnsi="Tahoma" w:cs="Tahoma"/>
          <w:color w:val="000000" w:themeColor="text1"/>
        </w:rPr>
        <w:t xml:space="preserve">częstotliwość wizyt </w:t>
      </w:r>
      <w:r w:rsidR="008E2A5D">
        <w:rPr>
          <w:rFonts w:ascii="Tahoma" w:hAnsi="Tahoma" w:cs="Tahoma"/>
          <w:color w:val="000000" w:themeColor="text1"/>
        </w:rPr>
        <w:t xml:space="preserve">Koordynatora </w:t>
      </w:r>
      <w:r w:rsidR="00C20E12">
        <w:rPr>
          <w:rFonts w:ascii="Tahoma" w:hAnsi="Tahoma" w:cs="Tahoma"/>
          <w:color w:val="000000" w:themeColor="text1"/>
        </w:rPr>
        <w:t>na budowie:</w:t>
      </w:r>
      <w:r>
        <w:rPr>
          <w:rFonts w:ascii="Tahoma" w:hAnsi="Tahoma" w:cs="Tahoma"/>
          <w:color w:val="000000" w:themeColor="text1"/>
        </w:rPr>
        <w:t xml:space="preserve"> </w:t>
      </w:r>
      <w:r w:rsidR="00A10B7B">
        <w:rPr>
          <w:rFonts w:ascii="Tahoma" w:hAnsi="Tahoma" w:cs="Tahoma"/>
          <w:color w:val="000000" w:themeColor="text1"/>
        </w:rPr>
        <w:t>dwa razy</w:t>
      </w:r>
      <w:r w:rsidR="00C20E12">
        <w:rPr>
          <w:rFonts w:ascii="Tahoma" w:hAnsi="Tahoma" w:cs="Tahoma"/>
          <w:color w:val="000000" w:themeColor="text1"/>
        </w:rPr>
        <w:t xml:space="preserve"> w tygodniu</w:t>
      </w:r>
      <w:r w:rsidR="008E2A5D">
        <w:rPr>
          <w:rFonts w:ascii="Tahoma" w:hAnsi="Tahoma" w:cs="Tahoma"/>
          <w:color w:val="000000" w:themeColor="text1"/>
        </w:rPr>
        <w:t xml:space="preserve"> przez cały </w:t>
      </w:r>
      <w:r w:rsidR="008E2A5D" w:rsidRPr="008A12C7">
        <w:rPr>
          <w:rFonts w:ascii="Tahoma" w:hAnsi="Tahoma" w:cs="Tahoma"/>
          <w:color w:val="000000" w:themeColor="text1"/>
        </w:rPr>
        <w:t>okres wykonywania robót budowlanych</w:t>
      </w:r>
      <w:r w:rsidR="00C20E12" w:rsidRPr="008A12C7">
        <w:rPr>
          <w:rFonts w:ascii="Tahoma" w:hAnsi="Tahoma" w:cs="Tahoma"/>
          <w:color w:val="000000" w:themeColor="text1"/>
        </w:rPr>
        <w:t>.</w:t>
      </w:r>
      <w:r w:rsidRPr="008A12C7">
        <w:rPr>
          <w:rFonts w:ascii="Tahoma" w:hAnsi="Tahoma" w:cs="Tahoma"/>
          <w:color w:val="000000" w:themeColor="text1"/>
        </w:rPr>
        <w:t xml:space="preserve"> </w:t>
      </w:r>
      <w:r w:rsidR="00C20E12" w:rsidRPr="008A12C7">
        <w:rPr>
          <w:rFonts w:ascii="Tahoma" w:hAnsi="Tahoma" w:cs="Tahoma"/>
          <w:color w:val="000000" w:themeColor="text1"/>
        </w:rPr>
        <w:t>J</w:t>
      </w:r>
      <w:r w:rsidRPr="008A12C7">
        <w:rPr>
          <w:rFonts w:ascii="Tahoma" w:hAnsi="Tahoma" w:cs="Tahoma"/>
          <w:color w:val="000000" w:themeColor="text1"/>
        </w:rPr>
        <w:t xml:space="preserve">eżeli w pkt 3 formularza ofertowego Wykonawca nie zaznaczy większej częstotliwości wizyt na budowie Zamawiający uzna, że </w:t>
      </w:r>
      <w:r w:rsidR="008E2A5D" w:rsidRPr="008A12C7">
        <w:rPr>
          <w:rFonts w:ascii="Tahoma" w:hAnsi="Tahoma" w:cs="Tahoma"/>
          <w:color w:val="000000" w:themeColor="text1"/>
        </w:rPr>
        <w:t>Koordynator</w:t>
      </w:r>
      <w:r w:rsidRPr="008A12C7">
        <w:rPr>
          <w:rFonts w:ascii="Tahoma" w:hAnsi="Tahoma" w:cs="Tahoma"/>
          <w:color w:val="000000" w:themeColor="text1"/>
        </w:rPr>
        <w:t xml:space="preserve"> co najmniej </w:t>
      </w:r>
      <w:r w:rsidR="00A10B7B" w:rsidRPr="008A12C7">
        <w:rPr>
          <w:rFonts w:ascii="Tahoma" w:hAnsi="Tahoma" w:cs="Tahoma"/>
          <w:color w:val="000000" w:themeColor="text1"/>
        </w:rPr>
        <w:t xml:space="preserve">dwa </w:t>
      </w:r>
      <w:r w:rsidRPr="008A12C7">
        <w:rPr>
          <w:rFonts w:ascii="Tahoma" w:hAnsi="Tahoma" w:cs="Tahoma"/>
          <w:color w:val="000000" w:themeColor="text1"/>
        </w:rPr>
        <w:t>raz</w:t>
      </w:r>
      <w:r w:rsidR="00A10B7B" w:rsidRPr="008A12C7">
        <w:rPr>
          <w:rFonts w:ascii="Tahoma" w:hAnsi="Tahoma" w:cs="Tahoma"/>
          <w:color w:val="000000" w:themeColor="text1"/>
        </w:rPr>
        <w:t>y</w:t>
      </w:r>
      <w:r w:rsidRPr="008A12C7">
        <w:rPr>
          <w:rFonts w:ascii="Tahoma" w:hAnsi="Tahoma" w:cs="Tahoma"/>
          <w:color w:val="000000" w:themeColor="text1"/>
        </w:rPr>
        <w:t xml:space="preserve"> </w:t>
      </w:r>
      <w:r w:rsidR="00A10B7B" w:rsidRPr="008A12C7">
        <w:rPr>
          <w:rFonts w:ascii="Tahoma" w:hAnsi="Tahoma" w:cs="Tahoma"/>
          <w:color w:val="000000" w:themeColor="text1"/>
        </w:rPr>
        <w:br/>
      </w:r>
      <w:r w:rsidRPr="008A12C7">
        <w:rPr>
          <w:rFonts w:ascii="Tahoma" w:hAnsi="Tahoma" w:cs="Tahoma"/>
          <w:color w:val="000000" w:themeColor="text1"/>
        </w:rPr>
        <w:t xml:space="preserve">w tygodniu pojawi się na budowie i przyzna ofercie 0 pkt.  Maksymalna ilość punktów do uzyskania </w:t>
      </w:r>
      <w:r w:rsidR="00A10B7B" w:rsidRPr="008A12C7">
        <w:rPr>
          <w:rFonts w:ascii="Tahoma" w:hAnsi="Tahoma" w:cs="Tahoma"/>
          <w:color w:val="000000" w:themeColor="text1"/>
        </w:rPr>
        <w:br/>
      </w:r>
      <w:r w:rsidRPr="008A12C7">
        <w:rPr>
          <w:rFonts w:ascii="Tahoma" w:hAnsi="Tahoma" w:cs="Tahoma"/>
          <w:color w:val="000000" w:themeColor="text1"/>
        </w:rPr>
        <w:t xml:space="preserve">w ramach tego kryterium wynosi </w:t>
      </w:r>
      <w:r w:rsidR="00C20E12" w:rsidRPr="008A12C7">
        <w:rPr>
          <w:rFonts w:ascii="Tahoma" w:hAnsi="Tahoma" w:cs="Tahoma"/>
          <w:color w:val="000000" w:themeColor="text1"/>
        </w:rPr>
        <w:t>1</w:t>
      </w:r>
      <w:r w:rsidR="00A10B7B" w:rsidRPr="008A12C7">
        <w:rPr>
          <w:rFonts w:ascii="Tahoma" w:hAnsi="Tahoma" w:cs="Tahoma"/>
          <w:color w:val="000000" w:themeColor="text1"/>
        </w:rPr>
        <w:t>5</w:t>
      </w:r>
      <w:r w:rsidRPr="008A12C7">
        <w:rPr>
          <w:rFonts w:ascii="Tahoma" w:hAnsi="Tahoma" w:cs="Tahoma"/>
          <w:color w:val="000000" w:themeColor="text1"/>
        </w:rPr>
        <w:t>. Zaoferowanie większej niż 5 ilości wizyt na budowie w tygodniu nie spowoduje przyznania większej ilości punktów.</w:t>
      </w:r>
    </w:p>
    <w:p w:rsidR="00293F87" w:rsidRPr="008A12C7" w:rsidRDefault="00293F87" w:rsidP="00293F87">
      <w:pPr>
        <w:jc w:val="both"/>
        <w:rPr>
          <w:rFonts w:ascii="Tahoma" w:hAnsi="Tahoma" w:cs="Tahoma"/>
          <w:color w:val="000000" w:themeColor="text1"/>
        </w:rPr>
      </w:pPr>
      <w:r w:rsidRPr="008A12C7">
        <w:rPr>
          <w:rFonts w:ascii="Tahoma" w:hAnsi="Tahoma" w:cs="Tahoma"/>
          <w:color w:val="000000" w:themeColor="text1"/>
        </w:rPr>
        <w:t>b) punkty w kryterium zostaną przyznane w następujący sposób:</w:t>
      </w:r>
    </w:p>
    <w:p w:rsidR="00C20E12" w:rsidRPr="008A12C7" w:rsidRDefault="00C20E12" w:rsidP="00293F87">
      <w:pPr>
        <w:pStyle w:val="Akapitzlist"/>
        <w:numPr>
          <w:ilvl w:val="0"/>
          <w:numId w:val="26"/>
        </w:numPr>
        <w:jc w:val="both"/>
        <w:rPr>
          <w:rFonts w:ascii="Tahoma" w:hAnsi="Tahoma" w:cs="Tahoma"/>
          <w:color w:val="000000" w:themeColor="text1"/>
        </w:rPr>
      </w:pPr>
      <w:r w:rsidRPr="008A12C7">
        <w:rPr>
          <w:rFonts w:ascii="Tahoma" w:hAnsi="Tahoma" w:cs="Tahoma"/>
          <w:color w:val="000000" w:themeColor="text1"/>
        </w:rPr>
        <w:t>dwa ra</w:t>
      </w:r>
      <w:r w:rsidR="00A10B7B" w:rsidRPr="008A12C7">
        <w:rPr>
          <w:rFonts w:ascii="Tahoma" w:hAnsi="Tahoma" w:cs="Tahoma"/>
          <w:color w:val="000000" w:themeColor="text1"/>
        </w:rPr>
        <w:t>zy w tygodniu – 0</w:t>
      </w:r>
      <w:r w:rsidRPr="008A12C7">
        <w:rPr>
          <w:rFonts w:ascii="Tahoma" w:hAnsi="Tahoma" w:cs="Tahoma"/>
          <w:color w:val="000000" w:themeColor="text1"/>
        </w:rPr>
        <w:t xml:space="preserve"> pkt  </w:t>
      </w:r>
    </w:p>
    <w:p w:rsidR="00293F87" w:rsidRPr="008A12C7" w:rsidRDefault="00293F87" w:rsidP="00293F87">
      <w:pPr>
        <w:pStyle w:val="Akapitzlist"/>
        <w:numPr>
          <w:ilvl w:val="0"/>
          <w:numId w:val="26"/>
        </w:numPr>
        <w:jc w:val="both"/>
        <w:rPr>
          <w:rFonts w:ascii="Tahoma" w:hAnsi="Tahoma" w:cs="Tahoma"/>
          <w:color w:val="000000" w:themeColor="text1"/>
        </w:rPr>
      </w:pPr>
      <w:r w:rsidRPr="008A12C7">
        <w:rPr>
          <w:rFonts w:ascii="Tahoma" w:hAnsi="Tahoma" w:cs="Tahoma"/>
          <w:color w:val="000000" w:themeColor="text1"/>
        </w:rPr>
        <w:t xml:space="preserve">trzy razy w tygodniu – </w:t>
      </w:r>
      <w:r w:rsidR="00A10B7B" w:rsidRPr="008A12C7">
        <w:rPr>
          <w:rFonts w:ascii="Tahoma" w:hAnsi="Tahoma" w:cs="Tahoma"/>
          <w:color w:val="000000" w:themeColor="text1"/>
        </w:rPr>
        <w:t>5</w:t>
      </w:r>
      <w:r w:rsidRPr="008A12C7">
        <w:rPr>
          <w:rFonts w:ascii="Tahoma" w:hAnsi="Tahoma" w:cs="Tahoma"/>
          <w:color w:val="000000" w:themeColor="text1"/>
        </w:rPr>
        <w:t xml:space="preserve"> pkt </w:t>
      </w:r>
    </w:p>
    <w:p w:rsidR="00293F87" w:rsidRPr="008A12C7" w:rsidRDefault="00293F87" w:rsidP="00293F87">
      <w:pPr>
        <w:pStyle w:val="Akapitzlist"/>
        <w:numPr>
          <w:ilvl w:val="0"/>
          <w:numId w:val="26"/>
        </w:numPr>
        <w:jc w:val="both"/>
        <w:rPr>
          <w:rFonts w:ascii="Tahoma" w:hAnsi="Tahoma" w:cs="Tahoma"/>
          <w:color w:val="000000" w:themeColor="text1"/>
        </w:rPr>
      </w:pPr>
      <w:r w:rsidRPr="008A12C7">
        <w:rPr>
          <w:rFonts w:ascii="Tahoma" w:hAnsi="Tahoma" w:cs="Tahoma"/>
          <w:color w:val="000000" w:themeColor="text1"/>
        </w:rPr>
        <w:t xml:space="preserve">cztery razy w tygodniu – </w:t>
      </w:r>
      <w:r w:rsidR="00A10B7B" w:rsidRPr="008A12C7">
        <w:rPr>
          <w:rFonts w:ascii="Tahoma" w:hAnsi="Tahoma" w:cs="Tahoma"/>
          <w:color w:val="000000" w:themeColor="text1"/>
        </w:rPr>
        <w:t>10</w:t>
      </w:r>
      <w:r w:rsidRPr="008A12C7">
        <w:rPr>
          <w:rFonts w:ascii="Tahoma" w:hAnsi="Tahoma" w:cs="Tahoma"/>
          <w:color w:val="000000" w:themeColor="text1"/>
        </w:rPr>
        <w:t xml:space="preserve"> pkt</w:t>
      </w:r>
    </w:p>
    <w:p w:rsidR="00293F87" w:rsidRPr="008A12C7" w:rsidRDefault="00C20E12" w:rsidP="00293F87">
      <w:pPr>
        <w:pStyle w:val="Akapitzlist"/>
        <w:numPr>
          <w:ilvl w:val="0"/>
          <w:numId w:val="26"/>
        </w:numPr>
        <w:jc w:val="both"/>
        <w:rPr>
          <w:rFonts w:ascii="Tahoma" w:hAnsi="Tahoma" w:cs="Tahoma"/>
          <w:color w:val="000000" w:themeColor="text1"/>
        </w:rPr>
      </w:pPr>
      <w:r w:rsidRPr="008A12C7">
        <w:rPr>
          <w:rFonts w:ascii="Tahoma" w:hAnsi="Tahoma" w:cs="Tahoma"/>
          <w:color w:val="000000" w:themeColor="text1"/>
        </w:rPr>
        <w:t>pięć razy w tygodniu – 1</w:t>
      </w:r>
      <w:r w:rsidR="00A10B7B" w:rsidRPr="008A12C7">
        <w:rPr>
          <w:rFonts w:ascii="Tahoma" w:hAnsi="Tahoma" w:cs="Tahoma"/>
          <w:color w:val="000000" w:themeColor="text1"/>
        </w:rPr>
        <w:t>5</w:t>
      </w:r>
      <w:r w:rsidR="00293F87" w:rsidRPr="008A12C7">
        <w:rPr>
          <w:rFonts w:ascii="Tahoma" w:hAnsi="Tahoma" w:cs="Tahoma"/>
          <w:color w:val="000000" w:themeColor="text1"/>
        </w:rPr>
        <w:t xml:space="preserve"> pkt  </w:t>
      </w:r>
    </w:p>
    <w:p w:rsidR="00293F87" w:rsidRPr="008A12C7" w:rsidRDefault="00293F87" w:rsidP="00293F87">
      <w:pPr>
        <w:jc w:val="both"/>
        <w:rPr>
          <w:rFonts w:ascii="Tahoma" w:hAnsi="Tahoma" w:cs="Tahoma"/>
          <w:color w:val="000000" w:themeColor="text1"/>
        </w:rPr>
      </w:pPr>
      <w:r w:rsidRPr="008A12C7">
        <w:rPr>
          <w:rFonts w:ascii="Tahoma" w:hAnsi="Tahoma" w:cs="Tahoma"/>
          <w:color w:val="000000" w:themeColor="text1"/>
        </w:rPr>
        <w:t xml:space="preserve">c) Zamawiający przyzna punkty na podstawie oświadczenia Wykonawcy złożonego zgodnie z pkt 3 Formularza ofertowego – załącznik Nr 1 do </w:t>
      </w:r>
      <w:proofErr w:type="spellStart"/>
      <w:r w:rsidRPr="008A12C7">
        <w:rPr>
          <w:rFonts w:ascii="Tahoma" w:hAnsi="Tahoma" w:cs="Tahoma"/>
          <w:color w:val="000000" w:themeColor="text1"/>
        </w:rPr>
        <w:t>siwz</w:t>
      </w:r>
      <w:proofErr w:type="spellEnd"/>
      <w:r w:rsidRPr="008A12C7">
        <w:rPr>
          <w:rFonts w:ascii="Tahoma" w:hAnsi="Tahoma" w:cs="Tahoma"/>
          <w:color w:val="000000" w:themeColor="text1"/>
        </w:rPr>
        <w:t xml:space="preserve">. </w:t>
      </w:r>
    </w:p>
    <w:p w:rsidR="00293F87" w:rsidRDefault="00293F87" w:rsidP="00293F87">
      <w:pPr>
        <w:jc w:val="both"/>
        <w:rPr>
          <w:rFonts w:ascii="Tahoma" w:hAnsi="Tahoma" w:cs="Tahoma"/>
        </w:rPr>
      </w:pPr>
      <w:r>
        <w:rPr>
          <w:rFonts w:ascii="Tahoma" w:hAnsi="Tahoma" w:cs="Tahoma"/>
        </w:rPr>
        <w:t xml:space="preserve"> </w:t>
      </w:r>
      <w:r>
        <w:rPr>
          <w:rFonts w:ascii="Tahoma" w:hAnsi="Tahoma" w:cs="Tahoma"/>
          <w:b/>
          <w:color w:val="FF0000"/>
        </w:rPr>
        <w:t xml:space="preserve"> </w:t>
      </w:r>
    </w:p>
    <w:p w:rsidR="00293F87" w:rsidRDefault="00293F87" w:rsidP="00293F87">
      <w:pPr>
        <w:jc w:val="both"/>
        <w:rPr>
          <w:rFonts w:ascii="Tahoma" w:hAnsi="Tahoma" w:cs="Tahoma"/>
        </w:rPr>
      </w:pPr>
    </w:p>
    <w:p w:rsidR="00293F87" w:rsidRPr="009D6779" w:rsidRDefault="00293F87" w:rsidP="00293F87">
      <w:pPr>
        <w:jc w:val="both"/>
        <w:rPr>
          <w:rFonts w:ascii="Tahoma" w:hAnsi="Tahoma" w:cs="Tahoma"/>
        </w:rPr>
      </w:pPr>
      <w:r>
        <w:rPr>
          <w:rFonts w:ascii="Tahoma" w:hAnsi="Tahoma" w:cs="Tahoma"/>
        </w:rPr>
        <w:t xml:space="preserve">Za ofertę najkorzystniejszą będzie uznana oferta, która przy uwzględnieniu powyższych kryteriów </w:t>
      </w:r>
      <w:r>
        <w:rPr>
          <w:rFonts w:ascii="Tahoma" w:hAnsi="Tahoma" w:cs="Tahoma"/>
        </w:rPr>
        <w:br/>
        <w:t xml:space="preserve">i wag otrzyma najwyższa punktację. </w:t>
      </w:r>
      <w:r w:rsidRPr="009D6779">
        <w:rPr>
          <w:rFonts w:ascii="Tahoma" w:hAnsi="Tahoma" w:cs="Tahoma"/>
        </w:rPr>
        <w:t>Oferta może uzyskać mak</w:t>
      </w:r>
      <w:r>
        <w:rPr>
          <w:rFonts w:ascii="Tahoma" w:hAnsi="Tahoma" w:cs="Tahoma"/>
        </w:rPr>
        <w:t>symalnie 100</w:t>
      </w:r>
      <w:r w:rsidRPr="009D6779">
        <w:rPr>
          <w:rFonts w:ascii="Tahoma" w:hAnsi="Tahoma" w:cs="Tahoma"/>
        </w:rPr>
        <w:t xml:space="preserve"> punktów. Zamawiający uzna za najkorzystniejszą ofertę, która przedstawi najkorzystniejszy bilans kryteriów oceny ofert wg wzoru:</w:t>
      </w:r>
    </w:p>
    <w:p w:rsidR="00293F87" w:rsidRPr="009D6779" w:rsidRDefault="00293F87" w:rsidP="00293F87">
      <w:pPr>
        <w:ind w:left="1560"/>
        <w:jc w:val="both"/>
        <w:rPr>
          <w:rFonts w:ascii="Tahoma" w:hAnsi="Tahoma" w:cs="Tahoma"/>
        </w:rPr>
      </w:pPr>
    </w:p>
    <w:p w:rsidR="00293F87" w:rsidRPr="00EB3C22" w:rsidRDefault="00293F87" w:rsidP="00293F87">
      <w:pPr>
        <w:jc w:val="center"/>
        <w:rPr>
          <w:rFonts w:ascii="Tahoma" w:hAnsi="Tahoma" w:cs="Tahoma"/>
          <w:b/>
          <w:bCs/>
          <w:vertAlign w:val="subscript"/>
        </w:rPr>
      </w:pPr>
      <w:proofErr w:type="spellStart"/>
      <w:r w:rsidRPr="009D6779">
        <w:rPr>
          <w:rFonts w:ascii="Tahoma" w:hAnsi="Tahoma" w:cs="Tahoma"/>
          <w:b/>
          <w:bCs/>
        </w:rPr>
        <w:t>P</w:t>
      </w:r>
      <w:r>
        <w:rPr>
          <w:rFonts w:ascii="Tahoma" w:hAnsi="Tahoma" w:cs="Tahoma"/>
          <w:b/>
          <w:bCs/>
          <w:vertAlign w:val="subscript"/>
        </w:rPr>
        <w:t>n</w:t>
      </w:r>
      <w:proofErr w:type="spellEnd"/>
      <w:r w:rsidRPr="009D6779">
        <w:rPr>
          <w:rFonts w:ascii="Tahoma" w:hAnsi="Tahoma" w:cs="Tahoma"/>
          <w:b/>
          <w:bCs/>
          <w:vertAlign w:val="subscript"/>
        </w:rPr>
        <w:t xml:space="preserve"> </w:t>
      </w:r>
      <w:r>
        <w:rPr>
          <w:rFonts w:ascii="Tahoma" w:hAnsi="Tahoma" w:cs="Tahoma"/>
          <w:b/>
          <w:bCs/>
        </w:rPr>
        <w:t>= K</w:t>
      </w:r>
      <w:r>
        <w:rPr>
          <w:rFonts w:ascii="Tahoma" w:hAnsi="Tahoma" w:cs="Tahoma"/>
          <w:b/>
          <w:bCs/>
          <w:vertAlign w:val="subscript"/>
        </w:rPr>
        <w:t>A</w:t>
      </w:r>
      <w:r w:rsidRPr="009D6779">
        <w:rPr>
          <w:rFonts w:ascii="Tahoma" w:hAnsi="Tahoma" w:cs="Tahoma"/>
          <w:b/>
          <w:bCs/>
        </w:rPr>
        <w:t xml:space="preserve"> + </w:t>
      </w:r>
      <w:r>
        <w:rPr>
          <w:rFonts w:ascii="Tahoma" w:hAnsi="Tahoma" w:cs="Tahoma"/>
          <w:b/>
          <w:bCs/>
        </w:rPr>
        <w:t>K</w:t>
      </w:r>
      <w:r>
        <w:rPr>
          <w:rFonts w:ascii="Tahoma" w:hAnsi="Tahoma" w:cs="Tahoma"/>
          <w:b/>
          <w:bCs/>
          <w:vertAlign w:val="subscript"/>
        </w:rPr>
        <w:t xml:space="preserve">B + </w:t>
      </w:r>
      <w:proofErr w:type="spellStart"/>
      <w:r>
        <w:rPr>
          <w:rFonts w:ascii="Tahoma" w:hAnsi="Tahoma" w:cs="Tahoma"/>
          <w:b/>
          <w:bCs/>
        </w:rPr>
        <w:t>K</w:t>
      </w:r>
      <w:r>
        <w:rPr>
          <w:rFonts w:ascii="Tahoma" w:hAnsi="Tahoma" w:cs="Tahoma"/>
          <w:b/>
          <w:bCs/>
          <w:vertAlign w:val="subscript"/>
        </w:rPr>
        <w:t>c</w:t>
      </w:r>
      <w:proofErr w:type="spellEnd"/>
    </w:p>
    <w:p w:rsidR="00293F87" w:rsidRPr="009D6779" w:rsidRDefault="00293F87" w:rsidP="00293F87">
      <w:pPr>
        <w:jc w:val="both"/>
        <w:rPr>
          <w:rFonts w:ascii="Tahoma" w:hAnsi="Tahoma" w:cs="Tahoma"/>
        </w:rPr>
      </w:pPr>
      <w:r w:rsidRPr="009D6779">
        <w:rPr>
          <w:rFonts w:ascii="Tahoma" w:hAnsi="Tahoma" w:cs="Tahoma"/>
        </w:rPr>
        <w:t>gdzie:</w:t>
      </w:r>
    </w:p>
    <w:p w:rsidR="00293F87" w:rsidRDefault="00293F87" w:rsidP="00293F87">
      <w:pPr>
        <w:jc w:val="both"/>
        <w:rPr>
          <w:rFonts w:ascii="Tahoma" w:hAnsi="Tahoma" w:cs="Tahoma"/>
        </w:rPr>
      </w:pPr>
      <w:proofErr w:type="spellStart"/>
      <w:r w:rsidRPr="009D6779">
        <w:rPr>
          <w:rFonts w:ascii="Tahoma" w:hAnsi="Tahoma" w:cs="Tahoma"/>
        </w:rPr>
        <w:t>P</w:t>
      </w:r>
      <w:r>
        <w:rPr>
          <w:rFonts w:ascii="Tahoma" w:hAnsi="Tahoma" w:cs="Tahoma"/>
          <w:vertAlign w:val="subscript"/>
        </w:rPr>
        <w:t>n</w:t>
      </w:r>
      <w:proofErr w:type="spellEnd"/>
      <w:r w:rsidRPr="009D6779">
        <w:rPr>
          <w:rFonts w:ascii="Tahoma" w:hAnsi="Tahoma" w:cs="Tahoma"/>
        </w:rPr>
        <w:t xml:space="preserve"> – suma punktów uzyskana przez ofertę</w:t>
      </w:r>
    </w:p>
    <w:p w:rsidR="00293F87" w:rsidRPr="009D6779" w:rsidRDefault="00293F87" w:rsidP="00293F87">
      <w:pPr>
        <w:jc w:val="both"/>
        <w:rPr>
          <w:rFonts w:ascii="Tahoma" w:hAnsi="Tahoma" w:cs="Tahoma"/>
        </w:rPr>
      </w:pPr>
      <w:r>
        <w:rPr>
          <w:rFonts w:ascii="Tahoma" w:hAnsi="Tahoma" w:cs="Tahoma"/>
        </w:rPr>
        <w:t>n – numer oferty</w:t>
      </w:r>
    </w:p>
    <w:p w:rsidR="00293F87" w:rsidRPr="009D6779" w:rsidRDefault="00293F87" w:rsidP="00293F87">
      <w:pPr>
        <w:jc w:val="both"/>
        <w:rPr>
          <w:rFonts w:ascii="Tahoma" w:hAnsi="Tahoma" w:cs="Tahoma"/>
        </w:rPr>
      </w:pPr>
      <w:r>
        <w:rPr>
          <w:rFonts w:ascii="Tahoma" w:hAnsi="Tahoma" w:cs="Tahoma"/>
        </w:rPr>
        <w:t>K</w:t>
      </w:r>
      <w:r>
        <w:rPr>
          <w:rFonts w:ascii="Tahoma" w:hAnsi="Tahoma" w:cs="Tahoma"/>
          <w:vertAlign w:val="subscript"/>
        </w:rPr>
        <w:t>A</w:t>
      </w:r>
      <w:r w:rsidRPr="009D6779">
        <w:rPr>
          <w:rFonts w:ascii="Tahoma" w:hAnsi="Tahoma" w:cs="Tahoma"/>
          <w:vertAlign w:val="subscript"/>
        </w:rPr>
        <w:t xml:space="preserve"> </w:t>
      </w:r>
      <w:r w:rsidRPr="009D6779">
        <w:rPr>
          <w:rFonts w:ascii="Tahoma" w:hAnsi="Tahoma" w:cs="Tahoma"/>
        </w:rPr>
        <w:t xml:space="preserve"> - ilość punktów uzyskanych w kryterium </w:t>
      </w:r>
      <w:r>
        <w:rPr>
          <w:rFonts w:ascii="Tahoma" w:hAnsi="Tahoma" w:cs="Tahoma"/>
        </w:rPr>
        <w:t>A</w:t>
      </w:r>
    </w:p>
    <w:p w:rsidR="00293F87" w:rsidRPr="00C562C2" w:rsidRDefault="00293F87" w:rsidP="00293F87">
      <w:pPr>
        <w:jc w:val="both"/>
        <w:rPr>
          <w:rFonts w:ascii="Tahoma" w:hAnsi="Tahoma" w:cs="Tahoma"/>
        </w:rPr>
      </w:pPr>
      <w:r>
        <w:rPr>
          <w:rFonts w:ascii="Tahoma" w:hAnsi="Tahoma" w:cs="Tahoma"/>
        </w:rPr>
        <w:t>K</w:t>
      </w:r>
      <w:r>
        <w:rPr>
          <w:rFonts w:ascii="Tahoma" w:hAnsi="Tahoma" w:cs="Tahoma"/>
          <w:vertAlign w:val="subscript"/>
        </w:rPr>
        <w:t>B</w:t>
      </w:r>
      <w:r w:rsidRPr="009D6779">
        <w:rPr>
          <w:rFonts w:ascii="Tahoma" w:hAnsi="Tahoma" w:cs="Tahoma"/>
        </w:rPr>
        <w:t xml:space="preserve"> – ilość punktów uzyskanych w kryterium </w:t>
      </w:r>
      <w:r>
        <w:rPr>
          <w:rFonts w:ascii="Tahoma" w:hAnsi="Tahoma" w:cs="Tahoma"/>
          <w:color w:val="000000" w:themeColor="text1"/>
        </w:rPr>
        <w:t>B</w:t>
      </w:r>
    </w:p>
    <w:p w:rsidR="00293F87" w:rsidRPr="009D6779" w:rsidRDefault="00293F87" w:rsidP="00293F87">
      <w:pPr>
        <w:jc w:val="both"/>
        <w:rPr>
          <w:rFonts w:ascii="Tahoma" w:hAnsi="Tahoma" w:cs="Tahoma"/>
        </w:rPr>
      </w:pPr>
      <w:r>
        <w:rPr>
          <w:rFonts w:ascii="Tahoma" w:hAnsi="Tahoma" w:cs="Tahoma"/>
        </w:rPr>
        <w:t>K</w:t>
      </w:r>
      <w:r>
        <w:rPr>
          <w:rFonts w:ascii="Tahoma" w:hAnsi="Tahoma" w:cs="Tahoma"/>
          <w:vertAlign w:val="subscript"/>
        </w:rPr>
        <w:t>C</w:t>
      </w:r>
      <w:r>
        <w:rPr>
          <w:rFonts w:ascii="Tahoma" w:hAnsi="Tahoma" w:cs="Tahoma"/>
        </w:rPr>
        <w:t xml:space="preserve"> – ilość punktów uzyskanych w kryterium C</w:t>
      </w:r>
    </w:p>
    <w:p w:rsidR="00293F87" w:rsidRDefault="00293F87" w:rsidP="00293F87">
      <w:pPr>
        <w:jc w:val="both"/>
        <w:rPr>
          <w:rFonts w:ascii="Tahoma" w:hAnsi="Tahoma" w:cs="Tahoma"/>
          <w:b/>
          <w:color w:val="000000"/>
          <w:u w:val="single"/>
        </w:rPr>
      </w:pPr>
    </w:p>
    <w:p w:rsidR="00293F87" w:rsidRPr="00890975" w:rsidRDefault="00293F87" w:rsidP="00293F87">
      <w:pPr>
        <w:jc w:val="both"/>
        <w:rPr>
          <w:rFonts w:ascii="Tahoma" w:hAnsi="Tahoma" w:cs="Tahoma"/>
          <w:b/>
          <w:bCs/>
        </w:rPr>
      </w:pPr>
      <w:r w:rsidRPr="00890975">
        <w:rPr>
          <w:rFonts w:ascii="Tahoma" w:hAnsi="Tahoma" w:cs="Tahoma"/>
          <w:b/>
          <w:bCs/>
        </w:rPr>
        <w:t>UWAGA!</w:t>
      </w:r>
    </w:p>
    <w:p w:rsidR="00293F87" w:rsidRPr="00613D2A" w:rsidRDefault="00293F87" w:rsidP="00293F87">
      <w:pPr>
        <w:jc w:val="both"/>
        <w:rPr>
          <w:rFonts w:ascii="Tahoma" w:hAnsi="Tahoma" w:cs="Tahoma"/>
        </w:rPr>
      </w:pPr>
      <w:r w:rsidRPr="00613D2A">
        <w:rPr>
          <w:rFonts w:ascii="Tahoma" w:hAnsi="Tahoma" w:cs="Tahoma"/>
        </w:rPr>
        <w:t>Zgodnie z art. 91 ust. 4 ustawy prawo zamówień publicznych jeżeli nie można wybrać najkorzystniejszej oferty z uwagi na to, że dwie lub więcej ofert przedstawia taki sam bilans ceny lub kosztu i</w:t>
      </w:r>
      <w:r>
        <w:rPr>
          <w:rFonts w:ascii="Tahoma" w:hAnsi="Tahoma" w:cs="Tahoma"/>
        </w:rPr>
        <w:t xml:space="preserve"> innych kryteriów oceny ofert, Z</w:t>
      </w:r>
      <w:r w:rsidRPr="00613D2A">
        <w:rPr>
          <w:rFonts w:ascii="Tahoma" w:hAnsi="Tahoma" w:cs="Tahoma"/>
        </w:rPr>
        <w:t xml:space="preserve">amawiający spośród tych ofert wybiera ofertę z najniższą ceną lub najniższym kosztem, a jeżeli zostały złożone oferty o takiej samej cenie </w:t>
      </w:r>
      <w:r>
        <w:rPr>
          <w:rFonts w:ascii="Tahoma" w:hAnsi="Tahoma" w:cs="Tahoma"/>
        </w:rPr>
        <w:t>lub koszcie, zamawiający wzywa W</w:t>
      </w:r>
      <w:r w:rsidRPr="00613D2A">
        <w:rPr>
          <w:rFonts w:ascii="Tahoma" w:hAnsi="Tahoma" w:cs="Tahoma"/>
        </w:rPr>
        <w:t>ykonawców, którzy złożyli te oferty, do złożenia w terminie określonym przez zamawiającego ofert dodatkowych</w:t>
      </w:r>
      <w:r>
        <w:rPr>
          <w:rFonts w:ascii="Tahoma" w:hAnsi="Tahoma" w:cs="Tahoma"/>
        </w:rPr>
        <w:t>.</w:t>
      </w:r>
    </w:p>
    <w:p w:rsidR="00293F87" w:rsidRDefault="00293F87" w:rsidP="00293F87">
      <w:pPr>
        <w:jc w:val="both"/>
        <w:rPr>
          <w:rFonts w:ascii="Tahoma" w:hAnsi="Tahoma" w:cs="Tahoma"/>
          <w:color w:val="000000"/>
        </w:rPr>
      </w:pPr>
    </w:p>
    <w:p w:rsidR="00EA6671" w:rsidRDefault="00EA6671" w:rsidP="00293F87">
      <w:pPr>
        <w:jc w:val="both"/>
        <w:rPr>
          <w:rFonts w:ascii="Tahoma" w:hAnsi="Tahoma" w:cs="Tahoma"/>
          <w:color w:val="000000"/>
        </w:rPr>
      </w:pPr>
    </w:p>
    <w:p w:rsidR="00293F87" w:rsidRDefault="00293F87" w:rsidP="00293F87">
      <w:pPr>
        <w:pStyle w:val="Nagwek3"/>
        <w:shd w:val="clear" w:color="auto" w:fill="E7E6E6" w:themeFill="background2"/>
        <w:spacing w:before="0" w:after="0"/>
        <w:jc w:val="both"/>
      </w:pPr>
      <w:bookmarkStart w:id="17" w:name="_Toc483295339"/>
      <w:r>
        <w:t>Rozdział 15: Informacja o formalnościach jakie powinny zostać dopełnione po wyborze oferty w celu zawarcia umowy</w:t>
      </w:r>
      <w:bookmarkEnd w:id="17"/>
    </w:p>
    <w:p w:rsidR="00293F87" w:rsidRDefault="00293F87" w:rsidP="00293F87">
      <w:pPr>
        <w:ind w:left="1410" w:hanging="1410"/>
        <w:jc w:val="both"/>
        <w:rPr>
          <w:rFonts w:ascii="Tahoma" w:hAnsi="Tahoma" w:cs="Tahoma"/>
          <w:b/>
          <w:color w:val="000000"/>
        </w:rPr>
      </w:pPr>
    </w:p>
    <w:p w:rsidR="00293F87" w:rsidRDefault="00293F87" w:rsidP="00293F87">
      <w:pPr>
        <w:pStyle w:val="Akapitzlist"/>
        <w:numPr>
          <w:ilvl w:val="0"/>
          <w:numId w:val="27"/>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293F87" w:rsidRDefault="00293F87" w:rsidP="00293F87">
      <w:pPr>
        <w:pStyle w:val="Akapitzlist"/>
        <w:numPr>
          <w:ilvl w:val="0"/>
          <w:numId w:val="27"/>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293F87" w:rsidRDefault="00293F87" w:rsidP="00293F87">
      <w:pPr>
        <w:pStyle w:val="Akapitzlist"/>
        <w:numPr>
          <w:ilvl w:val="0"/>
          <w:numId w:val="27"/>
        </w:numPr>
        <w:ind w:left="426" w:hanging="426"/>
        <w:jc w:val="both"/>
        <w:rPr>
          <w:rFonts w:ascii="Tahoma" w:hAnsi="Tahoma" w:cs="Tahoma"/>
          <w:color w:val="000000"/>
        </w:rPr>
      </w:pPr>
      <w:r w:rsidRPr="0063668B">
        <w:rPr>
          <w:rFonts w:ascii="Tahoma" w:hAnsi="Tahoma" w:cs="Tahoma"/>
          <w:color w:val="000000"/>
        </w:rPr>
        <w:t xml:space="preserve">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t>
      </w:r>
      <w:r w:rsidR="009E2936">
        <w:rPr>
          <w:rFonts w:ascii="Tahoma" w:hAnsi="Tahoma" w:cs="Tahoma"/>
          <w:color w:val="000000"/>
        </w:rPr>
        <w:br/>
      </w:r>
      <w:r w:rsidRPr="0063668B">
        <w:rPr>
          <w:rFonts w:ascii="Tahoma" w:hAnsi="Tahoma" w:cs="Tahoma"/>
          <w:color w:val="000000"/>
        </w:rPr>
        <w:t>w inny sposób.</w:t>
      </w:r>
    </w:p>
    <w:p w:rsidR="0016797E" w:rsidRPr="0016797E" w:rsidRDefault="00293F87" w:rsidP="00293F87">
      <w:pPr>
        <w:pStyle w:val="Akapitzlist"/>
        <w:numPr>
          <w:ilvl w:val="0"/>
          <w:numId w:val="27"/>
        </w:numPr>
        <w:ind w:left="426" w:hanging="426"/>
        <w:jc w:val="both"/>
        <w:rPr>
          <w:rFonts w:ascii="Tahoma" w:hAnsi="Tahoma" w:cs="Tahoma"/>
          <w:color w:val="000000"/>
        </w:rPr>
      </w:pPr>
      <w:r w:rsidRPr="0063668B">
        <w:rPr>
          <w:rFonts w:ascii="Tahoma" w:hAnsi="Tahoma" w:cs="Tahoma"/>
          <w:color w:val="000000"/>
        </w:rPr>
        <w:t xml:space="preserve">Przed zawarciem umowy wybrany Wykonawca zobowiązany jest dostarczyć Zamawiającemu następujące dokumenty pod rygorem nie zawarcia umowy z winy Wykonawcy </w:t>
      </w:r>
      <w:r>
        <w:rPr>
          <w:rFonts w:ascii="Tahoma" w:hAnsi="Tahoma" w:cs="Tahoma"/>
          <w:color w:val="000000"/>
        </w:rPr>
        <w:t xml:space="preserve">w przypadku ich niedostarczenia: </w:t>
      </w:r>
      <w:r w:rsidRPr="0063668B">
        <w:rPr>
          <w:rFonts w:ascii="Tahoma" w:hAnsi="Tahoma" w:cs="Tahoma"/>
          <w:color w:val="000000" w:themeColor="text1"/>
        </w:rPr>
        <w:t xml:space="preserve">kopie uprawnień budowlanych do </w:t>
      </w:r>
      <w:r>
        <w:rPr>
          <w:rFonts w:ascii="Tahoma" w:hAnsi="Tahoma" w:cs="Tahoma"/>
          <w:color w:val="000000" w:themeColor="text1"/>
        </w:rPr>
        <w:t>kierowania robotami</w:t>
      </w:r>
      <w:r w:rsidRPr="0063668B">
        <w:rPr>
          <w:rFonts w:ascii="Tahoma" w:hAnsi="Tahoma" w:cs="Tahoma"/>
          <w:color w:val="000000" w:themeColor="text1"/>
        </w:rPr>
        <w:t xml:space="preserve"> oraz aktualny wpis na listę członków właściwej i</w:t>
      </w:r>
      <w:r>
        <w:rPr>
          <w:rFonts w:ascii="Tahoma" w:hAnsi="Tahoma" w:cs="Tahoma"/>
          <w:color w:val="000000" w:themeColor="text1"/>
        </w:rPr>
        <w:t>zby samorządu zawodowego dla osoby</w:t>
      </w:r>
      <w:r w:rsidR="005E4D2F">
        <w:rPr>
          <w:rFonts w:ascii="Tahoma" w:hAnsi="Tahoma" w:cs="Tahoma"/>
          <w:color w:val="000000" w:themeColor="text1"/>
        </w:rPr>
        <w:t>/osób</w:t>
      </w:r>
      <w:r>
        <w:rPr>
          <w:rFonts w:ascii="Tahoma" w:hAnsi="Tahoma" w:cs="Tahoma"/>
          <w:color w:val="000000" w:themeColor="text1"/>
        </w:rPr>
        <w:t>, o której</w:t>
      </w:r>
      <w:r w:rsidRPr="0063668B">
        <w:rPr>
          <w:rFonts w:ascii="Tahoma" w:hAnsi="Tahoma" w:cs="Tahoma"/>
          <w:color w:val="000000" w:themeColor="text1"/>
        </w:rPr>
        <w:t xml:space="preserve"> mowa w </w:t>
      </w:r>
      <w:proofErr w:type="spellStart"/>
      <w:r w:rsidRPr="0063668B">
        <w:rPr>
          <w:rFonts w:ascii="Tahoma" w:hAnsi="Tahoma" w:cs="Tahoma"/>
          <w:color w:val="000000" w:themeColor="text1"/>
        </w:rPr>
        <w:t>siwz</w:t>
      </w:r>
      <w:proofErr w:type="spellEnd"/>
      <w:r w:rsidRPr="0063668B">
        <w:rPr>
          <w:rFonts w:ascii="Tahoma" w:hAnsi="Tahoma" w:cs="Tahoma"/>
          <w:color w:val="000000" w:themeColor="text1"/>
        </w:rPr>
        <w:t xml:space="preserve"> </w:t>
      </w:r>
      <w:r w:rsidR="009E2936">
        <w:rPr>
          <w:rFonts w:ascii="Tahoma" w:hAnsi="Tahoma" w:cs="Tahoma"/>
          <w:color w:val="000000" w:themeColor="text1"/>
        </w:rPr>
        <w:br/>
      </w:r>
      <w:r w:rsidRPr="0063668B">
        <w:rPr>
          <w:rFonts w:ascii="Tahoma" w:hAnsi="Tahoma" w:cs="Tahoma"/>
          <w:color w:val="000000" w:themeColor="text1"/>
        </w:rPr>
        <w:t>(w przypadku podmiotów zagranicznych dokumenty równoważne, jeżeli w danym kraju ustawy nakładają na niego taki obowiązek).</w:t>
      </w:r>
      <w:r w:rsidR="00BD3EE9">
        <w:rPr>
          <w:rFonts w:ascii="Tahoma" w:hAnsi="Tahoma" w:cs="Tahoma"/>
          <w:color w:val="000000" w:themeColor="text1"/>
        </w:rPr>
        <w:t xml:space="preserve"> </w:t>
      </w:r>
    </w:p>
    <w:p w:rsidR="00293F87" w:rsidRPr="0063668B" w:rsidRDefault="0016797E" w:rsidP="00293F87">
      <w:pPr>
        <w:pStyle w:val="Akapitzlist"/>
        <w:numPr>
          <w:ilvl w:val="0"/>
          <w:numId w:val="27"/>
        </w:numPr>
        <w:ind w:left="426" w:hanging="426"/>
        <w:jc w:val="both"/>
        <w:rPr>
          <w:rFonts w:ascii="Tahoma" w:hAnsi="Tahoma" w:cs="Tahoma"/>
          <w:color w:val="000000"/>
        </w:rPr>
      </w:pPr>
      <w:r>
        <w:rPr>
          <w:rFonts w:ascii="Tahoma" w:hAnsi="Tahoma" w:cs="Tahoma"/>
          <w:color w:val="000000" w:themeColor="text1"/>
        </w:rPr>
        <w:t>Przed podpisaniem umowy Wykonawca przedkłada Zamawiającemu oświadczenie związane</w:t>
      </w:r>
      <w:r w:rsidR="00152350">
        <w:rPr>
          <w:rFonts w:ascii="Tahoma" w:hAnsi="Tahoma" w:cs="Tahoma"/>
          <w:color w:val="000000" w:themeColor="text1"/>
        </w:rPr>
        <w:t xml:space="preserve"> </w:t>
      </w:r>
      <w:r w:rsidR="00152350">
        <w:rPr>
          <w:rFonts w:ascii="Tahoma" w:hAnsi="Tahoma" w:cs="Tahoma"/>
          <w:color w:val="000000" w:themeColor="text1"/>
        </w:rPr>
        <w:br/>
        <w:t>z realizacją postanowień ustawy</w:t>
      </w:r>
      <w:r>
        <w:rPr>
          <w:rFonts w:ascii="Tahoma" w:hAnsi="Tahoma" w:cs="Tahoma"/>
          <w:color w:val="000000" w:themeColor="text1"/>
        </w:rPr>
        <w:t xml:space="preserve"> z dnia 10.10.2002 r. o min</w:t>
      </w:r>
      <w:r w:rsidR="00152350">
        <w:rPr>
          <w:rFonts w:ascii="Tahoma" w:hAnsi="Tahoma" w:cs="Tahoma"/>
          <w:color w:val="000000" w:themeColor="text1"/>
        </w:rPr>
        <w:t xml:space="preserve">imalnym wynagrodzeniu za pracę </w:t>
      </w:r>
      <w:r w:rsidR="00D6610F">
        <w:rPr>
          <w:rFonts w:ascii="Tahoma" w:hAnsi="Tahoma" w:cs="Tahoma"/>
          <w:color w:val="000000" w:themeColor="text1"/>
        </w:rPr>
        <w:br/>
      </w:r>
      <w:r w:rsidR="00152350">
        <w:rPr>
          <w:rFonts w:ascii="Tahoma" w:hAnsi="Tahoma" w:cs="Tahoma"/>
          <w:color w:val="000000" w:themeColor="text1"/>
        </w:rPr>
        <w:t xml:space="preserve">a dotyczące zatrudniania (bądź nie) pracowników i zawierania (bądź nie) umów ze zleceniobiorcami. </w:t>
      </w:r>
    </w:p>
    <w:p w:rsidR="00293F87" w:rsidRDefault="00293F87" w:rsidP="00293F87">
      <w:pPr>
        <w:pStyle w:val="Akapitzlist"/>
        <w:numPr>
          <w:ilvl w:val="0"/>
          <w:numId w:val="27"/>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63668B">
        <w:rPr>
          <w:rFonts w:ascii="Tahoma" w:hAnsi="Tahoma" w:cs="Tahoma"/>
          <w:color w:val="000000"/>
        </w:rPr>
        <w:br/>
        <w:t xml:space="preserve">w </w:t>
      </w:r>
      <w:r w:rsidR="00642264">
        <w:rPr>
          <w:rFonts w:ascii="Tahoma" w:hAnsi="Tahoma" w:cs="Tahoma"/>
          <w:color w:val="000000"/>
        </w:rPr>
        <w:t>art</w:t>
      </w:r>
      <w:r w:rsidRPr="0063668B">
        <w:rPr>
          <w:rFonts w:ascii="Tahoma" w:hAnsi="Tahoma" w:cs="Tahoma"/>
          <w:color w:val="000000"/>
        </w:rPr>
        <w:t xml:space="preserve">. 93 ust.1 Prawa zamówień publicznych. </w:t>
      </w:r>
    </w:p>
    <w:p w:rsidR="00293F87" w:rsidRPr="0063668B" w:rsidRDefault="00293F87" w:rsidP="00293F87">
      <w:pPr>
        <w:pStyle w:val="Akapitzlist"/>
        <w:numPr>
          <w:ilvl w:val="0"/>
          <w:numId w:val="27"/>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93F87" w:rsidRDefault="00293F87" w:rsidP="00293F87">
      <w:pPr>
        <w:jc w:val="both"/>
        <w:rPr>
          <w:rFonts w:ascii="Tahoma" w:hAnsi="Tahoma" w:cs="Tahoma"/>
          <w:color w:val="000000"/>
        </w:rPr>
      </w:pPr>
    </w:p>
    <w:p w:rsidR="00EA6671" w:rsidRDefault="00EA6671" w:rsidP="00293F87">
      <w:pPr>
        <w:jc w:val="both"/>
        <w:rPr>
          <w:rFonts w:ascii="Tahoma" w:hAnsi="Tahoma" w:cs="Tahoma"/>
          <w:color w:val="000000"/>
        </w:rPr>
      </w:pPr>
    </w:p>
    <w:p w:rsidR="00293F87" w:rsidRDefault="00293F87" w:rsidP="00293F87">
      <w:pPr>
        <w:pStyle w:val="Nagwek3"/>
        <w:shd w:val="clear" w:color="auto" w:fill="E7E6E6" w:themeFill="background2"/>
        <w:spacing w:before="0" w:after="0"/>
      </w:pPr>
      <w:bookmarkStart w:id="18" w:name="_Toc483295340"/>
      <w:r>
        <w:t>Rozdział 16: Zabezpieczenie należytego wykonania umowy</w:t>
      </w:r>
      <w:bookmarkEnd w:id="18"/>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 xml:space="preserve">Zamawiający nie wymaga wniesienia zabezpieczenia należytego wykonania umowy. </w:t>
      </w:r>
    </w:p>
    <w:p w:rsidR="00293F87" w:rsidRDefault="00293F87" w:rsidP="00293F87">
      <w:pPr>
        <w:jc w:val="both"/>
        <w:rPr>
          <w:rFonts w:ascii="Tahoma" w:hAnsi="Tahoma" w:cs="Tahoma"/>
          <w:color w:val="000000"/>
        </w:rPr>
      </w:pPr>
    </w:p>
    <w:p w:rsidR="00293F87" w:rsidRPr="00040041" w:rsidRDefault="00293F87" w:rsidP="00293F87">
      <w:pPr>
        <w:pStyle w:val="Nagwek3"/>
        <w:shd w:val="clear" w:color="auto" w:fill="E7E6E6" w:themeFill="background2"/>
        <w:spacing w:before="0" w:after="0"/>
        <w:jc w:val="both"/>
      </w:pPr>
      <w:bookmarkStart w:id="19" w:name="_Toc483295341"/>
      <w:r>
        <w:t>Rozdział 17: Istotne dla stron postanowienia, które zostaną wprowadzone do treści umowy, ogólne warunki umowy albo wzór umowy. Przewidywane zmiany umowy</w:t>
      </w:r>
      <w:bookmarkEnd w:id="19"/>
    </w:p>
    <w:p w:rsidR="00293F87" w:rsidRDefault="00293F87" w:rsidP="00293F87">
      <w:pPr>
        <w:jc w:val="both"/>
        <w:rPr>
          <w:rFonts w:ascii="Tahoma" w:hAnsi="Tahoma" w:cs="Tahoma"/>
          <w:color w:val="000000"/>
        </w:rPr>
      </w:pPr>
    </w:p>
    <w:p w:rsidR="00293F87" w:rsidRDefault="00293F87" w:rsidP="00293F87">
      <w:pPr>
        <w:pStyle w:val="Akapitzlist"/>
        <w:numPr>
          <w:ilvl w:val="0"/>
          <w:numId w:val="38"/>
        </w:numPr>
        <w:ind w:left="284" w:hanging="284"/>
        <w:jc w:val="both"/>
        <w:rPr>
          <w:rFonts w:ascii="Tahoma" w:hAnsi="Tahoma" w:cs="Tahoma"/>
          <w:b/>
          <w:smallCaps/>
        </w:rPr>
      </w:pPr>
      <w:r w:rsidRPr="00A528E0">
        <w:rPr>
          <w:rFonts w:ascii="Tahoma" w:hAnsi="Tahoma" w:cs="Tahoma"/>
          <w:color w:val="000000" w:themeColor="text1"/>
        </w:rPr>
        <w:t xml:space="preserve">Istotne postanowienia umowy zawarte są w </w:t>
      </w:r>
      <w:r w:rsidRPr="00A528E0">
        <w:rPr>
          <w:rFonts w:ascii="Tahoma" w:hAnsi="Tahoma" w:cs="Tahoma"/>
          <w:b/>
          <w:color w:val="000000" w:themeColor="text1"/>
        </w:rPr>
        <w:t>załączniku Nr 2 do SIWZ</w:t>
      </w:r>
      <w:r w:rsidRPr="00A528E0">
        <w:rPr>
          <w:rFonts w:ascii="Tahoma" w:hAnsi="Tahoma" w:cs="Tahoma"/>
          <w:color w:val="000000" w:themeColor="text1"/>
        </w:rPr>
        <w:t xml:space="preserve">.  </w:t>
      </w:r>
    </w:p>
    <w:p w:rsidR="00293F87" w:rsidRPr="00A528E0" w:rsidRDefault="00293F87" w:rsidP="00293F87">
      <w:pPr>
        <w:pStyle w:val="Akapitzlist"/>
        <w:numPr>
          <w:ilvl w:val="0"/>
          <w:numId w:val="38"/>
        </w:numPr>
        <w:ind w:left="284" w:hanging="284"/>
        <w:jc w:val="both"/>
        <w:rPr>
          <w:rFonts w:ascii="Tahoma" w:hAnsi="Tahoma" w:cs="Tahoma"/>
          <w:b/>
          <w:smallCaps/>
        </w:rPr>
      </w:pPr>
      <w:r w:rsidRPr="00A528E0">
        <w:rPr>
          <w:rFonts w:ascii="Tahoma" w:hAnsi="Tahoma" w:cs="Tahoma"/>
          <w:color w:val="000000"/>
        </w:rPr>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293F87" w:rsidRPr="00761F8D" w:rsidRDefault="00293F87" w:rsidP="00293F87">
      <w:pPr>
        <w:pStyle w:val="Akapitzlist"/>
        <w:numPr>
          <w:ilvl w:val="0"/>
          <w:numId w:val="38"/>
        </w:numPr>
        <w:ind w:left="284" w:hanging="284"/>
        <w:jc w:val="both"/>
        <w:rPr>
          <w:rFonts w:ascii="Tahoma" w:hAnsi="Tahoma" w:cs="Tahoma"/>
          <w:b/>
          <w:smallCaps/>
          <w:color w:val="000000" w:themeColor="text1"/>
        </w:rPr>
      </w:pPr>
      <w:r w:rsidRPr="005E4D2F">
        <w:rPr>
          <w:rFonts w:ascii="Tahoma" w:hAnsi="Tahoma" w:cs="Tahoma"/>
          <w:color w:val="000000" w:themeColor="text1"/>
        </w:rPr>
        <w:t xml:space="preserve">Zamawiający przewiduje możliwość zmian zawartej umowy w stosunku do treści oferty, na podstawie której dokonano wyboru Wykonawcy w sytuacjach wymienionych w istotnych postanowieniach umowy paragraf </w:t>
      </w:r>
      <w:r w:rsidR="005E4D2F" w:rsidRPr="005E4D2F">
        <w:rPr>
          <w:rFonts w:ascii="Tahoma" w:hAnsi="Tahoma" w:cs="Tahoma"/>
          <w:color w:val="000000" w:themeColor="text1"/>
        </w:rPr>
        <w:t>7</w:t>
      </w:r>
      <w:r w:rsidRPr="005E4D2F">
        <w:rPr>
          <w:rFonts w:ascii="Tahoma" w:hAnsi="Tahoma" w:cs="Tahoma"/>
          <w:color w:val="000000" w:themeColor="text1"/>
        </w:rPr>
        <w:t xml:space="preserve">. Wszystkie postanowienia § </w:t>
      </w:r>
      <w:r w:rsidR="005E4D2F" w:rsidRPr="005E4D2F">
        <w:rPr>
          <w:rFonts w:ascii="Tahoma" w:hAnsi="Tahoma" w:cs="Tahoma"/>
          <w:color w:val="000000" w:themeColor="text1"/>
        </w:rPr>
        <w:t>7</w:t>
      </w:r>
      <w:r w:rsidRPr="005E4D2F">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61F8D" w:rsidRPr="005E4D2F" w:rsidRDefault="00761F8D" w:rsidP="00761F8D">
      <w:pPr>
        <w:pStyle w:val="Akapitzlist"/>
        <w:ind w:left="284"/>
        <w:jc w:val="both"/>
        <w:rPr>
          <w:rFonts w:ascii="Tahoma" w:hAnsi="Tahoma" w:cs="Tahoma"/>
          <w:b/>
          <w:smallCaps/>
          <w:color w:val="000000" w:themeColor="text1"/>
        </w:rPr>
      </w:pPr>
    </w:p>
    <w:p w:rsidR="00D6610F" w:rsidRPr="00A528E0" w:rsidRDefault="00D6610F" w:rsidP="00D6610F">
      <w:pPr>
        <w:pStyle w:val="Akapitzlist"/>
        <w:ind w:left="284"/>
        <w:jc w:val="both"/>
        <w:rPr>
          <w:rFonts w:ascii="Tahoma" w:hAnsi="Tahoma" w:cs="Tahoma"/>
          <w:b/>
          <w:smallCaps/>
        </w:rPr>
      </w:pPr>
    </w:p>
    <w:p w:rsidR="00293F87" w:rsidRDefault="00293F87" w:rsidP="00293F87">
      <w:pPr>
        <w:pStyle w:val="Nagwek3"/>
        <w:shd w:val="clear" w:color="auto" w:fill="E7E6E6" w:themeFill="background2"/>
        <w:spacing w:before="0" w:after="0"/>
      </w:pPr>
      <w:bookmarkStart w:id="20" w:name="_Toc483295342"/>
      <w:r>
        <w:t>Rozdział 18: Podwykonawcy</w:t>
      </w:r>
      <w:bookmarkEnd w:id="20"/>
    </w:p>
    <w:p w:rsidR="00293F87" w:rsidRDefault="00293F87" w:rsidP="00293F87">
      <w:pPr>
        <w:suppressAutoHyphens w:val="0"/>
        <w:autoSpaceDE w:val="0"/>
        <w:autoSpaceDN w:val="0"/>
        <w:adjustRightInd w:val="0"/>
        <w:ind w:left="480"/>
        <w:rPr>
          <w:rFonts w:ascii="Tahoma" w:hAnsi="Tahoma" w:cs="Tahoma"/>
          <w:color w:val="000000"/>
        </w:rPr>
      </w:pPr>
    </w:p>
    <w:p w:rsidR="00293F87" w:rsidRDefault="00293F87" w:rsidP="00293F87">
      <w:pPr>
        <w:pStyle w:val="Akapitzlist"/>
        <w:numPr>
          <w:ilvl w:val="0"/>
          <w:numId w:val="28"/>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sidR="0016797E">
        <w:rPr>
          <w:rFonts w:ascii="Tahoma" w:hAnsi="Tahoma" w:cs="Tahoma"/>
        </w:rPr>
        <w:t>yć wykonanie części zamówienia P</w:t>
      </w:r>
      <w:r w:rsidRPr="0063668B">
        <w:rPr>
          <w:rFonts w:ascii="Tahoma" w:hAnsi="Tahoma" w:cs="Tahoma"/>
        </w:rPr>
        <w:t xml:space="preserve">odwykonawcy. </w:t>
      </w:r>
    </w:p>
    <w:p w:rsidR="00293F87" w:rsidRDefault="00293F87" w:rsidP="00293F87">
      <w:pPr>
        <w:pStyle w:val="Akapitzlist"/>
        <w:numPr>
          <w:ilvl w:val="0"/>
          <w:numId w:val="28"/>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293F87" w:rsidRDefault="00293F87" w:rsidP="00293F87">
      <w:pPr>
        <w:pStyle w:val="Akapitzlist"/>
        <w:numPr>
          <w:ilvl w:val="0"/>
          <w:numId w:val="28"/>
        </w:numPr>
        <w:suppressAutoHyphens w:val="0"/>
        <w:autoSpaceDE w:val="0"/>
        <w:autoSpaceDN w:val="0"/>
        <w:adjustRightInd w:val="0"/>
        <w:ind w:left="284" w:hanging="284"/>
        <w:jc w:val="both"/>
        <w:rPr>
          <w:rFonts w:ascii="Tahoma" w:hAnsi="Tahoma" w:cs="Tahoma"/>
        </w:rPr>
      </w:pPr>
      <w:r w:rsidRPr="0063668B">
        <w:rPr>
          <w:rFonts w:ascii="Tahoma" w:hAnsi="Tahoma" w:cs="Tahoma"/>
        </w:rPr>
        <w:t>J</w:t>
      </w:r>
      <w:r w:rsidR="0016797E">
        <w:rPr>
          <w:rFonts w:ascii="Tahoma" w:hAnsi="Tahoma" w:cs="Tahoma"/>
        </w:rPr>
        <w:t>eżeli zmiana albo rezygnacja z P</w:t>
      </w:r>
      <w:r w:rsidRPr="0063668B">
        <w:rPr>
          <w:rFonts w:ascii="Tahoma" w:hAnsi="Tahoma" w:cs="Tahoma"/>
        </w:rPr>
        <w:t>odwykonawcy dotyc</w:t>
      </w:r>
      <w:r>
        <w:rPr>
          <w:rFonts w:ascii="Tahoma" w:hAnsi="Tahoma" w:cs="Tahoma"/>
        </w:rPr>
        <w:t>zy podmiotu, na którego zasoby W</w:t>
      </w:r>
      <w:r w:rsidRPr="0063668B">
        <w:rPr>
          <w:rFonts w:ascii="Tahoma" w:hAnsi="Tahoma" w:cs="Tahoma"/>
        </w:rPr>
        <w:t xml:space="preserve">ykonawca powoływał się, na zasadach określonych w </w:t>
      </w:r>
      <w:r w:rsidR="00642264">
        <w:rPr>
          <w:rFonts w:ascii="Tahoma" w:hAnsi="Tahoma" w:cs="Tahoma"/>
        </w:rPr>
        <w:t>art</w:t>
      </w:r>
      <w:r w:rsidRPr="0063668B">
        <w:rPr>
          <w:rFonts w:ascii="Tahoma" w:hAnsi="Tahoma" w:cs="Tahoma"/>
        </w:rPr>
        <w:t>. 22a ust. 1, w celu wykazania spełniania warunków udziału w postęp</w:t>
      </w:r>
      <w:r>
        <w:rPr>
          <w:rFonts w:ascii="Tahoma" w:hAnsi="Tahoma" w:cs="Tahoma"/>
        </w:rPr>
        <w:t>owaniu lub kryteriów selekcji, W</w:t>
      </w:r>
      <w:r w:rsidRPr="0063668B">
        <w:rPr>
          <w:rFonts w:ascii="Tahoma" w:hAnsi="Tahoma" w:cs="Tahoma"/>
        </w:rPr>
        <w:t xml:space="preserve">ykonawca jest obowiązany wykazać </w:t>
      </w:r>
      <w:r w:rsidR="0016797E">
        <w:rPr>
          <w:rFonts w:ascii="Tahoma" w:hAnsi="Tahoma" w:cs="Tahoma"/>
        </w:rPr>
        <w:t>Z</w:t>
      </w:r>
      <w:r w:rsidRPr="0063668B">
        <w:rPr>
          <w:rFonts w:ascii="Tahoma" w:hAnsi="Tahoma" w:cs="Tahoma"/>
        </w:rPr>
        <w:t>amawiającemu, że pro</w:t>
      </w:r>
      <w:r>
        <w:rPr>
          <w:rFonts w:ascii="Tahoma" w:hAnsi="Tahoma" w:cs="Tahoma"/>
        </w:rPr>
        <w:t xml:space="preserve">ponowany inny </w:t>
      </w:r>
      <w:r w:rsidR="0016797E">
        <w:rPr>
          <w:rFonts w:ascii="Tahoma" w:hAnsi="Tahoma" w:cs="Tahoma"/>
        </w:rPr>
        <w:t>P</w:t>
      </w:r>
      <w:r>
        <w:rPr>
          <w:rFonts w:ascii="Tahoma" w:hAnsi="Tahoma" w:cs="Tahoma"/>
        </w:rPr>
        <w:t>odwykonawca lub W</w:t>
      </w:r>
      <w:r w:rsidRPr="0063668B">
        <w:rPr>
          <w:rFonts w:ascii="Tahoma" w:hAnsi="Tahoma" w:cs="Tahoma"/>
        </w:rPr>
        <w:t>ykonawca samodzielnie spełnia je w stopni</w:t>
      </w:r>
      <w:r w:rsidR="0016797E">
        <w:rPr>
          <w:rFonts w:ascii="Tahoma" w:hAnsi="Tahoma" w:cs="Tahoma"/>
        </w:rPr>
        <w:t>u nie mniejszym niż P</w:t>
      </w:r>
      <w:r>
        <w:rPr>
          <w:rFonts w:ascii="Tahoma" w:hAnsi="Tahoma" w:cs="Tahoma"/>
        </w:rPr>
        <w:t>odwykonawca, na którego zasoby W</w:t>
      </w:r>
      <w:r w:rsidRPr="0063668B">
        <w:rPr>
          <w:rFonts w:ascii="Tahoma" w:hAnsi="Tahoma" w:cs="Tahoma"/>
        </w:rPr>
        <w:t>ykonawca powoływał się w trakcie postępowania o udzielenie zamówienia.</w:t>
      </w:r>
    </w:p>
    <w:p w:rsidR="00293F87" w:rsidRPr="0016797E" w:rsidRDefault="0016797E" w:rsidP="0016797E">
      <w:pPr>
        <w:pStyle w:val="Akapitzlist"/>
        <w:numPr>
          <w:ilvl w:val="0"/>
          <w:numId w:val="28"/>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w:t>
      </w:r>
      <w:r w:rsidR="00293F87" w:rsidRPr="005E3602">
        <w:rPr>
          <w:rFonts w:ascii="Tahoma" w:hAnsi="Tahoma" w:cs="Tahoma"/>
          <w:color w:val="000000" w:themeColor="text1"/>
        </w:rPr>
        <w:t>odwykonawcy wykonania części zamówienia następ</w:t>
      </w:r>
      <w:r w:rsidR="00293F87">
        <w:rPr>
          <w:rFonts w:ascii="Tahoma" w:hAnsi="Tahoma" w:cs="Tahoma"/>
          <w:color w:val="000000" w:themeColor="text1"/>
        </w:rPr>
        <w:t>uje w trakcie jego realizacji, Wykonawca na żądanie Z</w:t>
      </w:r>
      <w:r w:rsidR="00293F87" w:rsidRPr="005E3602">
        <w:rPr>
          <w:rFonts w:ascii="Tahoma" w:hAnsi="Tahoma" w:cs="Tahoma"/>
          <w:color w:val="000000" w:themeColor="text1"/>
        </w:rPr>
        <w:t xml:space="preserve">amawiającego przedstawia oświadczenie, </w:t>
      </w:r>
      <w:r w:rsidR="005E4D2F">
        <w:rPr>
          <w:rFonts w:ascii="Tahoma" w:hAnsi="Tahoma" w:cs="Tahoma"/>
          <w:color w:val="000000" w:themeColor="text1"/>
        </w:rPr>
        <w:t xml:space="preserve">o którym mowa w </w:t>
      </w:r>
      <w:r w:rsidR="00642264">
        <w:rPr>
          <w:rFonts w:ascii="Tahoma" w:hAnsi="Tahoma" w:cs="Tahoma"/>
          <w:color w:val="000000" w:themeColor="text1"/>
        </w:rPr>
        <w:t>art</w:t>
      </w:r>
      <w:r w:rsidR="005E4D2F">
        <w:rPr>
          <w:rFonts w:ascii="Tahoma" w:hAnsi="Tahoma" w:cs="Tahoma"/>
          <w:color w:val="000000" w:themeColor="text1"/>
        </w:rPr>
        <w:t>. 25a ust. 1 lub</w:t>
      </w:r>
      <w:r w:rsidR="00293F87" w:rsidRPr="005E3602">
        <w:rPr>
          <w:rFonts w:ascii="Tahoma" w:hAnsi="Tahoma" w:cs="Tahoma"/>
          <w:color w:val="000000" w:themeColor="text1"/>
        </w:rPr>
        <w:t xml:space="preserve"> oświadczenia </w:t>
      </w:r>
      <w:r w:rsidR="005E4D2F">
        <w:rPr>
          <w:rFonts w:ascii="Tahoma" w:hAnsi="Tahoma" w:cs="Tahoma"/>
          <w:color w:val="000000" w:themeColor="text1"/>
        </w:rPr>
        <w:t>lub</w:t>
      </w:r>
      <w:r w:rsidR="00293F87" w:rsidRPr="005E3602">
        <w:rPr>
          <w:rFonts w:ascii="Tahoma" w:hAnsi="Tahoma" w:cs="Tahoma"/>
          <w:color w:val="000000" w:themeColor="text1"/>
        </w:rPr>
        <w:t xml:space="preserve"> dokumenty potwierdzające brak </w:t>
      </w:r>
      <w:r>
        <w:rPr>
          <w:rFonts w:ascii="Tahoma" w:hAnsi="Tahoma" w:cs="Tahoma"/>
          <w:color w:val="000000" w:themeColor="text1"/>
        </w:rPr>
        <w:t>podstaw wykluczenia wobec tego P</w:t>
      </w:r>
      <w:r w:rsidR="00293F87" w:rsidRPr="0016797E">
        <w:rPr>
          <w:rFonts w:ascii="Tahoma" w:hAnsi="Tahoma" w:cs="Tahoma"/>
          <w:color w:val="000000" w:themeColor="text1"/>
        </w:rPr>
        <w:t>odwykonawcy.</w:t>
      </w:r>
    </w:p>
    <w:p w:rsidR="00293F87" w:rsidRDefault="00293F87" w:rsidP="00293F87">
      <w:pPr>
        <w:pStyle w:val="Akapitzlist"/>
        <w:numPr>
          <w:ilvl w:val="0"/>
          <w:numId w:val="28"/>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amawiaj</w:t>
      </w:r>
      <w:r w:rsidR="0016797E">
        <w:rPr>
          <w:rFonts w:ascii="Tahoma" w:hAnsi="Tahoma" w:cs="Tahoma"/>
        </w:rPr>
        <w:t>ący stwierdzi, że wobec danego P</w:t>
      </w:r>
      <w:r w:rsidRPr="0063668B">
        <w:rPr>
          <w:rFonts w:ascii="Tahoma" w:hAnsi="Tahoma" w:cs="Tahoma"/>
        </w:rPr>
        <w:t xml:space="preserve">odwykonawcy </w:t>
      </w:r>
      <w:r>
        <w:rPr>
          <w:rFonts w:ascii="Tahoma" w:hAnsi="Tahoma" w:cs="Tahoma"/>
        </w:rPr>
        <w:t>zachodzą podstawy wykluczenia, W</w:t>
      </w:r>
      <w:r w:rsidRPr="0063668B">
        <w:rPr>
          <w:rFonts w:ascii="Tahoma" w:hAnsi="Tahoma" w:cs="Tahoma"/>
        </w:rPr>
        <w:t>ykonawca obow</w:t>
      </w:r>
      <w:r w:rsidR="0016797E">
        <w:rPr>
          <w:rFonts w:ascii="Tahoma" w:hAnsi="Tahoma" w:cs="Tahoma"/>
        </w:rPr>
        <w:t>iązany jest zastąpić tego P</w:t>
      </w:r>
      <w:r w:rsidRPr="0063668B">
        <w:rPr>
          <w:rFonts w:ascii="Tahoma" w:hAnsi="Tahoma" w:cs="Tahoma"/>
        </w:rPr>
        <w:t>odwykonawcę lub zrezygnować z powierzen</w:t>
      </w:r>
      <w:r w:rsidR="0016797E">
        <w:rPr>
          <w:rFonts w:ascii="Tahoma" w:hAnsi="Tahoma" w:cs="Tahoma"/>
        </w:rPr>
        <w:t>ia wykonania części zamówienia P</w:t>
      </w:r>
      <w:r w:rsidRPr="0063668B">
        <w:rPr>
          <w:rFonts w:ascii="Tahoma" w:hAnsi="Tahoma" w:cs="Tahoma"/>
        </w:rPr>
        <w:t>odwykonawcy.</w:t>
      </w:r>
    </w:p>
    <w:p w:rsidR="00293F87" w:rsidRDefault="00293F87" w:rsidP="00293F87">
      <w:pPr>
        <w:pStyle w:val="Akapitzlist"/>
        <w:numPr>
          <w:ilvl w:val="0"/>
          <w:numId w:val="28"/>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sidR="0016797E">
        <w:rPr>
          <w:rFonts w:ascii="Tahoma" w:hAnsi="Tahoma" w:cs="Tahoma"/>
        </w:rPr>
        <w:t>enia P</w:t>
      </w:r>
      <w:r>
        <w:rPr>
          <w:rFonts w:ascii="Tahoma" w:hAnsi="Tahoma" w:cs="Tahoma"/>
        </w:rPr>
        <w:t>odwykonawcom nie zwalnia W</w:t>
      </w:r>
      <w:r w:rsidRPr="0063668B">
        <w:rPr>
          <w:rFonts w:ascii="Tahoma" w:hAnsi="Tahoma" w:cs="Tahoma"/>
        </w:rPr>
        <w:t xml:space="preserve">ykonawcy </w:t>
      </w:r>
      <w:r w:rsidRPr="0063668B">
        <w:rPr>
          <w:rFonts w:ascii="Tahoma" w:hAnsi="Tahoma" w:cs="Tahoma"/>
        </w:rPr>
        <w:br/>
        <w:t>z odpowiedzialności za należyte wykonanie tego zamówienia.</w:t>
      </w:r>
    </w:p>
    <w:p w:rsidR="00293F87" w:rsidRDefault="00293F87" w:rsidP="00293F87">
      <w:pPr>
        <w:suppressAutoHyphens w:val="0"/>
        <w:autoSpaceDE w:val="0"/>
        <w:autoSpaceDN w:val="0"/>
        <w:adjustRightInd w:val="0"/>
        <w:jc w:val="both"/>
        <w:rPr>
          <w:rFonts w:ascii="Tahoma" w:hAnsi="Tahoma" w:cs="Tahoma"/>
        </w:rPr>
      </w:pPr>
    </w:p>
    <w:p w:rsidR="00EA6671" w:rsidRDefault="00EA6671" w:rsidP="00293F87">
      <w:pPr>
        <w:suppressAutoHyphens w:val="0"/>
        <w:autoSpaceDE w:val="0"/>
        <w:autoSpaceDN w:val="0"/>
        <w:adjustRightInd w:val="0"/>
        <w:jc w:val="both"/>
        <w:rPr>
          <w:rFonts w:ascii="Tahoma" w:hAnsi="Tahoma" w:cs="Tahoma"/>
        </w:rPr>
      </w:pPr>
    </w:p>
    <w:p w:rsidR="00293F87" w:rsidRPr="008B3F23" w:rsidRDefault="00293F87" w:rsidP="00293F87">
      <w:pPr>
        <w:pStyle w:val="Nagwek3"/>
        <w:shd w:val="clear" w:color="auto" w:fill="E7E6E6" w:themeFill="background2"/>
        <w:spacing w:before="0" w:after="0"/>
      </w:pPr>
      <w:bookmarkStart w:id="21" w:name="_Toc483295343"/>
      <w:r>
        <w:t>Rozdział 19: Oferty wariantowe</w:t>
      </w:r>
      <w:bookmarkEnd w:id="21"/>
    </w:p>
    <w:p w:rsidR="00293F87" w:rsidRDefault="00293F87" w:rsidP="00293F87">
      <w:pPr>
        <w:suppressAutoHyphens w:val="0"/>
        <w:autoSpaceDE w:val="0"/>
        <w:autoSpaceDN w:val="0"/>
        <w:adjustRightInd w:val="0"/>
        <w:jc w:val="both"/>
        <w:rPr>
          <w:rFonts w:ascii="Tahoma" w:hAnsi="Tahoma" w:cs="Tahoma"/>
          <w:color w:val="000000"/>
        </w:rPr>
      </w:pPr>
    </w:p>
    <w:p w:rsidR="00293F87" w:rsidRDefault="00293F87" w:rsidP="00293F87">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293F87" w:rsidRDefault="00293F87" w:rsidP="00293F87">
      <w:pPr>
        <w:tabs>
          <w:tab w:val="left" w:pos="6430"/>
        </w:tabs>
        <w:jc w:val="both"/>
        <w:rPr>
          <w:rFonts w:ascii="Tahoma" w:hAnsi="Tahoma" w:cs="Tahoma"/>
          <w:color w:val="000000"/>
        </w:rPr>
      </w:pPr>
    </w:p>
    <w:p w:rsidR="00EA6671" w:rsidRDefault="00EA6671" w:rsidP="00293F87">
      <w:pPr>
        <w:tabs>
          <w:tab w:val="left" w:pos="6430"/>
        </w:tabs>
        <w:jc w:val="both"/>
        <w:rPr>
          <w:rFonts w:ascii="Tahoma" w:hAnsi="Tahoma" w:cs="Tahoma"/>
          <w:color w:val="000000"/>
        </w:rPr>
      </w:pPr>
    </w:p>
    <w:p w:rsidR="00293F87" w:rsidRDefault="00293F87" w:rsidP="00293F87">
      <w:pPr>
        <w:pStyle w:val="Nagwek3"/>
        <w:shd w:val="clear" w:color="auto" w:fill="E7E6E6" w:themeFill="background2"/>
        <w:spacing w:before="0" w:after="0"/>
      </w:pPr>
      <w:bookmarkStart w:id="22" w:name="_Toc483295344"/>
      <w:r>
        <w:t xml:space="preserve">Rozdział 20: Zamówienia, o których mowa w </w:t>
      </w:r>
      <w:r w:rsidR="00642264">
        <w:t>art</w:t>
      </w:r>
      <w:r>
        <w:t>. 67 ust. 1 pkt 6 ustawy</w:t>
      </w:r>
      <w:bookmarkEnd w:id="22"/>
    </w:p>
    <w:p w:rsidR="00293F87" w:rsidRDefault="00293F87" w:rsidP="00293F87">
      <w:pPr>
        <w:suppressAutoHyphens w:val="0"/>
        <w:autoSpaceDE w:val="0"/>
        <w:autoSpaceDN w:val="0"/>
        <w:adjustRightInd w:val="0"/>
        <w:rPr>
          <w:rFonts w:ascii="Tahoma" w:hAnsi="Tahoma" w:cs="Tahoma"/>
          <w:color w:val="000000"/>
        </w:rPr>
      </w:pPr>
    </w:p>
    <w:p w:rsidR="00293F87" w:rsidRDefault="00293F87" w:rsidP="00293F87">
      <w:pPr>
        <w:jc w:val="both"/>
        <w:rPr>
          <w:rFonts w:ascii="Tahoma" w:hAnsi="Tahoma" w:cs="Tahoma"/>
        </w:rPr>
      </w:pPr>
      <w:r>
        <w:rPr>
          <w:rFonts w:ascii="Tahoma" w:hAnsi="Tahoma" w:cs="Tahoma"/>
        </w:rPr>
        <w:t xml:space="preserve">Zamawiający nie przewiduje możliwości udzielania zamówień  o których mowa w </w:t>
      </w:r>
      <w:r w:rsidR="00642264">
        <w:rPr>
          <w:rFonts w:ascii="Tahoma" w:hAnsi="Tahoma" w:cs="Tahoma"/>
        </w:rPr>
        <w:t>art</w:t>
      </w:r>
      <w:r>
        <w:rPr>
          <w:rFonts w:ascii="Tahoma" w:hAnsi="Tahoma" w:cs="Tahoma"/>
        </w:rPr>
        <w:t xml:space="preserve">. 67 ust. 1 pkt 6 ustawy </w:t>
      </w:r>
      <w:proofErr w:type="spellStart"/>
      <w:r>
        <w:rPr>
          <w:rFonts w:ascii="Tahoma" w:hAnsi="Tahoma" w:cs="Tahoma"/>
        </w:rPr>
        <w:t>pzp</w:t>
      </w:r>
      <w:proofErr w:type="spellEnd"/>
      <w:r>
        <w:rPr>
          <w:rFonts w:ascii="Tahoma" w:hAnsi="Tahoma" w:cs="Tahoma"/>
        </w:rPr>
        <w:t xml:space="preserve">. </w:t>
      </w:r>
    </w:p>
    <w:p w:rsidR="00293F87" w:rsidRDefault="00293F87" w:rsidP="00293F87">
      <w:pPr>
        <w:jc w:val="both"/>
        <w:rPr>
          <w:rFonts w:ascii="Tahoma" w:hAnsi="Tahoma" w:cs="Tahoma"/>
        </w:rPr>
      </w:pPr>
    </w:p>
    <w:p w:rsidR="00EA6671" w:rsidRDefault="00EA6671" w:rsidP="00293F87">
      <w:pPr>
        <w:jc w:val="both"/>
        <w:rPr>
          <w:rFonts w:ascii="Tahoma" w:hAnsi="Tahoma" w:cs="Tahoma"/>
        </w:rPr>
      </w:pPr>
    </w:p>
    <w:p w:rsidR="00293F87" w:rsidRDefault="00293F87" w:rsidP="00293F87">
      <w:pPr>
        <w:pStyle w:val="Nagwek3"/>
        <w:shd w:val="clear" w:color="auto" w:fill="E7E6E6" w:themeFill="background2"/>
        <w:spacing w:before="0" w:after="0"/>
      </w:pPr>
      <w:bookmarkStart w:id="23" w:name="_Toc483295345"/>
      <w:r>
        <w:t>Rozdział 21: Środki ochrony prawnej</w:t>
      </w:r>
      <w:bookmarkEnd w:id="23"/>
    </w:p>
    <w:p w:rsidR="00293F87" w:rsidRDefault="00293F87" w:rsidP="00293F87">
      <w:pPr>
        <w:pStyle w:val="Podpis1"/>
        <w:spacing w:before="0" w:after="0"/>
        <w:jc w:val="both"/>
        <w:rPr>
          <w:rFonts w:ascii="Tahoma" w:hAnsi="Tahoma"/>
          <w:i w:val="0"/>
          <w:color w:val="000000"/>
          <w:sz w:val="20"/>
          <w:szCs w:val="20"/>
        </w:rPr>
      </w:pPr>
    </w:p>
    <w:p w:rsidR="00293F87" w:rsidRDefault="00293F87" w:rsidP="00293F87">
      <w:pPr>
        <w:pStyle w:val="Podpis1"/>
        <w:spacing w:before="0" w:after="0"/>
        <w:jc w:val="both"/>
        <w:rPr>
          <w:rFonts w:ascii="Tahoma" w:hAnsi="Tahoma"/>
          <w:i w:val="0"/>
          <w:color w:val="000000"/>
          <w:sz w:val="20"/>
          <w:szCs w:val="20"/>
        </w:rPr>
      </w:pPr>
      <w:r>
        <w:rPr>
          <w:rFonts w:ascii="Tahoma" w:hAnsi="Tahoma"/>
          <w:i w:val="0"/>
          <w:color w:val="000000"/>
          <w:sz w:val="20"/>
          <w:szCs w:val="20"/>
        </w:rPr>
        <w:t xml:space="preserve">Środki ochrony prawnej określone przez Dział VI  ustawy z dnia 29 stycznia 2004 r. prawo zamówień publicznych, przysługują Wykonawcom i uczestnikom konkursu, a także innym podmiotom, jeżeli mają </w:t>
      </w:r>
      <w:r>
        <w:rPr>
          <w:rFonts w:ascii="Tahoma" w:hAnsi="Tahoma"/>
          <w:i w:val="0"/>
          <w:color w:val="000000"/>
          <w:sz w:val="20"/>
          <w:szCs w:val="20"/>
        </w:rPr>
        <w:lastRenderedPageBreak/>
        <w:t>interes prawny w uzyskaniu zamówienia oraz ponieśli szkodę w wyniku naruszenia przez Zamawiającego przepisów ustawy.</w:t>
      </w:r>
    </w:p>
    <w:p w:rsidR="00293F87" w:rsidRDefault="00293F87" w:rsidP="00293F87">
      <w:pPr>
        <w:autoSpaceDE w:val="0"/>
        <w:jc w:val="both"/>
        <w:rPr>
          <w:rFonts w:ascii="Tahoma" w:hAnsi="Tahoma" w:cs="Tahoma"/>
          <w:b/>
          <w:color w:val="000000"/>
        </w:rPr>
      </w:pPr>
    </w:p>
    <w:p w:rsidR="00293F87" w:rsidRDefault="00293F87" w:rsidP="00293F87">
      <w:pPr>
        <w:autoSpaceDE w:val="0"/>
        <w:jc w:val="both"/>
        <w:rPr>
          <w:rFonts w:ascii="Tahoma" w:hAnsi="Tahoma" w:cs="Tahoma"/>
          <w:b/>
          <w:color w:val="000000"/>
        </w:rPr>
      </w:pPr>
      <w:r>
        <w:rPr>
          <w:rFonts w:ascii="Tahoma" w:hAnsi="Tahoma" w:cs="Tahoma"/>
          <w:b/>
          <w:color w:val="000000"/>
        </w:rPr>
        <w:t>I. ODWOŁANIE</w:t>
      </w:r>
    </w:p>
    <w:p w:rsidR="00293F87" w:rsidRDefault="00293F87" w:rsidP="00293F87">
      <w:pPr>
        <w:pStyle w:val="Akapitzlist"/>
        <w:numPr>
          <w:ilvl w:val="0"/>
          <w:numId w:val="18"/>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293F87" w:rsidRDefault="00293F87" w:rsidP="00293F87">
      <w:pPr>
        <w:pStyle w:val="Akapitzlist"/>
        <w:numPr>
          <w:ilvl w:val="0"/>
          <w:numId w:val="18"/>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w:t>
      </w:r>
      <w:r w:rsidR="00642264">
        <w:rPr>
          <w:rFonts w:ascii="Tahoma" w:hAnsi="Tahoma" w:cs="Tahoma"/>
        </w:rPr>
        <w:t>art</w:t>
      </w:r>
      <w:r w:rsidRPr="00E60432">
        <w:rPr>
          <w:rFonts w:ascii="Tahoma" w:hAnsi="Tahoma" w:cs="Tahoma"/>
        </w:rPr>
        <w:t xml:space="preserve">. 11 ust. 8 ustawy odwołanie przysługuje wyłącznie wobec </w:t>
      </w:r>
      <w:r>
        <w:rPr>
          <w:rFonts w:ascii="Tahoma" w:hAnsi="Tahoma" w:cs="Tahoma"/>
        </w:rPr>
        <w:t>czynności:</w:t>
      </w:r>
    </w:p>
    <w:p w:rsidR="00293F87" w:rsidRDefault="00293F87" w:rsidP="00293F87">
      <w:pPr>
        <w:pStyle w:val="Akapitzlist"/>
        <w:numPr>
          <w:ilvl w:val="0"/>
          <w:numId w:val="19"/>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p>
    <w:p w:rsidR="00293F87" w:rsidRDefault="00293F87" w:rsidP="00293F87">
      <w:pPr>
        <w:pStyle w:val="Akapitzlist"/>
        <w:numPr>
          <w:ilvl w:val="0"/>
          <w:numId w:val="19"/>
        </w:numPr>
        <w:autoSpaceDE w:val="0"/>
        <w:ind w:left="1134" w:hanging="283"/>
        <w:jc w:val="both"/>
        <w:rPr>
          <w:rFonts w:ascii="Tahoma" w:hAnsi="Tahoma" w:cs="Tahoma"/>
        </w:rPr>
      </w:pPr>
      <w:r w:rsidRPr="00E60432">
        <w:rPr>
          <w:rFonts w:ascii="Tahoma" w:hAnsi="Tahoma" w:cs="Tahoma"/>
        </w:rPr>
        <w:t>wykluczenia odwołującego z postępowania o udzielenie zamówienia</w:t>
      </w:r>
    </w:p>
    <w:p w:rsidR="00293F87" w:rsidRDefault="00293F87" w:rsidP="00293F87">
      <w:pPr>
        <w:pStyle w:val="Akapitzlist"/>
        <w:numPr>
          <w:ilvl w:val="0"/>
          <w:numId w:val="19"/>
        </w:numPr>
        <w:autoSpaceDE w:val="0"/>
        <w:ind w:left="1134" w:hanging="283"/>
        <w:jc w:val="both"/>
        <w:rPr>
          <w:rFonts w:ascii="Tahoma" w:hAnsi="Tahoma" w:cs="Tahoma"/>
        </w:rPr>
      </w:pPr>
      <w:r w:rsidRPr="00E60432">
        <w:rPr>
          <w:rFonts w:ascii="Tahoma" w:hAnsi="Tahoma" w:cs="Tahoma"/>
        </w:rPr>
        <w:t>odrzucenia oferty odwołującego;</w:t>
      </w:r>
    </w:p>
    <w:p w:rsidR="00293F87" w:rsidRDefault="00293F87" w:rsidP="00293F87">
      <w:pPr>
        <w:pStyle w:val="Akapitzlist"/>
        <w:numPr>
          <w:ilvl w:val="0"/>
          <w:numId w:val="19"/>
        </w:numPr>
        <w:autoSpaceDE w:val="0"/>
        <w:ind w:left="1134" w:hanging="283"/>
        <w:jc w:val="both"/>
        <w:rPr>
          <w:rFonts w:ascii="Tahoma" w:hAnsi="Tahoma" w:cs="Tahoma"/>
        </w:rPr>
      </w:pPr>
      <w:r>
        <w:rPr>
          <w:rFonts w:ascii="Tahoma" w:hAnsi="Tahoma" w:cs="Tahoma"/>
        </w:rPr>
        <w:t>opisu przedmiotu zamówienia;</w:t>
      </w:r>
    </w:p>
    <w:p w:rsidR="00293F87" w:rsidRPr="00E60432" w:rsidRDefault="00293F87" w:rsidP="00293F87">
      <w:pPr>
        <w:pStyle w:val="Akapitzlist"/>
        <w:numPr>
          <w:ilvl w:val="0"/>
          <w:numId w:val="19"/>
        </w:numPr>
        <w:autoSpaceDE w:val="0"/>
        <w:ind w:left="1134" w:hanging="283"/>
        <w:jc w:val="both"/>
        <w:rPr>
          <w:rFonts w:ascii="Tahoma" w:hAnsi="Tahoma" w:cs="Tahoma"/>
        </w:rPr>
      </w:pPr>
      <w:r>
        <w:rPr>
          <w:rFonts w:ascii="Tahoma" w:hAnsi="Tahoma" w:cs="Tahoma"/>
        </w:rPr>
        <w:t>wyboru najkorzystniejszej oferty.</w:t>
      </w:r>
    </w:p>
    <w:p w:rsidR="00293F87" w:rsidRDefault="00293F87" w:rsidP="00293F87">
      <w:pPr>
        <w:pStyle w:val="Akapitzlist"/>
        <w:numPr>
          <w:ilvl w:val="0"/>
          <w:numId w:val="18"/>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93F87" w:rsidRPr="00E20C30" w:rsidRDefault="00293F87" w:rsidP="00293F87">
      <w:pPr>
        <w:pStyle w:val="Akapitzlist"/>
        <w:numPr>
          <w:ilvl w:val="0"/>
          <w:numId w:val="18"/>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 xml:space="preserve">w terminach określonych w </w:t>
      </w:r>
      <w:r w:rsidR="00642264">
        <w:rPr>
          <w:rFonts w:ascii="Tahoma" w:hAnsi="Tahoma" w:cs="Tahoma"/>
        </w:rPr>
        <w:t>art</w:t>
      </w:r>
      <w:r w:rsidRPr="00E20C30">
        <w:rPr>
          <w:rFonts w:ascii="Tahoma" w:hAnsi="Tahoma" w:cs="Tahoma"/>
        </w:rPr>
        <w:t>. 182 ustawy.</w:t>
      </w:r>
    </w:p>
    <w:p w:rsidR="00293F87" w:rsidRDefault="00293F87" w:rsidP="00293F87">
      <w:pPr>
        <w:autoSpaceDE w:val="0"/>
        <w:jc w:val="both"/>
        <w:rPr>
          <w:rFonts w:ascii="Tahoma" w:hAnsi="Tahoma" w:cs="Tahoma"/>
          <w:b/>
          <w:bCs/>
        </w:rPr>
      </w:pPr>
      <w:r>
        <w:rPr>
          <w:rFonts w:ascii="Tahoma" w:hAnsi="Tahoma" w:cs="Tahoma"/>
          <w:b/>
          <w:bCs/>
        </w:rPr>
        <w:t>II. INFORMOWANIE O NARUSZENIU USTAWY:</w:t>
      </w:r>
    </w:p>
    <w:p w:rsidR="00293F87" w:rsidRDefault="00293F87" w:rsidP="00293F87">
      <w:pPr>
        <w:pStyle w:val="Akapitzlist"/>
        <w:numPr>
          <w:ilvl w:val="0"/>
          <w:numId w:val="20"/>
        </w:numPr>
        <w:autoSpaceDE w:val="0"/>
        <w:jc w:val="both"/>
        <w:rPr>
          <w:rFonts w:ascii="Tahoma" w:hAnsi="Tahoma" w:cs="Tahoma"/>
        </w:rPr>
      </w:pPr>
      <w:r w:rsidRPr="00E20C30">
        <w:rPr>
          <w:rFonts w:ascii="Tahoma" w:hAnsi="Tahoma" w:cs="Tahoma"/>
        </w:rPr>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w:t>
      </w:r>
      <w:r w:rsidR="00642264">
        <w:rPr>
          <w:rFonts w:ascii="Tahoma" w:hAnsi="Tahoma" w:cs="Tahoma"/>
        </w:rPr>
        <w:t>art</w:t>
      </w:r>
      <w:r w:rsidRPr="00E20C30">
        <w:rPr>
          <w:rFonts w:ascii="Tahoma" w:hAnsi="Tahoma" w:cs="Tahoma"/>
        </w:rPr>
        <w:t xml:space="preserve">. 180 ust. 2 ustawy. </w:t>
      </w:r>
    </w:p>
    <w:p w:rsidR="00293F87" w:rsidRDefault="00293F87" w:rsidP="00293F87">
      <w:pPr>
        <w:pStyle w:val="Akapitzlist"/>
        <w:numPr>
          <w:ilvl w:val="0"/>
          <w:numId w:val="20"/>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293F87" w:rsidRPr="00D92A8E" w:rsidRDefault="00293F87" w:rsidP="00293F87">
      <w:pPr>
        <w:pStyle w:val="Akapitzlist"/>
        <w:numPr>
          <w:ilvl w:val="0"/>
          <w:numId w:val="20"/>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 xml:space="preserve">2. </w:t>
      </w:r>
      <w:r w:rsidR="00642264" w:rsidRPr="00D92A8E">
        <w:rPr>
          <w:rFonts w:ascii="Tahoma" w:hAnsi="Tahoma" w:cs="Tahoma"/>
        </w:rPr>
        <w:t>N</w:t>
      </w:r>
      <w:r w:rsidRPr="00D92A8E">
        <w:rPr>
          <w:rFonts w:ascii="Tahoma" w:hAnsi="Tahoma" w:cs="Tahoma"/>
        </w:rPr>
        <w:t xml:space="preserve">ie przysługuje odwołanie z zastrzeżeniem </w:t>
      </w:r>
      <w:r w:rsidR="00642264">
        <w:rPr>
          <w:rFonts w:ascii="Tahoma" w:hAnsi="Tahoma" w:cs="Tahoma"/>
        </w:rPr>
        <w:t>art</w:t>
      </w:r>
      <w:r w:rsidRPr="00D92A8E">
        <w:rPr>
          <w:rFonts w:ascii="Tahoma" w:hAnsi="Tahoma" w:cs="Tahoma"/>
        </w:rPr>
        <w:t xml:space="preserve">. 180 ust. 2 ustawy.  </w:t>
      </w:r>
    </w:p>
    <w:p w:rsidR="00293F87" w:rsidRDefault="00293F87" w:rsidP="00293F87">
      <w:pPr>
        <w:autoSpaceDE w:val="0"/>
        <w:ind w:left="851" w:hanging="851"/>
        <w:jc w:val="both"/>
        <w:rPr>
          <w:rFonts w:ascii="Tahoma" w:hAnsi="Tahoma" w:cs="Tahoma"/>
        </w:rPr>
      </w:pPr>
    </w:p>
    <w:p w:rsidR="00EA6671" w:rsidRDefault="00EA6671" w:rsidP="00293F87">
      <w:pPr>
        <w:autoSpaceDE w:val="0"/>
        <w:ind w:left="851" w:hanging="851"/>
        <w:jc w:val="both"/>
        <w:rPr>
          <w:rFonts w:ascii="Tahoma" w:hAnsi="Tahoma" w:cs="Tahoma"/>
        </w:rPr>
      </w:pPr>
    </w:p>
    <w:p w:rsidR="00293F87" w:rsidRDefault="00293F87" w:rsidP="00293F87">
      <w:pPr>
        <w:pStyle w:val="Nagwek3"/>
        <w:shd w:val="clear" w:color="auto" w:fill="E7E6E6" w:themeFill="background2"/>
        <w:spacing w:before="0" w:after="0"/>
      </w:pPr>
      <w:bookmarkStart w:id="24" w:name="_Toc483295346"/>
      <w:r>
        <w:t>Rozdział 22:</w:t>
      </w:r>
      <w:r w:rsidRPr="008B3F23">
        <w:t xml:space="preserve"> </w:t>
      </w:r>
      <w:r>
        <w:t>Rozliczenia między Zamawiającym a Wykonawcą</w:t>
      </w:r>
      <w:bookmarkEnd w:id="24"/>
    </w:p>
    <w:p w:rsidR="00293F87" w:rsidRDefault="00293F87" w:rsidP="00293F87">
      <w:pPr>
        <w:autoSpaceDE w:val="0"/>
        <w:jc w:val="both"/>
        <w:rPr>
          <w:rFonts w:ascii="Tahoma" w:hAnsi="Tahoma" w:cs="Tahoma"/>
          <w:color w:val="000000"/>
        </w:rPr>
      </w:pPr>
    </w:p>
    <w:p w:rsidR="00293F87" w:rsidRDefault="00293F87" w:rsidP="00293F87">
      <w:pPr>
        <w:pStyle w:val="Akapitzlist"/>
        <w:numPr>
          <w:ilvl w:val="3"/>
          <w:numId w:val="4"/>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293F87" w:rsidRDefault="00293F87" w:rsidP="00293F87">
      <w:pPr>
        <w:pStyle w:val="Akapitzlist"/>
        <w:numPr>
          <w:ilvl w:val="3"/>
          <w:numId w:val="4"/>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293F87" w:rsidRDefault="00293F87" w:rsidP="00293F87">
      <w:pPr>
        <w:autoSpaceDE w:val="0"/>
        <w:jc w:val="both"/>
        <w:rPr>
          <w:rFonts w:ascii="Tahoma" w:hAnsi="Tahoma" w:cs="Tahoma"/>
          <w:color w:val="000000"/>
        </w:rPr>
      </w:pPr>
    </w:p>
    <w:p w:rsidR="00EA6671" w:rsidRDefault="00EA6671" w:rsidP="00293F87">
      <w:pPr>
        <w:autoSpaceDE w:val="0"/>
        <w:jc w:val="both"/>
        <w:rPr>
          <w:rFonts w:ascii="Tahoma" w:hAnsi="Tahoma" w:cs="Tahoma"/>
          <w:color w:val="000000"/>
        </w:rPr>
      </w:pPr>
    </w:p>
    <w:p w:rsidR="00293F87" w:rsidRDefault="00293F87" w:rsidP="00293F87">
      <w:pPr>
        <w:pStyle w:val="Nagwek3"/>
        <w:shd w:val="clear" w:color="auto" w:fill="E7E6E6" w:themeFill="background2"/>
        <w:spacing w:before="0" w:after="0"/>
      </w:pPr>
      <w:bookmarkStart w:id="25" w:name="_Toc483295347"/>
      <w:r>
        <w:t>Rozdział 23: Zwrot kosztów udziału w postępowaniu</w:t>
      </w:r>
      <w:bookmarkEnd w:id="25"/>
    </w:p>
    <w:p w:rsidR="00293F87" w:rsidRDefault="00293F87" w:rsidP="00293F87">
      <w:pPr>
        <w:autoSpaceDE w:val="0"/>
        <w:jc w:val="both"/>
        <w:rPr>
          <w:rFonts w:ascii="Tahoma" w:hAnsi="Tahoma" w:cs="Tahoma"/>
          <w:color w:val="000000"/>
        </w:rPr>
      </w:pPr>
    </w:p>
    <w:p w:rsidR="00293F87" w:rsidRDefault="00293F87" w:rsidP="00293F87">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293F87" w:rsidRDefault="00293F87" w:rsidP="00293F87">
      <w:pPr>
        <w:pStyle w:val="Podpis1"/>
        <w:spacing w:before="0" w:after="0"/>
        <w:rPr>
          <w:rFonts w:ascii="Tahoma" w:hAnsi="Tahoma"/>
          <w:b/>
          <w:i w:val="0"/>
          <w:color w:val="000000" w:themeColor="text1"/>
          <w:sz w:val="20"/>
          <w:szCs w:val="20"/>
        </w:rPr>
      </w:pPr>
    </w:p>
    <w:p w:rsidR="00EA6671" w:rsidRDefault="00EA6671" w:rsidP="00293F87">
      <w:pPr>
        <w:pStyle w:val="Podpis1"/>
        <w:spacing w:before="0" w:after="0"/>
        <w:rPr>
          <w:rFonts w:ascii="Tahoma" w:hAnsi="Tahoma"/>
          <w:b/>
          <w:i w:val="0"/>
          <w:color w:val="000000" w:themeColor="text1"/>
          <w:sz w:val="20"/>
          <w:szCs w:val="20"/>
        </w:rPr>
      </w:pPr>
    </w:p>
    <w:p w:rsidR="00293F87" w:rsidRPr="003502D8" w:rsidRDefault="00293F87" w:rsidP="00293F87">
      <w:pPr>
        <w:pStyle w:val="Nagwek3"/>
        <w:shd w:val="clear" w:color="auto" w:fill="E7E6E6" w:themeFill="background2"/>
        <w:spacing w:before="0" w:after="0"/>
        <w:rPr>
          <w:color w:val="000000" w:themeColor="text1"/>
        </w:rPr>
      </w:pPr>
      <w:bookmarkStart w:id="26" w:name="_Toc483295348"/>
      <w:r w:rsidRPr="003502D8">
        <w:rPr>
          <w:color w:val="000000" w:themeColor="text1"/>
        </w:rPr>
        <w:t xml:space="preserve">Rozdział 24: Wymagania, o których mowa w </w:t>
      </w:r>
      <w:r w:rsidR="00642264">
        <w:rPr>
          <w:color w:val="000000" w:themeColor="text1"/>
        </w:rPr>
        <w:t>art</w:t>
      </w:r>
      <w:r w:rsidRPr="003502D8">
        <w:rPr>
          <w:color w:val="000000" w:themeColor="text1"/>
        </w:rPr>
        <w:t>. 29 ust. 3a ustawy prawo zamówień publicznych</w:t>
      </w:r>
      <w:bookmarkEnd w:id="26"/>
      <w:r w:rsidRPr="003502D8">
        <w:rPr>
          <w:color w:val="000000" w:themeColor="text1"/>
        </w:rPr>
        <w:t xml:space="preserve"> </w:t>
      </w:r>
    </w:p>
    <w:p w:rsidR="00293F87" w:rsidRPr="003502D8" w:rsidRDefault="00293F87" w:rsidP="00293F87">
      <w:pPr>
        <w:pStyle w:val="Podpis1"/>
        <w:spacing w:before="0" w:after="0"/>
        <w:rPr>
          <w:rFonts w:ascii="Tahoma" w:hAnsi="Tahoma"/>
          <w:i w:val="0"/>
          <w:color w:val="000000" w:themeColor="text1"/>
          <w:sz w:val="20"/>
          <w:szCs w:val="20"/>
        </w:rPr>
      </w:pPr>
    </w:p>
    <w:p w:rsidR="00293F87" w:rsidRPr="003502D8" w:rsidRDefault="00293F87" w:rsidP="00293F87">
      <w:pPr>
        <w:pStyle w:val="Podpis1"/>
        <w:spacing w:before="0" w:after="0"/>
        <w:jc w:val="both"/>
        <w:rPr>
          <w:rFonts w:ascii="Tahoma" w:hAnsi="Tahoma"/>
          <w:i w:val="0"/>
          <w:color w:val="000000" w:themeColor="text1"/>
          <w:sz w:val="20"/>
          <w:szCs w:val="20"/>
        </w:rPr>
      </w:pPr>
      <w:r w:rsidRPr="003502D8">
        <w:rPr>
          <w:rFonts w:ascii="Tahoma" w:hAnsi="Tahoma"/>
          <w:i w:val="0"/>
          <w:color w:val="000000" w:themeColor="text1"/>
          <w:sz w:val="20"/>
          <w:szCs w:val="20"/>
        </w:rPr>
        <w:t xml:space="preserve">Zamawiający nie stawia wykonawcom wymagań o których mowa w </w:t>
      </w:r>
      <w:r w:rsidR="00642264">
        <w:rPr>
          <w:rFonts w:ascii="Tahoma" w:hAnsi="Tahoma"/>
          <w:i w:val="0"/>
          <w:color w:val="000000" w:themeColor="text1"/>
          <w:sz w:val="20"/>
          <w:szCs w:val="20"/>
        </w:rPr>
        <w:t>art</w:t>
      </w:r>
      <w:r w:rsidRPr="003502D8">
        <w:rPr>
          <w:rFonts w:ascii="Tahoma" w:hAnsi="Tahoma"/>
          <w:i w:val="0"/>
          <w:color w:val="000000" w:themeColor="text1"/>
          <w:sz w:val="20"/>
          <w:szCs w:val="20"/>
        </w:rPr>
        <w:t xml:space="preserve">. 29 ust. 3a ustawy prawo zamówień publicznych. </w:t>
      </w:r>
    </w:p>
    <w:p w:rsidR="00293F87" w:rsidRDefault="00293F87" w:rsidP="00293F87">
      <w:pPr>
        <w:pStyle w:val="Podpis1"/>
        <w:spacing w:before="0" w:after="0"/>
        <w:rPr>
          <w:rFonts w:ascii="Tahoma" w:hAnsi="Tahoma"/>
          <w:i w:val="0"/>
          <w:color w:val="000000" w:themeColor="text1"/>
          <w:sz w:val="20"/>
          <w:szCs w:val="20"/>
        </w:rPr>
      </w:pPr>
    </w:p>
    <w:p w:rsidR="00EA6671" w:rsidRDefault="00EA6671" w:rsidP="00293F87">
      <w:pPr>
        <w:pStyle w:val="Podpis1"/>
        <w:spacing w:before="0" w:after="0"/>
        <w:rPr>
          <w:rFonts w:ascii="Tahoma" w:hAnsi="Tahoma"/>
          <w:i w:val="0"/>
          <w:color w:val="000000" w:themeColor="text1"/>
          <w:sz w:val="20"/>
          <w:szCs w:val="20"/>
        </w:rPr>
      </w:pPr>
    </w:p>
    <w:p w:rsidR="00EA6671" w:rsidRDefault="00EA6671" w:rsidP="00293F87">
      <w:pPr>
        <w:pStyle w:val="Podpis1"/>
        <w:spacing w:before="0" w:after="0"/>
        <w:rPr>
          <w:rFonts w:ascii="Tahoma" w:hAnsi="Tahoma"/>
          <w:i w:val="0"/>
          <w:color w:val="000000" w:themeColor="text1"/>
          <w:sz w:val="20"/>
          <w:szCs w:val="20"/>
        </w:rPr>
      </w:pPr>
    </w:p>
    <w:p w:rsidR="00293F87" w:rsidRDefault="00293F87" w:rsidP="00293F87">
      <w:pPr>
        <w:pStyle w:val="Nagwek3"/>
        <w:shd w:val="clear" w:color="auto" w:fill="E7E6E6" w:themeFill="background2"/>
        <w:spacing w:before="0" w:after="0"/>
      </w:pPr>
      <w:bookmarkStart w:id="27" w:name="_Toc483295349"/>
      <w:r>
        <w:lastRenderedPageBreak/>
        <w:t xml:space="preserve">Rozdział 25: Wymagania, o których mowa w </w:t>
      </w:r>
      <w:r w:rsidR="00642264">
        <w:t>art</w:t>
      </w:r>
      <w:r>
        <w:t>. 29 ust. 4 ustawy prawo zamówień publicznych</w:t>
      </w:r>
      <w:bookmarkEnd w:id="27"/>
    </w:p>
    <w:p w:rsidR="00293F87" w:rsidRDefault="00293F87" w:rsidP="00293F87">
      <w:pPr>
        <w:pStyle w:val="Podpis1"/>
        <w:spacing w:before="0" w:after="0"/>
        <w:rPr>
          <w:rFonts w:ascii="Tahoma" w:hAnsi="Tahoma"/>
          <w:b/>
          <w:i w:val="0"/>
          <w:color w:val="000000" w:themeColor="text1"/>
          <w:sz w:val="20"/>
          <w:szCs w:val="20"/>
        </w:rPr>
      </w:pPr>
    </w:p>
    <w:p w:rsidR="00293F87" w:rsidRPr="008F6E8A" w:rsidRDefault="00293F87" w:rsidP="00293F87">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w:t>
      </w:r>
      <w:r w:rsidR="00642264">
        <w:rPr>
          <w:rFonts w:ascii="Tahoma" w:hAnsi="Tahoma"/>
          <w:i w:val="0"/>
          <w:color w:val="000000" w:themeColor="text1"/>
          <w:sz w:val="20"/>
          <w:szCs w:val="20"/>
        </w:rPr>
        <w:t>art</w:t>
      </w:r>
      <w:r w:rsidRPr="008F6E8A">
        <w:rPr>
          <w:rFonts w:ascii="Tahoma" w:hAnsi="Tahoma"/>
          <w:i w:val="0"/>
          <w:color w:val="000000" w:themeColor="text1"/>
          <w:sz w:val="20"/>
          <w:szCs w:val="20"/>
        </w:rPr>
        <w:t xml:space="preserve">. 29 ust. 4 ustawy prawo zamówień publicznych. </w:t>
      </w:r>
    </w:p>
    <w:p w:rsidR="00293F87" w:rsidRDefault="00293F87" w:rsidP="00293F87">
      <w:pPr>
        <w:pStyle w:val="Podpis1"/>
        <w:spacing w:before="0" w:after="0"/>
        <w:rPr>
          <w:rFonts w:ascii="Tahoma" w:hAnsi="Tahoma"/>
          <w:b/>
          <w:i w:val="0"/>
          <w:color w:val="000000" w:themeColor="text1"/>
          <w:sz w:val="20"/>
          <w:szCs w:val="20"/>
        </w:rPr>
      </w:pPr>
    </w:p>
    <w:p w:rsidR="00EA6671" w:rsidRDefault="00EA6671" w:rsidP="00293F87">
      <w:pPr>
        <w:pStyle w:val="Podpis1"/>
        <w:spacing w:before="0" w:after="0"/>
        <w:rPr>
          <w:rFonts w:ascii="Tahoma" w:hAnsi="Tahoma"/>
          <w:b/>
          <w:i w:val="0"/>
          <w:color w:val="000000" w:themeColor="text1"/>
          <w:sz w:val="20"/>
          <w:szCs w:val="20"/>
        </w:rPr>
      </w:pPr>
    </w:p>
    <w:p w:rsidR="00293F87" w:rsidRDefault="00293F87" w:rsidP="00293F87">
      <w:pPr>
        <w:pStyle w:val="Nagwek3"/>
        <w:shd w:val="clear" w:color="auto" w:fill="E7E6E6" w:themeFill="background2"/>
        <w:spacing w:before="0" w:after="0"/>
      </w:pPr>
      <w:bookmarkStart w:id="28" w:name="_Toc483295350"/>
      <w:r>
        <w:t xml:space="preserve">Rozdział 26: Standardy jakościowe, o których mowa w </w:t>
      </w:r>
      <w:r w:rsidR="00642264">
        <w:t>art</w:t>
      </w:r>
      <w:r>
        <w:t>. 91 ust. 2a ustawy prawo zamówień publicznych</w:t>
      </w:r>
      <w:bookmarkEnd w:id="28"/>
      <w:r>
        <w:t xml:space="preserve"> </w:t>
      </w:r>
    </w:p>
    <w:p w:rsidR="00293F87" w:rsidRDefault="00293F87" w:rsidP="00293F87">
      <w:pPr>
        <w:pStyle w:val="Podpis1"/>
        <w:spacing w:before="0" w:after="0"/>
        <w:rPr>
          <w:rFonts w:ascii="Tahoma" w:hAnsi="Tahoma"/>
          <w:b/>
          <w:i w:val="0"/>
          <w:color w:val="000000" w:themeColor="text1"/>
          <w:sz w:val="20"/>
          <w:szCs w:val="20"/>
        </w:rPr>
      </w:pPr>
    </w:p>
    <w:p w:rsidR="00293F87" w:rsidRPr="00BB6243" w:rsidRDefault="00293F87" w:rsidP="00293F87">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Zamawiający nie przewidział</w:t>
      </w:r>
      <w:r w:rsidRPr="00BB6243">
        <w:rPr>
          <w:rFonts w:ascii="Tahoma" w:hAnsi="Tahoma"/>
          <w:i w:val="0"/>
          <w:color w:val="000000" w:themeColor="text1"/>
          <w:sz w:val="20"/>
          <w:szCs w:val="20"/>
        </w:rPr>
        <w:t xml:space="preserve"> kryterium ceny jako jedynego kryterium lub kryterium o wadze przekraczającej 60%. </w:t>
      </w:r>
    </w:p>
    <w:p w:rsidR="00293F87" w:rsidRDefault="00293F87" w:rsidP="00293F87">
      <w:pPr>
        <w:pStyle w:val="Podpis1"/>
        <w:spacing w:before="0" w:after="0"/>
        <w:rPr>
          <w:rFonts w:ascii="Tahoma" w:hAnsi="Tahoma"/>
          <w:b/>
          <w:i w:val="0"/>
          <w:color w:val="000000" w:themeColor="text1"/>
          <w:sz w:val="20"/>
          <w:szCs w:val="20"/>
        </w:rPr>
      </w:pPr>
    </w:p>
    <w:p w:rsidR="00EA6671" w:rsidRDefault="00EA6671" w:rsidP="00293F87">
      <w:pPr>
        <w:pStyle w:val="Podpis1"/>
        <w:spacing w:before="0" w:after="0"/>
        <w:rPr>
          <w:rFonts w:ascii="Tahoma" w:hAnsi="Tahoma"/>
          <w:b/>
          <w:i w:val="0"/>
          <w:color w:val="000000" w:themeColor="text1"/>
          <w:sz w:val="20"/>
          <w:szCs w:val="20"/>
        </w:rPr>
      </w:pPr>
    </w:p>
    <w:p w:rsidR="00293F87" w:rsidRDefault="00293F87" w:rsidP="00293F87">
      <w:pPr>
        <w:pStyle w:val="Nagwek3"/>
        <w:shd w:val="clear" w:color="auto" w:fill="E7E6E6" w:themeFill="background2"/>
        <w:spacing w:before="0" w:after="0"/>
        <w:jc w:val="both"/>
      </w:pPr>
      <w:bookmarkStart w:id="29" w:name="_Toc483295351"/>
      <w:r>
        <w:t xml:space="preserve">Rozdział 27: Wymóg lub możliwość złożenia ofert w postaci katalogów elektronicznych lub dołączenia katalogów elektronicznych do oferty </w:t>
      </w:r>
      <w:r>
        <w:br/>
        <w:t xml:space="preserve">w sytuacji określonej w </w:t>
      </w:r>
      <w:r w:rsidR="00642264">
        <w:t>art</w:t>
      </w:r>
      <w:r>
        <w:t>. 10a ust. 2 ustawy prawo zamówień publicznych</w:t>
      </w:r>
      <w:bookmarkEnd w:id="29"/>
    </w:p>
    <w:p w:rsidR="00293F87" w:rsidRDefault="00293F87" w:rsidP="00293F87">
      <w:pPr>
        <w:pStyle w:val="Podpis1"/>
        <w:spacing w:before="0" w:after="0"/>
        <w:jc w:val="both"/>
        <w:rPr>
          <w:rFonts w:ascii="Tahoma" w:hAnsi="Tahoma"/>
          <w:b/>
          <w:i w:val="0"/>
          <w:color w:val="000000" w:themeColor="text1"/>
          <w:sz w:val="20"/>
          <w:szCs w:val="20"/>
        </w:rPr>
      </w:pPr>
    </w:p>
    <w:p w:rsidR="00293F87" w:rsidRDefault="00293F87" w:rsidP="00293F87">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EA6671" w:rsidRPr="00BB6243" w:rsidRDefault="00EA6671" w:rsidP="00293F87">
      <w:pPr>
        <w:pStyle w:val="Podpis1"/>
        <w:spacing w:before="0" w:after="0"/>
        <w:jc w:val="both"/>
        <w:rPr>
          <w:rFonts w:ascii="Tahoma" w:hAnsi="Tahoma"/>
          <w:i w:val="0"/>
          <w:color w:val="000000" w:themeColor="text1"/>
          <w:sz w:val="20"/>
          <w:szCs w:val="20"/>
        </w:rPr>
      </w:pPr>
    </w:p>
    <w:p w:rsidR="00293F87" w:rsidRDefault="00293F87" w:rsidP="00293F87">
      <w:pPr>
        <w:pStyle w:val="Podpis1"/>
        <w:spacing w:before="0" w:after="0"/>
        <w:rPr>
          <w:rFonts w:ascii="Tahoma" w:hAnsi="Tahoma"/>
          <w:b/>
          <w:i w:val="0"/>
          <w:color w:val="000000" w:themeColor="text1"/>
          <w:sz w:val="20"/>
          <w:szCs w:val="20"/>
        </w:rPr>
      </w:pPr>
    </w:p>
    <w:p w:rsidR="00293F87" w:rsidRDefault="00293F87" w:rsidP="00293F87">
      <w:pPr>
        <w:pStyle w:val="Nagwek3"/>
        <w:shd w:val="clear" w:color="auto" w:fill="E7E6E6" w:themeFill="background2"/>
        <w:spacing w:before="0" w:after="0"/>
      </w:pPr>
      <w:bookmarkStart w:id="30" w:name="_Toc483295352"/>
      <w:r>
        <w:t>Rozdział 28: Oferty częściowe</w:t>
      </w:r>
      <w:bookmarkEnd w:id="30"/>
      <w:r>
        <w:t xml:space="preserve"> </w:t>
      </w:r>
    </w:p>
    <w:p w:rsidR="00293F87" w:rsidRDefault="00293F87" w:rsidP="00293F87">
      <w:pPr>
        <w:pStyle w:val="Podpis1"/>
        <w:spacing w:before="0" w:after="0"/>
        <w:rPr>
          <w:rFonts w:ascii="Tahoma" w:hAnsi="Tahoma"/>
          <w:b/>
          <w:i w:val="0"/>
          <w:color w:val="000000" w:themeColor="text1"/>
          <w:sz w:val="20"/>
          <w:szCs w:val="20"/>
        </w:rPr>
      </w:pPr>
    </w:p>
    <w:p w:rsidR="00293F87" w:rsidRDefault="00293F87" w:rsidP="00293F87">
      <w:pPr>
        <w:jc w:val="both"/>
        <w:rPr>
          <w:rFonts w:ascii="Tahoma" w:hAnsi="Tahoma" w:cs="Tahoma"/>
          <w:color w:val="000000"/>
        </w:rPr>
      </w:pPr>
      <w:r>
        <w:rPr>
          <w:rFonts w:ascii="Tahoma" w:hAnsi="Tahoma" w:cs="Tahoma"/>
          <w:color w:val="000000"/>
        </w:rPr>
        <w:t xml:space="preserve">Zamawiający nie dopuszcza możliwości składania ofert częściowych. </w:t>
      </w:r>
    </w:p>
    <w:p w:rsidR="00F074E9" w:rsidRDefault="00F074E9" w:rsidP="00293F87">
      <w:pPr>
        <w:pStyle w:val="Podpis1"/>
        <w:spacing w:before="0" w:after="0"/>
        <w:rPr>
          <w:rFonts w:ascii="Tahoma" w:hAnsi="Tahoma"/>
          <w:b/>
          <w:i w:val="0"/>
          <w:color w:val="000000" w:themeColor="text1"/>
          <w:sz w:val="20"/>
          <w:szCs w:val="20"/>
        </w:rPr>
      </w:pPr>
    </w:p>
    <w:p w:rsidR="00293F87" w:rsidRDefault="00293F87" w:rsidP="00293F87">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293F87" w:rsidTr="0064157A">
        <w:tc>
          <w:tcPr>
            <w:tcW w:w="1938" w:type="dxa"/>
            <w:tcBorders>
              <w:top w:val="nil"/>
              <w:left w:val="nil"/>
              <w:bottom w:val="nil"/>
              <w:right w:val="single" w:sz="18" w:space="0" w:color="auto"/>
            </w:tcBorders>
            <w:hideMark/>
          </w:tcPr>
          <w:p w:rsidR="00293F87" w:rsidRDefault="00293F87" w:rsidP="0064157A">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293F87" w:rsidRDefault="00293F87" w:rsidP="0064157A">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Formularz ofertowy </w:t>
            </w:r>
          </w:p>
        </w:tc>
      </w:tr>
      <w:tr w:rsidR="00293F87" w:rsidTr="0064157A">
        <w:tc>
          <w:tcPr>
            <w:tcW w:w="1938" w:type="dxa"/>
            <w:tcBorders>
              <w:top w:val="nil"/>
              <w:left w:val="nil"/>
              <w:bottom w:val="nil"/>
              <w:right w:val="single" w:sz="18" w:space="0" w:color="auto"/>
            </w:tcBorders>
            <w:hideMark/>
          </w:tcPr>
          <w:p w:rsidR="00293F87" w:rsidRDefault="00293F87" w:rsidP="0064157A">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2</w:t>
            </w:r>
          </w:p>
        </w:tc>
        <w:tc>
          <w:tcPr>
            <w:tcW w:w="7134" w:type="dxa"/>
            <w:tcBorders>
              <w:top w:val="nil"/>
              <w:left w:val="single" w:sz="18" w:space="0" w:color="auto"/>
              <w:bottom w:val="nil"/>
              <w:right w:val="nil"/>
            </w:tcBorders>
            <w:hideMark/>
          </w:tcPr>
          <w:p w:rsidR="00293F87" w:rsidRDefault="00293F87" w:rsidP="0064157A">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Istotne postanowienia umowy </w:t>
            </w:r>
          </w:p>
        </w:tc>
      </w:tr>
    </w:tbl>
    <w:p w:rsidR="00293F87" w:rsidRDefault="00293F87" w:rsidP="00293F87"/>
    <w:p w:rsidR="00293F87" w:rsidRDefault="00293F87" w:rsidP="00293F87">
      <w:pPr>
        <w:suppressAutoHyphens w:val="0"/>
        <w:spacing w:after="160" w:line="259" w:lineRule="auto"/>
        <w:rPr>
          <w:rFonts w:ascii="Arial" w:hAnsi="Arial" w:cs="Arial"/>
          <w:b/>
          <w:bCs/>
          <w:sz w:val="22"/>
          <w:szCs w:val="22"/>
        </w:rPr>
      </w:pPr>
      <w:r>
        <w:rPr>
          <w:sz w:val="22"/>
          <w:szCs w:val="22"/>
        </w:rPr>
        <w:br w:type="page"/>
      </w:r>
    </w:p>
    <w:p w:rsidR="00293F87" w:rsidRPr="003F398F" w:rsidRDefault="00293F87" w:rsidP="00293F87">
      <w:pPr>
        <w:pStyle w:val="Nagwek3"/>
        <w:jc w:val="right"/>
        <w:rPr>
          <w:sz w:val="22"/>
          <w:szCs w:val="22"/>
        </w:rPr>
      </w:pPr>
      <w:bookmarkStart w:id="31" w:name="_Toc483295353"/>
      <w:r>
        <w:rPr>
          <w:sz w:val="22"/>
          <w:szCs w:val="22"/>
        </w:rPr>
        <w:lastRenderedPageBreak/>
        <w:t>Z</w:t>
      </w:r>
      <w:r w:rsidRPr="003F398F">
        <w:rPr>
          <w:sz w:val="22"/>
          <w:szCs w:val="22"/>
        </w:rPr>
        <w:t>ałącznik Nr 1 do SIWZ</w:t>
      </w:r>
      <w:bookmarkEnd w:id="31"/>
    </w:p>
    <w:p w:rsidR="00293F87" w:rsidRPr="007E1DDB" w:rsidRDefault="00293F87" w:rsidP="00293F87">
      <w:pPr>
        <w:rPr>
          <w:rFonts w:ascii="Tahoma" w:hAnsi="Tahoma" w:cs="Tahoma"/>
          <w:color w:val="000000"/>
        </w:rPr>
      </w:pPr>
    </w:p>
    <w:p w:rsidR="00B11D2C" w:rsidRPr="00DB1997" w:rsidRDefault="00B11D2C" w:rsidP="00B11D2C">
      <w:pPr>
        <w:pBdr>
          <w:top w:val="single" w:sz="4" w:space="1" w:color="auto"/>
        </w:pBdr>
        <w:ind w:right="141"/>
        <w:rPr>
          <w:rFonts w:ascii="Calibri" w:hAnsi="Calibri" w:cs="Tahoma"/>
          <w:i/>
          <w:sz w:val="16"/>
          <w:szCs w:val="16"/>
        </w:rPr>
      </w:pPr>
    </w:p>
    <w:p w:rsidR="00B11D2C" w:rsidRPr="00DB1997" w:rsidRDefault="00B11D2C" w:rsidP="00B11D2C">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B11D2C" w:rsidRPr="00751ABE" w:rsidRDefault="00B11D2C" w:rsidP="00B11D2C">
      <w:pPr>
        <w:ind w:right="6803"/>
        <w:rPr>
          <w:rFonts w:ascii="Calibri" w:hAnsi="Calibri" w:cs="Tahoma"/>
        </w:rPr>
      </w:pPr>
    </w:p>
    <w:p w:rsidR="00B11D2C" w:rsidRDefault="00B11D2C" w:rsidP="00B11D2C">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p>
    <w:p w:rsidR="00B11D2C" w:rsidRPr="00751ABE" w:rsidRDefault="00B11D2C" w:rsidP="00B11D2C">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 Adres</w:t>
      </w:r>
      <w:r w:rsidRPr="00751ABE">
        <w:rPr>
          <w:rFonts w:ascii="Calibri" w:hAnsi="Calibri" w:cs="Tahoma"/>
        </w:rPr>
        <w:t>:………………………</w:t>
      </w:r>
      <w:r>
        <w:rPr>
          <w:rFonts w:ascii="Calibri" w:hAnsi="Calibri" w:cs="Tahoma"/>
        </w:rPr>
        <w:t>……………………………….</w:t>
      </w:r>
    </w:p>
    <w:p w:rsidR="00B11D2C" w:rsidRPr="008C628E" w:rsidRDefault="00B11D2C" w:rsidP="00B11D2C">
      <w:pPr>
        <w:spacing w:line="360" w:lineRule="auto"/>
        <w:ind w:right="28"/>
        <w:rPr>
          <w:rFonts w:ascii="Calibri" w:hAnsi="Calibri" w:cs="Tahoma"/>
          <w:color w:val="000000"/>
          <w:lang w:val="en-US"/>
        </w:rPr>
      </w:pPr>
      <w:r>
        <w:rPr>
          <w:rFonts w:ascii="Calibri" w:hAnsi="Calibri" w:cs="Tahoma"/>
        </w:rPr>
        <w:t>Kraj:………………………………</w:t>
      </w:r>
      <w:r>
        <w:rPr>
          <w:rFonts w:ascii="Calibri" w:hAnsi="Calibri" w:cs="Tahoma"/>
          <w:lang w:val="en-US"/>
        </w:rPr>
        <w:t>Tel.…………………Fax:…………………………..</w:t>
      </w:r>
      <w:r w:rsidRPr="00FC36FF">
        <w:rPr>
          <w:rFonts w:ascii="Calibri" w:hAnsi="Calibri" w:cs="Tahoma"/>
          <w:lang w:val="en-US"/>
        </w:rPr>
        <w:t>e-mail: ……………………………</w:t>
      </w:r>
      <w:r>
        <w:rPr>
          <w:rFonts w:ascii="Calibri" w:hAnsi="Calibri" w:cs="Tahoma"/>
          <w:lang w:val="en-US"/>
        </w:rPr>
        <w:t>………</w:t>
      </w:r>
      <w:r w:rsidR="00642264">
        <w:rPr>
          <w:rFonts w:ascii="Calibri" w:hAnsi="Calibri" w:cs="Tahoma"/>
          <w:lang w:val="en-US"/>
        </w:rPr>
        <w:t>…</w:t>
      </w:r>
      <w:r>
        <w:rPr>
          <w:rFonts w:ascii="Calibri" w:hAnsi="Calibri" w:cs="Tahoma"/>
          <w:lang w:val="en-US"/>
        </w:rPr>
        <w:t>.......................</w:t>
      </w:r>
    </w:p>
    <w:p w:rsidR="00B11D2C" w:rsidRDefault="00B11D2C" w:rsidP="00B11D2C">
      <w:pPr>
        <w:pStyle w:val="Akapitzlist"/>
        <w:pBdr>
          <w:bottom w:val="single" w:sz="4" w:space="1" w:color="auto"/>
        </w:pBdr>
        <w:ind w:left="0"/>
        <w:jc w:val="center"/>
        <w:rPr>
          <w:b/>
          <w:sz w:val="24"/>
          <w:szCs w:val="24"/>
        </w:rPr>
      </w:pPr>
    </w:p>
    <w:p w:rsidR="00293F87" w:rsidRDefault="00293F87" w:rsidP="00293F87">
      <w:pPr>
        <w:pStyle w:val="Nagwek2"/>
        <w:jc w:val="center"/>
        <w:rPr>
          <w:rFonts w:ascii="Tahoma" w:hAnsi="Tahoma" w:cs="Tahoma"/>
          <w:i w:val="0"/>
          <w:iCs w:val="0"/>
          <w:color w:val="000000"/>
          <w:sz w:val="24"/>
          <w:szCs w:val="24"/>
        </w:rPr>
      </w:pPr>
      <w:bookmarkStart w:id="32" w:name="_Toc483295354"/>
      <w:r w:rsidRPr="009A3745">
        <w:rPr>
          <w:rFonts w:ascii="Tahoma" w:hAnsi="Tahoma" w:cs="Tahoma"/>
          <w:i w:val="0"/>
          <w:iCs w:val="0"/>
          <w:color w:val="000000"/>
          <w:sz w:val="24"/>
          <w:szCs w:val="24"/>
        </w:rPr>
        <w:t>FORMULARZ OFERTOWY</w:t>
      </w:r>
      <w:bookmarkEnd w:id="32"/>
      <w:r>
        <w:rPr>
          <w:rFonts w:ascii="Tahoma" w:hAnsi="Tahoma" w:cs="Tahoma"/>
          <w:i w:val="0"/>
          <w:iCs w:val="0"/>
          <w:color w:val="000000"/>
          <w:sz w:val="24"/>
          <w:szCs w:val="24"/>
        </w:rPr>
        <w:t xml:space="preserve"> </w:t>
      </w:r>
    </w:p>
    <w:p w:rsidR="00293F87" w:rsidRPr="009006D6" w:rsidRDefault="00293F87" w:rsidP="00293F87">
      <w:pPr>
        <w:rPr>
          <w:rFonts w:ascii="Tahoma" w:hAnsi="Tahoma" w:cs="Tahoma"/>
          <w:color w:val="000000"/>
        </w:rPr>
      </w:pPr>
    </w:p>
    <w:p w:rsidR="00D6610F" w:rsidRPr="002879E2" w:rsidRDefault="00293F87" w:rsidP="00D6610F">
      <w:pPr>
        <w:spacing w:line="256" w:lineRule="auto"/>
        <w:jc w:val="both"/>
        <w:rPr>
          <w:rFonts w:ascii="Tahoma" w:hAnsi="Tahoma" w:cs="Tahoma"/>
          <w:iCs/>
          <w:sz w:val="16"/>
          <w:szCs w:val="16"/>
        </w:rPr>
      </w:pPr>
      <w:r w:rsidRPr="00B60DAC">
        <w:rPr>
          <w:rFonts w:ascii="Tahoma" w:hAnsi="Tahoma" w:cs="Tahoma"/>
        </w:rPr>
        <w:t xml:space="preserve">Nawiązując do ogłoszenia o przetargu nieograniczonym poniżej 209.000 euro na </w:t>
      </w:r>
      <w:r w:rsidR="00D6610F" w:rsidRPr="00D6610F">
        <w:rPr>
          <w:rFonts w:ascii="Tahoma" w:hAnsi="Tahoma" w:cs="Tahoma"/>
          <w:iCs/>
        </w:rPr>
        <w:t>Nadzór inwestorski  nad realizacją oraz w okresie gwarancji inwestycji pn.: „Remont i dostosowanie  budynku Zespołu Szkół im. Bohaterów Września 1939 Roku w Iławie części użytkowanej przez Centrum Rozwoju Edukacji dla potrzeb osób niepełnosprawnych”</w:t>
      </w:r>
    </w:p>
    <w:p w:rsidR="00B60DAC" w:rsidRPr="00B60DAC" w:rsidRDefault="00B60DAC" w:rsidP="00B60DAC">
      <w:pPr>
        <w:jc w:val="both"/>
        <w:rPr>
          <w:rFonts w:ascii="Tahoma" w:hAnsi="Tahoma" w:cs="Tahoma"/>
          <w:b/>
          <w:iCs/>
        </w:rPr>
      </w:pPr>
    </w:p>
    <w:p w:rsidR="00293F87" w:rsidRPr="00B60DAC" w:rsidRDefault="00293F87" w:rsidP="00B60DAC">
      <w:pPr>
        <w:jc w:val="both"/>
        <w:rPr>
          <w:rFonts w:ascii="Tahoma" w:hAnsi="Tahoma" w:cs="Tahoma"/>
          <w:b/>
          <w:iCs/>
        </w:rPr>
      </w:pPr>
      <w:r w:rsidRPr="00B60DAC">
        <w:rPr>
          <w:rFonts w:ascii="Tahoma" w:hAnsi="Tahoma" w:cs="Tahoma"/>
        </w:rPr>
        <w:t xml:space="preserve">składamy niniejszą ofertę </w:t>
      </w:r>
      <w:r w:rsidRPr="00B60DAC">
        <w:rPr>
          <w:rFonts w:ascii="Tahoma" w:hAnsi="Tahoma" w:cs="Tahoma"/>
          <w:iCs/>
          <w:u w:val="single"/>
        </w:rPr>
        <w:t xml:space="preserve">i  </w:t>
      </w:r>
      <w:r w:rsidRPr="00B60DAC">
        <w:rPr>
          <w:rFonts w:ascii="Tahoma" w:hAnsi="Tahoma" w:cs="Tahoma"/>
          <w:b/>
          <w:u w:val="single"/>
        </w:rPr>
        <w:t>OŚWIADCZAMY, ŻE</w:t>
      </w:r>
      <w:r w:rsidRPr="00B60DAC">
        <w:rPr>
          <w:rFonts w:ascii="Tahoma" w:hAnsi="Tahoma" w:cs="Tahoma"/>
          <w:u w:val="single"/>
        </w:rPr>
        <w:t>:</w:t>
      </w:r>
    </w:p>
    <w:p w:rsidR="00293F87" w:rsidRPr="009006D6" w:rsidRDefault="00293F87" w:rsidP="00293F87">
      <w:pPr>
        <w:pStyle w:val="Tekstpodstawowy"/>
        <w:jc w:val="both"/>
        <w:rPr>
          <w:rFonts w:ascii="Tahoma" w:hAnsi="Tahoma" w:cs="Tahoma"/>
          <w:sz w:val="20"/>
          <w:szCs w:val="20"/>
          <w:u w:val="single"/>
        </w:rPr>
      </w:pPr>
    </w:p>
    <w:p w:rsidR="00293F87" w:rsidRPr="009006D6" w:rsidRDefault="00293F87" w:rsidP="00293F87">
      <w:pPr>
        <w:pStyle w:val="Tekstpodstawowy"/>
        <w:pBdr>
          <w:top w:val="single" w:sz="4" w:space="1" w:color="auto"/>
        </w:pBdr>
        <w:jc w:val="center"/>
        <w:rPr>
          <w:rFonts w:ascii="Tahoma" w:hAnsi="Tahoma" w:cs="Tahoma"/>
          <w:sz w:val="20"/>
          <w:szCs w:val="20"/>
          <w:u w:val="single"/>
        </w:rPr>
      </w:pPr>
    </w:p>
    <w:p w:rsidR="00127C9F" w:rsidRDefault="00293F87" w:rsidP="008D5F97">
      <w:pPr>
        <w:numPr>
          <w:ilvl w:val="0"/>
          <w:numId w:val="5"/>
        </w:numPr>
        <w:tabs>
          <w:tab w:val="clear" w:pos="720"/>
        </w:tabs>
        <w:suppressAutoHyphens w:val="0"/>
        <w:spacing w:line="360" w:lineRule="auto"/>
        <w:ind w:left="360"/>
        <w:jc w:val="both"/>
        <w:rPr>
          <w:rFonts w:ascii="Tahoma" w:hAnsi="Tahoma" w:cs="Tahoma"/>
        </w:rPr>
      </w:pPr>
      <w:r w:rsidRPr="0016797E">
        <w:rPr>
          <w:rFonts w:ascii="Tahoma" w:hAnsi="Tahoma" w:cs="Tahoma"/>
        </w:rPr>
        <w:t xml:space="preserve">oferujemy wykonanie zamówienia na warunkach określonych w specyfikacji istotnych warunków zamówienia </w:t>
      </w:r>
      <w:r w:rsidRPr="0016797E">
        <w:rPr>
          <w:rFonts w:ascii="Tahoma" w:hAnsi="Tahoma" w:cs="Tahoma"/>
          <w:b/>
        </w:rPr>
        <w:t>za cenę brutto</w:t>
      </w:r>
      <w:r w:rsidR="00B11D2C" w:rsidRPr="0016797E">
        <w:rPr>
          <w:rFonts w:ascii="Tahoma" w:hAnsi="Tahoma" w:cs="Tahoma"/>
        </w:rPr>
        <w:t xml:space="preserve">: …………………………………………….. </w:t>
      </w:r>
      <w:r w:rsidRPr="0016797E">
        <w:rPr>
          <w:rFonts w:ascii="Tahoma" w:hAnsi="Tahoma" w:cs="Tahoma"/>
        </w:rPr>
        <w:t>(w tym należny podatek)</w:t>
      </w:r>
      <w:r w:rsidR="0016797E">
        <w:rPr>
          <w:rFonts w:ascii="Tahoma" w:hAnsi="Tahoma" w:cs="Tahoma"/>
        </w:rPr>
        <w:t xml:space="preserve">, </w:t>
      </w:r>
      <w:r w:rsidR="00F074E9">
        <w:rPr>
          <w:rFonts w:ascii="Tahoma" w:hAnsi="Tahoma" w:cs="Tahoma"/>
        </w:rPr>
        <w:t>skalkulowaną w następujący sposób</w:t>
      </w:r>
      <w:r w:rsidR="0016797E">
        <w:rPr>
          <w:rFonts w:ascii="Tahoma" w:hAnsi="Tahoma" w:cs="Tahoma"/>
        </w:rPr>
        <w:t>:</w:t>
      </w:r>
    </w:p>
    <w:tbl>
      <w:tblPr>
        <w:tblStyle w:val="Tabela-Siatka"/>
        <w:tblW w:w="8642" w:type="dxa"/>
        <w:jc w:val="center"/>
        <w:tblInd w:w="0" w:type="dxa"/>
        <w:tblLayout w:type="fixed"/>
        <w:tblLook w:val="04A0" w:firstRow="1" w:lastRow="0" w:firstColumn="1" w:lastColumn="0" w:noHBand="0" w:noVBand="1"/>
      </w:tblPr>
      <w:tblGrid>
        <w:gridCol w:w="562"/>
        <w:gridCol w:w="2977"/>
        <w:gridCol w:w="2268"/>
        <w:gridCol w:w="1276"/>
        <w:gridCol w:w="1559"/>
      </w:tblGrid>
      <w:tr w:rsidR="005048CA" w:rsidRPr="00EC1D75" w:rsidTr="00EC1D75">
        <w:trPr>
          <w:jc w:val="center"/>
        </w:trPr>
        <w:tc>
          <w:tcPr>
            <w:tcW w:w="562" w:type="dxa"/>
            <w:shd w:val="clear" w:color="auto" w:fill="D0CECE" w:themeFill="background2" w:themeFillShade="E6"/>
          </w:tcPr>
          <w:p w:rsidR="005048CA" w:rsidRPr="00EC1D75" w:rsidRDefault="005048CA" w:rsidP="005048CA">
            <w:pPr>
              <w:tabs>
                <w:tab w:val="left" w:pos="696"/>
                <w:tab w:val="center" w:pos="1805"/>
              </w:tabs>
              <w:suppressAutoHyphens w:val="0"/>
              <w:spacing w:line="259" w:lineRule="auto"/>
              <w:rPr>
                <w:rFonts w:ascii="Tahoma" w:hAnsi="Tahoma" w:cs="Tahoma"/>
                <w:b/>
                <w:color w:val="000000"/>
                <w:sz w:val="16"/>
                <w:szCs w:val="16"/>
              </w:rPr>
            </w:pPr>
            <w:r w:rsidRPr="00EC1D75">
              <w:rPr>
                <w:rFonts w:ascii="Tahoma" w:hAnsi="Tahoma" w:cs="Tahoma"/>
                <w:b/>
                <w:color w:val="000000"/>
                <w:sz w:val="16"/>
                <w:szCs w:val="16"/>
              </w:rPr>
              <w:t>Lp.</w:t>
            </w:r>
          </w:p>
        </w:tc>
        <w:tc>
          <w:tcPr>
            <w:tcW w:w="2977" w:type="dxa"/>
            <w:shd w:val="clear" w:color="auto" w:fill="D0CECE" w:themeFill="background2" w:themeFillShade="E6"/>
          </w:tcPr>
          <w:p w:rsidR="005048CA" w:rsidRPr="00EC1D75" w:rsidRDefault="005048CA" w:rsidP="00EC1D75">
            <w:pPr>
              <w:tabs>
                <w:tab w:val="center" w:pos="1805"/>
              </w:tabs>
              <w:suppressAutoHyphens w:val="0"/>
              <w:spacing w:line="259" w:lineRule="auto"/>
              <w:rPr>
                <w:rFonts w:ascii="Tahoma" w:hAnsi="Tahoma" w:cs="Tahoma"/>
                <w:b/>
                <w:color w:val="000000"/>
                <w:sz w:val="16"/>
                <w:szCs w:val="16"/>
              </w:rPr>
            </w:pPr>
            <w:r w:rsidRPr="00EC1D75">
              <w:rPr>
                <w:rFonts w:ascii="Tahoma" w:hAnsi="Tahoma" w:cs="Tahoma"/>
                <w:b/>
                <w:color w:val="000000"/>
                <w:sz w:val="16"/>
                <w:szCs w:val="16"/>
              </w:rPr>
              <w:t>Elementy rozliczeniowe</w:t>
            </w:r>
          </w:p>
        </w:tc>
        <w:tc>
          <w:tcPr>
            <w:tcW w:w="2268" w:type="dxa"/>
            <w:tcBorders>
              <w:right w:val="single" w:sz="4" w:space="0" w:color="auto"/>
            </w:tcBorders>
            <w:shd w:val="clear" w:color="auto" w:fill="D0CECE" w:themeFill="background2" w:themeFillShade="E6"/>
          </w:tcPr>
          <w:p w:rsidR="005048CA" w:rsidRDefault="009C27DA" w:rsidP="006C3F46">
            <w:pPr>
              <w:suppressAutoHyphens w:val="0"/>
              <w:spacing w:line="259" w:lineRule="auto"/>
              <w:jc w:val="center"/>
              <w:rPr>
                <w:rFonts w:ascii="Tahoma" w:hAnsi="Tahoma" w:cs="Tahoma"/>
                <w:b/>
                <w:color w:val="000000"/>
                <w:sz w:val="16"/>
                <w:szCs w:val="16"/>
              </w:rPr>
            </w:pPr>
            <w:r w:rsidRPr="00EC1D75">
              <w:rPr>
                <w:rFonts w:ascii="Tahoma" w:hAnsi="Tahoma" w:cs="Tahoma"/>
                <w:b/>
                <w:color w:val="000000"/>
                <w:sz w:val="16"/>
                <w:szCs w:val="16"/>
              </w:rPr>
              <w:t>Wartość brutto</w:t>
            </w:r>
          </w:p>
          <w:p w:rsidR="00EC1D75" w:rsidRPr="00EC1D75" w:rsidRDefault="00EC1D75" w:rsidP="006C3F46">
            <w:pPr>
              <w:suppressAutoHyphens w:val="0"/>
              <w:spacing w:line="259" w:lineRule="auto"/>
              <w:jc w:val="center"/>
              <w:rPr>
                <w:rFonts w:ascii="Tahoma" w:hAnsi="Tahoma" w:cs="Tahoma"/>
                <w:b/>
                <w:color w:val="000000"/>
                <w:sz w:val="16"/>
                <w:szCs w:val="16"/>
              </w:rPr>
            </w:pPr>
          </w:p>
        </w:tc>
        <w:tc>
          <w:tcPr>
            <w:tcW w:w="1276" w:type="dxa"/>
            <w:tcBorders>
              <w:top w:val="nil"/>
              <w:left w:val="single" w:sz="4" w:space="0" w:color="auto"/>
              <w:bottom w:val="nil"/>
              <w:right w:val="nil"/>
            </w:tcBorders>
            <w:shd w:val="clear" w:color="auto" w:fill="FFFFFF" w:themeFill="background1"/>
          </w:tcPr>
          <w:p w:rsidR="005048CA" w:rsidRPr="00EC1D75" w:rsidRDefault="005048CA" w:rsidP="005048CA">
            <w:pPr>
              <w:suppressAutoHyphens w:val="0"/>
              <w:spacing w:line="259" w:lineRule="auto"/>
              <w:jc w:val="center"/>
              <w:rPr>
                <w:rFonts w:ascii="Tahoma" w:hAnsi="Tahoma" w:cs="Tahoma"/>
                <w:b/>
                <w:color w:val="000000"/>
                <w:sz w:val="16"/>
                <w:szCs w:val="16"/>
              </w:rPr>
            </w:pPr>
          </w:p>
        </w:tc>
        <w:tc>
          <w:tcPr>
            <w:tcW w:w="1559" w:type="dxa"/>
            <w:tcBorders>
              <w:top w:val="nil"/>
              <w:left w:val="nil"/>
              <w:bottom w:val="nil"/>
              <w:right w:val="nil"/>
            </w:tcBorders>
            <w:shd w:val="clear" w:color="auto" w:fill="FFFFFF" w:themeFill="background1"/>
          </w:tcPr>
          <w:p w:rsidR="005048CA" w:rsidRPr="00EC1D75" w:rsidRDefault="005048CA" w:rsidP="005048CA">
            <w:pPr>
              <w:suppressAutoHyphens w:val="0"/>
              <w:spacing w:line="259" w:lineRule="auto"/>
              <w:jc w:val="center"/>
              <w:rPr>
                <w:rFonts w:ascii="Tahoma" w:hAnsi="Tahoma" w:cs="Tahoma"/>
                <w:b/>
                <w:color w:val="000000"/>
                <w:sz w:val="16"/>
                <w:szCs w:val="16"/>
              </w:rPr>
            </w:pPr>
          </w:p>
        </w:tc>
      </w:tr>
      <w:tr w:rsidR="005048CA" w:rsidRPr="00EC1D75" w:rsidTr="00EC1D75">
        <w:trPr>
          <w:jc w:val="center"/>
        </w:trPr>
        <w:tc>
          <w:tcPr>
            <w:tcW w:w="562" w:type="dxa"/>
          </w:tcPr>
          <w:p w:rsidR="005048CA" w:rsidRPr="00EC1D75" w:rsidRDefault="005048CA" w:rsidP="00B95C9A">
            <w:pPr>
              <w:suppressAutoHyphens w:val="0"/>
              <w:spacing w:after="160"/>
              <w:rPr>
                <w:rFonts w:ascii="Tahoma" w:hAnsi="Tahoma" w:cs="Tahoma"/>
                <w:sz w:val="16"/>
                <w:szCs w:val="16"/>
              </w:rPr>
            </w:pPr>
            <w:r w:rsidRPr="00EC1D75">
              <w:rPr>
                <w:rFonts w:ascii="Tahoma" w:hAnsi="Tahoma" w:cs="Tahoma"/>
                <w:sz w:val="16"/>
                <w:szCs w:val="16"/>
              </w:rPr>
              <w:t xml:space="preserve">1. </w:t>
            </w:r>
          </w:p>
        </w:tc>
        <w:tc>
          <w:tcPr>
            <w:tcW w:w="2977" w:type="dxa"/>
          </w:tcPr>
          <w:p w:rsidR="005048CA" w:rsidRPr="00EC1D75" w:rsidRDefault="005048CA" w:rsidP="00B95C9A">
            <w:pPr>
              <w:suppressAutoHyphens w:val="0"/>
              <w:spacing w:after="160"/>
              <w:rPr>
                <w:rFonts w:ascii="Tahoma" w:hAnsi="Tahoma" w:cs="Tahoma"/>
                <w:color w:val="000000"/>
                <w:sz w:val="16"/>
                <w:szCs w:val="16"/>
              </w:rPr>
            </w:pPr>
            <w:r w:rsidRPr="00EC1D75">
              <w:rPr>
                <w:rFonts w:ascii="Tahoma" w:hAnsi="Tahoma" w:cs="Tahoma"/>
                <w:sz w:val="16"/>
                <w:szCs w:val="16"/>
              </w:rPr>
              <w:t>Usługa kompleksowego nadzoru* do czasu zakończenia robót budowlanych</w:t>
            </w:r>
          </w:p>
        </w:tc>
        <w:tc>
          <w:tcPr>
            <w:tcW w:w="2268" w:type="dxa"/>
            <w:tcBorders>
              <w:right w:val="single" w:sz="4" w:space="0" w:color="auto"/>
            </w:tcBorders>
          </w:tcPr>
          <w:p w:rsidR="005048CA" w:rsidRPr="00EC1D75" w:rsidRDefault="005048CA" w:rsidP="00B95C9A">
            <w:pPr>
              <w:suppressAutoHyphens w:val="0"/>
              <w:spacing w:after="160"/>
              <w:rPr>
                <w:rFonts w:ascii="Tahoma" w:hAnsi="Tahoma" w:cs="Tahoma"/>
                <w:color w:val="000000"/>
                <w:sz w:val="16"/>
                <w:szCs w:val="16"/>
              </w:rPr>
            </w:pPr>
          </w:p>
        </w:tc>
        <w:tc>
          <w:tcPr>
            <w:tcW w:w="1276" w:type="dxa"/>
            <w:tcBorders>
              <w:top w:val="nil"/>
              <w:left w:val="single" w:sz="4" w:space="0" w:color="auto"/>
              <w:bottom w:val="single" w:sz="4" w:space="0" w:color="auto"/>
              <w:right w:val="nil"/>
            </w:tcBorders>
          </w:tcPr>
          <w:p w:rsidR="005048CA" w:rsidRPr="00EC1D75" w:rsidRDefault="005048CA" w:rsidP="00B95C9A">
            <w:pPr>
              <w:suppressAutoHyphens w:val="0"/>
              <w:spacing w:after="160"/>
              <w:jc w:val="center"/>
              <w:rPr>
                <w:rFonts w:ascii="Tahoma" w:hAnsi="Tahoma" w:cs="Tahoma"/>
                <w:b/>
                <w:color w:val="000000"/>
                <w:sz w:val="16"/>
                <w:szCs w:val="16"/>
              </w:rPr>
            </w:pPr>
          </w:p>
        </w:tc>
        <w:tc>
          <w:tcPr>
            <w:tcW w:w="1559" w:type="dxa"/>
            <w:tcBorders>
              <w:top w:val="nil"/>
              <w:left w:val="nil"/>
              <w:bottom w:val="single" w:sz="4" w:space="0" w:color="auto"/>
              <w:right w:val="nil"/>
            </w:tcBorders>
          </w:tcPr>
          <w:p w:rsidR="005048CA" w:rsidRPr="00EC1D75" w:rsidRDefault="005048CA" w:rsidP="00B95C9A">
            <w:pPr>
              <w:suppressAutoHyphens w:val="0"/>
              <w:spacing w:after="160"/>
              <w:jc w:val="center"/>
              <w:rPr>
                <w:rFonts w:ascii="Tahoma" w:hAnsi="Tahoma" w:cs="Tahoma"/>
                <w:b/>
                <w:color w:val="000000"/>
                <w:sz w:val="16"/>
                <w:szCs w:val="16"/>
              </w:rPr>
            </w:pPr>
          </w:p>
        </w:tc>
      </w:tr>
      <w:tr w:rsidR="005048CA" w:rsidRPr="00EC1D75" w:rsidTr="00EC1D75">
        <w:trPr>
          <w:trHeight w:val="917"/>
          <w:jc w:val="center"/>
        </w:trPr>
        <w:tc>
          <w:tcPr>
            <w:tcW w:w="562" w:type="dxa"/>
            <w:shd w:val="clear" w:color="auto" w:fill="D0CECE" w:themeFill="background2" w:themeFillShade="E6"/>
          </w:tcPr>
          <w:p w:rsidR="005048CA" w:rsidRPr="00EC1D75" w:rsidRDefault="005048CA" w:rsidP="005048CA">
            <w:pPr>
              <w:tabs>
                <w:tab w:val="left" w:pos="696"/>
                <w:tab w:val="center" w:pos="1805"/>
              </w:tabs>
              <w:suppressAutoHyphens w:val="0"/>
              <w:spacing w:line="259" w:lineRule="auto"/>
              <w:rPr>
                <w:rFonts w:ascii="Tahoma" w:hAnsi="Tahoma" w:cs="Tahoma"/>
                <w:b/>
                <w:color w:val="000000"/>
                <w:sz w:val="16"/>
                <w:szCs w:val="16"/>
              </w:rPr>
            </w:pPr>
          </w:p>
        </w:tc>
        <w:tc>
          <w:tcPr>
            <w:tcW w:w="2977" w:type="dxa"/>
            <w:shd w:val="clear" w:color="auto" w:fill="D0CECE" w:themeFill="background2" w:themeFillShade="E6"/>
          </w:tcPr>
          <w:p w:rsidR="005048CA" w:rsidRPr="00EC1D75" w:rsidRDefault="005048CA" w:rsidP="005048CA">
            <w:pPr>
              <w:tabs>
                <w:tab w:val="left" w:pos="696"/>
                <w:tab w:val="center" w:pos="1805"/>
              </w:tabs>
              <w:suppressAutoHyphens w:val="0"/>
              <w:spacing w:line="259" w:lineRule="auto"/>
              <w:rPr>
                <w:rFonts w:ascii="Tahoma" w:hAnsi="Tahoma" w:cs="Tahoma"/>
                <w:b/>
                <w:color w:val="000000"/>
                <w:sz w:val="16"/>
                <w:szCs w:val="16"/>
              </w:rPr>
            </w:pPr>
            <w:r w:rsidRPr="00EC1D75">
              <w:rPr>
                <w:rFonts w:ascii="Tahoma" w:hAnsi="Tahoma" w:cs="Tahoma"/>
                <w:b/>
                <w:color w:val="000000"/>
                <w:sz w:val="16"/>
                <w:szCs w:val="16"/>
              </w:rPr>
              <w:t>Elementy rozliczeniowe</w:t>
            </w:r>
          </w:p>
        </w:tc>
        <w:tc>
          <w:tcPr>
            <w:tcW w:w="2268" w:type="dxa"/>
            <w:tcBorders>
              <w:right w:val="single" w:sz="4" w:space="0" w:color="auto"/>
            </w:tcBorders>
            <w:shd w:val="clear" w:color="auto" w:fill="D0CECE" w:themeFill="background2" w:themeFillShade="E6"/>
          </w:tcPr>
          <w:p w:rsidR="009C27DA" w:rsidRPr="00EC1D75" w:rsidRDefault="009C27DA" w:rsidP="009C27DA">
            <w:pPr>
              <w:suppressAutoHyphens w:val="0"/>
              <w:rPr>
                <w:rFonts w:ascii="Tahoma" w:hAnsi="Tahoma" w:cs="Tahoma"/>
                <w:color w:val="FF0000"/>
                <w:sz w:val="16"/>
                <w:szCs w:val="16"/>
              </w:rPr>
            </w:pPr>
            <w:r w:rsidRPr="00EC1D75">
              <w:rPr>
                <w:rFonts w:ascii="Tahoma" w:hAnsi="Tahoma" w:cs="Tahoma"/>
                <w:b/>
                <w:color w:val="000000"/>
                <w:sz w:val="16"/>
                <w:szCs w:val="16"/>
              </w:rPr>
              <w:t xml:space="preserve">Wartość brutto usługi w okresie 5 lat </w:t>
            </w:r>
            <w:r w:rsidRPr="00EC1D75">
              <w:rPr>
                <w:rFonts w:ascii="Tahoma" w:hAnsi="Tahoma" w:cs="Tahoma"/>
                <w:i/>
                <w:color w:val="000000" w:themeColor="text1"/>
                <w:sz w:val="14"/>
                <w:szCs w:val="14"/>
              </w:rPr>
              <w:t>(nie więcej niż 30% usługi nadzoru do czasu zakończenia robót)</w:t>
            </w:r>
          </w:p>
          <w:p w:rsidR="005048CA" w:rsidRPr="00EC1D75" w:rsidRDefault="005048CA" w:rsidP="005048CA">
            <w:pPr>
              <w:suppressAutoHyphens w:val="0"/>
              <w:spacing w:line="259" w:lineRule="auto"/>
              <w:jc w:val="center"/>
              <w:rPr>
                <w:rFonts w:ascii="Tahoma" w:hAnsi="Tahoma" w:cs="Tahoma"/>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48CA" w:rsidRPr="00EC1D75" w:rsidRDefault="005048CA" w:rsidP="005048CA">
            <w:pPr>
              <w:suppressAutoHyphens w:val="0"/>
              <w:rPr>
                <w:rFonts w:ascii="Tahoma" w:hAnsi="Tahoma" w:cs="Tahoma"/>
                <w:b/>
                <w:color w:val="000000"/>
                <w:sz w:val="16"/>
                <w:szCs w:val="16"/>
              </w:rPr>
            </w:pPr>
            <w:r w:rsidRPr="00EC1D75">
              <w:rPr>
                <w:rFonts w:ascii="Tahoma" w:hAnsi="Tahoma" w:cs="Tahoma"/>
                <w:b/>
                <w:color w:val="000000"/>
                <w:sz w:val="16"/>
                <w:szCs w:val="16"/>
              </w:rPr>
              <w:t xml:space="preserve">Szacunkowa </w:t>
            </w:r>
          </w:p>
          <w:p w:rsidR="009C27DA" w:rsidRPr="00EC1D75" w:rsidRDefault="005048CA" w:rsidP="009C27DA">
            <w:pPr>
              <w:suppressAutoHyphens w:val="0"/>
              <w:spacing w:line="259" w:lineRule="auto"/>
              <w:jc w:val="center"/>
              <w:rPr>
                <w:rFonts w:ascii="Tahoma" w:hAnsi="Tahoma" w:cs="Tahoma"/>
                <w:b/>
                <w:color w:val="000000"/>
                <w:sz w:val="16"/>
                <w:szCs w:val="16"/>
              </w:rPr>
            </w:pPr>
            <w:r w:rsidRPr="00EC1D75">
              <w:rPr>
                <w:rFonts w:ascii="Tahoma" w:hAnsi="Tahoma" w:cs="Tahoma"/>
                <w:b/>
                <w:color w:val="000000"/>
                <w:sz w:val="16"/>
                <w:szCs w:val="16"/>
              </w:rPr>
              <w:t xml:space="preserve">ilość lat </w:t>
            </w:r>
            <w:r w:rsidR="00EC1D75" w:rsidRPr="00EC1D75">
              <w:rPr>
                <w:rFonts w:ascii="Tahoma" w:hAnsi="Tahoma" w:cs="Tahoma"/>
                <w:b/>
                <w:color w:val="000000"/>
                <w:sz w:val="16"/>
                <w:szCs w:val="16"/>
              </w:rPr>
              <w:t>gwarancji</w:t>
            </w:r>
          </w:p>
          <w:p w:rsidR="005048CA" w:rsidRPr="00EC1D75" w:rsidRDefault="005048CA" w:rsidP="009C27DA">
            <w:pPr>
              <w:suppressAutoHyphens w:val="0"/>
              <w:rPr>
                <w:rFonts w:ascii="Tahoma" w:hAnsi="Tahoma" w:cs="Tahom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61F8D" w:rsidRPr="00EC1D75" w:rsidRDefault="009C27DA" w:rsidP="00761F8D">
            <w:pPr>
              <w:suppressAutoHyphens w:val="0"/>
              <w:jc w:val="center"/>
              <w:rPr>
                <w:rFonts w:ascii="Tahoma" w:hAnsi="Tahoma" w:cs="Tahoma"/>
                <w:b/>
                <w:color w:val="000000"/>
                <w:sz w:val="16"/>
                <w:szCs w:val="16"/>
              </w:rPr>
            </w:pPr>
            <w:r w:rsidRPr="00EC1D75">
              <w:rPr>
                <w:rFonts w:ascii="Tahoma" w:hAnsi="Tahoma" w:cs="Tahoma"/>
                <w:b/>
                <w:color w:val="000000"/>
                <w:sz w:val="16"/>
                <w:szCs w:val="16"/>
              </w:rPr>
              <w:t xml:space="preserve"> Wartość brutto usługi za rok</w:t>
            </w:r>
          </w:p>
        </w:tc>
      </w:tr>
      <w:tr w:rsidR="005048CA" w:rsidRPr="00EC1D75" w:rsidTr="00EC1D75">
        <w:trPr>
          <w:trHeight w:val="537"/>
          <w:jc w:val="center"/>
        </w:trPr>
        <w:tc>
          <w:tcPr>
            <w:tcW w:w="562" w:type="dxa"/>
          </w:tcPr>
          <w:p w:rsidR="005048CA" w:rsidRPr="00EC1D75" w:rsidRDefault="005048CA" w:rsidP="00B95C9A">
            <w:pPr>
              <w:suppressAutoHyphens w:val="0"/>
              <w:rPr>
                <w:rFonts w:ascii="Tahoma" w:hAnsi="Tahoma" w:cs="Tahoma"/>
                <w:sz w:val="16"/>
                <w:szCs w:val="16"/>
              </w:rPr>
            </w:pPr>
            <w:r w:rsidRPr="00EC1D75">
              <w:rPr>
                <w:rFonts w:ascii="Tahoma" w:hAnsi="Tahoma" w:cs="Tahoma"/>
                <w:sz w:val="16"/>
                <w:szCs w:val="16"/>
              </w:rPr>
              <w:t xml:space="preserve">2. </w:t>
            </w:r>
          </w:p>
        </w:tc>
        <w:tc>
          <w:tcPr>
            <w:tcW w:w="2977" w:type="dxa"/>
          </w:tcPr>
          <w:p w:rsidR="00EC1D75" w:rsidRPr="00EC1D75" w:rsidRDefault="005048CA" w:rsidP="00B95C9A">
            <w:pPr>
              <w:suppressAutoHyphens w:val="0"/>
              <w:rPr>
                <w:rFonts w:ascii="Tahoma" w:hAnsi="Tahoma" w:cs="Tahoma"/>
                <w:sz w:val="16"/>
                <w:szCs w:val="16"/>
              </w:rPr>
            </w:pPr>
            <w:r w:rsidRPr="00EC1D75">
              <w:rPr>
                <w:rFonts w:ascii="Tahoma" w:hAnsi="Tahoma" w:cs="Tahoma"/>
                <w:sz w:val="16"/>
                <w:szCs w:val="16"/>
              </w:rPr>
              <w:t xml:space="preserve">Usługa kompleksowego nadzoru * </w:t>
            </w:r>
          </w:p>
          <w:p w:rsidR="005048CA" w:rsidRPr="00EC1D75" w:rsidRDefault="005048CA" w:rsidP="00B95C9A">
            <w:pPr>
              <w:suppressAutoHyphens w:val="0"/>
              <w:rPr>
                <w:rFonts w:ascii="Tahoma" w:hAnsi="Tahoma" w:cs="Tahoma"/>
                <w:sz w:val="16"/>
                <w:szCs w:val="16"/>
              </w:rPr>
            </w:pPr>
            <w:r w:rsidRPr="00EC1D75">
              <w:rPr>
                <w:rFonts w:ascii="Tahoma" w:hAnsi="Tahoma" w:cs="Tahoma"/>
                <w:sz w:val="16"/>
                <w:szCs w:val="16"/>
              </w:rPr>
              <w:t>w okresie gwarancyjnym</w:t>
            </w:r>
          </w:p>
          <w:p w:rsidR="005048CA" w:rsidRPr="00EC1D75" w:rsidRDefault="005048CA" w:rsidP="00B95C9A">
            <w:pPr>
              <w:suppressAutoHyphens w:val="0"/>
              <w:spacing w:after="160"/>
              <w:rPr>
                <w:rFonts w:ascii="Tahoma" w:hAnsi="Tahoma" w:cs="Tahoma"/>
                <w:color w:val="000000"/>
                <w:sz w:val="16"/>
                <w:szCs w:val="16"/>
              </w:rPr>
            </w:pPr>
          </w:p>
        </w:tc>
        <w:tc>
          <w:tcPr>
            <w:tcW w:w="2268" w:type="dxa"/>
            <w:tcBorders>
              <w:right w:val="single" w:sz="4" w:space="0" w:color="auto"/>
            </w:tcBorders>
          </w:tcPr>
          <w:p w:rsidR="005048CA" w:rsidRPr="00EC1D75" w:rsidRDefault="005048CA" w:rsidP="00B95C9A">
            <w:pPr>
              <w:suppressAutoHyphens w:val="0"/>
              <w:spacing w:after="160"/>
              <w:rPr>
                <w:rFonts w:ascii="Tahoma" w:hAnsi="Tahoma" w:cs="Tahoma"/>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5048CA" w:rsidRPr="00EC1D75" w:rsidRDefault="005048CA" w:rsidP="00B95C9A">
            <w:pPr>
              <w:suppressAutoHyphens w:val="0"/>
              <w:spacing w:after="160"/>
              <w:jc w:val="center"/>
              <w:rPr>
                <w:rFonts w:ascii="Tahoma" w:hAnsi="Tahoma" w:cs="Tahoma"/>
                <w:b/>
                <w:color w:val="000000"/>
                <w:sz w:val="16"/>
                <w:szCs w:val="16"/>
              </w:rPr>
            </w:pPr>
            <w:r w:rsidRPr="00EC1D75">
              <w:rPr>
                <w:rFonts w:ascii="Tahoma" w:hAnsi="Tahoma" w:cs="Tahoma"/>
                <w:b/>
                <w:color w:val="000000"/>
                <w:sz w:val="16"/>
                <w:szCs w:val="16"/>
              </w:rPr>
              <w:t>5</w:t>
            </w:r>
          </w:p>
        </w:tc>
        <w:tc>
          <w:tcPr>
            <w:tcW w:w="1559" w:type="dxa"/>
            <w:tcBorders>
              <w:top w:val="single" w:sz="4" w:space="0" w:color="auto"/>
              <w:left w:val="single" w:sz="4" w:space="0" w:color="auto"/>
              <w:bottom w:val="single" w:sz="4" w:space="0" w:color="auto"/>
              <w:right w:val="single" w:sz="4" w:space="0" w:color="auto"/>
            </w:tcBorders>
          </w:tcPr>
          <w:p w:rsidR="005048CA" w:rsidRPr="00EC1D75" w:rsidRDefault="005048CA" w:rsidP="00B95C9A">
            <w:pPr>
              <w:suppressAutoHyphens w:val="0"/>
              <w:spacing w:after="160"/>
              <w:rPr>
                <w:rFonts w:ascii="Tahoma" w:hAnsi="Tahoma" w:cs="Tahoma"/>
                <w:color w:val="000000"/>
                <w:sz w:val="16"/>
                <w:szCs w:val="16"/>
              </w:rPr>
            </w:pPr>
          </w:p>
        </w:tc>
      </w:tr>
      <w:tr w:rsidR="009C27DA" w:rsidRPr="00EC1D75" w:rsidTr="00EC1D75">
        <w:trPr>
          <w:trHeight w:val="537"/>
          <w:jc w:val="center"/>
        </w:trPr>
        <w:tc>
          <w:tcPr>
            <w:tcW w:w="3539" w:type="dxa"/>
            <w:gridSpan w:val="2"/>
          </w:tcPr>
          <w:p w:rsidR="009C27DA" w:rsidRPr="00EC1D75" w:rsidRDefault="009C27DA" w:rsidP="009C27DA">
            <w:pPr>
              <w:suppressAutoHyphens w:val="0"/>
              <w:jc w:val="right"/>
              <w:rPr>
                <w:rFonts w:ascii="Tahoma" w:hAnsi="Tahoma" w:cs="Tahoma"/>
                <w:b/>
                <w:smallCaps/>
                <w:sz w:val="16"/>
                <w:szCs w:val="16"/>
              </w:rPr>
            </w:pPr>
            <w:r w:rsidRPr="00EC1D75">
              <w:rPr>
                <w:rFonts w:ascii="Tahoma" w:hAnsi="Tahoma" w:cs="Tahoma"/>
                <w:b/>
                <w:smallCaps/>
                <w:sz w:val="16"/>
                <w:szCs w:val="16"/>
              </w:rPr>
              <w:t>Razem cena oferty brutto</w:t>
            </w:r>
          </w:p>
        </w:tc>
        <w:tc>
          <w:tcPr>
            <w:tcW w:w="2268" w:type="dxa"/>
            <w:tcBorders>
              <w:right w:val="single" w:sz="4" w:space="0" w:color="auto"/>
            </w:tcBorders>
          </w:tcPr>
          <w:p w:rsidR="009C27DA" w:rsidRPr="00EC1D75" w:rsidRDefault="009C27DA" w:rsidP="00B95C9A">
            <w:pPr>
              <w:suppressAutoHyphens w:val="0"/>
              <w:spacing w:after="160"/>
              <w:rPr>
                <w:rFonts w:ascii="Tahoma" w:hAnsi="Tahoma" w:cs="Tahoma"/>
                <w:color w:val="000000"/>
                <w:sz w:val="16"/>
                <w:szCs w:val="16"/>
              </w:rPr>
            </w:pPr>
          </w:p>
        </w:tc>
        <w:tc>
          <w:tcPr>
            <w:tcW w:w="1276" w:type="dxa"/>
            <w:tcBorders>
              <w:top w:val="single" w:sz="4" w:space="0" w:color="auto"/>
              <w:left w:val="single" w:sz="4" w:space="0" w:color="auto"/>
              <w:bottom w:val="nil"/>
              <w:right w:val="nil"/>
            </w:tcBorders>
          </w:tcPr>
          <w:p w:rsidR="009C27DA" w:rsidRPr="00EC1D75" w:rsidRDefault="009C27DA" w:rsidP="00B95C9A">
            <w:pPr>
              <w:suppressAutoHyphens w:val="0"/>
              <w:spacing w:after="160"/>
              <w:jc w:val="center"/>
              <w:rPr>
                <w:rFonts w:ascii="Tahoma" w:hAnsi="Tahoma" w:cs="Tahoma"/>
                <w:b/>
                <w:color w:val="000000"/>
                <w:sz w:val="16"/>
                <w:szCs w:val="16"/>
              </w:rPr>
            </w:pPr>
          </w:p>
        </w:tc>
        <w:tc>
          <w:tcPr>
            <w:tcW w:w="1559" w:type="dxa"/>
            <w:tcBorders>
              <w:top w:val="single" w:sz="4" w:space="0" w:color="auto"/>
              <w:left w:val="nil"/>
              <w:bottom w:val="nil"/>
              <w:right w:val="nil"/>
            </w:tcBorders>
          </w:tcPr>
          <w:p w:rsidR="009C27DA" w:rsidRPr="00EC1D75" w:rsidRDefault="009C27DA" w:rsidP="00B95C9A">
            <w:pPr>
              <w:suppressAutoHyphens w:val="0"/>
              <w:spacing w:after="160"/>
              <w:rPr>
                <w:rFonts w:ascii="Tahoma" w:hAnsi="Tahoma" w:cs="Tahoma"/>
                <w:color w:val="000000"/>
                <w:sz w:val="16"/>
                <w:szCs w:val="16"/>
              </w:rPr>
            </w:pPr>
          </w:p>
        </w:tc>
      </w:tr>
    </w:tbl>
    <w:p w:rsidR="0016797E" w:rsidRDefault="0016797E" w:rsidP="0016797E">
      <w:pPr>
        <w:suppressAutoHyphens w:val="0"/>
        <w:jc w:val="both"/>
        <w:rPr>
          <w:rFonts w:ascii="Tahoma" w:hAnsi="Tahoma" w:cs="Tahoma"/>
          <w:sz w:val="18"/>
          <w:szCs w:val="18"/>
        </w:rPr>
      </w:pPr>
    </w:p>
    <w:p w:rsidR="0016797E" w:rsidRPr="0016797E" w:rsidRDefault="0016797E" w:rsidP="0016797E">
      <w:pPr>
        <w:suppressAutoHyphens w:val="0"/>
        <w:jc w:val="both"/>
        <w:rPr>
          <w:rFonts w:ascii="Tahoma" w:hAnsi="Tahoma" w:cs="Tahoma"/>
          <w:sz w:val="16"/>
          <w:szCs w:val="16"/>
        </w:rPr>
      </w:pPr>
      <w:r w:rsidRPr="0016797E">
        <w:rPr>
          <w:rFonts w:ascii="Tahoma" w:hAnsi="Tahoma" w:cs="Tahoma"/>
          <w:sz w:val="16"/>
          <w:szCs w:val="16"/>
        </w:rPr>
        <w:t xml:space="preserve">*dotyczy całego zespołu nadzoru tj. łącznie wszystkich osób wskazanych do pełnienia funkcji wymaganych przez Zamawiającego w </w:t>
      </w:r>
      <w:proofErr w:type="spellStart"/>
      <w:r w:rsidRPr="0016797E">
        <w:rPr>
          <w:rFonts w:ascii="Tahoma" w:hAnsi="Tahoma" w:cs="Tahoma"/>
          <w:sz w:val="16"/>
          <w:szCs w:val="16"/>
        </w:rPr>
        <w:t>siwz</w:t>
      </w:r>
      <w:proofErr w:type="spellEnd"/>
      <w:r w:rsidRPr="0016797E">
        <w:rPr>
          <w:rFonts w:ascii="Tahoma" w:hAnsi="Tahoma" w:cs="Tahoma"/>
          <w:sz w:val="16"/>
          <w:szCs w:val="16"/>
        </w:rPr>
        <w:t xml:space="preserve"> oraz dodatkowego personelu niezbędnego do prawidłowej realizacji przedmiotu zamówienia a nie wskazanego przez Wykonawcę</w:t>
      </w:r>
    </w:p>
    <w:p w:rsidR="0016797E" w:rsidRDefault="0016797E" w:rsidP="0016797E">
      <w:pPr>
        <w:tabs>
          <w:tab w:val="left" w:pos="3205"/>
        </w:tabs>
        <w:suppressAutoHyphens w:val="0"/>
        <w:spacing w:line="360" w:lineRule="auto"/>
        <w:jc w:val="both"/>
        <w:rPr>
          <w:rFonts w:ascii="Tahoma" w:hAnsi="Tahoma" w:cs="Tahoma"/>
        </w:rPr>
      </w:pPr>
    </w:p>
    <w:p w:rsidR="00656BFE" w:rsidRPr="00CC1B44" w:rsidRDefault="00656BFE" w:rsidP="00C16068">
      <w:pPr>
        <w:numPr>
          <w:ilvl w:val="0"/>
          <w:numId w:val="5"/>
        </w:numPr>
        <w:tabs>
          <w:tab w:val="clear" w:pos="720"/>
        </w:tabs>
        <w:suppressAutoHyphens w:val="0"/>
        <w:spacing w:line="360" w:lineRule="auto"/>
        <w:ind w:left="360"/>
        <w:jc w:val="both"/>
        <w:rPr>
          <w:rFonts w:ascii="Tahoma" w:hAnsi="Tahoma" w:cs="Tahoma"/>
          <w:color w:val="000000" w:themeColor="text1"/>
        </w:rPr>
      </w:pPr>
      <w:r w:rsidRPr="00CC1B44">
        <w:rPr>
          <w:rFonts w:ascii="Tahoma" w:hAnsi="Tahoma" w:cs="Tahoma"/>
          <w:b/>
          <w:smallCaps/>
        </w:rPr>
        <w:t xml:space="preserve">na stanowisko </w:t>
      </w:r>
      <w:r>
        <w:rPr>
          <w:rFonts w:ascii="Tahoma" w:hAnsi="Tahoma" w:cs="Tahoma"/>
          <w:b/>
          <w:smallCaps/>
        </w:rPr>
        <w:t xml:space="preserve">Inspektora Nadzoru w specjalności </w:t>
      </w:r>
      <w:proofErr w:type="spellStart"/>
      <w:r>
        <w:rPr>
          <w:rFonts w:ascii="Tahoma" w:hAnsi="Tahoma" w:cs="Tahoma"/>
          <w:b/>
          <w:smallCaps/>
        </w:rPr>
        <w:t>konstrukcyjno</w:t>
      </w:r>
      <w:proofErr w:type="spellEnd"/>
      <w:r>
        <w:rPr>
          <w:rFonts w:ascii="Tahoma" w:hAnsi="Tahoma" w:cs="Tahoma"/>
          <w:b/>
          <w:smallCaps/>
        </w:rPr>
        <w:t xml:space="preserve"> – budowlanej/koordynatora</w:t>
      </w:r>
      <w:r w:rsidRPr="00CC1B44">
        <w:rPr>
          <w:rFonts w:ascii="Tahoma" w:hAnsi="Tahoma" w:cs="Tahoma"/>
          <w:b/>
          <w:smallCaps/>
        </w:rPr>
        <w:t xml:space="preserve"> </w:t>
      </w:r>
      <w:r w:rsidRPr="00CC1B44">
        <w:rPr>
          <w:rFonts w:ascii="Tahoma" w:hAnsi="Tahoma" w:cs="Tahoma"/>
        </w:rPr>
        <w:t>posiadającego uprawnie</w:t>
      </w:r>
      <w:r>
        <w:rPr>
          <w:rFonts w:ascii="Tahoma" w:hAnsi="Tahoma" w:cs="Tahoma"/>
        </w:rPr>
        <w:t>nia</w:t>
      </w:r>
      <w:r w:rsidRPr="00CC1B44">
        <w:rPr>
          <w:rFonts w:ascii="Tahoma" w:hAnsi="Tahoma" w:cs="Tahoma"/>
        </w:rPr>
        <w:t xml:space="preserve"> do kierowania robotami budowlanymi specjalności </w:t>
      </w:r>
      <w:proofErr w:type="spellStart"/>
      <w:r w:rsidRPr="00CC1B44">
        <w:rPr>
          <w:rFonts w:ascii="Tahoma" w:hAnsi="Tahoma" w:cs="Tahoma"/>
        </w:rPr>
        <w:t>konstrukcyjno</w:t>
      </w:r>
      <w:proofErr w:type="spellEnd"/>
      <w:r w:rsidRPr="00CC1B44">
        <w:rPr>
          <w:rFonts w:ascii="Tahoma" w:hAnsi="Tahoma" w:cs="Tahoma"/>
        </w:rPr>
        <w:t xml:space="preserve"> – budowlanej bez ograniczeń wyznaczam </w:t>
      </w:r>
      <w:r w:rsidRPr="00CC1B44">
        <w:rPr>
          <w:rFonts w:ascii="Tahoma" w:hAnsi="Tahoma" w:cs="Tahoma"/>
          <w:color w:val="000000" w:themeColor="text1"/>
        </w:rPr>
        <w:t>Pan</w:t>
      </w:r>
      <w:r>
        <w:rPr>
          <w:rFonts w:ascii="Tahoma" w:hAnsi="Tahoma" w:cs="Tahoma"/>
          <w:color w:val="000000" w:themeColor="text1"/>
        </w:rPr>
        <w:t>a</w:t>
      </w:r>
      <w:r w:rsidRPr="00CC1B44">
        <w:rPr>
          <w:rFonts w:ascii="Tahoma" w:hAnsi="Tahoma" w:cs="Tahoma"/>
          <w:color w:val="000000" w:themeColor="text1"/>
        </w:rPr>
        <w:t>/Pani</w:t>
      </w:r>
      <w:r>
        <w:rPr>
          <w:rFonts w:ascii="Tahoma" w:hAnsi="Tahoma" w:cs="Tahoma"/>
          <w:color w:val="000000" w:themeColor="text1"/>
        </w:rPr>
        <w:t>ą</w:t>
      </w:r>
      <w:r w:rsidRPr="00CC1B44">
        <w:rPr>
          <w:rFonts w:ascii="Tahoma" w:hAnsi="Tahoma" w:cs="Tahoma"/>
          <w:color w:val="000000" w:themeColor="text1"/>
        </w:rPr>
        <w:t xml:space="preserve"> ………………………………………………………. [imię i nazwisko]</w:t>
      </w:r>
      <w:r>
        <w:rPr>
          <w:rFonts w:ascii="Tahoma" w:hAnsi="Tahoma" w:cs="Tahoma"/>
          <w:color w:val="000000" w:themeColor="text1"/>
        </w:rPr>
        <w:t xml:space="preserve"> </w:t>
      </w:r>
      <w:r w:rsidRPr="00CC1B44">
        <w:rPr>
          <w:rFonts w:ascii="Tahoma" w:hAnsi="Tahoma" w:cs="Tahoma"/>
          <w:color w:val="000000" w:themeColor="text1"/>
        </w:rPr>
        <w:t xml:space="preserve"> </w:t>
      </w:r>
    </w:p>
    <w:tbl>
      <w:tblPr>
        <w:tblStyle w:val="Tabela-Siatka"/>
        <w:tblW w:w="9072" w:type="dxa"/>
        <w:tblInd w:w="137" w:type="dxa"/>
        <w:tblLayout w:type="fixed"/>
        <w:tblLook w:val="04A0" w:firstRow="1" w:lastRow="0" w:firstColumn="1" w:lastColumn="0" w:noHBand="0" w:noVBand="1"/>
      </w:tblPr>
      <w:tblGrid>
        <w:gridCol w:w="5103"/>
        <w:gridCol w:w="2010"/>
        <w:gridCol w:w="1959"/>
      </w:tblGrid>
      <w:tr w:rsidR="00656BFE" w:rsidRPr="006346CD" w:rsidTr="00B97452">
        <w:tc>
          <w:tcPr>
            <w:tcW w:w="5103" w:type="dxa"/>
            <w:shd w:val="clear" w:color="auto" w:fill="E7E6E6" w:themeFill="background2"/>
          </w:tcPr>
          <w:p w:rsidR="00656BFE" w:rsidRPr="006346CD" w:rsidRDefault="00656BFE" w:rsidP="00D6610F">
            <w:pPr>
              <w:suppressAutoHyphens w:val="0"/>
              <w:jc w:val="both"/>
              <w:rPr>
                <w:rFonts w:ascii="Tahoma" w:hAnsi="Tahoma" w:cs="Tahoma"/>
                <w:b/>
                <w:color w:val="000000" w:themeColor="text1"/>
                <w:sz w:val="16"/>
                <w:szCs w:val="16"/>
              </w:rPr>
            </w:pPr>
            <w:r>
              <w:rPr>
                <w:rFonts w:ascii="Tahoma" w:hAnsi="Tahoma" w:cs="Tahoma"/>
                <w:b/>
                <w:color w:val="000000" w:themeColor="text1"/>
                <w:sz w:val="16"/>
                <w:szCs w:val="16"/>
              </w:rPr>
              <w:t>Nazwa za</w:t>
            </w:r>
            <w:r w:rsidR="00D6610F">
              <w:rPr>
                <w:rFonts w:ascii="Tahoma" w:hAnsi="Tahoma" w:cs="Tahoma"/>
                <w:b/>
                <w:color w:val="000000" w:themeColor="text1"/>
                <w:sz w:val="16"/>
                <w:szCs w:val="16"/>
              </w:rPr>
              <w:t>dania, lokalizacja</w:t>
            </w:r>
          </w:p>
        </w:tc>
        <w:tc>
          <w:tcPr>
            <w:tcW w:w="2010" w:type="dxa"/>
            <w:shd w:val="clear" w:color="auto" w:fill="E7E6E6" w:themeFill="background2"/>
          </w:tcPr>
          <w:p w:rsidR="00656BFE" w:rsidRPr="006346CD" w:rsidRDefault="003502D8" w:rsidP="003502D8">
            <w:pPr>
              <w:suppressAutoHyphens w:val="0"/>
              <w:jc w:val="both"/>
              <w:rPr>
                <w:rFonts w:ascii="Tahoma" w:hAnsi="Tahoma" w:cs="Tahoma"/>
                <w:b/>
                <w:color w:val="000000" w:themeColor="text1"/>
                <w:sz w:val="16"/>
                <w:szCs w:val="16"/>
              </w:rPr>
            </w:pPr>
            <w:r>
              <w:rPr>
                <w:rFonts w:ascii="Tahoma" w:hAnsi="Tahoma" w:cs="Tahoma"/>
                <w:b/>
                <w:color w:val="000000" w:themeColor="text1"/>
                <w:sz w:val="16"/>
                <w:szCs w:val="16"/>
              </w:rPr>
              <w:t>Pełnio</w:t>
            </w:r>
            <w:r w:rsidR="00656BFE">
              <w:rPr>
                <w:rFonts w:ascii="Tahoma" w:hAnsi="Tahoma" w:cs="Tahoma"/>
                <w:b/>
                <w:color w:val="000000" w:themeColor="text1"/>
                <w:sz w:val="16"/>
                <w:szCs w:val="16"/>
              </w:rPr>
              <w:t>n</w:t>
            </w:r>
            <w:r>
              <w:rPr>
                <w:rFonts w:ascii="Tahoma" w:hAnsi="Tahoma" w:cs="Tahoma"/>
                <w:b/>
                <w:color w:val="000000" w:themeColor="text1"/>
                <w:sz w:val="16"/>
                <w:szCs w:val="16"/>
              </w:rPr>
              <w:t xml:space="preserve">a </w:t>
            </w:r>
            <w:r w:rsidR="00B97452">
              <w:rPr>
                <w:rFonts w:ascii="Tahoma" w:hAnsi="Tahoma" w:cs="Tahoma"/>
                <w:b/>
                <w:color w:val="000000" w:themeColor="text1"/>
                <w:sz w:val="16"/>
                <w:szCs w:val="16"/>
              </w:rPr>
              <w:t>funkcja</w:t>
            </w:r>
            <w:r w:rsidR="00656BFE">
              <w:rPr>
                <w:rFonts w:ascii="Tahoma" w:hAnsi="Tahoma" w:cs="Tahoma"/>
                <w:b/>
                <w:color w:val="000000" w:themeColor="text1"/>
                <w:sz w:val="16"/>
                <w:szCs w:val="16"/>
              </w:rPr>
              <w:t xml:space="preserve"> </w:t>
            </w:r>
          </w:p>
        </w:tc>
        <w:tc>
          <w:tcPr>
            <w:tcW w:w="1959" w:type="dxa"/>
            <w:shd w:val="clear" w:color="auto" w:fill="E7E6E6" w:themeFill="background2"/>
          </w:tcPr>
          <w:p w:rsidR="00656BFE" w:rsidRPr="006346CD" w:rsidRDefault="00656BFE" w:rsidP="009D290F">
            <w:pPr>
              <w:suppressAutoHyphens w:val="0"/>
              <w:jc w:val="both"/>
              <w:rPr>
                <w:rFonts w:ascii="Tahoma" w:hAnsi="Tahoma" w:cs="Tahoma"/>
                <w:b/>
                <w:color w:val="000000" w:themeColor="text1"/>
                <w:sz w:val="16"/>
                <w:szCs w:val="16"/>
              </w:rPr>
            </w:pPr>
            <w:r w:rsidRPr="006346CD">
              <w:rPr>
                <w:rFonts w:ascii="Tahoma" w:hAnsi="Tahoma" w:cs="Tahoma"/>
                <w:b/>
                <w:color w:val="000000" w:themeColor="text1"/>
                <w:sz w:val="16"/>
                <w:szCs w:val="16"/>
              </w:rPr>
              <w:t xml:space="preserve">Nazwa, adres dane inwestora na rzecz którego </w:t>
            </w:r>
            <w:r>
              <w:rPr>
                <w:rFonts w:ascii="Tahoma" w:hAnsi="Tahoma" w:cs="Tahoma"/>
                <w:b/>
                <w:color w:val="000000" w:themeColor="text1"/>
                <w:sz w:val="16"/>
                <w:szCs w:val="16"/>
              </w:rPr>
              <w:t>zadanie</w:t>
            </w:r>
            <w:r w:rsidRPr="006346CD">
              <w:rPr>
                <w:rFonts w:ascii="Tahoma" w:hAnsi="Tahoma" w:cs="Tahoma"/>
                <w:b/>
                <w:color w:val="000000" w:themeColor="text1"/>
                <w:sz w:val="16"/>
                <w:szCs w:val="16"/>
              </w:rPr>
              <w:t xml:space="preserve"> był</w:t>
            </w:r>
            <w:r>
              <w:rPr>
                <w:rFonts w:ascii="Tahoma" w:hAnsi="Tahoma" w:cs="Tahoma"/>
                <w:b/>
                <w:color w:val="000000" w:themeColor="text1"/>
                <w:sz w:val="16"/>
                <w:szCs w:val="16"/>
              </w:rPr>
              <w:t>o wykonane</w:t>
            </w:r>
          </w:p>
        </w:tc>
      </w:tr>
      <w:tr w:rsidR="00B97452" w:rsidRPr="00AB72D4" w:rsidTr="00B97452">
        <w:tc>
          <w:tcPr>
            <w:tcW w:w="5103" w:type="dxa"/>
          </w:tcPr>
          <w:p w:rsidR="00B97452" w:rsidRPr="006346CD" w:rsidRDefault="00B97452" w:rsidP="00B97452">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Nazwa zadania</w:t>
            </w:r>
            <w:r w:rsidRPr="006346CD">
              <w:rPr>
                <w:rFonts w:ascii="Tahoma" w:hAnsi="Tahoma" w:cs="Tahoma"/>
                <w:color w:val="000000" w:themeColor="text1"/>
                <w:sz w:val="16"/>
                <w:szCs w:val="16"/>
              </w:rPr>
              <w:t>: ………………………………</w:t>
            </w:r>
            <w:r>
              <w:rPr>
                <w:rFonts w:ascii="Tahoma" w:hAnsi="Tahoma" w:cs="Tahoma"/>
                <w:color w:val="000000" w:themeColor="text1"/>
                <w:sz w:val="16"/>
                <w:szCs w:val="16"/>
              </w:rPr>
              <w:t>…………………………………………</w:t>
            </w:r>
          </w:p>
          <w:p w:rsidR="00B97452" w:rsidRPr="006346CD" w:rsidRDefault="00B97452" w:rsidP="00B97452">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B97452" w:rsidRPr="006346CD" w:rsidRDefault="00B97452" w:rsidP="00B97452">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B97452" w:rsidRPr="006346CD" w:rsidRDefault="00B97452" w:rsidP="00B97452">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lastRenderedPageBreak/>
              <w:t>Lokalizacja ………………………………………</w:t>
            </w:r>
            <w:r>
              <w:rPr>
                <w:rFonts w:ascii="Tahoma" w:hAnsi="Tahoma" w:cs="Tahoma"/>
                <w:color w:val="000000" w:themeColor="text1"/>
                <w:sz w:val="16"/>
                <w:szCs w:val="16"/>
              </w:rPr>
              <w:t>…………………………………………</w:t>
            </w:r>
          </w:p>
          <w:p w:rsidR="00B97452" w:rsidRPr="006346CD" w:rsidRDefault="00B97452" w:rsidP="00B97452">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B97452" w:rsidRPr="006346CD" w:rsidRDefault="00B97452" w:rsidP="00B97452">
            <w:pPr>
              <w:suppressAutoHyphens w:val="0"/>
              <w:jc w:val="both"/>
              <w:rPr>
                <w:rFonts w:ascii="Tahoma" w:hAnsi="Tahoma" w:cs="Tahoma"/>
                <w:color w:val="000000" w:themeColor="text1"/>
                <w:sz w:val="16"/>
                <w:szCs w:val="16"/>
              </w:rPr>
            </w:pPr>
          </w:p>
        </w:tc>
        <w:tc>
          <w:tcPr>
            <w:tcW w:w="2010" w:type="dxa"/>
          </w:tcPr>
          <w:p w:rsidR="00B97452" w:rsidRDefault="00B97452" w:rsidP="00B97452">
            <w:pPr>
              <w:suppressAutoHyphens w:val="0"/>
              <w:jc w:val="both"/>
              <w:rPr>
                <w:rFonts w:ascii="Tahoma" w:hAnsi="Tahoma" w:cs="Tahoma"/>
                <w:color w:val="000000" w:themeColor="text1"/>
                <w:sz w:val="16"/>
                <w:szCs w:val="16"/>
              </w:rPr>
            </w:pPr>
          </w:p>
          <w:p w:rsidR="00B97452" w:rsidRPr="001064D3" w:rsidRDefault="00B97452" w:rsidP="00B97452">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Funkcja ……………</w:t>
            </w:r>
            <w:r>
              <w:rPr>
                <w:rFonts w:ascii="Tahoma" w:hAnsi="Tahoma" w:cs="Tahoma"/>
                <w:color w:val="000000" w:themeColor="text1"/>
                <w:sz w:val="16"/>
                <w:szCs w:val="16"/>
              </w:rPr>
              <w:t>…………</w:t>
            </w:r>
          </w:p>
          <w:p w:rsidR="00B97452" w:rsidRPr="00AB72D4" w:rsidRDefault="00B97452" w:rsidP="00B97452">
            <w:pPr>
              <w:suppressAutoHyphens w:val="0"/>
              <w:jc w:val="both"/>
              <w:rPr>
                <w:rFonts w:ascii="Tahoma" w:hAnsi="Tahoma" w:cs="Tahoma"/>
                <w:color w:val="000000" w:themeColor="text1"/>
                <w:sz w:val="18"/>
                <w:szCs w:val="18"/>
              </w:rPr>
            </w:pPr>
            <w:r>
              <w:rPr>
                <w:rFonts w:ascii="Tahoma" w:hAnsi="Tahoma" w:cs="Tahoma"/>
                <w:color w:val="000000" w:themeColor="text1"/>
                <w:sz w:val="16"/>
                <w:szCs w:val="16"/>
              </w:rPr>
              <w:t>………………………………….</w:t>
            </w:r>
            <w:r>
              <w:rPr>
                <w:rFonts w:ascii="Tahoma" w:hAnsi="Tahoma" w:cs="Tahoma"/>
                <w:color w:val="000000" w:themeColor="text1"/>
                <w:sz w:val="18"/>
                <w:szCs w:val="18"/>
              </w:rPr>
              <w:t xml:space="preserve"> </w:t>
            </w:r>
          </w:p>
        </w:tc>
        <w:tc>
          <w:tcPr>
            <w:tcW w:w="1959" w:type="dxa"/>
          </w:tcPr>
          <w:p w:rsidR="00B97452" w:rsidRDefault="00B97452" w:rsidP="00B97452">
            <w:pPr>
              <w:suppressAutoHyphens w:val="0"/>
              <w:jc w:val="both"/>
              <w:rPr>
                <w:rFonts w:ascii="Tahoma" w:hAnsi="Tahoma" w:cs="Tahoma"/>
                <w:color w:val="000000" w:themeColor="text1"/>
                <w:sz w:val="16"/>
                <w:szCs w:val="16"/>
              </w:rPr>
            </w:pPr>
          </w:p>
          <w:p w:rsidR="00B97452" w:rsidRDefault="00B97452" w:rsidP="00B97452">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B97452" w:rsidRDefault="00B97452" w:rsidP="00B97452">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B97452" w:rsidRDefault="00B97452" w:rsidP="00B97452">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lastRenderedPageBreak/>
              <w:t>Adres …………………….</w:t>
            </w:r>
          </w:p>
          <w:p w:rsidR="00B97452" w:rsidRPr="001064D3" w:rsidRDefault="00B97452" w:rsidP="00B97452">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r w:rsidR="00FF7F46" w:rsidRPr="00AB72D4" w:rsidTr="00B97452">
        <w:tc>
          <w:tcPr>
            <w:tcW w:w="5103" w:type="dxa"/>
          </w:tcPr>
          <w:p w:rsidR="00FF7F46" w:rsidRPr="006346CD" w:rsidRDefault="00FF7F46" w:rsidP="00FF7F46">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lastRenderedPageBreak/>
              <w:t>Nazwa zadania</w:t>
            </w:r>
            <w:r w:rsidRPr="006346CD">
              <w:rPr>
                <w:rFonts w:ascii="Tahoma" w:hAnsi="Tahoma" w:cs="Tahoma"/>
                <w:color w:val="000000" w:themeColor="text1"/>
                <w:sz w:val="16"/>
                <w:szCs w:val="16"/>
              </w:rPr>
              <w:t>: ………………………………</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Lokalizacja ………………………………………</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p>
        </w:tc>
        <w:tc>
          <w:tcPr>
            <w:tcW w:w="2010" w:type="dxa"/>
          </w:tcPr>
          <w:p w:rsidR="00FF7F46" w:rsidRDefault="00FF7F46" w:rsidP="00FF7F46">
            <w:pPr>
              <w:suppressAutoHyphens w:val="0"/>
              <w:jc w:val="both"/>
              <w:rPr>
                <w:rFonts w:ascii="Tahoma" w:hAnsi="Tahoma" w:cs="Tahoma"/>
                <w:color w:val="000000" w:themeColor="text1"/>
                <w:sz w:val="16"/>
                <w:szCs w:val="16"/>
              </w:rPr>
            </w:pPr>
          </w:p>
          <w:p w:rsidR="00FF7F46" w:rsidRPr="001064D3" w:rsidRDefault="00FF7F46" w:rsidP="00FF7F46">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Funkcja ……………</w:t>
            </w:r>
            <w:r>
              <w:rPr>
                <w:rFonts w:ascii="Tahoma" w:hAnsi="Tahoma" w:cs="Tahoma"/>
                <w:color w:val="000000" w:themeColor="text1"/>
                <w:sz w:val="16"/>
                <w:szCs w:val="16"/>
              </w:rPr>
              <w:t>…………</w:t>
            </w:r>
          </w:p>
          <w:p w:rsidR="00FF7F46" w:rsidRPr="00AB72D4" w:rsidRDefault="00FF7F46" w:rsidP="00FF7F46">
            <w:pPr>
              <w:suppressAutoHyphens w:val="0"/>
              <w:jc w:val="both"/>
              <w:rPr>
                <w:rFonts w:ascii="Tahoma" w:hAnsi="Tahoma" w:cs="Tahoma"/>
                <w:color w:val="000000" w:themeColor="text1"/>
                <w:sz w:val="18"/>
                <w:szCs w:val="18"/>
              </w:rPr>
            </w:pPr>
            <w:r>
              <w:rPr>
                <w:rFonts w:ascii="Tahoma" w:hAnsi="Tahoma" w:cs="Tahoma"/>
                <w:color w:val="000000" w:themeColor="text1"/>
                <w:sz w:val="16"/>
                <w:szCs w:val="16"/>
              </w:rPr>
              <w:t>………………………………….</w:t>
            </w:r>
            <w:r>
              <w:rPr>
                <w:rFonts w:ascii="Tahoma" w:hAnsi="Tahoma" w:cs="Tahoma"/>
                <w:color w:val="000000" w:themeColor="text1"/>
                <w:sz w:val="18"/>
                <w:szCs w:val="18"/>
              </w:rPr>
              <w:t xml:space="preserve"> </w:t>
            </w:r>
          </w:p>
        </w:tc>
        <w:tc>
          <w:tcPr>
            <w:tcW w:w="1959" w:type="dxa"/>
          </w:tcPr>
          <w:p w:rsidR="00FF7F46" w:rsidRDefault="00FF7F46" w:rsidP="00FF7F46">
            <w:pPr>
              <w:suppressAutoHyphens w:val="0"/>
              <w:jc w:val="both"/>
              <w:rPr>
                <w:rFonts w:ascii="Tahoma" w:hAnsi="Tahoma" w:cs="Tahoma"/>
                <w:color w:val="000000" w:themeColor="text1"/>
                <w:sz w:val="16"/>
                <w:szCs w:val="16"/>
              </w:rPr>
            </w:pPr>
          </w:p>
          <w:p w:rsidR="00FF7F46" w:rsidRDefault="00FF7F46" w:rsidP="00FF7F46">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FF7F46" w:rsidRDefault="00FF7F46" w:rsidP="00FF7F46">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FF7F46" w:rsidRDefault="00FF7F46" w:rsidP="00FF7F46">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FF7F46" w:rsidRPr="001064D3" w:rsidRDefault="00FF7F46" w:rsidP="00FF7F46">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r w:rsidR="00FF7F46" w:rsidRPr="00AB72D4" w:rsidTr="00B97452">
        <w:tc>
          <w:tcPr>
            <w:tcW w:w="5103" w:type="dxa"/>
          </w:tcPr>
          <w:p w:rsidR="00FF7F46" w:rsidRPr="006346CD" w:rsidRDefault="00FF7F46" w:rsidP="00FF7F46">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Nazwa zadania</w:t>
            </w:r>
            <w:r w:rsidRPr="006346CD">
              <w:rPr>
                <w:rFonts w:ascii="Tahoma" w:hAnsi="Tahoma" w:cs="Tahoma"/>
                <w:color w:val="000000" w:themeColor="text1"/>
                <w:sz w:val="16"/>
                <w:szCs w:val="16"/>
              </w:rPr>
              <w:t>: ………………………………</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Lokalizacja ………………………………………</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p>
        </w:tc>
        <w:tc>
          <w:tcPr>
            <w:tcW w:w="2010" w:type="dxa"/>
          </w:tcPr>
          <w:p w:rsidR="00FF7F46" w:rsidRDefault="00FF7F46" w:rsidP="00FF7F46">
            <w:pPr>
              <w:suppressAutoHyphens w:val="0"/>
              <w:jc w:val="both"/>
              <w:rPr>
                <w:rFonts w:ascii="Tahoma" w:hAnsi="Tahoma" w:cs="Tahoma"/>
                <w:color w:val="000000" w:themeColor="text1"/>
                <w:sz w:val="16"/>
                <w:szCs w:val="16"/>
              </w:rPr>
            </w:pPr>
          </w:p>
          <w:p w:rsidR="00FF7F46" w:rsidRPr="001064D3" w:rsidRDefault="00FF7F46" w:rsidP="00FF7F46">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Funkcja ……………</w:t>
            </w:r>
            <w:r>
              <w:rPr>
                <w:rFonts w:ascii="Tahoma" w:hAnsi="Tahoma" w:cs="Tahoma"/>
                <w:color w:val="000000" w:themeColor="text1"/>
                <w:sz w:val="16"/>
                <w:szCs w:val="16"/>
              </w:rPr>
              <w:t>…………</w:t>
            </w:r>
          </w:p>
          <w:p w:rsidR="00FF7F46" w:rsidRPr="00AB72D4" w:rsidRDefault="00FF7F46" w:rsidP="00FF7F46">
            <w:pPr>
              <w:suppressAutoHyphens w:val="0"/>
              <w:jc w:val="both"/>
              <w:rPr>
                <w:rFonts w:ascii="Tahoma" w:hAnsi="Tahoma" w:cs="Tahoma"/>
                <w:color w:val="000000" w:themeColor="text1"/>
                <w:sz w:val="18"/>
                <w:szCs w:val="18"/>
              </w:rPr>
            </w:pPr>
            <w:r>
              <w:rPr>
                <w:rFonts w:ascii="Tahoma" w:hAnsi="Tahoma" w:cs="Tahoma"/>
                <w:color w:val="000000" w:themeColor="text1"/>
                <w:sz w:val="16"/>
                <w:szCs w:val="16"/>
              </w:rPr>
              <w:t>………………………………….</w:t>
            </w:r>
            <w:r>
              <w:rPr>
                <w:rFonts w:ascii="Tahoma" w:hAnsi="Tahoma" w:cs="Tahoma"/>
                <w:color w:val="000000" w:themeColor="text1"/>
                <w:sz w:val="18"/>
                <w:szCs w:val="18"/>
              </w:rPr>
              <w:t xml:space="preserve"> </w:t>
            </w:r>
          </w:p>
        </w:tc>
        <w:tc>
          <w:tcPr>
            <w:tcW w:w="1959" w:type="dxa"/>
          </w:tcPr>
          <w:p w:rsidR="00FF7F46" w:rsidRDefault="00FF7F46" w:rsidP="00FF7F46">
            <w:pPr>
              <w:suppressAutoHyphens w:val="0"/>
              <w:jc w:val="both"/>
              <w:rPr>
                <w:rFonts w:ascii="Tahoma" w:hAnsi="Tahoma" w:cs="Tahoma"/>
                <w:color w:val="000000" w:themeColor="text1"/>
                <w:sz w:val="16"/>
                <w:szCs w:val="16"/>
              </w:rPr>
            </w:pPr>
          </w:p>
          <w:p w:rsidR="00FF7F46" w:rsidRDefault="00FF7F46" w:rsidP="00FF7F46">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FF7F46" w:rsidRDefault="00FF7F46" w:rsidP="00FF7F46">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FF7F46" w:rsidRDefault="00FF7F46" w:rsidP="00FF7F46">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FF7F46" w:rsidRPr="001064D3" w:rsidRDefault="00FF7F46" w:rsidP="00FF7F46">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r w:rsidR="00FF7F46" w:rsidRPr="00AB72D4" w:rsidTr="00B97452">
        <w:tc>
          <w:tcPr>
            <w:tcW w:w="5103" w:type="dxa"/>
          </w:tcPr>
          <w:p w:rsidR="00FF7F46" w:rsidRPr="006346CD" w:rsidRDefault="00FF7F46" w:rsidP="00FF7F46">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Nazwa zadania</w:t>
            </w:r>
            <w:r w:rsidRPr="006346CD">
              <w:rPr>
                <w:rFonts w:ascii="Tahoma" w:hAnsi="Tahoma" w:cs="Tahoma"/>
                <w:color w:val="000000" w:themeColor="text1"/>
                <w:sz w:val="16"/>
                <w:szCs w:val="16"/>
              </w:rPr>
              <w:t>: ………………………………</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Lokalizacja ………………………………………</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FF7F46" w:rsidRPr="006346CD" w:rsidRDefault="00FF7F46" w:rsidP="00FF7F46">
            <w:pPr>
              <w:suppressAutoHyphens w:val="0"/>
              <w:jc w:val="both"/>
              <w:rPr>
                <w:rFonts w:ascii="Tahoma" w:hAnsi="Tahoma" w:cs="Tahoma"/>
                <w:color w:val="000000" w:themeColor="text1"/>
                <w:sz w:val="16"/>
                <w:szCs w:val="16"/>
              </w:rPr>
            </w:pPr>
          </w:p>
        </w:tc>
        <w:tc>
          <w:tcPr>
            <w:tcW w:w="2010" w:type="dxa"/>
          </w:tcPr>
          <w:p w:rsidR="00FF7F46" w:rsidRDefault="00FF7F46" w:rsidP="00FF7F46">
            <w:pPr>
              <w:suppressAutoHyphens w:val="0"/>
              <w:jc w:val="both"/>
              <w:rPr>
                <w:rFonts w:ascii="Tahoma" w:hAnsi="Tahoma" w:cs="Tahoma"/>
                <w:color w:val="000000" w:themeColor="text1"/>
                <w:sz w:val="16"/>
                <w:szCs w:val="16"/>
              </w:rPr>
            </w:pPr>
          </w:p>
          <w:p w:rsidR="00FF7F46" w:rsidRPr="001064D3" w:rsidRDefault="00FF7F46" w:rsidP="00FF7F46">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Funkcja ……………</w:t>
            </w:r>
            <w:r>
              <w:rPr>
                <w:rFonts w:ascii="Tahoma" w:hAnsi="Tahoma" w:cs="Tahoma"/>
                <w:color w:val="000000" w:themeColor="text1"/>
                <w:sz w:val="16"/>
                <w:szCs w:val="16"/>
              </w:rPr>
              <w:t>…………</w:t>
            </w:r>
          </w:p>
          <w:p w:rsidR="00FF7F46" w:rsidRPr="00AB72D4" w:rsidRDefault="00FF7F46" w:rsidP="00FF7F46">
            <w:pPr>
              <w:suppressAutoHyphens w:val="0"/>
              <w:jc w:val="both"/>
              <w:rPr>
                <w:rFonts w:ascii="Tahoma" w:hAnsi="Tahoma" w:cs="Tahoma"/>
                <w:color w:val="000000" w:themeColor="text1"/>
                <w:sz w:val="18"/>
                <w:szCs w:val="18"/>
              </w:rPr>
            </w:pPr>
            <w:r>
              <w:rPr>
                <w:rFonts w:ascii="Tahoma" w:hAnsi="Tahoma" w:cs="Tahoma"/>
                <w:color w:val="000000" w:themeColor="text1"/>
                <w:sz w:val="16"/>
                <w:szCs w:val="16"/>
              </w:rPr>
              <w:t>………………………………….</w:t>
            </w:r>
            <w:r>
              <w:rPr>
                <w:rFonts w:ascii="Tahoma" w:hAnsi="Tahoma" w:cs="Tahoma"/>
                <w:color w:val="000000" w:themeColor="text1"/>
                <w:sz w:val="18"/>
                <w:szCs w:val="18"/>
              </w:rPr>
              <w:t xml:space="preserve"> </w:t>
            </w:r>
          </w:p>
        </w:tc>
        <w:tc>
          <w:tcPr>
            <w:tcW w:w="1959" w:type="dxa"/>
          </w:tcPr>
          <w:p w:rsidR="00FF7F46" w:rsidRDefault="00FF7F46" w:rsidP="00FF7F46">
            <w:pPr>
              <w:suppressAutoHyphens w:val="0"/>
              <w:jc w:val="both"/>
              <w:rPr>
                <w:rFonts w:ascii="Tahoma" w:hAnsi="Tahoma" w:cs="Tahoma"/>
                <w:color w:val="000000" w:themeColor="text1"/>
                <w:sz w:val="16"/>
                <w:szCs w:val="16"/>
              </w:rPr>
            </w:pPr>
          </w:p>
          <w:p w:rsidR="00FF7F46" w:rsidRDefault="00FF7F46" w:rsidP="00FF7F46">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FF7F46" w:rsidRDefault="00FF7F46" w:rsidP="00FF7F46">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FF7F46" w:rsidRDefault="00FF7F46" w:rsidP="00FF7F46">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FF7F46" w:rsidRPr="001064D3" w:rsidRDefault="00FF7F46" w:rsidP="00FF7F46">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bl>
    <w:p w:rsidR="00293F87" w:rsidRPr="009006D6" w:rsidRDefault="00293F87" w:rsidP="00293F87">
      <w:pPr>
        <w:suppressAutoHyphens w:val="0"/>
        <w:ind w:left="360"/>
        <w:jc w:val="both"/>
        <w:rPr>
          <w:rFonts w:ascii="Tahoma" w:hAnsi="Tahoma" w:cs="Tahoma"/>
          <w:color w:val="000000" w:themeColor="text1"/>
        </w:rPr>
      </w:pPr>
    </w:p>
    <w:p w:rsidR="00293F87" w:rsidRPr="0016797E" w:rsidRDefault="0016797E" w:rsidP="0016797E">
      <w:pPr>
        <w:numPr>
          <w:ilvl w:val="0"/>
          <w:numId w:val="5"/>
        </w:numPr>
        <w:tabs>
          <w:tab w:val="clear" w:pos="720"/>
        </w:tabs>
        <w:suppressAutoHyphens w:val="0"/>
        <w:ind w:left="360"/>
        <w:jc w:val="both"/>
        <w:rPr>
          <w:rFonts w:ascii="Tahoma" w:hAnsi="Tahoma" w:cs="Tahoma"/>
          <w:color w:val="000000" w:themeColor="text1"/>
        </w:rPr>
      </w:pPr>
      <w:r>
        <w:rPr>
          <w:rFonts w:ascii="Tahoma" w:hAnsi="Tahoma" w:cs="Tahoma"/>
          <w:color w:val="000000" w:themeColor="text1"/>
        </w:rPr>
        <w:t>Inspektor nadzoru/koordynator będzie wizytował budowę</w:t>
      </w:r>
      <w:r w:rsidR="00293F87" w:rsidRPr="009006D6">
        <w:rPr>
          <w:rFonts w:ascii="Tahoma" w:hAnsi="Tahoma" w:cs="Tahoma"/>
          <w:color w:val="000000" w:themeColor="text1"/>
        </w:rPr>
        <w:t xml:space="preserve"> co najmniej:</w:t>
      </w:r>
    </w:p>
    <w:p w:rsidR="00610E5A" w:rsidRDefault="006C5F8B" w:rsidP="0016797E">
      <w:pPr>
        <w:suppressAutoHyphens w:val="0"/>
        <w:ind w:left="284"/>
        <w:jc w:val="both"/>
        <w:rPr>
          <w:rFonts w:ascii="Tahoma" w:hAnsi="Tahoma" w:cs="Tahoma"/>
          <w:color w:val="000000" w:themeColor="text1"/>
        </w:rPr>
      </w:pPr>
      <w:sdt>
        <w:sdtPr>
          <w:rPr>
            <w:rFonts w:ascii="Tahoma" w:hAnsi="Tahoma" w:cs="Tahoma"/>
            <w:color w:val="000000" w:themeColor="text1"/>
          </w:rPr>
          <w:id w:val="-745492700"/>
          <w14:checkbox>
            <w14:checked w14:val="0"/>
            <w14:checkedState w14:val="2612" w14:font="MS Gothic"/>
            <w14:uncheckedState w14:val="2610" w14:font="MS Gothic"/>
          </w14:checkbox>
        </w:sdtPr>
        <w:sdtEndPr/>
        <w:sdtContent>
          <w:r w:rsidR="00610E5A">
            <w:rPr>
              <w:rFonts w:ascii="MS Gothic" w:eastAsia="MS Gothic" w:hAnsi="MS Gothic" w:cs="Tahoma" w:hint="eastAsia"/>
              <w:color w:val="000000" w:themeColor="text1"/>
            </w:rPr>
            <w:t>☐</w:t>
          </w:r>
        </w:sdtContent>
      </w:sdt>
      <w:r w:rsidR="00610E5A">
        <w:rPr>
          <w:rFonts w:ascii="Tahoma" w:hAnsi="Tahoma" w:cs="Tahoma"/>
          <w:color w:val="000000" w:themeColor="text1"/>
        </w:rPr>
        <w:t xml:space="preserve"> dwa razy w tygodniu </w:t>
      </w:r>
      <w:r w:rsidR="00293F87" w:rsidRPr="009006D6">
        <w:rPr>
          <w:rFonts w:ascii="Tahoma" w:hAnsi="Tahoma" w:cs="Tahoma"/>
          <w:color w:val="000000" w:themeColor="text1"/>
        </w:rPr>
        <w:t xml:space="preserve"> </w:t>
      </w:r>
    </w:p>
    <w:p w:rsidR="00293F87" w:rsidRPr="009006D6" w:rsidRDefault="006C5F8B" w:rsidP="0016797E">
      <w:pPr>
        <w:suppressAutoHyphens w:val="0"/>
        <w:ind w:left="284"/>
        <w:jc w:val="both"/>
        <w:rPr>
          <w:rFonts w:ascii="Tahoma" w:hAnsi="Tahoma" w:cs="Tahoma"/>
          <w:color w:val="000000" w:themeColor="text1"/>
        </w:rPr>
      </w:pPr>
      <w:sdt>
        <w:sdtPr>
          <w:rPr>
            <w:rFonts w:ascii="Tahoma" w:hAnsi="Tahoma" w:cs="Tahoma"/>
            <w:color w:val="000000" w:themeColor="text1"/>
          </w:rPr>
          <w:id w:val="-1488931215"/>
          <w14:checkbox>
            <w14:checked w14:val="0"/>
            <w14:checkedState w14:val="2612" w14:font="MS Gothic"/>
            <w14:uncheckedState w14:val="2610" w14:font="MS Gothic"/>
          </w14:checkbox>
        </w:sdtPr>
        <w:sdtEndPr/>
        <w:sdtContent>
          <w:r w:rsidR="00610E5A">
            <w:rPr>
              <w:rFonts w:ascii="MS Gothic" w:eastAsia="MS Gothic" w:hAnsi="MS Gothic" w:cs="Tahoma" w:hint="eastAsia"/>
              <w:color w:val="000000" w:themeColor="text1"/>
            </w:rPr>
            <w:t>☐</w:t>
          </w:r>
        </w:sdtContent>
      </w:sdt>
      <w:r w:rsidR="00610E5A">
        <w:rPr>
          <w:rFonts w:ascii="Tahoma" w:hAnsi="Tahoma" w:cs="Tahoma"/>
          <w:color w:val="000000" w:themeColor="text1"/>
        </w:rPr>
        <w:t xml:space="preserve"> </w:t>
      </w:r>
      <w:r w:rsidR="00293F87" w:rsidRPr="009006D6">
        <w:rPr>
          <w:rFonts w:ascii="Tahoma" w:hAnsi="Tahoma" w:cs="Tahoma"/>
          <w:color w:val="000000" w:themeColor="text1"/>
        </w:rPr>
        <w:t xml:space="preserve">3 razy w tygodniu </w:t>
      </w:r>
      <w:r w:rsidR="00293F87" w:rsidRPr="009006D6">
        <w:rPr>
          <w:rFonts w:ascii="Tahoma" w:hAnsi="Tahoma" w:cs="Tahoma"/>
          <w:color w:val="000000" w:themeColor="text1"/>
        </w:rPr>
        <w:tab/>
      </w:r>
      <w:r w:rsidR="00293F87" w:rsidRPr="009006D6">
        <w:rPr>
          <w:rFonts w:ascii="Tahoma" w:hAnsi="Tahoma" w:cs="Tahoma"/>
          <w:color w:val="000000" w:themeColor="text1"/>
        </w:rPr>
        <w:tab/>
        <w:t xml:space="preserve"> </w:t>
      </w:r>
    </w:p>
    <w:p w:rsidR="00293F87" w:rsidRPr="009006D6" w:rsidRDefault="006C5F8B" w:rsidP="0016797E">
      <w:pPr>
        <w:suppressAutoHyphens w:val="0"/>
        <w:ind w:left="284"/>
        <w:jc w:val="both"/>
        <w:rPr>
          <w:rFonts w:ascii="Tahoma" w:hAnsi="Tahoma" w:cs="Tahoma"/>
          <w:color w:val="000000" w:themeColor="text1"/>
        </w:rPr>
      </w:pPr>
      <w:sdt>
        <w:sdtPr>
          <w:rPr>
            <w:rFonts w:ascii="Tahoma" w:hAnsi="Tahoma" w:cs="Tahoma"/>
            <w:color w:val="000000" w:themeColor="text1"/>
          </w:rPr>
          <w:id w:val="427086520"/>
          <w14:checkbox>
            <w14:checked w14:val="0"/>
            <w14:checkedState w14:val="2612" w14:font="MS Gothic"/>
            <w14:uncheckedState w14:val="2610" w14:font="MS Gothic"/>
          </w14:checkbox>
        </w:sdtPr>
        <w:sdtEndPr/>
        <w:sdtContent>
          <w:r w:rsidR="00293F87" w:rsidRPr="009006D6">
            <w:rPr>
              <w:rFonts w:ascii="Segoe UI Symbol" w:eastAsia="MS Gothic" w:hAnsi="Segoe UI Symbol" w:cs="Segoe UI Symbol"/>
              <w:color w:val="000000" w:themeColor="text1"/>
            </w:rPr>
            <w:t>☐</w:t>
          </w:r>
        </w:sdtContent>
      </w:sdt>
      <w:r w:rsidR="00293F87" w:rsidRPr="009006D6">
        <w:rPr>
          <w:rFonts w:ascii="Tahoma" w:hAnsi="Tahoma" w:cs="Tahoma"/>
          <w:color w:val="000000" w:themeColor="text1"/>
        </w:rPr>
        <w:t xml:space="preserve"> 4 razy w tygodniu </w:t>
      </w:r>
      <w:r w:rsidR="00293F87" w:rsidRPr="009006D6">
        <w:rPr>
          <w:rFonts w:ascii="Tahoma" w:hAnsi="Tahoma" w:cs="Tahoma"/>
          <w:color w:val="000000" w:themeColor="text1"/>
        </w:rPr>
        <w:tab/>
      </w:r>
    </w:p>
    <w:p w:rsidR="00293F87" w:rsidRPr="009006D6" w:rsidRDefault="006C5F8B" w:rsidP="0016797E">
      <w:pPr>
        <w:suppressAutoHyphens w:val="0"/>
        <w:ind w:left="284"/>
        <w:jc w:val="both"/>
        <w:rPr>
          <w:rFonts w:ascii="Tahoma" w:hAnsi="Tahoma" w:cs="Tahoma"/>
          <w:color w:val="000000" w:themeColor="text1"/>
        </w:rPr>
      </w:pPr>
      <w:sdt>
        <w:sdtPr>
          <w:rPr>
            <w:rFonts w:ascii="Tahoma" w:hAnsi="Tahoma" w:cs="Tahoma"/>
            <w:color w:val="000000" w:themeColor="text1"/>
          </w:rPr>
          <w:id w:val="-453630722"/>
          <w14:checkbox>
            <w14:checked w14:val="0"/>
            <w14:checkedState w14:val="2612" w14:font="MS Gothic"/>
            <w14:uncheckedState w14:val="2610" w14:font="MS Gothic"/>
          </w14:checkbox>
        </w:sdtPr>
        <w:sdtEndPr/>
        <w:sdtContent>
          <w:r w:rsidR="00293F87" w:rsidRPr="009006D6">
            <w:rPr>
              <w:rFonts w:ascii="Segoe UI Symbol" w:eastAsia="MS Gothic" w:hAnsi="Segoe UI Symbol" w:cs="Segoe UI Symbol"/>
              <w:color w:val="000000" w:themeColor="text1"/>
            </w:rPr>
            <w:t>☐</w:t>
          </w:r>
        </w:sdtContent>
      </w:sdt>
      <w:r w:rsidR="00293F87" w:rsidRPr="009006D6">
        <w:rPr>
          <w:rFonts w:ascii="Tahoma" w:hAnsi="Tahoma" w:cs="Tahoma"/>
          <w:color w:val="000000" w:themeColor="text1"/>
        </w:rPr>
        <w:t xml:space="preserve"> 5 razy w tygodniu</w:t>
      </w:r>
    </w:p>
    <w:p w:rsidR="00293F87" w:rsidRPr="009006D6" w:rsidRDefault="00293F87" w:rsidP="00293F87">
      <w:pPr>
        <w:suppressAutoHyphens w:val="0"/>
        <w:jc w:val="both"/>
        <w:rPr>
          <w:rFonts w:ascii="Tahoma" w:hAnsi="Tahoma" w:cs="Tahoma"/>
          <w:color w:val="000000" w:themeColor="text1"/>
        </w:rPr>
      </w:pPr>
    </w:p>
    <w:p w:rsidR="00293F87" w:rsidRPr="00F074E9" w:rsidRDefault="00293F87" w:rsidP="00293F87">
      <w:pPr>
        <w:suppressAutoHyphens w:val="0"/>
        <w:jc w:val="both"/>
        <w:rPr>
          <w:rFonts w:ascii="Tahoma" w:hAnsi="Tahoma" w:cs="Tahoma"/>
          <w:i/>
          <w:color w:val="000000" w:themeColor="text1"/>
          <w:sz w:val="16"/>
          <w:szCs w:val="16"/>
        </w:rPr>
      </w:pPr>
      <w:r w:rsidRPr="00F074E9">
        <w:rPr>
          <w:rFonts w:ascii="Tahoma" w:hAnsi="Tahoma" w:cs="Tahoma"/>
          <w:i/>
          <w:color w:val="000000" w:themeColor="text1"/>
          <w:sz w:val="16"/>
          <w:szCs w:val="16"/>
        </w:rPr>
        <w:t>należy zaznaczyć częstotliwość wizyt na budowie oferowaną Zamawiającemu zgodnie z kryterium oceny ofert wskazanych w części 14 SIWZ</w:t>
      </w:r>
    </w:p>
    <w:p w:rsidR="00293F87" w:rsidRPr="009006D6" w:rsidRDefault="00293F87" w:rsidP="00293F87">
      <w:pPr>
        <w:suppressAutoHyphens w:val="0"/>
        <w:jc w:val="both"/>
        <w:rPr>
          <w:rFonts w:ascii="Tahoma" w:hAnsi="Tahoma" w:cs="Tahoma"/>
          <w:color w:val="000000" w:themeColor="text1"/>
        </w:rPr>
      </w:pPr>
    </w:p>
    <w:p w:rsidR="00293F87" w:rsidRPr="009006D6" w:rsidRDefault="00293F87" w:rsidP="00293F87">
      <w:pPr>
        <w:numPr>
          <w:ilvl w:val="0"/>
          <w:numId w:val="5"/>
        </w:numPr>
        <w:tabs>
          <w:tab w:val="clear" w:pos="720"/>
        </w:tabs>
        <w:suppressAutoHyphens w:val="0"/>
        <w:ind w:left="360"/>
        <w:jc w:val="both"/>
        <w:rPr>
          <w:rFonts w:ascii="Tahoma" w:hAnsi="Tahoma" w:cs="Tahoma"/>
        </w:rPr>
      </w:pPr>
      <w:r w:rsidRPr="009006D6">
        <w:rPr>
          <w:rFonts w:ascii="Tahoma" w:hAnsi="Tahoma" w:cs="Tahoma"/>
        </w:rPr>
        <w:t>przedmiot zamówienia wykonamy w terminie wskazanym w specyfikacji istotnych warunków zamówienia;</w:t>
      </w:r>
    </w:p>
    <w:p w:rsidR="00293F87" w:rsidRPr="009006D6" w:rsidRDefault="00293F87" w:rsidP="00293F87">
      <w:pPr>
        <w:numPr>
          <w:ilvl w:val="0"/>
          <w:numId w:val="5"/>
        </w:numPr>
        <w:tabs>
          <w:tab w:val="clear" w:pos="720"/>
        </w:tabs>
        <w:suppressAutoHyphens w:val="0"/>
        <w:ind w:left="360"/>
        <w:jc w:val="both"/>
        <w:rPr>
          <w:rFonts w:ascii="Tahoma" w:hAnsi="Tahoma" w:cs="Tahoma"/>
        </w:rPr>
      </w:pPr>
      <w:r w:rsidRPr="009006D6">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293F87" w:rsidRPr="009006D6" w:rsidRDefault="00293F87" w:rsidP="00293F87">
      <w:pPr>
        <w:numPr>
          <w:ilvl w:val="0"/>
          <w:numId w:val="5"/>
        </w:numPr>
        <w:tabs>
          <w:tab w:val="clear" w:pos="720"/>
        </w:tabs>
        <w:suppressAutoHyphens w:val="0"/>
        <w:ind w:left="360"/>
        <w:jc w:val="both"/>
        <w:rPr>
          <w:rFonts w:ascii="Tahoma" w:hAnsi="Tahoma" w:cs="Tahoma"/>
        </w:rPr>
      </w:pPr>
      <w:r w:rsidRPr="009006D6">
        <w:rPr>
          <w:rFonts w:ascii="Tahoma" w:hAnsi="Tahoma" w:cs="Tahoma"/>
        </w:rPr>
        <w:t>uważamy się za związanych niniejszą ofertą na czas wskazany w Specyfikacji Istotnych Warunków Zamówienia;</w:t>
      </w:r>
    </w:p>
    <w:p w:rsidR="00293F87" w:rsidRPr="009006D6" w:rsidRDefault="00293F87" w:rsidP="00293F87">
      <w:pPr>
        <w:numPr>
          <w:ilvl w:val="0"/>
          <w:numId w:val="5"/>
        </w:numPr>
        <w:tabs>
          <w:tab w:val="clear" w:pos="720"/>
        </w:tabs>
        <w:suppressAutoHyphens w:val="0"/>
        <w:ind w:left="360"/>
        <w:jc w:val="both"/>
        <w:rPr>
          <w:rFonts w:ascii="Tahoma" w:hAnsi="Tahoma" w:cs="Tahoma"/>
        </w:rPr>
      </w:pPr>
      <w:r w:rsidRPr="009006D6">
        <w:rPr>
          <w:rFonts w:ascii="Tahoma" w:hAnsi="Tahoma" w:cs="Tahoma"/>
        </w:rPr>
        <w:t xml:space="preserve">zapoznaliśmy się z istotnymi postanowieniami umowy. Postanowienia te akceptujemy. </w:t>
      </w:r>
      <w:r w:rsidRPr="009006D6">
        <w:rPr>
          <w:rFonts w:ascii="Tahoma" w:hAnsi="Tahoma" w:cs="Tahoma"/>
        </w:rPr>
        <w:br/>
        <w:t>W przypadku wyboru naszej oferty zobowiązujemy się, do zawarcia umowy przy uwzględnieniu wymienionych postanowień w miejscu i terminie wyznaczonym przez Zamawiającego;</w:t>
      </w:r>
    </w:p>
    <w:p w:rsidR="00293F87" w:rsidRPr="009006D6" w:rsidRDefault="00293F87" w:rsidP="00293F87">
      <w:pPr>
        <w:numPr>
          <w:ilvl w:val="0"/>
          <w:numId w:val="5"/>
        </w:numPr>
        <w:tabs>
          <w:tab w:val="clear" w:pos="720"/>
        </w:tabs>
        <w:suppressAutoHyphens w:val="0"/>
        <w:ind w:left="360"/>
        <w:jc w:val="both"/>
        <w:rPr>
          <w:rFonts w:ascii="Tahoma" w:hAnsi="Tahoma" w:cs="Tahoma"/>
        </w:rPr>
      </w:pPr>
      <w:r w:rsidRPr="009006D6">
        <w:rPr>
          <w:rFonts w:ascii="Tahoma" w:hAnsi="Tahoma" w:cs="Tahoma"/>
        </w:rPr>
        <w:t xml:space="preserve">uprawnionym przedstawicielem do kontaktów z Zamawiającym jest Pan/Pani ……………………......................................................................................................, </w:t>
      </w:r>
      <w:r w:rsidRPr="009006D6">
        <w:rPr>
          <w:rFonts w:ascii="Tahoma" w:hAnsi="Tahoma" w:cs="Tahoma"/>
        </w:rPr>
        <w:br/>
        <w:t xml:space="preserve">tel. …………….……………...............; fax: ......................................................., adres </w:t>
      </w:r>
      <w:r w:rsidRPr="009006D6">
        <w:rPr>
          <w:rFonts w:ascii="Tahoma" w:hAnsi="Tahoma" w:cs="Tahoma"/>
        </w:rPr>
        <w:br/>
        <w:t xml:space="preserve">e-mail:..................................................... </w:t>
      </w:r>
    </w:p>
    <w:p w:rsidR="00293F87" w:rsidRPr="009006D6" w:rsidRDefault="00293F87" w:rsidP="00293F87">
      <w:pPr>
        <w:numPr>
          <w:ilvl w:val="0"/>
          <w:numId w:val="5"/>
        </w:numPr>
        <w:tabs>
          <w:tab w:val="clear" w:pos="720"/>
        </w:tabs>
        <w:suppressAutoHyphens w:val="0"/>
        <w:ind w:left="360"/>
        <w:jc w:val="both"/>
        <w:rPr>
          <w:rFonts w:ascii="Tahoma" w:hAnsi="Tahoma" w:cs="Tahoma"/>
        </w:rPr>
      </w:pPr>
      <w:r w:rsidRPr="009006D6">
        <w:rPr>
          <w:rFonts w:ascii="Tahoma" w:hAnsi="Tahoma" w:cs="Tahoma"/>
        </w:rPr>
        <w:t>zamówienie wykonamy samodzielnie / z udziałem podwykonawców*</w:t>
      </w:r>
      <w:r w:rsidRPr="007C7D70">
        <w:rPr>
          <w:rFonts w:ascii="Tahoma" w:hAnsi="Tahoma" w:cs="Tahoma"/>
          <w:sz w:val="16"/>
          <w:szCs w:val="16"/>
        </w:rPr>
        <w:t xml:space="preserve"> </w:t>
      </w:r>
      <w:r w:rsidRPr="007C7D70">
        <w:rPr>
          <w:rFonts w:ascii="Tahoma" w:hAnsi="Tahoma" w:cs="Tahoma"/>
          <w:b/>
          <w:sz w:val="16"/>
          <w:szCs w:val="16"/>
          <w:u w:val="single"/>
        </w:rPr>
        <w:t>(*</w:t>
      </w:r>
      <w:r w:rsidR="00F074E9">
        <w:rPr>
          <w:rFonts w:ascii="Tahoma" w:hAnsi="Tahoma" w:cs="Tahoma"/>
          <w:b/>
          <w:sz w:val="16"/>
          <w:szCs w:val="16"/>
          <w:u w:val="single"/>
        </w:rPr>
        <w:t>*</w:t>
      </w:r>
      <w:r w:rsidRPr="007C7D70">
        <w:rPr>
          <w:rFonts w:ascii="Tahoma" w:hAnsi="Tahoma" w:cs="Tahoma"/>
          <w:b/>
          <w:sz w:val="16"/>
          <w:szCs w:val="16"/>
          <w:u w:val="single"/>
        </w:rPr>
        <w:t>niepotrzebne skreślić);</w:t>
      </w:r>
      <w:r w:rsidRPr="007C7D70">
        <w:rPr>
          <w:rFonts w:ascii="Tahoma" w:hAnsi="Tahoma" w:cs="Tahoma"/>
          <w:sz w:val="16"/>
          <w:szCs w:val="16"/>
        </w:rPr>
        <w:t xml:space="preserve"> </w:t>
      </w:r>
    </w:p>
    <w:p w:rsidR="00293F87" w:rsidRPr="009006D6" w:rsidRDefault="00293F87" w:rsidP="008552C5">
      <w:pPr>
        <w:pStyle w:val="Tekstpodstawowy3"/>
        <w:numPr>
          <w:ilvl w:val="0"/>
          <w:numId w:val="44"/>
        </w:numPr>
        <w:tabs>
          <w:tab w:val="num" w:pos="360"/>
        </w:tabs>
        <w:spacing w:after="0" w:line="360" w:lineRule="auto"/>
        <w:ind w:hanging="357"/>
        <w:rPr>
          <w:rFonts w:ascii="Tahoma" w:hAnsi="Tahoma" w:cs="Tahoma"/>
          <w:sz w:val="20"/>
          <w:szCs w:val="20"/>
        </w:rPr>
      </w:pPr>
      <w:r w:rsidRPr="009006D6">
        <w:rPr>
          <w:rFonts w:ascii="Tahoma" w:hAnsi="Tahoma" w:cs="Tahoma"/>
          <w:i/>
          <w:sz w:val="20"/>
          <w:szCs w:val="20"/>
        </w:rPr>
        <w:t>podwykonawca wykona część zamówienia</w:t>
      </w:r>
      <w:r w:rsidRPr="009006D6">
        <w:rPr>
          <w:rFonts w:ascii="Tahoma" w:hAnsi="Tahoma" w:cs="Tahoma"/>
          <w:sz w:val="20"/>
          <w:szCs w:val="20"/>
        </w:rPr>
        <w:t>:</w:t>
      </w:r>
    </w:p>
    <w:p w:rsidR="00293F87" w:rsidRPr="009006D6" w:rsidRDefault="00293F87" w:rsidP="00293F87">
      <w:pPr>
        <w:pStyle w:val="Tekstpodstawowy3"/>
        <w:spacing w:after="0"/>
        <w:ind w:left="426"/>
        <w:rPr>
          <w:rFonts w:ascii="Tahoma" w:hAnsi="Tahoma" w:cs="Tahoma"/>
          <w:sz w:val="20"/>
          <w:szCs w:val="20"/>
        </w:rPr>
      </w:pPr>
      <w:r w:rsidRPr="009006D6">
        <w:rPr>
          <w:rFonts w:ascii="Tahoma" w:hAnsi="Tahoma" w:cs="Tahoma"/>
          <w:sz w:val="20"/>
          <w:szCs w:val="20"/>
        </w:rPr>
        <w:t>..........................................................................................................................................................................................................................................</w:t>
      </w:r>
      <w:r>
        <w:rPr>
          <w:rFonts w:ascii="Tahoma" w:hAnsi="Tahoma" w:cs="Tahoma"/>
          <w:sz w:val="20"/>
          <w:szCs w:val="20"/>
        </w:rPr>
        <w:t>......</w:t>
      </w:r>
      <w:r w:rsidRPr="009006D6">
        <w:rPr>
          <w:rFonts w:ascii="Tahoma" w:hAnsi="Tahoma" w:cs="Tahoma"/>
          <w:sz w:val="20"/>
          <w:szCs w:val="20"/>
        </w:rPr>
        <w:t>...................................</w:t>
      </w:r>
      <w:r>
        <w:rPr>
          <w:rFonts w:ascii="Tahoma" w:hAnsi="Tahoma" w:cs="Tahoma"/>
          <w:sz w:val="20"/>
          <w:szCs w:val="20"/>
        </w:rPr>
        <w:t>.........</w:t>
      </w:r>
    </w:p>
    <w:p w:rsidR="00293F87" w:rsidRPr="007C7D70" w:rsidRDefault="00293F87" w:rsidP="00293F87">
      <w:pPr>
        <w:pStyle w:val="Tekstpodstawowy3"/>
        <w:spacing w:after="0" w:line="360" w:lineRule="auto"/>
        <w:jc w:val="center"/>
        <w:rPr>
          <w:rFonts w:ascii="Tahoma" w:hAnsi="Tahoma" w:cs="Tahoma"/>
          <w:i/>
        </w:rPr>
      </w:pPr>
      <w:r w:rsidRPr="007C7D70">
        <w:rPr>
          <w:rFonts w:ascii="Tahoma" w:hAnsi="Tahoma" w:cs="Tahoma"/>
          <w:i/>
        </w:rPr>
        <w:t>(wymienić jaka cześć zamówienia zostanie powierzona podwykonawcy, wskazać nazwę (firmę) podwykonawcy)</w:t>
      </w:r>
    </w:p>
    <w:p w:rsidR="00293F87" w:rsidRPr="009006D6" w:rsidRDefault="00293F87" w:rsidP="00293F87">
      <w:pPr>
        <w:numPr>
          <w:ilvl w:val="0"/>
          <w:numId w:val="5"/>
        </w:numPr>
        <w:tabs>
          <w:tab w:val="clear" w:pos="720"/>
        </w:tabs>
        <w:suppressAutoHyphens w:val="0"/>
        <w:spacing w:line="276" w:lineRule="auto"/>
        <w:ind w:left="360"/>
        <w:jc w:val="both"/>
        <w:rPr>
          <w:rFonts w:ascii="Tahoma" w:hAnsi="Tahoma" w:cs="Tahoma"/>
        </w:rPr>
      </w:pPr>
      <w:r w:rsidRPr="009006D6">
        <w:rPr>
          <w:rFonts w:ascii="Tahoma" w:hAnsi="Tahoma" w:cs="Tahoma"/>
        </w:rPr>
        <w:t>Na podstawie art. 26 ust. 6 ustawy prawo zamówień publicznych informuję, że Zamawiający może samodzielnie pobrać wymagane przez niego dokumenty tj. ………………………………………</w:t>
      </w:r>
      <w:r>
        <w:rPr>
          <w:rFonts w:ascii="Tahoma" w:hAnsi="Tahoma" w:cs="Tahoma"/>
        </w:rPr>
        <w:t>….</w:t>
      </w:r>
      <w:r w:rsidRPr="009006D6">
        <w:rPr>
          <w:rFonts w:ascii="Tahoma" w:hAnsi="Tahoma" w:cs="Tahoma"/>
        </w:rPr>
        <w:t>…………….</w:t>
      </w:r>
    </w:p>
    <w:p w:rsidR="00293F87" w:rsidRPr="009006D6" w:rsidRDefault="00293F87" w:rsidP="00293F87">
      <w:pPr>
        <w:pStyle w:val="Tekstpodstawowy3"/>
        <w:spacing w:after="0" w:line="276" w:lineRule="auto"/>
        <w:ind w:left="709" w:hanging="360"/>
        <w:rPr>
          <w:rFonts w:ascii="Tahoma" w:hAnsi="Tahoma" w:cs="Tahoma"/>
          <w:sz w:val="20"/>
          <w:szCs w:val="20"/>
        </w:rPr>
      </w:pPr>
      <w:r w:rsidRPr="009006D6">
        <w:rPr>
          <w:rFonts w:ascii="Tahoma" w:hAnsi="Tahoma" w:cs="Tahoma"/>
          <w:sz w:val="20"/>
          <w:szCs w:val="20"/>
        </w:rPr>
        <w:t>…………………………………………………………………………………………………………………………………………</w:t>
      </w:r>
      <w:r>
        <w:rPr>
          <w:rFonts w:ascii="Tahoma" w:hAnsi="Tahoma" w:cs="Tahoma"/>
          <w:sz w:val="20"/>
          <w:szCs w:val="20"/>
        </w:rPr>
        <w:t>...</w:t>
      </w:r>
    </w:p>
    <w:p w:rsidR="00293F87" w:rsidRPr="009006D6" w:rsidRDefault="00293F87" w:rsidP="00293F87">
      <w:pPr>
        <w:pStyle w:val="Tekstpodstawowy3"/>
        <w:spacing w:after="0" w:line="276" w:lineRule="auto"/>
        <w:ind w:left="709" w:hanging="360"/>
        <w:rPr>
          <w:rFonts w:ascii="Tahoma" w:hAnsi="Tahoma" w:cs="Tahoma"/>
          <w:sz w:val="20"/>
          <w:szCs w:val="20"/>
        </w:rPr>
      </w:pPr>
      <w:r w:rsidRPr="009006D6">
        <w:rPr>
          <w:rFonts w:ascii="Tahoma" w:hAnsi="Tahoma" w:cs="Tahoma"/>
          <w:sz w:val="20"/>
          <w:szCs w:val="20"/>
        </w:rPr>
        <w:t>…………………………………………………………………………………………………………………………………………</w:t>
      </w:r>
      <w:r>
        <w:rPr>
          <w:rFonts w:ascii="Tahoma" w:hAnsi="Tahoma" w:cs="Tahoma"/>
          <w:sz w:val="20"/>
          <w:szCs w:val="20"/>
        </w:rPr>
        <w:t xml:space="preserve">... </w:t>
      </w:r>
      <w:r w:rsidRPr="007C7D70">
        <w:rPr>
          <w:rFonts w:ascii="Tahoma" w:hAnsi="Tahoma" w:cs="Tahoma"/>
        </w:rPr>
        <w:t>(należy wpisać jakie dokumenty Zamawiający może samodzielnie pobrać zgodnie z rozdział 7 pkt II i III)</w:t>
      </w:r>
      <w:r w:rsidRPr="009006D6">
        <w:rPr>
          <w:rFonts w:ascii="Tahoma" w:hAnsi="Tahoma" w:cs="Tahoma"/>
          <w:sz w:val="20"/>
          <w:szCs w:val="20"/>
        </w:rPr>
        <w:t xml:space="preserve"> </w:t>
      </w:r>
    </w:p>
    <w:p w:rsidR="00293F87" w:rsidRPr="009006D6" w:rsidRDefault="00293F87" w:rsidP="00293F87">
      <w:pPr>
        <w:pStyle w:val="Tekstpodstawowy3"/>
        <w:spacing w:after="0" w:line="360" w:lineRule="auto"/>
        <w:ind w:left="284"/>
        <w:jc w:val="both"/>
        <w:rPr>
          <w:rFonts w:ascii="Tahoma" w:hAnsi="Tahoma" w:cs="Tahoma"/>
          <w:sz w:val="20"/>
          <w:szCs w:val="20"/>
        </w:rPr>
      </w:pPr>
      <w:r w:rsidRPr="009006D6">
        <w:rPr>
          <w:rFonts w:ascii="Tahoma" w:hAnsi="Tahoma" w:cs="Tahoma"/>
          <w:sz w:val="20"/>
          <w:szCs w:val="20"/>
        </w:rPr>
        <w:t xml:space="preserve">Powyższe dokumenty Zamawiający pobiera z ogólnodostępnej </w:t>
      </w:r>
      <w:r w:rsidRPr="009006D6">
        <w:rPr>
          <w:rFonts w:ascii="Tahoma" w:hAnsi="Tahoma" w:cs="Tahoma"/>
          <w:b/>
          <w:sz w:val="20"/>
          <w:szCs w:val="20"/>
        </w:rPr>
        <w:t>i bezpłatnej bazy danych pod adresem, internetowym</w:t>
      </w:r>
      <w:r w:rsidRPr="009006D6">
        <w:rPr>
          <w:rFonts w:ascii="Tahoma" w:hAnsi="Tahoma" w:cs="Tahoma"/>
          <w:sz w:val="20"/>
          <w:szCs w:val="20"/>
        </w:rPr>
        <w:t xml:space="preserve">: ………………………………………………… </w:t>
      </w:r>
      <w:r w:rsidRPr="007C7D70">
        <w:rPr>
          <w:rFonts w:ascii="Tahoma" w:hAnsi="Tahoma" w:cs="Tahoma"/>
        </w:rPr>
        <w:t>(podać adres internetowy z którego Zamawiający winien pobrać przedmiotowe dokumenty)</w:t>
      </w:r>
      <w:r w:rsidRPr="009006D6">
        <w:rPr>
          <w:rFonts w:ascii="Tahoma" w:hAnsi="Tahoma" w:cs="Tahoma"/>
          <w:sz w:val="20"/>
          <w:szCs w:val="20"/>
        </w:rPr>
        <w:t>.</w:t>
      </w:r>
    </w:p>
    <w:p w:rsidR="00293F87" w:rsidRPr="009006D6" w:rsidRDefault="00293F87" w:rsidP="00293F87">
      <w:pPr>
        <w:numPr>
          <w:ilvl w:val="0"/>
          <w:numId w:val="5"/>
        </w:numPr>
        <w:tabs>
          <w:tab w:val="clear" w:pos="720"/>
        </w:tabs>
        <w:suppressAutoHyphens w:val="0"/>
        <w:spacing w:line="276" w:lineRule="auto"/>
        <w:ind w:left="360"/>
        <w:jc w:val="both"/>
        <w:rPr>
          <w:rFonts w:ascii="Tahoma" w:hAnsi="Tahoma" w:cs="Tahoma"/>
        </w:rPr>
      </w:pPr>
      <w:r w:rsidRPr="009006D6">
        <w:rPr>
          <w:rFonts w:ascii="Tahoma" w:hAnsi="Tahoma" w:cs="Tahoma"/>
        </w:rPr>
        <w:lastRenderedPageBreak/>
        <w:t xml:space="preserve">oferta nie zawiera / zawiera* </w:t>
      </w:r>
      <w:r w:rsidRPr="00C3475A">
        <w:rPr>
          <w:rFonts w:ascii="Tahoma" w:hAnsi="Tahoma" w:cs="Tahoma"/>
          <w:b/>
          <w:sz w:val="16"/>
          <w:szCs w:val="16"/>
          <w:u w:val="single"/>
        </w:rPr>
        <w:t>(*</w:t>
      </w:r>
      <w:r w:rsidR="00F074E9">
        <w:rPr>
          <w:rFonts w:ascii="Tahoma" w:hAnsi="Tahoma" w:cs="Tahoma"/>
          <w:b/>
          <w:sz w:val="16"/>
          <w:szCs w:val="16"/>
          <w:u w:val="single"/>
        </w:rPr>
        <w:t>*</w:t>
      </w:r>
      <w:r w:rsidRPr="00C3475A">
        <w:rPr>
          <w:rFonts w:ascii="Tahoma" w:hAnsi="Tahoma" w:cs="Tahoma"/>
          <w:b/>
          <w:sz w:val="16"/>
          <w:szCs w:val="16"/>
          <w:u w:val="single"/>
        </w:rPr>
        <w:t>niepotrzebne skreślić)</w:t>
      </w:r>
      <w:r w:rsidRPr="009006D6">
        <w:rPr>
          <w:rFonts w:ascii="Tahoma" w:hAnsi="Tahoma" w:cs="Tahoma"/>
        </w:rPr>
        <w:t xml:space="preserve"> informacji stanowiących tajemnicę przedsiębiorstwa w rozumieniu przepisów o zwalczaniu nieuczciwej konkurencji. Informacje takie zawarte są w następujących dokumentach:</w:t>
      </w:r>
    </w:p>
    <w:p w:rsidR="00293F87" w:rsidRPr="009006D6" w:rsidRDefault="00293F87" w:rsidP="00293F87">
      <w:pPr>
        <w:pStyle w:val="Tekstpodstawowy3"/>
        <w:spacing w:after="0"/>
        <w:ind w:left="426"/>
        <w:rPr>
          <w:rFonts w:ascii="Tahoma" w:hAnsi="Tahoma" w:cs="Tahoma"/>
          <w:sz w:val="20"/>
          <w:szCs w:val="20"/>
        </w:rPr>
      </w:pPr>
      <w:r w:rsidRPr="009006D6">
        <w:rPr>
          <w:rFonts w:ascii="Tahoma" w:hAnsi="Tahoma" w:cs="Tahoma"/>
          <w:sz w:val="20"/>
          <w:szCs w:val="20"/>
        </w:rPr>
        <w:t>.........................................................................................</w:t>
      </w:r>
      <w:r>
        <w:rPr>
          <w:rFonts w:ascii="Tahoma" w:hAnsi="Tahoma" w:cs="Tahoma"/>
          <w:sz w:val="20"/>
          <w:szCs w:val="20"/>
        </w:rPr>
        <w:t>.............</w:t>
      </w:r>
      <w:r w:rsidRPr="009006D6">
        <w:rPr>
          <w:rFonts w:ascii="Tahoma" w:hAnsi="Tahoma" w:cs="Tahoma"/>
          <w:sz w:val="20"/>
          <w:szCs w:val="20"/>
        </w:rPr>
        <w:t>........................................</w:t>
      </w:r>
    </w:p>
    <w:p w:rsidR="00293F87" w:rsidRPr="009006D6" w:rsidRDefault="00293F87" w:rsidP="00293F87">
      <w:pPr>
        <w:pStyle w:val="Tekstpodstawowy3"/>
        <w:spacing w:after="0"/>
        <w:ind w:left="426"/>
        <w:rPr>
          <w:rFonts w:ascii="Tahoma" w:hAnsi="Tahoma" w:cs="Tahoma"/>
          <w:sz w:val="20"/>
          <w:szCs w:val="20"/>
        </w:rPr>
      </w:pPr>
      <w:r w:rsidRPr="009006D6">
        <w:rPr>
          <w:rFonts w:ascii="Tahoma" w:hAnsi="Tahoma" w:cs="Tahoma"/>
          <w:sz w:val="20"/>
          <w:szCs w:val="20"/>
        </w:rPr>
        <w:t>......................................................................................................</w:t>
      </w:r>
      <w:r>
        <w:rPr>
          <w:rFonts w:ascii="Tahoma" w:hAnsi="Tahoma" w:cs="Tahoma"/>
          <w:sz w:val="20"/>
          <w:szCs w:val="20"/>
        </w:rPr>
        <w:t>.............</w:t>
      </w:r>
      <w:r w:rsidRPr="009006D6">
        <w:rPr>
          <w:rFonts w:ascii="Tahoma" w:hAnsi="Tahoma" w:cs="Tahoma"/>
          <w:sz w:val="20"/>
          <w:szCs w:val="20"/>
        </w:rPr>
        <w:t>...........................</w:t>
      </w:r>
    </w:p>
    <w:p w:rsidR="00293F87" w:rsidRPr="009006D6" w:rsidRDefault="00293F87" w:rsidP="00293F87">
      <w:pPr>
        <w:numPr>
          <w:ilvl w:val="0"/>
          <w:numId w:val="5"/>
        </w:numPr>
        <w:tabs>
          <w:tab w:val="clear" w:pos="720"/>
        </w:tabs>
        <w:suppressAutoHyphens w:val="0"/>
        <w:spacing w:line="276" w:lineRule="auto"/>
        <w:ind w:left="360"/>
        <w:jc w:val="both"/>
        <w:rPr>
          <w:rFonts w:ascii="Tahoma" w:hAnsi="Tahoma" w:cs="Tahoma"/>
        </w:rPr>
      </w:pPr>
      <w:r w:rsidRPr="009006D6">
        <w:rPr>
          <w:rFonts w:ascii="Tahoma" w:hAnsi="Tahoma" w:cs="Tahoma"/>
        </w:rPr>
        <w:t xml:space="preserve">Wybór naszej oferty spowoduje/nie spowoduje* </w:t>
      </w:r>
      <w:r w:rsidRPr="00C3475A">
        <w:rPr>
          <w:rFonts w:ascii="Tahoma" w:hAnsi="Tahoma" w:cs="Tahoma"/>
          <w:b/>
          <w:sz w:val="16"/>
          <w:szCs w:val="16"/>
          <w:u w:val="single"/>
        </w:rPr>
        <w:t>(*</w:t>
      </w:r>
      <w:r w:rsidR="00F074E9">
        <w:rPr>
          <w:rFonts w:ascii="Tahoma" w:hAnsi="Tahoma" w:cs="Tahoma"/>
          <w:b/>
          <w:sz w:val="16"/>
          <w:szCs w:val="16"/>
          <w:u w:val="single"/>
        </w:rPr>
        <w:t>*</w:t>
      </w:r>
      <w:r w:rsidRPr="00C3475A">
        <w:rPr>
          <w:rFonts w:ascii="Tahoma" w:hAnsi="Tahoma" w:cs="Tahoma"/>
          <w:b/>
          <w:sz w:val="16"/>
          <w:szCs w:val="16"/>
          <w:u w:val="single"/>
        </w:rPr>
        <w:t>niepotrzebne skreślić)</w:t>
      </w:r>
      <w:r w:rsidRPr="009006D6">
        <w:rPr>
          <w:rFonts w:ascii="Tahoma" w:hAnsi="Tahoma" w:cs="Tahoma"/>
        </w:rPr>
        <w:t xml:space="preserve">  powstanie obowiązku podatkowego u Zamawiającego zgodnie z przepisami o podatku od towarów i usług:</w:t>
      </w:r>
    </w:p>
    <w:p w:rsidR="00293F87" w:rsidRPr="009006D6" w:rsidRDefault="00293F87" w:rsidP="00293F87">
      <w:pPr>
        <w:pStyle w:val="Tekstpodstawowy3"/>
        <w:spacing w:after="0" w:line="360" w:lineRule="auto"/>
        <w:ind w:left="709" w:hanging="360"/>
        <w:rPr>
          <w:rFonts w:ascii="Tahoma" w:hAnsi="Tahoma" w:cs="Tahoma"/>
          <w:sz w:val="20"/>
          <w:szCs w:val="20"/>
        </w:rPr>
      </w:pPr>
      <w:r w:rsidRPr="009006D6">
        <w:rPr>
          <w:rFonts w:ascii="Tahoma" w:hAnsi="Tahoma" w:cs="Tahoma"/>
          <w:sz w:val="20"/>
          <w:szCs w:val="20"/>
        </w:rPr>
        <w:t>……………………………………………………………</w:t>
      </w:r>
      <w:r>
        <w:rPr>
          <w:rFonts w:ascii="Tahoma" w:hAnsi="Tahoma" w:cs="Tahoma"/>
          <w:sz w:val="20"/>
          <w:szCs w:val="20"/>
        </w:rPr>
        <w:t>………………………………………………………………………………</w:t>
      </w:r>
    </w:p>
    <w:p w:rsidR="00293F87" w:rsidRPr="00C3475A" w:rsidRDefault="00293F87" w:rsidP="00293F87">
      <w:pPr>
        <w:pStyle w:val="Tekstpodstawowy3"/>
        <w:spacing w:after="0" w:line="360" w:lineRule="auto"/>
        <w:ind w:left="567" w:hanging="360"/>
        <w:jc w:val="center"/>
        <w:rPr>
          <w:rFonts w:ascii="Tahoma" w:hAnsi="Tahoma" w:cs="Tahoma"/>
          <w:i/>
        </w:rPr>
      </w:pPr>
      <w:r w:rsidRPr="007C7D70">
        <w:rPr>
          <w:rFonts w:ascii="Tahoma" w:hAnsi="Tahoma" w:cs="Tahoma"/>
          <w:i/>
        </w:rPr>
        <w:t>(wskazać nazwę/rodzaj towaru lub usługi, których dostawa lub świadczenie będzie prowadzić do jego powstania, oraz wskazać</w:t>
      </w:r>
      <w:r>
        <w:rPr>
          <w:rFonts w:ascii="Tahoma" w:hAnsi="Tahoma" w:cs="Tahoma"/>
          <w:i/>
        </w:rPr>
        <w:t xml:space="preserve"> ich wartość bez kwoty podatku)</w:t>
      </w:r>
    </w:p>
    <w:p w:rsidR="00293F87" w:rsidRPr="009006D6" w:rsidRDefault="00293F87" w:rsidP="00293F87">
      <w:pPr>
        <w:numPr>
          <w:ilvl w:val="0"/>
          <w:numId w:val="5"/>
        </w:numPr>
        <w:tabs>
          <w:tab w:val="clear" w:pos="720"/>
        </w:tabs>
        <w:suppressAutoHyphens w:val="0"/>
        <w:spacing w:line="276" w:lineRule="auto"/>
        <w:ind w:left="360"/>
        <w:jc w:val="both"/>
        <w:rPr>
          <w:rFonts w:ascii="Tahoma" w:hAnsi="Tahoma" w:cs="Tahoma"/>
        </w:rPr>
      </w:pPr>
      <w:r w:rsidRPr="009006D6">
        <w:rPr>
          <w:rFonts w:ascii="Tahoma" w:hAnsi="Tahoma" w:cs="Tahoma"/>
        </w:rPr>
        <w:t>Oświadczamy, że Wykonawca którego reprezentujemy jest:</w:t>
      </w:r>
    </w:p>
    <w:p w:rsidR="00293F87" w:rsidRPr="009006D6" w:rsidRDefault="006C5F8B" w:rsidP="003502D8">
      <w:pPr>
        <w:pStyle w:val="Tekstpodstawowy3"/>
        <w:spacing w:after="0"/>
        <w:ind w:left="709" w:hanging="360"/>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293F87">
            <w:rPr>
              <w:rFonts w:ascii="MS Gothic" w:eastAsia="MS Gothic" w:hAnsi="MS Gothic" w:cs="Tahoma" w:hint="eastAsia"/>
              <w:sz w:val="20"/>
              <w:szCs w:val="20"/>
            </w:rPr>
            <w:t>☐</w:t>
          </w:r>
        </w:sdtContent>
      </w:sdt>
      <w:r w:rsidR="00293F87" w:rsidRPr="009006D6">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293F87" w:rsidRPr="009006D6" w:rsidRDefault="006C5F8B" w:rsidP="003502D8">
      <w:pPr>
        <w:pStyle w:val="Tekstpodstawowy3"/>
        <w:spacing w:after="0"/>
        <w:ind w:left="709" w:hanging="360"/>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293F87" w:rsidRPr="009006D6">
            <w:rPr>
              <w:rFonts w:ascii="Segoe UI Symbol" w:hAnsi="Segoe UI Symbol" w:cs="Segoe UI Symbol"/>
              <w:sz w:val="20"/>
              <w:szCs w:val="20"/>
            </w:rPr>
            <w:t>☐</w:t>
          </w:r>
        </w:sdtContent>
      </w:sdt>
      <w:r w:rsidR="00293F87" w:rsidRPr="009006D6">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293F87" w:rsidRPr="009006D6" w:rsidRDefault="006C5F8B" w:rsidP="003502D8">
      <w:pPr>
        <w:pStyle w:val="Tekstpodstawowy3"/>
        <w:spacing w:after="0"/>
        <w:ind w:left="709" w:hanging="360"/>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293F87" w:rsidRPr="009006D6">
            <w:rPr>
              <w:rFonts w:ascii="Segoe UI Symbol" w:hAnsi="Segoe UI Symbol" w:cs="Segoe UI Symbol"/>
              <w:sz w:val="20"/>
              <w:szCs w:val="20"/>
            </w:rPr>
            <w:t>☐</w:t>
          </w:r>
        </w:sdtContent>
      </w:sdt>
      <w:r w:rsidR="00293F87" w:rsidRPr="009006D6">
        <w:rPr>
          <w:rFonts w:ascii="Tahoma" w:hAnsi="Tahoma" w:cs="Tahoma"/>
          <w:sz w:val="20"/>
          <w:szCs w:val="20"/>
        </w:rPr>
        <w:t xml:space="preserve">  dużym przedsiębiorstwem</w:t>
      </w:r>
    </w:p>
    <w:p w:rsidR="00293F87" w:rsidRPr="009006D6" w:rsidRDefault="00293F87" w:rsidP="00293F87">
      <w:pPr>
        <w:numPr>
          <w:ilvl w:val="0"/>
          <w:numId w:val="5"/>
        </w:numPr>
        <w:tabs>
          <w:tab w:val="clear" w:pos="720"/>
        </w:tabs>
        <w:suppressAutoHyphens w:val="0"/>
        <w:spacing w:line="276" w:lineRule="auto"/>
        <w:ind w:left="360"/>
        <w:jc w:val="both"/>
        <w:rPr>
          <w:rFonts w:ascii="Tahoma" w:hAnsi="Tahoma" w:cs="Tahoma"/>
        </w:rPr>
      </w:pPr>
      <w:r w:rsidRPr="009006D6">
        <w:rPr>
          <w:rFonts w:ascii="Tahoma" w:hAnsi="Tahoma" w:cs="Tahoma"/>
        </w:rPr>
        <w:t>Załącznikami do niniejszej oferty są:</w:t>
      </w:r>
    </w:p>
    <w:tbl>
      <w:tblPr>
        <w:tblW w:w="9288" w:type="dxa"/>
        <w:tblLayout w:type="fixed"/>
        <w:tblLook w:val="01E0" w:firstRow="1" w:lastRow="1" w:firstColumn="1" w:lastColumn="1" w:noHBand="0" w:noVBand="0"/>
      </w:tblPr>
      <w:tblGrid>
        <w:gridCol w:w="1728"/>
        <w:gridCol w:w="7560"/>
      </w:tblGrid>
      <w:tr w:rsidR="00293F87" w:rsidRPr="009006D6" w:rsidTr="0064157A">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 xml:space="preserve">Załącznik Nr 1 </w:t>
            </w:r>
          </w:p>
        </w:tc>
        <w:tc>
          <w:tcPr>
            <w:tcW w:w="7560" w:type="dxa"/>
            <w:tcBorders>
              <w:left w:val="single" w:sz="8" w:space="0" w:color="auto"/>
            </w:tcBorders>
          </w:tcPr>
          <w:p w:rsidR="00293F87" w:rsidRPr="009006D6" w:rsidRDefault="00293F87" w:rsidP="0064157A">
            <w:pPr>
              <w:tabs>
                <w:tab w:val="left" w:pos="3868"/>
              </w:tabs>
              <w:snapToGrid w:val="0"/>
              <w:jc w:val="both"/>
              <w:rPr>
                <w:rFonts w:ascii="Tahoma" w:hAnsi="Tahoma" w:cs="Tahoma"/>
                <w:bCs/>
              </w:rPr>
            </w:pPr>
            <w:r w:rsidRPr="009006D6">
              <w:rPr>
                <w:rFonts w:ascii="Tahoma" w:hAnsi="Tahoma" w:cs="Tahoma"/>
                <w:bCs/>
              </w:rPr>
              <w:t xml:space="preserve">Oświadczenie Wykonawcy o niepodleganiu wykluczeniu i spełnieniu warunków udziału w postępowaniu </w:t>
            </w:r>
          </w:p>
        </w:tc>
      </w:tr>
      <w:tr w:rsidR="00293F87" w:rsidRPr="009006D6" w:rsidTr="0064157A">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Załącznik Nr ….</w:t>
            </w:r>
          </w:p>
        </w:tc>
        <w:tc>
          <w:tcPr>
            <w:tcW w:w="7560" w:type="dxa"/>
            <w:tcBorders>
              <w:left w:val="single" w:sz="8" w:space="0" w:color="auto"/>
            </w:tcBorders>
          </w:tcPr>
          <w:p w:rsidR="00293F87" w:rsidRPr="009006D6" w:rsidRDefault="00293F87" w:rsidP="0064157A">
            <w:pPr>
              <w:tabs>
                <w:tab w:val="left" w:pos="3868"/>
              </w:tabs>
              <w:jc w:val="both"/>
              <w:rPr>
                <w:rFonts w:ascii="Tahoma" w:hAnsi="Tahoma" w:cs="Tahoma"/>
              </w:rPr>
            </w:pPr>
            <w:r w:rsidRPr="009006D6">
              <w:rPr>
                <w:rFonts w:ascii="Tahoma" w:hAnsi="Tahoma" w:cs="Tahoma"/>
              </w:rPr>
              <w:t>.........................................................................................................................</w:t>
            </w:r>
          </w:p>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p>
        </w:tc>
      </w:tr>
      <w:tr w:rsidR="00293F87" w:rsidRPr="009006D6" w:rsidTr="0064157A">
        <w:trPr>
          <w:trHeight w:val="225"/>
        </w:trPr>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Załącznik Nr ....</w:t>
            </w:r>
          </w:p>
        </w:tc>
        <w:tc>
          <w:tcPr>
            <w:tcW w:w="7560" w:type="dxa"/>
            <w:tcBorders>
              <w:left w:val="single" w:sz="8" w:space="0" w:color="auto"/>
            </w:tcBorders>
          </w:tcPr>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p>
        </w:tc>
      </w:tr>
      <w:tr w:rsidR="00293F87" w:rsidRPr="009006D6" w:rsidTr="0064157A">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Załącznik Nr ....</w:t>
            </w:r>
          </w:p>
        </w:tc>
        <w:tc>
          <w:tcPr>
            <w:tcW w:w="7560" w:type="dxa"/>
            <w:tcBorders>
              <w:left w:val="single" w:sz="8" w:space="0" w:color="auto"/>
            </w:tcBorders>
          </w:tcPr>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p>
        </w:tc>
      </w:tr>
      <w:tr w:rsidR="00293F87" w:rsidRPr="009006D6" w:rsidTr="0064157A">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Załącznik Nr ....</w:t>
            </w:r>
          </w:p>
        </w:tc>
        <w:tc>
          <w:tcPr>
            <w:tcW w:w="7560" w:type="dxa"/>
            <w:tcBorders>
              <w:left w:val="single" w:sz="8" w:space="0" w:color="auto"/>
            </w:tcBorders>
          </w:tcPr>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p>
        </w:tc>
      </w:tr>
      <w:tr w:rsidR="00293F87" w:rsidRPr="009006D6" w:rsidTr="0064157A">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Załącznik Nr ....</w:t>
            </w:r>
          </w:p>
        </w:tc>
        <w:tc>
          <w:tcPr>
            <w:tcW w:w="7560" w:type="dxa"/>
            <w:tcBorders>
              <w:left w:val="single" w:sz="8" w:space="0" w:color="auto"/>
            </w:tcBorders>
          </w:tcPr>
          <w:p w:rsidR="00293F87" w:rsidRPr="009006D6" w:rsidRDefault="00293F87" w:rsidP="0064157A">
            <w:pPr>
              <w:tabs>
                <w:tab w:val="left" w:pos="3868"/>
              </w:tabs>
              <w:jc w:val="both"/>
              <w:rPr>
                <w:rFonts w:ascii="Tahoma" w:hAnsi="Tahoma" w:cs="Tahoma"/>
              </w:rPr>
            </w:pPr>
            <w:r w:rsidRPr="009006D6">
              <w:rPr>
                <w:rFonts w:ascii="Tahoma" w:hAnsi="Tahoma" w:cs="Tahoma"/>
              </w:rPr>
              <w:t>.........................................................................................................................</w:t>
            </w:r>
          </w:p>
          <w:p w:rsidR="00293F87" w:rsidRPr="009006D6" w:rsidRDefault="00293F87" w:rsidP="0064157A">
            <w:pPr>
              <w:tabs>
                <w:tab w:val="left" w:pos="3868"/>
              </w:tabs>
              <w:jc w:val="both"/>
              <w:rPr>
                <w:rFonts w:ascii="Tahoma" w:hAnsi="Tahoma" w:cs="Tahoma"/>
              </w:rPr>
            </w:pPr>
            <w:r w:rsidRPr="009006D6">
              <w:rPr>
                <w:rFonts w:ascii="Tahoma" w:hAnsi="Tahoma" w:cs="Tahoma"/>
              </w:rPr>
              <w:t>.........................................................................................................................</w:t>
            </w:r>
          </w:p>
          <w:p w:rsidR="00293F87" w:rsidRPr="009006D6" w:rsidRDefault="00293F87" w:rsidP="0064157A">
            <w:pPr>
              <w:tabs>
                <w:tab w:val="left" w:pos="3868"/>
              </w:tabs>
              <w:jc w:val="both"/>
              <w:rPr>
                <w:rFonts w:ascii="Tahoma" w:hAnsi="Tahoma" w:cs="Tahoma"/>
              </w:rPr>
            </w:pPr>
          </w:p>
        </w:tc>
      </w:tr>
      <w:tr w:rsidR="00293F87" w:rsidRPr="009006D6" w:rsidTr="0064157A">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p>
        </w:tc>
        <w:tc>
          <w:tcPr>
            <w:tcW w:w="7560" w:type="dxa"/>
            <w:tcBorders>
              <w:left w:val="single" w:sz="8" w:space="0" w:color="auto"/>
            </w:tcBorders>
          </w:tcPr>
          <w:p w:rsidR="00293F87" w:rsidRPr="009006D6" w:rsidRDefault="00293F87" w:rsidP="0064157A">
            <w:pPr>
              <w:tabs>
                <w:tab w:val="left" w:pos="3868"/>
              </w:tabs>
              <w:jc w:val="both"/>
              <w:rPr>
                <w:rFonts w:ascii="Tahoma" w:hAnsi="Tahoma" w:cs="Tahoma"/>
              </w:rPr>
            </w:pPr>
          </w:p>
        </w:tc>
      </w:tr>
      <w:tr w:rsidR="00293F87" w:rsidRPr="009006D6" w:rsidTr="0064157A">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p>
        </w:tc>
        <w:tc>
          <w:tcPr>
            <w:tcW w:w="7560" w:type="dxa"/>
            <w:tcBorders>
              <w:left w:val="single" w:sz="8" w:space="0" w:color="auto"/>
            </w:tcBorders>
          </w:tcPr>
          <w:p w:rsidR="00293F87" w:rsidRPr="009006D6" w:rsidRDefault="00293F87" w:rsidP="0064157A">
            <w:pPr>
              <w:tabs>
                <w:tab w:val="left" w:pos="3868"/>
              </w:tabs>
              <w:jc w:val="both"/>
              <w:rPr>
                <w:rFonts w:ascii="Tahoma" w:hAnsi="Tahoma" w:cs="Tahoma"/>
              </w:rPr>
            </w:pPr>
          </w:p>
        </w:tc>
      </w:tr>
    </w:tbl>
    <w:p w:rsidR="00293F87" w:rsidRPr="009006D6" w:rsidRDefault="00293F87" w:rsidP="00293F87">
      <w:pPr>
        <w:numPr>
          <w:ilvl w:val="0"/>
          <w:numId w:val="5"/>
        </w:numPr>
        <w:tabs>
          <w:tab w:val="clear" w:pos="720"/>
        </w:tabs>
        <w:suppressAutoHyphens w:val="0"/>
        <w:spacing w:line="276" w:lineRule="auto"/>
        <w:ind w:left="360"/>
        <w:jc w:val="both"/>
        <w:rPr>
          <w:rFonts w:ascii="Tahoma" w:hAnsi="Tahoma" w:cs="Tahoma"/>
        </w:rPr>
      </w:pPr>
      <w:r w:rsidRPr="009006D6">
        <w:rPr>
          <w:rFonts w:ascii="Tahoma" w:hAnsi="Tahoma" w:cs="Tahoma"/>
        </w:rPr>
        <w:t>Nasza oferta zawiera …….......... ponumerowanych kart.</w:t>
      </w:r>
    </w:p>
    <w:p w:rsidR="00293F87" w:rsidRPr="009006D6" w:rsidRDefault="00293F87" w:rsidP="00293F87">
      <w:pPr>
        <w:tabs>
          <w:tab w:val="center" w:pos="7740"/>
        </w:tabs>
        <w:jc w:val="both"/>
        <w:rPr>
          <w:rFonts w:ascii="Tahoma" w:hAnsi="Tahoma" w:cs="Tahoma"/>
        </w:rPr>
      </w:pPr>
    </w:p>
    <w:p w:rsidR="00293F87" w:rsidRPr="009006D6" w:rsidRDefault="00293F87" w:rsidP="00293F87">
      <w:pPr>
        <w:tabs>
          <w:tab w:val="center" w:pos="7740"/>
        </w:tabs>
        <w:jc w:val="both"/>
        <w:rPr>
          <w:rFonts w:ascii="Tahoma" w:hAnsi="Tahoma" w:cs="Tahoma"/>
        </w:rPr>
      </w:pPr>
      <w:r w:rsidRPr="009006D6">
        <w:rPr>
          <w:rFonts w:ascii="Tahoma" w:hAnsi="Tahoma" w:cs="Tahoma"/>
        </w:rPr>
        <w:t xml:space="preserve">        </w:t>
      </w:r>
      <w:r w:rsidRPr="009006D6">
        <w:rPr>
          <w:rFonts w:ascii="Tahoma" w:hAnsi="Tahoma" w:cs="Tahoma"/>
        </w:rPr>
        <w:tab/>
        <w:t xml:space="preserve">   ..............................................</w:t>
      </w:r>
    </w:p>
    <w:p w:rsidR="00293F87" w:rsidRPr="009006D6" w:rsidRDefault="00293F87" w:rsidP="00293F87">
      <w:pPr>
        <w:tabs>
          <w:tab w:val="center" w:pos="7740"/>
        </w:tabs>
        <w:rPr>
          <w:rFonts w:ascii="Tahoma" w:hAnsi="Tahoma" w:cs="Tahoma"/>
        </w:rPr>
      </w:pPr>
      <w:r w:rsidRPr="009006D6">
        <w:rPr>
          <w:rFonts w:ascii="Tahoma" w:hAnsi="Tahoma" w:cs="Tahoma"/>
        </w:rPr>
        <w:tab/>
        <w:t xml:space="preserve">     (pieczęć i podpis Wykonawcy/-ów)</w:t>
      </w:r>
    </w:p>
    <w:p w:rsidR="00293F87" w:rsidRPr="009006D6" w:rsidRDefault="00F074E9" w:rsidP="00293F87">
      <w:pPr>
        <w:tabs>
          <w:tab w:val="center" w:pos="7740"/>
        </w:tabs>
        <w:rPr>
          <w:rFonts w:ascii="Tahoma" w:hAnsi="Tahoma" w:cs="Tahoma"/>
        </w:rPr>
      </w:pPr>
      <w:r>
        <w:rPr>
          <w:rFonts w:ascii="Tahoma" w:hAnsi="Tahoma" w:cs="Tahoma"/>
          <w:b/>
        </w:rPr>
        <w:t>*</w:t>
      </w:r>
      <w:r w:rsidR="00293F87" w:rsidRPr="009006D6">
        <w:rPr>
          <w:rFonts w:ascii="Tahoma" w:hAnsi="Tahoma" w:cs="Tahoma"/>
          <w:b/>
        </w:rPr>
        <w:t>*niepotrzebne skreślić</w:t>
      </w:r>
    </w:p>
    <w:p w:rsidR="003502D8" w:rsidRDefault="003502D8">
      <w:pPr>
        <w:suppressAutoHyphens w:val="0"/>
        <w:spacing w:after="160" w:line="259" w:lineRule="auto"/>
        <w:rPr>
          <w:rFonts w:ascii="Tahoma" w:hAnsi="Tahoma" w:cs="Tahoma"/>
          <w:b/>
          <w:color w:val="000000"/>
        </w:rPr>
      </w:pPr>
      <w:r>
        <w:rPr>
          <w:rFonts w:ascii="Tahoma" w:hAnsi="Tahoma" w:cs="Tahoma"/>
          <w:b/>
          <w:color w:val="000000"/>
        </w:rPr>
        <w:br w:type="page"/>
      </w:r>
    </w:p>
    <w:p w:rsidR="00293F87" w:rsidRPr="00210D8C" w:rsidRDefault="003502D8" w:rsidP="00293F87">
      <w:pPr>
        <w:keepNext/>
        <w:tabs>
          <w:tab w:val="num" w:pos="0"/>
        </w:tabs>
        <w:spacing w:before="240" w:after="60"/>
        <w:jc w:val="right"/>
        <w:outlineLvl w:val="2"/>
        <w:rPr>
          <w:rFonts w:ascii="Arial" w:hAnsi="Arial" w:cs="Arial"/>
          <w:bCs/>
          <w:sz w:val="18"/>
          <w:szCs w:val="18"/>
        </w:rPr>
      </w:pPr>
      <w:bookmarkStart w:id="33" w:name="_Toc466028944"/>
      <w:bookmarkStart w:id="34" w:name="_Toc473277723"/>
      <w:bookmarkStart w:id="35" w:name="_Toc483295355"/>
      <w:r>
        <w:rPr>
          <w:rFonts w:ascii="Arial" w:hAnsi="Arial" w:cs="Arial"/>
          <w:bCs/>
          <w:sz w:val="18"/>
          <w:szCs w:val="18"/>
        </w:rPr>
        <w:lastRenderedPageBreak/>
        <w:t xml:space="preserve">Załącznik Nr </w:t>
      </w:r>
      <w:r w:rsidR="00101E71">
        <w:rPr>
          <w:rFonts w:ascii="Arial" w:hAnsi="Arial" w:cs="Arial"/>
          <w:bCs/>
          <w:sz w:val="18"/>
          <w:szCs w:val="18"/>
        </w:rPr>
        <w:t>1</w:t>
      </w:r>
      <w:r w:rsidR="00293F87" w:rsidRPr="00210D8C">
        <w:rPr>
          <w:rFonts w:ascii="Arial" w:hAnsi="Arial" w:cs="Arial"/>
          <w:bCs/>
          <w:sz w:val="18"/>
          <w:szCs w:val="18"/>
        </w:rPr>
        <w:t xml:space="preserve"> do formularza ofertowego</w:t>
      </w:r>
      <w:bookmarkEnd w:id="33"/>
      <w:bookmarkEnd w:id="34"/>
      <w:bookmarkEnd w:id="35"/>
      <w:r w:rsidR="00293F87" w:rsidRPr="00210D8C">
        <w:rPr>
          <w:rFonts w:ascii="Arial" w:hAnsi="Arial" w:cs="Arial"/>
          <w:bCs/>
          <w:sz w:val="18"/>
          <w:szCs w:val="18"/>
        </w:rPr>
        <w:t xml:space="preserve"> </w:t>
      </w:r>
    </w:p>
    <w:p w:rsidR="00293F87" w:rsidRPr="00210D8C" w:rsidRDefault="00293F87" w:rsidP="00293F87">
      <w:pPr>
        <w:spacing w:line="480" w:lineRule="auto"/>
        <w:rPr>
          <w:rFonts w:ascii="Arial" w:hAnsi="Arial" w:cs="Arial"/>
          <w:b/>
          <w:sz w:val="21"/>
          <w:szCs w:val="21"/>
        </w:rPr>
      </w:pPr>
      <w:r w:rsidRPr="00210D8C">
        <w:rPr>
          <w:rFonts w:ascii="Arial" w:hAnsi="Arial" w:cs="Arial"/>
          <w:b/>
          <w:sz w:val="21"/>
          <w:szCs w:val="21"/>
        </w:rPr>
        <w:t>Wykonawca:</w:t>
      </w:r>
    </w:p>
    <w:p w:rsidR="00293F87" w:rsidRPr="00210D8C" w:rsidRDefault="00293F87" w:rsidP="00293F87">
      <w:pPr>
        <w:ind w:right="5954"/>
        <w:rPr>
          <w:rFonts w:ascii="Arial" w:hAnsi="Arial" w:cs="Arial"/>
          <w:sz w:val="21"/>
          <w:szCs w:val="21"/>
        </w:rPr>
      </w:pPr>
      <w:r w:rsidRPr="00210D8C">
        <w:rPr>
          <w:rFonts w:ascii="Arial" w:hAnsi="Arial" w:cs="Arial"/>
          <w:sz w:val="21"/>
          <w:szCs w:val="21"/>
        </w:rPr>
        <w:t>…………………………………………………………………………</w:t>
      </w:r>
    </w:p>
    <w:p w:rsidR="00293F87" w:rsidRPr="00210D8C" w:rsidRDefault="00293F87" w:rsidP="00293F87">
      <w:pPr>
        <w:ind w:right="5953"/>
        <w:rPr>
          <w:rFonts w:ascii="Arial" w:hAnsi="Arial" w:cs="Arial"/>
          <w:i/>
          <w:sz w:val="16"/>
          <w:szCs w:val="16"/>
        </w:rPr>
      </w:pPr>
      <w:r w:rsidRPr="00210D8C">
        <w:rPr>
          <w:rFonts w:ascii="Arial" w:hAnsi="Arial" w:cs="Arial"/>
          <w:i/>
          <w:sz w:val="16"/>
          <w:szCs w:val="16"/>
        </w:rPr>
        <w:t>(pieczęć lub pełna nazwa/firma, adres)</w:t>
      </w:r>
    </w:p>
    <w:p w:rsidR="00293F87" w:rsidRPr="00210D8C" w:rsidRDefault="00293F87" w:rsidP="00293F87">
      <w:pPr>
        <w:ind w:left="180" w:hanging="180"/>
        <w:jc w:val="both"/>
        <w:rPr>
          <w:rFonts w:ascii="Tahoma" w:hAnsi="Tahoma" w:cs="Tahoma"/>
          <w:sz w:val="22"/>
          <w:szCs w:val="22"/>
        </w:rPr>
      </w:pPr>
    </w:p>
    <w:p w:rsidR="00293F87" w:rsidRPr="00210D8C" w:rsidRDefault="00293F87" w:rsidP="00293F87">
      <w:pPr>
        <w:widowControl w:val="0"/>
        <w:autoSpaceDE w:val="0"/>
        <w:jc w:val="both"/>
        <w:rPr>
          <w:rFonts w:ascii="Tahoma" w:hAnsi="Tahoma" w:cs="Tahoma"/>
          <w:sz w:val="22"/>
          <w:szCs w:val="22"/>
        </w:rPr>
      </w:pPr>
    </w:p>
    <w:p w:rsidR="00293F87" w:rsidRPr="00210D8C" w:rsidRDefault="00293F87" w:rsidP="00293F87">
      <w:pPr>
        <w:widowControl w:val="0"/>
        <w:tabs>
          <w:tab w:val="center" w:pos="4536"/>
          <w:tab w:val="right" w:pos="9072"/>
        </w:tabs>
        <w:autoSpaceDE w:val="0"/>
        <w:jc w:val="both"/>
        <w:rPr>
          <w:rFonts w:ascii="Tahoma" w:hAnsi="Tahoma" w:cs="Tahoma"/>
          <w:b/>
        </w:rPr>
      </w:pPr>
      <w:r w:rsidRPr="00210D8C">
        <w:rPr>
          <w:rFonts w:ascii="Tahoma" w:hAnsi="Tahoma" w:cs="Tahoma"/>
          <w:b/>
        </w:rPr>
        <w:t>Postępowanie znak: OSO.272</w:t>
      </w:r>
      <w:r w:rsidR="005F5274">
        <w:rPr>
          <w:rFonts w:ascii="Tahoma" w:hAnsi="Tahoma" w:cs="Tahoma"/>
          <w:b/>
        </w:rPr>
        <w:t>.8</w:t>
      </w:r>
      <w:r w:rsidRPr="00210D8C">
        <w:rPr>
          <w:rFonts w:ascii="Tahoma" w:hAnsi="Tahoma" w:cs="Tahoma"/>
          <w:b/>
        </w:rPr>
        <w:t>.2017</w:t>
      </w:r>
    </w:p>
    <w:p w:rsidR="00293F87" w:rsidRPr="00210D8C" w:rsidRDefault="00293F87" w:rsidP="00293F87">
      <w:pPr>
        <w:widowControl w:val="0"/>
        <w:tabs>
          <w:tab w:val="center" w:pos="4536"/>
          <w:tab w:val="right" w:pos="9072"/>
        </w:tabs>
        <w:autoSpaceDE w:val="0"/>
        <w:jc w:val="both"/>
        <w:rPr>
          <w:rFonts w:ascii="Tahoma" w:hAnsi="Tahoma" w:cs="Tahoma"/>
          <w:b/>
          <w:sz w:val="22"/>
          <w:szCs w:val="22"/>
        </w:rPr>
      </w:pPr>
    </w:p>
    <w:p w:rsidR="00293F87" w:rsidRPr="00210D8C" w:rsidRDefault="00293F87" w:rsidP="00293F87">
      <w:pPr>
        <w:widowControl w:val="0"/>
        <w:autoSpaceDE w:val="0"/>
        <w:jc w:val="both"/>
        <w:rPr>
          <w:rFonts w:ascii="Tahoma" w:hAnsi="Tahoma" w:cs="Tahoma"/>
          <w:sz w:val="22"/>
          <w:szCs w:val="22"/>
        </w:rPr>
      </w:pPr>
    </w:p>
    <w:p w:rsidR="00293F87" w:rsidRPr="00210D8C" w:rsidRDefault="00293F87" w:rsidP="00293F87">
      <w:pPr>
        <w:shd w:val="clear" w:color="auto" w:fill="D9D9D9" w:themeFill="background1" w:themeFillShade="D9"/>
        <w:jc w:val="center"/>
        <w:rPr>
          <w:rFonts w:ascii="Tahoma" w:hAnsi="Tahoma" w:cs="Tahoma"/>
          <w:b/>
          <w:sz w:val="24"/>
          <w:szCs w:val="24"/>
        </w:rPr>
      </w:pPr>
      <w:bookmarkStart w:id="36" w:name="_Toc458497683"/>
      <w:r w:rsidRPr="00210D8C">
        <w:rPr>
          <w:rFonts w:ascii="Tahoma" w:hAnsi="Tahoma" w:cs="Tahoma"/>
          <w:b/>
          <w:sz w:val="24"/>
          <w:szCs w:val="24"/>
        </w:rPr>
        <w:t>O Ś W I A D C Z E N I E</w:t>
      </w:r>
      <w:bookmarkEnd w:id="36"/>
    </w:p>
    <w:p w:rsidR="00293F87" w:rsidRPr="00210D8C" w:rsidRDefault="00293F87" w:rsidP="00293F87">
      <w:pPr>
        <w:shd w:val="clear" w:color="auto" w:fill="D9D9D9" w:themeFill="background1" w:themeFillShade="D9"/>
        <w:jc w:val="center"/>
        <w:rPr>
          <w:rFonts w:ascii="Tahoma" w:hAnsi="Tahoma" w:cs="Tahoma"/>
          <w:b/>
          <w:sz w:val="22"/>
          <w:szCs w:val="22"/>
        </w:rPr>
      </w:pPr>
      <w:bookmarkStart w:id="37" w:name="_Toc458497684"/>
      <w:r w:rsidRPr="00210D8C">
        <w:rPr>
          <w:rFonts w:ascii="Tahoma" w:hAnsi="Tahoma" w:cs="Tahoma"/>
          <w:b/>
        </w:rPr>
        <w:t>o spełnianiu warunków udziału w postępowaniu</w:t>
      </w:r>
      <w:bookmarkEnd w:id="37"/>
      <w:r w:rsidRPr="00210D8C">
        <w:rPr>
          <w:rFonts w:ascii="Tahoma" w:hAnsi="Tahoma" w:cs="Tahoma"/>
          <w:b/>
          <w:sz w:val="22"/>
          <w:szCs w:val="22"/>
        </w:rPr>
        <w:t xml:space="preserve"> </w:t>
      </w:r>
    </w:p>
    <w:p w:rsidR="00293F87" w:rsidRPr="00210D8C" w:rsidRDefault="00293F87" w:rsidP="00293F87">
      <w:pPr>
        <w:widowControl w:val="0"/>
        <w:shd w:val="clear" w:color="auto" w:fill="D9D9D9" w:themeFill="background1" w:themeFillShade="D9"/>
        <w:autoSpaceDE w:val="0"/>
        <w:jc w:val="both"/>
        <w:rPr>
          <w:rFonts w:ascii="Tahoma" w:hAnsi="Tahoma" w:cs="Tahoma"/>
          <w:sz w:val="22"/>
          <w:szCs w:val="22"/>
        </w:rPr>
      </w:pPr>
    </w:p>
    <w:p w:rsidR="00293F87" w:rsidRPr="00210D8C" w:rsidRDefault="00293F87" w:rsidP="00293F87">
      <w:pPr>
        <w:jc w:val="both"/>
        <w:rPr>
          <w:rFonts w:ascii="Tahoma" w:hAnsi="Tahoma" w:cs="Tahoma"/>
          <w:color w:val="000000" w:themeColor="text1"/>
          <w:sz w:val="18"/>
          <w:szCs w:val="18"/>
        </w:rPr>
      </w:pPr>
    </w:p>
    <w:p w:rsidR="00D6610F" w:rsidRPr="00D6610F" w:rsidRDefault="00293F87" w:rsidP="00D6610F">
      <w:pPr>
        <w:spacing w:line="256" w:lineRule="auto"/>
        <w:jc w:val="both"/>
        <w:rPr>
          <w:rFonts w:ascii="Tahoma" w:hAnsi="Tahoma" w:cs="Tahoma"/>
          <w:iCs/>
          <w:sz w:val="18"/>
          <w:szCs w:val="18"/>
        </w:rPr>
      </w:pPr>
      <w:r w:rsidRPr="00210D8C">
        <w:rPr>
          <w:rFonts w:ascii="Tahoma" w:hAnsi="Tahoma" w:cs="Tahoma"/>
          <w:color w:val="000000" w:themeColor="text1"/>
          <w:sz w:val="18"/>
          <w:szCs w:val="18"/>
        </w:rPr>
        <w:t xml:space="preserve">Przystępując do postępowania prowadzonego w trybie przetargu nieograniczonego poniżej </w:t>
      </w:r>
      <w:r>
        <w:rPr>
          <w:rFonts w:ascii="Tahoma" w:hAnsi="Tahoma" w:cs="Tahoma"/>
          <w:color w:val="000000" w:themeColor="text1"/>
          <w:sz w:val="18"/>
          <w:szCs w:val="18"/>
        </w:rPr>
        <w:t>209</w:t>
      </w:r>
      <w:r w:rsidRPr="00210D8C">
        <w:rPr>
          <w:rFonts w:ascii="Tahoma" w:hAnsi="Tahoma" w:cs="Tahoma"/>
          <w:color w:val="000000" w:themeColor="text1"/>
          <w:sz w:val="18"/>
          <w:szCs w:val="18"/>
        </w:rPr>
        <w:t>000 euro na</w:t>
      </w:r>
      <w:r w:rsidR="00B60DAC">
        <w:rPr>
          <w:rFonts w:ascii="Tahoma" w:hAnsi="Tahoma" w:cs="Tahoma"/>
          <w:b/>
          <w:iCs/>
          <w:sz w:val="16"/>
          <w:szCs w:val="16"/>
        </w:rPr>
        <w:t>.</w:t>
      </w:r>
      <w:r w:rsidR="00B60DAC" w:rsidRPr="002765DB">
        <w:rPr>
          <w:rFonts w:ascii="Tahoma" w:hAnsi="Tahoma" w:cs="Tahoma"/>
          <w:b/>
          <w:iCs/>
          <w:sz w:val="16"/>
          <w:szCs w:val="16"/>
        </w:rPr>
        <w:t xml:space="preserve">: </w:t>
      </w:r>
      <w:r w:rsidR="00D6610F" w:rsidRPr="00D6610F">
        <w:rPr>
          <w:rFonts w:ascii="Tahoma" w:hAnsi="Tahoma" w:cs="Tahoma"/>
          <w:iCs/>
          <w:sz w:val="18"/>
          <w:szCs w:val="18"/>
        </w:rPr>
        <w:t xml:space="preserve">Nadzór inwestorski  nad realizacją oraz w okresie gwarancji inwestycji pn.: „Remont i dostosowanie  budynku Zespołu Szkół im. Bohaterów Września 1939 Roku w Iławie </w:t>
      </w:r>
      <w:r w:rsidR="005C4D78">
        <w:rPr>
          <w:rFonts w:ascii="Tahoma" w:hAnsi="Tahoma" w:cs="Tahoma"/>
          <w:iCs/>
          <w:sz w:val="18"/>
          <w:szCs w:val="18"/>
        </w:rPr>
        <w:t xml:space="preserve">w </w:t>
      </w:r>
      <w:r w:rsidR="00D6610F" w:rsidRPr="00D6610F">
        <w:rPr>
          <w:rFonts w:ascii="Tahoma" w:hAnsi="Tahoma" w:cs="Tahoma"/>
          <w:iCs/>
          <w:sz w:val="18"/>
          <w:szCs w:val="18"/>
        </w:rPr>
        <w:t>części użytkowanej przez Centrum Rozwoju Edukacji dla potrzeb osób niepełnosprawnych”</w:t>
      </w:r>
    </w:p>
    <w:p w:rsidR="00B60DAC" w:rsidRPr="00210D8C" w:rsidRDefault="00B60DAC" w:rsidP="00293F87">
      <w:pPr>
        <w:jc w:val="both"/>
        <w:rPr>
          <w:rFonts w:ascii="Tahoma" w:hAnsi="Tahoma" w:cs="Tahoma"/>
          <w:b/>
          <w:sz w:val="18"/>
          <w:szCs w:val="18"/>
        </w:rPr>
      </w:pPr>
    </w:p>
    <w:p w:rsidR="00293F87" w:rsidRPr="00210D8C" w:rsidRDefault="00293F87" w:rsidP="00293F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210D8C">
        <w:rPr>
          <w:rFonts w:ascii="Tahoma" w:hAnsi="Tahoma" w:cs="Tahoma"/>
          <w:b/>
        </w:rPr>
        <w:t>OŚWIADCZENIE W ZAKRESIE WYKONAWCY</w:t>
      </w:r>
    </w:p>
    <w:p w:rsidR="00293F87" w:rsidRPr="00210D8C" w:rsidRDefault="00293F87" w:rsidP="00293F87">
      <w:pPr>
        <w:widowControl w:val="0"/>
        <w:autoSpaceDE w:val="0"/>
        <w:spacing w:line="360" w:lineRule="auto"/>
        <w:jc w:val="both"/>
        <w:rPr>
          <w:rFonts w:ascii="Tahoma" w:hAnsi="Tahoma" w:cs="Tahoma"/>
          <w:b/>
          <w:sz w:val="18"/>
          <w:szCs w:val="18"/>
        </w:rPr>
      </w:pPr>
    </w:p>
    <w:p w:rsidR="00293F87" w:rsidRPr="00210D8C" w:rsidRDefault="00293F87" w:rsidP="00293F87">
      <w:pPr>
        <w:widowControl w:val="0"/>
        <w:autoSpaceDE w:val="0"/>
        <w:spacing w:line="360" w:lineRule="auto"/>
        <w:jc w:val="both"/>
        <w:rPr>
          <w:rFonts w:ascii="Tahoma" w:hAnsi="Tahoma" w:cs="Tahoma"/>
          <w:b/>
          <w:sz w:val="18"/>
          <w:szCs w:val="18"/>
        </w:rPr>
      </w:pPr>
      <w:r w:rsidRPr="00210D8C">
        <w:rPr>
          <w:rFonts w:ascii="Tahoma" w:hAnsi="Tahoma" w:cs="Tahoma"/>
          <w:sz w:val="18"/>
          <w:szCs w:val="18"/>
        </w:rPr>
        <w:t xml:space="preserve">oświadczam(-my), że </w:t>
      </w:r>
      <w:r w:rsidRPr="00210D8C">
        <w:rPr>
          <w:rFonts w:ascii="Tahoma" w:hAnsi="Tahoma" w:cs="Tahoma"/>
          <w:b/>
          <w:sz w:val="18"/>
          <w:szCs w:val="18"/>
        </w:rPr>
        <w:t>spełniam warunki udziału w postępowaniu określone przez Zamawiającego w  specyfikacji istotnych warunków zamówienia oraz ogłoszeniu o zamówieniu.</w:t>
      </w:r>
    </w:p>
    <w:p w:rsidR="00293F87" w:rsidRPr="00210D8C" w:rsidRDefault="00293F87" w:rsidP="00293F87">
      <w:pPr>
        <w:widowControl w:val="0"/>
        <w:autoSpaceDE w:val="0"/>
        <w:spacing w:line="360" w:lineRule="auto"/>
        <w:jc w:val="both"/>
        <w:rPr>
          <w:rFonts w:ascii="Tahoma" w:hAnsi="Tahoma" w:cs="Tahoma"/>
          <w:b/>
          <w:sz w:val="18"/>
          <w:szCs w:val="18"/>
        </w:rPr>
      </w:pPr>
    </w:p>
    <w:p w:rsidR="00293F87" w:rsidRPr="00210D8C" w:rsidRDefault="00293F87" w:rsidP="00293F87">
      <w:pPr>
        <w:widowControl w:val="0"/>
        <w:autoSpaceDE w:val="0"/>
        <w:spacing w:line="360" w:lineRule="auto"/>
        <w:jc w:val="both"/>
        <w:rPr>
          <w:rFonts w:ascii="Tahoma" w:hAnsi="Tahoma" w:cs="Tahoma"/>
          <w:b/>
          <w:sz w:val="18"/>
          <w:szCs w:val="18"/>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rPr>
        <w:t xml:space="preserve"> </w:t>
      </w:r>
      <w:r w:rsidRPr="00210D8C">
        <w:rPr>
          <w:rFonts w:ascii="Arial" w:hAnsi="Arial" w:cs="Arial"/>
          <w:sz w:val="21"/>
          <w:szCs w:val="21"/>
        </w:rPr>
        <w:t>dnia ………. r.</w:t>
      </w:r>
      <w:r w:rsidRPr="00210D8C">
        <w:rPr>
          <w:rFonts w:ascii="Arial" w:hAnsi="Arial" w:cs="Arial"/>
        </w:rPr>
        <w:t xml:space="preserve"> </w:t>
      </w:r>
      <w:r w:rsidRPr="00210D8C">
        <w:rPr>
          <w:rFonts w:ascii="Arial" w:hAnsi="Arial" w:cs="Arial"/>
        </w:rPr>
        <w:tab/>
      </w:r>
      <w:r w:rsidRPr="00210D8C">
        <w:rPr>
          <w:rFonts w:ascii="Arial" w:hAnsi="Arial" w:cs="Arial"/>
        </w:rPr>
        <w:tab/>
      </w:r>
      <w:r w:rsidRPr="00210D8C">
        <w:rPr>
          <w:rFonts w:ascii="Arial" w:hAnsi="Arial" w:cs="Arial"/>
        </w:rPr>
        <w:tab/>
        <w:t>……………………</w:t>
      </w:r>
    </w:p>
    <w:p w:rsidR="00293F87" w:rsidRPr="00210D8C" w:rsidRDefault="00293F87" w:rsidP="00293F87">
      <w:pPr>
        <w:spacing w:line="360" w:lineRule="auto"/>
        <w:ind w:left="5664" w:firstLine="708"/>
        <w:jc w:val="both"/>
        <w:rPr>
          <w:rFonts w:ascii="Arial" w:hAnsi="Arial" w:cs="Arial"/>
          <w:i/>
          <w:sz w:val="16"/>
          <w:szCs w:val="16"/>
        </w:rPr>
      </w:pPr>
      <w:r w:rsidRPr="00210D8C">
        <w:rPr>
          <w:rFonts w:ascii="Arial" w:hAnsi="Arial" w:cs="Arial"/>
          <w:i/>
          <w:sz w:val="16"/>
          <w:szCs w:val="16"/>
        </w:rPr>
        <w:t>(podpis)</w:t>
      </w:r>
    </w:p>
    <w:p w:rsidR="00293F87" w:rsidRPr="00210D8C" w:rsidRDefault="00293F87" w:rsidP="00293F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sz w:val="21"/>
          <w:szCs w:val="21"/>
        </w:rPr>
      </w:pPr>
      <w:r w:rsidRPr="00210D8C">
        <w:rPr>
          <w:rFonts w:ascii="Tahoma" w:hAnsi="Tahoma" w:cs="Tahoma"/>
          <w:b/>
        </w:rPr>
        <w:t>OŚWIADCZENIE W ZAKRESIE PODMIOTU, NA KTÓREGO ZASOBY POWOŁUJE SIĘ WYKONAWCA</w:t>
      </w: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spacing w:line="360" w:lineRule="auto"/>
        <w:jc w:val="both"/>
        <w:rPr>
          <w:rFonts w:ascii="Tahoma" w:hAnsi="Tahoma" w:cs="Tahoma"/>
          <w:sz w:val="18"/>
          <w:szCs w:val="18"/>
        </w:rPr>
      </w:pPr>
      <w:r w:rsidRPr="00210D8C">
        <w:rPr>
          <w:rFonts w:ascii="Tahoma" w:hAnsi="Tahoma" w:cs="Tahoma"/>
          <w:sz w:val="18"/>
          <w:szCs w:val="18"/>
        </w:rPr>
        <w:t>oświadczam, że w celu wykazania spełniania warunków udziału w postępowaniu, określonych przez Zamawiającego w specyfikacji istotnych warunków zamówienia oraz ogłoszeniu o zamówieniu</w:t>
      </w:r>
      <w:r w:rsidRPr="00210D8C">
        <w:rPr>
          <w:rFonts w:ascii="Tahoma" w:hAnsi="Tahoma" w:cs="Tahoma"/>
          <w:i/>
          <w:sz w:val="18"/>
          <w:szCs w:val="18"/>
        </w:rPr>
        <w:t>,</w:t>
      </w:r>
      <w:r w:rsidRPr="00210D8C">
        <w:rPr>
          <w:rFonts w:ascii="Tahoma" w:hAnsi="Tahoma" w:cs="Tahoma"/>
          <w:sz w:val="18"/>
          <w:szCs w:val="18"/>
        </w:rPr>
        <w:t xml:space="preserve"> polegam na zasobach następującego/</w:t>
      </w:r>
      <w:proofErr w:type="spellStart"/>
      <w:r w:rsidRPr="00210D8C">
        <w:rPr>
          <w:rFonts w:ascii="Tahoma" w:hAnsi="Tahoma" w:cs="Tahoma"/>
          <w:sz w:val="18"/>
          <w:szCs w:val="18"/>
        </w:rPr>
        <w:t>ych</w:t>
      </w:r>
      <w:proofErr w:type="spellEnd"/>
      <w:r w:rsidRPr="00210D8C">
        <w:rPr>
          <w:rFonts w:ascii="Tahoma" w:hAnsi="Tahoma" w:cs="Tahoma"/>
          <w:sz w:val="18"/>
          <w:szCs w:val="18"/>
        </w:rPr>
        <w:t xml:space="preserve"> podmiotu/ów: …………………………………………………………………………………………………..</w:t>
      </w:r>
    </w:p>
    <w:p w:rsidR="00293F87" w:rsidRPr="00210D8C" w:rsidRDefault="00293F87" w:rsidP="00293F87">
      <w:pPr>
        <w:spacing w:line="360" w:lineRule="auto"/>
        <w:jc w:val="both"/>
        <w:rPr>
          <w:rFonts w:ascii="Tahoma" w:hAnsi="Tahoma" w:cs="Tahoma"/>
          <w:sz w:val="18"/>
          <w:szCs w:val="18"/>
        </w:rPr>
      </w:pPr>
      <w:r w:rsidRPr="00210D8C">
        <w:rPr>
          <w:rFonts w:ascii="Tahoma" w:hAnsi="Tahoma" w:cs="Tahoma"/>
          <w:sz w:val="18"/>
          <w:szCs w:val="18"/>
        </w:rPr>
        <w:t>..……………………………………………………………………………………………………………….……………………………….…………….. [</w:t>
      </w:r>
      <w:r w:rsidRPr="00210D8C">
        <w:rPr>
          <w:rFonts w:ascii="Tahoma" w:hAnsi="Tahoma" w:cs="Tahoma"/>
          <w:i/>
          <w:sz w:val="16"/>
          <w:szCs w:val="16"/>
        </w:rPr>
        <w:t>podać pełną nazwę/firmę, adres podmiotu</w:t>
      </w:r>
      <w:r w:rsidRPr="00210D8C">
        <w:rPr>
          <w:rFonts w:ascii="Tahoma" w:hAnsi="Tahoma" w:cs="Tahoma"/>
          <w:sz w:val="18"/>
          <w:szCs w:val="18"/>
        </w:rPr>
        <w:t>] w następującym zakresie: …………………………………………………………………</w:t>
      </w:r>
    </w:p>
    <w:p w:rsidR="00293F87" w:rsidRPr="00210D8C" w:rsidRDefault="00293F87" w:rsidP="00293F87">
      <w:pPr>
        <w:widowControl w:val="0"/>
        <w:autoSpaceDE w:val="0"/>
        <w:jc w:val="both"/>
        <w:rPr>
          <w:rFonts w:ascii="Tahoma" w:hAnsi="Tahoma" w:cs="Tahoma"/>
          <w:sz w:val="18"/>
          <w:szCs w:val="18"/>
        </w:rPr>
      </w:pPr>
      <w:r w:rsidRPr="00210D8C">
        <w:rPr>
          <w:rFonts w:ascii="Tahoma" w:hAnsi="Tahoma" w:cs="Tahoma"/>
          <w:sz w:val="18"/>
          <w:szCs w:val="18"/>
        </w:rPr>
        <w:t>…………………………………………………………………………………………………………………………………………………………………</w:t>
      </w:r>
      <w:r w:rsidRPr="00210D8C">
        <w:rPr>
          <w:rFonts w:ascii="Tahoma" w:hAnsi="Tahoma" w:cs="Tahoma"/>
          <w:sz w:val="18"/>
          <w:szCs w:val="18"/>
        </w:rPr>
        <w:br/>
        <w:t>[</w:t>
      </w:r>
      <w:r w:rsidRPr="00210D8C">
        <w:rPr>
          <w:rFonts w:ascii="Tahoma" w:hAnsi="Tahoma" w:cs="Tahoma"/>
          <w:sz w:val="16"/>
          <w:szCs w:val="16"/>
        </w:rPr>
        <w:t>wskazać odpowiedni zakres dla wskazanego podmiotu</w:t>
      </w:r>
      <w:r w:rsidRPr="00210D8C">
        <w:rPr>
          <w:rFonts w:ascii="Tahoma" w:hAnsi="Tahoma" w:cs="Tahoma"/>
          <w:sz w:val="18"/>
          <w:szCs w:val="18"/>
        </w:rPr>
        <w:t>]</w:t>
      </w: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jc w:val="both"/>
        <w:rPr>
          <w:rFonts w:ascii="Tahoma" w:hAnsi="Tahoma" w:cs="Tahoma"/>
          <w:i/>
          <w:sz w:val="16"/>
          <w:szCs w:val="16"/>
        </w:rPr>
      </w:pPr>
      <w:r w:rsidRPr="00210D8C">
        <w:rPr>
          <w:rFonts w:ascii="Tahoma" w:hAnsi="Tahoma" w:cs="Tahoma"/>
          <w:i/>
          <w:sz w:val="16"/>
          <w:szCs w:val="16"/>
        </w:rPr>
        <w:t>Uwaga!</w:t>
      </w:r>
    </w:p>
    <w:p w:rsidR="00293F87" w:rsidRPr="00210D8C" w:rsidRDefault="00293F87" w:rsidP="00293F87">
      <w:pPr>
        <w:jc w:val="both"/>
        <w:rPr>
          <w:rFonts w:ascii="Tahoma" w:hAnsi="Tahoma" w:cs="Tahoma"/>
          <w:i/>
          <w:sz w:val="16"/>
          <w:szCs w:val="16"/>
        </w:rPr>
      </w:pPr>
      <w:r w:rsidRPr="00210D8C">
        <w:rPr>
          <w:rFonts w:ascii="Tahoma" w:hAnsi="Tahoma" w:cs="Tahoma"/>
          <w:i/>
          <w:sz w:val="16"/>
          <w:szCs w:val="16"/>
        </w:rPr>
        <w:t xml:space="preserve">Jeżeli wykonawca powołuje się na zdolności innych podmiotów wraz z ofertą składa </w:t>
      </w:r>
      <w:r w:rsidRPr="00210D8C">
        <w:rPr>
          <w:rFonts w:ascii="Tahoma" w:hAnsi="Tahoma" w:cs="Tahoma"/>
          <w:i/>
          <w:color w:val="000000" w:themeColor="text1"/>
          <w:sz w:val="16"/>
          <w:szCs w:val="16"/>
        </w:rPr>
        <w:t xml:space="preserve">pisemne zobowiązanie innych podmiotów do oddania do dyspozycji Wykonawcy </w:t>
      </w:r>
      <w:r w:rsidRPr="00210D8C">
        <w:rPr>
          <w:rFonts w:ascii="Tahoma" w:hAnsi="Tahoma" w:cs="Tahoma"/>
          <w:bCs/>
          <w:i/>
          <w:color w:val="000000" w:themeColor="text1"/>
          <w:sz w:val="16"/>
          <w:szCs w:val="16"/>
        </w:rPr>
        <w:t>niezbędnych zasobów na okres korzystania z nich przy wykonaniu zamówienia</w:t>
      </w:r>
      <w:r w:rsidRPr="00210D8C">
        <w:rPr>
          <w:rFonts w:ascii="Tahoma" w:hAnsi="Tahoma" w:cs="Tahoma"/>
          <w:i/>
          <w:color w:val="000000" w:themeColor="text1"/>
          <w:sz w:val="16"/>
          <w:szCs w:val="16"/>
        </w:rPr>
        <w:t>, zgodnie z wzorem stanowiącym załącznik Nr</w:t>
      </w:r>
      <w:r w:rsidRPr="00210D8C">
        <w:rPr>
          <w:rFonts w:ascii="Tahoma" w:hAnsi="Tahoma" w:cs="Tahoma"/>
          <w:b/>
          <w:i/>
          <w:color w:val="000000" w:themeColor="text1"/>
          <w:sz w:val="16"/>
          <w:szCs w:val="16"/>
        </w:rPr>
        <w:t xml:space="preserve"> </w:t>
      </w:r>
      <w:r w:rsidRPr="00210D8C">
        <w:rPr>
          <w:rFonts w:ascii="Tahoma" w:hAnsi="Tahoma" w:cs="Tahoma"/>
          <w:i/>
          <w:color w:val="000000" w:themeColor="text1"/>
          <w:sz w:val="16"/>
          <w:szCs w:val="16"/>
        </w:rPr>
        <w:t>2 do formularza ofertowego</w:t>
      </w:r>
    </w:p>
    <w:p w:rsidR="00293F87" w:rsidRPr="00210D8C" w:rsidRDefault="00293F87" w:rsidP="00293F87">
      <w:pPr>
        <w:tabs>
          <w:tab w:val="left" w:pos="1035"/>
        </w:tabs>
        <w:spacing w:line="360" w:lineRule="auto"/>
        <w:jc w:val="both"/>
        <w:rPr>
          <w:rFonts w:ascii="Arial" w:hAnsi="Arial" w:cs="Arial"/>
          <w:sz w:val="21"/>
          <w:szCs w:val="21"/>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rPr>
        <w:t xml:space="preserve"> </w:t>
      </w:r>
      <w:r w:rsidRPr="00210D8C">
        <w:rPr>
          <w:rFonts w:ascii="Arial" w:hAnsi="Arial" w:cs="Arial"/>
          <w:sz w:val="21"/>
          <w:szCs w:val="21"/>
        </w:rPr>
        <w:t>dnia ………. r.</w:t>
      </w:r>
      <w:r w:rsidRPr="00210D8C">
        <w:rPr>
          <w:rFonts w:ascii="Arial" w:hAnsi="Arial" w:cs="Arial"/>
        </w:rPr>
        <w:t xml:space="preserve"> </w:t>
      </w:r>
      <w:r w:rsidRPr="00210D8C">
        <w:rPr>
          <w:rFonts w:ascii="Arial" w:hAnsi="Arial" w:cs="Arial"/>
        </w:rPr>
        <w:tab/>
      </w:r>
      <w:r w:rsidRPr="00210D8C">
        <w:rPr>
          <w:rFonts w:ascii="Arial" w:hAnsi="Arial" w:cs="Arial"/>
        </w:rPr>
        <w:tab/>
      </w:r>
      <w:r w:rsidRPr="00210D8C">
        <w:rPr>
          <w:rFonts w:ascii="Arial" w:hAnsi="Arial" w:cs="Arial"/>
        </w:rPr>
        <w:tab/>
      </w:r>
      <w:r w:rsidR="00F034DF">
        <w:rPr>
          <w:rFonts w:ascii="Arial" w:hAnsi="Arial" w:cs="Arial"/>
        </w:rPr>
        <w:tab/>
      </w:r>
      <w:r w:rsidRPr="00210D8C">
        <w:rPr>
          <w:rFonts w:ascii="Arial" w:hAnsi="Arial" w:cs="Arial"/>
        </w:rPr>
        <w:t>……………………</w:t>
      </w:r>
    </w:p>
    <w:p w:rsidR="00293F87" w:rsidRPr="00210D8C" w:rsidRDefault="00293F87" w:rsidP="00293F87">
      <w:pPr>
        <w:spacing w:line="360" w:lineRule="auto"/>
        <w:ind w:left="5664" w:firstLine="708"/>
        <w:jc w:val="both"/>
        <w:rPr>
          <w:rFonts w:ascii="Arial" w:hAnsi="Arial" w:cs="Arial"/>
          <w:i/>
          <w:sz w:val="16"/>
          <w:szCs w:val="16"/>
        </w:rPr>
      </w:pPr>
      <w:r w:rsidRPr="00210D8C">
        <w:rPr>
          <w:rFonts w:ascii="Arial" w:hAnsi="Arial" w:cs="Arial"/>
          <w:i/>
          <w:sz w:val="16"/>
          <w:szCs w:val="16"/>
        </w:rPr>
        <w:t>(podpis</w:t>
      </w:r>
      <w:r w:rsidR="00F034DF">
        <w:rPr>
          <w:rFonts w:ascii="Arial" w:hAnsi="Arial" w:cs="Arial"/>
          <w:i/>
          <w:sz w:val="16"/>
          <w:szCs w:val="16"/>
        </w:rPr>
        <w:t xml:space="preserve"> Wykonawcy/pełnomocnika</w:t>
      </w:r>
      <w:r w:rsidRPr="00210D8C">
        <w:rPr>
          <w:rFonts w:ascii="Arial" w:hAnsi="Arial" w:cs="Arial"/>
          <w:i/>
          <w:sz w:val="16"/>
          <w:szCs w:val="16"/>
        </w:rPr>
        <w:t>)</w:t>
      </w:r>
    </w:p>
    <w:p w:rsidR="00293F87" w:rsidRPr="00210D8C" w:rsidRDefault="00293F87" w:rsidP="00293F87">
      <w:pPr>
        <w:spacing w:line="360" w:lineRule="auto"/>
        <w:jc w:val="both"/>
        <w:rPr>
          <w:rFonts w:ascii="Arial" w:hAnsi="Arial" w:cs="Arial"/>
          <w:sz w:val="21"/>
          <w:szCs w:val="21"/>
        </w:rPr>
      </w:pPr>
    </w:p>
    <w:p w:rsidR="00293F87" w:rsidRDefault="00293F87" w:rsidP="00293F87">
      <w:pPr>
        <w:spacing w:line="360" w:lineRule="auto"/>
        <w:jc w:val="both"/>
        <w:rPr>
          <w:rFonts w:ascii="Arial" w:hAnsi="Arial" w:cs="Arial"/>
          <w:sz w:val="21"/>
          <w:szCs w:val="21"/>
        </w:rPr>
      </w:pPr>
    </w:p>
    <w:p w:rsidR="00B60DAC" w:rsidRPr="00210D8C" w:rsidRDefault="00B60DAC" w:rsidP="00293F87">
      <w:pPr>
        <w:spacing w:line="360" w:lineRule="auto"/>
        <w:jc w:val="both"/>
        <w:rPr>
          <w:rFonts w:ascii="Arial" w:hAnsi="Arial" w:cs="Arial"/>
          <w:sz w:val="21"/>
          <w:szCs w:val="21"/>
        </w:rPr>
      </w:pP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jc w:val="center"/>
        <w:rPr>
          <w:rFonts w:ascii="Tahoma" w:hAnsi="Tahoma" w:cs="Tahoma"/>
          <w:b/>
          <w:sz w:val="24"/>
          <w:szCs w:val="24"/>
        </w:rPr>
      </w:pPr>
      <w:r w:rsidRPr="00210D8C">
        <w:rPr>
          <w:rFonts w:ascii="Tahoma" w:hAnsi="Tahoma" w:cs="Tahoma"/>
          <w:b/>
          <w:sz w:val="24"/>
          <w:szCs w:val="24"/>
        </w:rPr>
        <w:lastRenderedPageBreak/>
        <w:t>O Ś W I A D C Z E N I E</w:t>
      </w:r>
    </w:p>
    <w:p w:rsidR="00293F87" w:rsidRPr="00210D8C" w:rsidRDefault="00293F87" w:rsidP="00293F87">
      <w:pPr>
        <w:jc w:val="center"/>
        <w:rPr>
          <w:rFonts w:ascii="Tahoma" w:hAnsi="Tahoma" w:cs="Tahoma"/>
          <w:b/>
        </w:rPr>
      </w:pPr>
      <w:r w:rsidRPr="00210D8C">
        <w:rPr>
          <w:rFonts w:ascii="Tahoma" w:hAnsi="Tahoma" w:cs="Tahoma"/>
          <w:b/>
        </w:rPr>
        <w:t xml:space="preserve">o niepodleganiu wykluczeniu </w:t>
      </w: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210D8C">
        <w:rPr>
          <w:rFonts w:ascii="Tahoma" w:hAnsi="Tahoma" w:cs="Tahoma"/>
          <w:b/>
        </w:rPr>
        <w:t>OŚWIADCZENIE W ZAKRESIE WYKONAWCY</w:t>
      </w: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spacing w:line="360" w:lineRule="auto"/>
        <w:jc w:val="both"/>
        <w:rPr>
          <w:rFonts w:ascii="Arial" w:hAnsi="Arial" w:cs="Arial"/>
          <w:sz w:val="21"/>
          <w:szCs w:val="21"/>
        </w:rPr>
      </w:pPr>
      <w:r w:rsidRPr="00210D8C">
        <w:rPr>
          <w:rFonts w:ascii="Arial" w:hAnsi="Arial" w:cs="Arial"/>
          <w:sz w:val="21"/>
          <w:szCs w:val="21"/>
        </w:rPr>
        <w:t>oświadczam, że:</w:t>
      </w:r>
    </w:p>
    <w:p w:rsidR="00293F87" w:rsidRPr="00210D8C" w:rsidRDefault="00293F87" w:rsidP="00293F87">
      <w:pPr>
        <w:widowControl w:val="0"/>
        <w:numPr>
          <w:ilvl w:val="0"/>
          <w:numId w:val="21"/>
        </w:numPr>
        <w:autoSpaceDE w:val="0"/>
        <w:spacing w:line="360" w:lineRule="auto"/>
        <w:ind w:left="284" w:hanging="284"/>
        <w:contextualSpacing/>
        <w:jc w:val="both"/>
        <w:rPr>
          <w:rFonts w:ascii="Tahoma" w:hAnsi="Tahoma" w:cs="Tahoma"/>
          <w:b/>
          <w:sz w:val="18"/>
          <w:szCs w:val="18"/>
        </w:rPr>
      </w:pPr>
      <w:r w:rsidRPr="00210D8C">
        <w:rPr>
          <w:rFonts w:ascii="Tahoma" w:hAnsi="Tahoma" w:cs="Tahoma"/>
          <w:b/>
          <w:sz w:val="18"/>
          <w:szCs w:val="18"/>
        </w:rPr>
        <w:t xml:space="preserve">nie podlegam wykluczeniu z postępowania na podstawie art. 24 ust 1 pkt 12-22 ustawy </w:t>
      </w:r>
      <w:proofErr w:type="spellStart"/>
      <w:r w:rsidRPr="00210D8C">
        <w:rPr>
          <w:rFonts w:ascii="Tahoma" w:hAnsi="Tahoma" w:cs="Tahoma"/>
          <w:b/>
          <w:sz w:val="18"/>
          <w:szCs w:val="18"/>
        </w:rPr>
        <w:t>Pzp</w:t>
      </w:r>
      <w:proofErr w:type="spellEnd"/>
    </w:p>
    <w:p w:rsidR="00293F87" w:rsidRPr="00210D8C" w:rsidRDefault="00293F87" w:rsidP="00293F87">
      <w:pPr>
        <w:widowControl w:val="0"/>
        <w:numPr>
          <w:ilvl w:val="0"/>
          <w:numId w:val="21"/>
        </w:numPr>
        <w:autoSpaceDE w:val="0"/>
        <w:spacing w:line="360" w:lineRule="auto"/>
        <w:ind w:left="284" w:hanging="284"/>
        <w:contextualSpacing/>
        <w:jc w:val="both"/>
        <w:rPr>
          <w:rFonts w:ascii="Tahoma" w:hAnsi="Tahoma" w:cs="Tahoma"/>
          <w:b/>
          <w:sz w:val="18"/>
          <w:szCs w:val="18"/>
        </w:rPr>
      </w:pPr>
      <w:r w:rsidRPr="00210D8C">
        <w:rPr>
          <w:rFonts w:ascii="Tahoma" w:hAnsi="Tahoma" w:cs="Tahoma"/>
          <w:b/>
          <w:sz w:val="18"/>
          <w:szCs w:val="18"/>
        </w:rPr>
        <w:t xml:space="preserve">nie podlegam wykluczeniu z postępowania na podstawie art. 24 ust. 5 pkt 1 ustawy </w:t>
      </w:r>
      <w:proofErr w:type="spellStart"/>
      <w:r w:rsidRPr="00210D8C">
        <w:rPr>
          <w:rFonts w:ascii="Tahoma" w:hAnsi="Tahoma" w:cs="Tahoma"/>
          <w:b/>
          <w:sz w:val="18"/>
          <w:szCs w:val="18"/>
        </w:rPr>
        <w:t>Pzp</w:t>
      </w:r>
      <w:proofErr w:type="spellEnd"/>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rPr>
        <w:t xml:space="preserve"> </w:t>
      </w:r>
      <w:r w:rsidRPr="00210D8C">
        <w:rPr>
          <w:rFonts w:ascii="Arial" w:hAnsi="Arial" w:cs="Arial"/>
          <w:sz w:val="21"/>
          <w:szCs w:val="21"/>
        </w:rPr>
        <w:t>dnia ………. r.</w:t>
      </w:r>
      <w:r w:rsidRPr="00210D8C">
        <w:rPr>
          <w:rFonts w:ascii="Arial" w:hAnsi="Arial" w:cs="Arial"/>
        </w:rPr>
        <w:t xml:space="preserve"> </w:t>
      </w:r>
      <w:r w:rsidRPr="00210D8C">
        <w:rPr>
          <w:rFonts w:ascii="Arial" w:hAnsi="Arial" w:cs="Arial"/>
        </w:rPr>
        <w:tab/>
      </w:r>
      <w:r w:rsidRPr="00210D8C">
        <w:rPr>
          <w:rFonts w:ascii="Arial" w:hAnsi="Arial" w:cs="Arial"/>
        </w:rPr>
        <w:tab/>
      </w:r>
      <w:r w:rsidRPr="00210D8C">
        <w:rPr>
          <w:rFonts w:ascii="Arial" w:hAnsi="Arial" w:cs="Arial"/>
        </w:rPr>
        <w:tab/>
      </w:r>
      <w:r w:rsidR="00F034DF">
        <w:rPr>
          <w:rFonts w:ascii="Arial" w:hAnsi="Arial" w:cs="Arial"/>
        </w:rPr>
        <w:tab/>
      </w:r>
      <w:r w:rsidR="00F034DF">
        <w:rPr>
          <w:rFonts w:ascii="Arial" w:hAnsi="Arial" w:cs="Arial"/>
        </w:rPr>
        <w:tab/>
      </w:r>
      <w:r w:rsidRPr="00210D8C">
        <w:rPr>
          <w:rFonts w:ascii="Arial" w:hAnsi="Arial" w:cs="Arial"/>
        </w:rPr>
        <w:t>……………………</w:t>
      </w:r>
    </w:p>
    <w:p w:rsidR="00F034DF" w:rsidRPr="00210D8C" w:rsidRDefault="00F034DF" w:rsidP="00F034DF">
      <w:pPr>
        <w:spacing w:line="360" w:lineRule="auto"/>
        <w:ind w:left="5664" w:firstLine="708"/>
        <w:jc w:val="both"/>
        <w:rPr>
          <w:rFonts w:ascii="Arial" w:hAnsi="Arial" w:cs="Arial"/>
          <w:i/>
          <w:sz w:val="16"/>
          <w:szCs w:val="16"/>
        </w:rPr>
      </w:pPr>
      <w:r w:rsidRPr="00210D8C">
        <w:rPr>
          <w:rFonts w:ascii="Arial" w:hAnsi="Arial" w:cs="Arial"/>
          <w:i/>
          <w:sz w:val="16"/>
          <w:szCs w:val="16"/>
        </w:rPr>
        <w:t>(podpis</w:t>
      </w:r>
      <w:r>
        <w:rPr>
          <w:rFonts w:ascii="Arial" w:hAnsi="Arial" w:cs="Arial"/>
          <w:i/>
          <w:sz w:val="16"/>
          <w:szCs w:val="16"/>
        </w:rPr>
        <w:t xml:space="preserve"> Wykonawcy/pełnomocnika</w:t>
      </w:r>
      <w:r w:rsidRPr="00210D8C">
        <w:rPr>
          <w:rFonts w:ascii="Arial" w:hAnsi="Arial" w:cs="Arial"/>
          <w:i/>
          <w:sz w:val="16"/>
          <w:szCs w:val="16"/>
        </w:rPr>
        <w:t>)</w:t>
      </w:r>
    </w:p>
    <w:p w:rsidR="00293F87" w:rsidRPr="00210D8C" w:rsidRDefault="00293F87" w:rsidP="00293F87">
      <w:pPr>
        <w:pBdr>
          <w:top w:val="single" w:sz="4" w:space="1" w:color="auto"/>
        </w:pBdr>
        <w:spacing w:line="360" w:lineRule="auto"/>
        <w:jc w:val="both"/>
        <w:rPr>
          <w:rFonts w:ascii="Arial" w:hAnsi="Arial" w:cs="Arial"/>
          <w:sz w:val="21"/>
          <w:szCs w:val="21"/>
        </w:rPr>
      </w:pPr>
    </w:p>
    <w:p w:rsidR="00293F87" w:rsidRPr="00210D8C" w:rsidRDefault="00293F87" w:rsidP="00293F87">
      <w:pPr>
        <w:spacing w:line="360" w:lineRule="auto"/>
        <w:jc w:val="both"/>
        <w:rPr>
          <w:rFonts w:ascii="Tahoma" w:hAnsi="Tahoma" w:cs="Tahoma"/>
        </w:rPr>
      </w:pPr>
      <w:r w:rsidRPr="00210D8C">
        <w:rPr>
          <w:rFonts w:ascii="Tahoma" w:hAnsi="Tahoma" w:cs="Tahoma"/>
        </w:rPr>
        <w:t xml:space="preserve">oświadczam, że </w:t>
      </w:r>
      <w:r w:rsidRPr="00210D8C">
        <w:rPr>
          <w:rFonts w:ascii="Tahoma" w:hAnsi="Tahoma" w:cs="Tahoma"/>
          <w:b/>
        </w:rPr>
        <w:t xml:space="preserve">zachodzą </w:t>
      </w:r>
      <w:r w:rsidRPr="00210D8C">
        <w:rPr>
          <w:rFonts w:ascii="Tahoma" w:hAnsi="Tahoma" w:cs="Tahoma"/>
        </w:rPr>
        <w:t xml:space="preserve">w stosunku do mnie podstawy wykluczenia z postępowania na podstawie art. …………. Ustawy </w:t>
      </w:r>
      <w:proofErr w:type="spellStart"/>
      <w:r w:rsidRPr="00210D8C">
        <w:rPr>
          <w:rFonts w:ascii="Tahoma" w:hAnsi="Tahoma" w:cs="Tahoma"/>
        </w:rPr>
        <w:t>Pzp</w:t>
      </w:r>
      <w:proofErr w:type="spellEnd"/>
      <w:r w:rsidRPr="00210D8C">
        <w:rPr>
          <w:rFonts w:ascii="Tahoma" w:hAnsi="Tahoma" w:cs="Tahoma"/>
        </w:rPr>
        <w:t xml:space="preserve"> </w:t>
      </w:r>
      <w:r w:rsidRPr="00210D8C">
        <w:rPr>
          <w:rFonts w:ascii="Tahoma" w:hAnsi="Tahoma" w:cs="Tahoma"/>
          <w:i/>
          <w:sz w:val="16"/>
          <w:szCs w:val="16"/>
        </w:rPr>
        <w:t>(</w:t>
      </w:r>
      <w:r w:rsidRPr="00210D8C">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Pr="00210D8C">
        <w:rPr>
          <w:rFonts w:ascii="Tahoma" w:hAnsi="Tahoma" w:cs="Tahoma"/>
          <w:i/>
          <w:color w:val="000000" w:themeColor="text1"/>
          <w:sz w:val="16"/>
          <w:szCs w:val="16"/>
        </w:rPr>
        <w:t>Pzp</w:t>
      </w:r>
      <w:proofErr w:type="spellEnd"/>
      <w:r w:rsidRPr="00210D8C">
        <w:rPr>
          <w:rFonts w:ascii="Tahoma" w:hAnsi="Tahoma" w:cs="Tahoma"/>
          <w:i/>
          <w:color w:val="000000" w:themeColor="text1"/>
        </w:rPr>
        <w:t>).</w:t>
      </w:r>
      <w:r w:rsidRPr="00210D8C">
        <w:rPr>
          <w:rFonts w:ascii="Tahoma" w:hAnsi="Tahoma" w:cs="Tahoma"/>
          <w:color w:val="000000" w:themeColor="text1"/>
        </w:rPr>
        <w:t xml:space="preserve"> </w:t>
      </w:r>
    </w:p>
    <w:p w:rsidR="00293F87" w:rsidRPr="00210D8C" w:rsidRDefault="00293F87" w:rsidP="00293F87">
      <w:pPr>
        <w:spacing w:line="360" w:lineRule="auto"/>
        <w:jc w:val="both"/>
        <w:rPr>
          <w:rFonts w:ascii="Tahoma" w:hAnsi="Tahoma" w:cs="Tahoma"/>
        </w:rPr>
      </w:pPr>
      <w:r w:rsidRPr="00210D8C">
        <w:rPr>
          <w:rFonts w:ascii="Tahoma" w:hAnsi="Tahoma" w:cs="Tahoma"/>
        </w:rPr>
        <w:t xml:space="preserve">Jednocześnie oświadczam, że w związku z ww. okolicznością, na podstawie art. 24 ust. 8 ustawy </w:t>
      </w:r>
      <w:proofErr w:type="spellStart"/>
      <w:r w:rsidRPr="00210D8C">
        <w:rPr>
          <w:rFonts w:ascii="Tahoma" w:hAnsi="Tahoma" w:cs="Tahoma"/>
        </w:rPr>
        <w:t>Pzp</w:t>
      </w:r>
      <w:proofErr w:type="spellEnd"/>
      <w:r w:rsidRPr="00210D8C">
        <w:rPr>
          <w:rFonts w:ascii="Tahoma" w:hAnsi="Tahoma" w:cs="Tahoma"/>
        </w:rPr>
        <w:t xml:space="preserve"> podjąłem następujące środki naprawcze: …………………………………………………………………………………….</w:t>
      </w:r>
    </w:p>
    <w:p w:rsidR="00293F87" w:rsidRPr="00210D8C" w:rsidRDefault="00293F87" w:rsidP="00293F87">
      <w:pPr>
        <w:spacing w:line="360" w:lineRule="auto"/>
        <w:jc w:val="both"/>
        <w:rPr>
          <w:rFonts w:ascii="Tahoma" w:hAnsi="Tahoma" w:cs="Tahoma"/>
        </w:rPr>
      </w:pPr>
      <w:r w:rsidRPr="00210D8C">
        <w:rPr>
          <w:rFonts w:ascii="Tahoma" w:hAnsi="Tahoma" w:cs="Tahoma"/>
        </w:rPr>
        <w:t>…………………………………………………………………………………………..…………………...........……………………………………………………………………………………………………………………………………………………………………………………………………………………………………………………………………………………………………………………………</w:t>
      </w:r>
    </w:p>
    <w:p w:rsidR="00293F87" w:rsidRPr="00210D8C" w:rsidRDefault="00293F87" w:rsidP="00293F87">
      <w:pPr>
        <w:spacing w:line="360" w:lineRule="auto"/>
        <w:jc w:val="both"/>
        <w:rPr>
          <w:rFonts w:ascii="Arial" w:hAnsi="Arial" w:cs="Arial"/>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rPr>
        <w:t xml:space="preserve"> </w:t>
      </w:r>
      <w:r w:rsidRPr="00210D8C">
        <w:rPr>
          <w:rFonts w:ascii="Arial" w:hAnsi="Arial" w:cs="Arial"/>
          <w:sz w:val="21"/>
          <w:szCs w:val="21"/>
        </w:rPr>
        <w:t>dnia ………. r.</w:t>
      </w:r>
      <w:r w:rsidRPr="00210D8C">
        <w:rPr>
          <w:rFonts w:ascii="Arial" w:hAnsi="Arial" w:cs="Arial"/>
        </w:rPr>
        <w:t xml:space="preserve"> </w:t>
      </w:r>
      <w:r w:rsidRPr="00210D8C">
        <w:rPr>
          <w:rFonts w:ascii="Arial" w:hAnsi="Arial" w:cs="Arial"/>
        </w:rPr>
        <w:tab/>
      </w:r>
      <w:r w:rsidRPr="00210D8C">
        <w:rPr>
          <w:rFonts w:ascii="Arial" w:hAnsi="Arial" w:cs="Arial"/>
        </w:rPr>
        <w:tab/>
      </w:r>
      <w:r w:rsidR="00F034DF">
        <w:rPr>
          <w:rFonts w:ascii="Arial" w:hAnsi="Arial" w:cs="Arial"/>
        </w:rPr>
        <w:tab/>
      </w:r>
      <w:r w:rsidR="00F034DF">
        <w:rPr>
          <w:rFonts w:ascii="Arial" w:hAnsi="Arial" w:cs="Arial"/>
        </w:rPr>
        <w:tab/>
      </w:r>
      <w:r w:rsidRPr="00210D8C">
        <w:rPr>
          <w:rFonts w:ascii="Arial" w:hAnsi="Arial" w:cs="Arial"/>
        </w:rPr>
        <w:tab/>
        <w:t>……………………</w:t>
      </w:r>
    </w:p>
    <w:p w:rsidR="00F034DF" w:rsidRPr="00210D8C" w:rsidRDefault="00F034DF" w:rsidP="00F034DF">
      <w:pPr>
        <w:spacing w:line="360" w:lineRule="auto"/>
        <w:ind w:left="5664" w:firstLine="708"/>
        <w:jc w:val="both"/>
        <w:rPr>
          <w:rFonts w:ascii="Arial" w:hAnsi="Arial" w:cs="Arial"/>
          <w:i/>
          <w:sz w:val="16"/>
          <w:szCs w:val="16"/>
        </w:rPr>
      </w:pPr>
      <w:r w:rsidRPr="00210D8C">
        <w:rPr>
          <w:rFonts w:ascii="Arial" w:hAnsi="Arial" w:cs="Arial"/>
          <w:i/>
          <w:sz w:val="16"/>
          <w:szCs w:val="16"/>
        </w:rPr>
        <w:t>(podpis</w:t>
      </w:r>
      <w:r>
        <w:rPr>
          <w:rFonts w:ascii="Arial" w:hAnsi="Arial" w:cs="Arial"/>
          <w:i/>
          <w:sz w:val="16"/>
          <w:szCs w:val="16"/>
        </w:rPr>
        <w:t xml:space="preserve"> Wykonawcy/pełnomocnika</w:t>
      </w:r>
      <w:r w:rsidRPr="00210D8C">
        <w:rPr>
          <w:rFonts w:ascii="Arial" w:hAnsi="Arial" w:cs="Arial"/>
          <w:i/>
          <w:sz w:val="16"/>
          <w:szCs w:val="16"/>
        </w:rPr>
        <w:t>)</w:t>
      </w:r>
    </w:p>
    <w:p w:rsidR="00293F87" w:rsidRPr="00210D8C" w:rsidRDefault="00293F87" w:rsidP="00293F87">
      <w:pPr>
        <w:rPr>
          <w:rFonts w:ascii="Arial" w:hAnsi="Arial" w:cs="Arial"/>
          <w:b/>
          <w:sz w:val="18"/>
          <w:szCs w:val="18"/>
        </w:rPr>
      </w:pPr>
    </w:p>
    <w:p w:rsidR="00293F87" w:rsidRPr="00210D8C" w:rsidRDefault="00293F87" w:rsidP="00293F87">
      <w:pPr>
        <w:shd w:val="clear" w:color="auto" w:fill="E7E6E6" w:themeFill="background2"/>
        <w:jc w:val="both"/>
        <w:rPr>
          <w:rFonts w:ascii="Tahoma" w:hAnsi="Tahoma" w:cs="Tahoma"/>
          <w:b/>
        </w:rPr>
      </w:pPr>
      <w:r w:rsidRPr="00210D8C">
        <w:rPr>
          <w:rFonts w:ascii="Tahoma" w:hAnsi="Tahoma" w:cs="Tahoma"/>
          <w:b/>
        </w:rPr>
        <w:t>OŚWIADCZENIE W ZAKRESIE PODMIOTU, NA KTÓREGO ZASOBY POWOŁUJE SIĘ WYKONAWCA:</w:t>
      </w:r>
    </w:p>
    <w:p w:rsidR="00293F87" w:rsidRPr="00210D8C" w:rsidRDefault="00293F87" w:rsidP="00293F87">
      <w:pPr>
        <w:spacing w:line="360" w:lineRule="auto"/>
        <w:jc w:val="both"/>
        <w:rPr>
          <w:rFonts w:ascii="Tahoma" w:hAnsi="Tahoma" w:cs="Tahoma"/>
        </w:rPr>
      </w:pPr>
    </w:p>
    <w:p w:rsidR="00293F87" w:rsidRPr="00210D8C" w:rsidRDefault="00293F87" w:rsidP="00293F87">
      <w:pPr>
        <w:spacing w:line="360" w:lineRule="auto"/>
        <w:jc w:val="both"/>
        <w:rPr>
          <w:rFonts w:ascii="Tahoma" w:hAnsi="Tahoma" w:cs="Tahoma"/>
          <w:sz w:val="18"/>
          <w:szCs w:val="18"/>
        </w:rPr>
      </w:pPr>
      <w:r w:rsidRPr="00210D8C">
        <w:rPr>
          <w:rFonts w:ascii="Tahoma" w:hAnsi="Tahoma" w:cs="Tahoma"/>
          <w:sz w:val="18"/>
          <w:szCs w:val="18"/>
        </w:rPr>
        <w:t>Oświadczam, że w stosunku do następującego/</w:t>
      </w:r>
      <w:proofErr w:type="spellStart"/>
      <w:r w:rsidRPr="00210D8C">
        <w:rPr>
          <w:rFonts w:ascii="Tahoma" w:hAnsi="Tahoma" w:cs="Tahoma"/>
          <w:sz w:val="18"/>
          <w:szCs w:val="18"/>
        </w:rPr>
        <w:t>ych</w:t>
      </w:r>
      <w:proofErr w:type="spellEnd"/>
      <w:r w:rsidRPr="00210D8C">
        <w:rPr>
          <w:rFonts w:ascii="Tahoma" w:hAnsi="Tahoma" w:cs="Tahoma"/>
          <w:sz w:val="18"/>
          <w:szCs w:val="18"/>
        </w:rPr>
        <w:t xml:space="preserve"> podmiotu/</w:t>
      </w:r>
      <w:proofErr w:type="spellStart"/>
      <w:r w:rsidRPr="00210D8C">
        <w:rPr>
          <w:rFonts w:ascii="Tahoma" w:hAnsi="Tahoma" w:cs="Tahoma"/>
          <w:sz w:val="18"/>
          <w:szCs w:val="18"/>
        </w:rPr>
        <w:t>tów</w:t>
      </w:r>
      <w:proofErr w:type="spellEnd"/>
      <w:r w:rsidRPr="00210D8C">
        <w:rPr>
          <w:rFonts w:ascii="Tahoma" w:hAnsi="Tahoma" w:cs="Tahoma"/>
          <w:sz w:val="18"/>
          <w:szCs w:val="18"/>
        </w:rPr>
        <w:t>, na którego/</w:t>
      </w:r>
      <w:proofErr w:type="spellStart"/>
      <w:r w:rsidRPr="00210D8C">
        <w:rPr>
          <w:rFonts w:ascii="Tahoma" w:hAnsi="Tahoma" w:cs="Tahoma"/>
          <w:sz w:val="18"/>
          <w:szCs w:val="18"/>
        </w:rPr>
        <w:t>ych</w:t>
      </w:r>
      <w:proofErr w:type="spellEnd"/>
      <w:r w:rsidRPr="00210D8C">
        <w:rPr>
          <w:rFonts w:ascii="Tahoma" w:hAnsi="Tahoma" w:cs="Tahoma"/>
          <w:sz w:val="18"/>
          <w:szCs w:val="18"/>
        </w:rPr>
        <w:t xml:space="preserve"> zasoby powołuję się w niniejszym postępowaniu, tj.: …………………………………………………………………………………………..…… [</w:t>
      </w:r>
      <w:r w:rsidRPr="00210D8C">
        <w:rPr>
          <w:rFonts w:ascii="Tahoma" w:hAnsi="Tahoma" w:cs="Tahoma"/>
          <w:i/>
          <w:sz w:val="16"/>
          <w:szCs w:val="16"/>
        </w:rPr>
        <w:t>podać pełną nazwę/firmę, adres podmiotu]</w:t>
      </w:r>
      <w:r w:rsidRPr="00210D8C">
        <w:rPr>
          <w:rFonts w:ascii="Tahoma" w:hAnsi="Tahoma" w:cs="Tahoma"/>
          <w:b/>
          <w:i/>
          <w:sz w:val="18"/>
          <w:szCs w:val="18"/>
        </w:rPr>
        <w:t xml:space="preserve"> </w:t>
      </w:r>
      <w:r w:rsidRPr="00210D8C">
        <w:rPr>
          <w:rFonts w:ascii="Tahoma" w:hAnsi="Tahoma" w:cs="Tahoma"/>
          <w:b/>
          <w:sz w:val="18"/>
          <w:szCs w:val="18"/>
        </w:rPr>
        <w:t>nie zachodzą</w:t>
      </w:r>
      <w:r w:rsidRPr="00210D8C">
        <w:rPr>
          <w:rFonts w:ascii="Tahoma" w:hAnsi="Tahoma" w:cs="Tahoma"/>
          <w:sz w:val="18"/>
          <w:szCs w:val="18"/>
        </w:rPr>
        <w:t xml:space="preserve"> podstawy wykluczenia z postępowania o udzielenie zamówienia.</w:t>
      </w:r>
    </w:p>
    <w:p w:rsidR="00293F87" w:rsidRPr="00210D8C" w:rsidRDefault="00293F87" w:rsidP="00293F87">
      <w:pPr>
        <w:spacing w:line="360" w:lineRule="auto"/>
        <w:jc w:val="both"/>
        <w:rPr>
          <w:rFonts w:ascii="Tahoma" w:hAnsi="Tahoma" w:cs="Tahoma"/>
          <w:sz w:val="18"/>
          <w:szCs w:val="18"/>
        </w:rPr>
      </w:pPr>
    </w:p>
    <w:p w:rsidR="00293F87" w:rsidRPr="00210D8C" w:rsidRDefault="00293F87" w:rsidP="00293F87">
      <w:pPr>
        <w:jc w:val="center"/>
        <w:rPr>
          <w:rFonts w:ascii="Tahoma" w:hAnsi="Tahoma" w:cs="Tahoma"/>
          <w:b/>
          <w:sz w:val="24"/>
          <w:szCs w:val="24"/>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sz w:val="18"/>
          <w:szCs w:val="18"/>
        </w:rPr>
        <w:t xml:space="preserve"> </w:t>
      </w:r>
      <w:r w:rsidRPr="00210D8C">
        <w:rPr>
          <w:rFonts w:ascii="Arial" w:hAnsi="Arial" w:cs="Arial"/>
          <w:sz w:val="18"/>
          <w:szCs w:val="18"/>
        </w:rPr>
        <w:t>dnia</w:t>
      </w:r>
      <w:r w:rsidRPr="00210D8C">
        <w:rPr>
          <w:rFonts w:ascii="Arial" w:hAnsi="Arial" w:cs="Arial"/>
          <w:sz w:val="21"/>
          <w:szCs w:val="21"/>
        </w:rPr>
        <w:t xml:space="preserve"> ………. r.</w:t>
      </w:r>
      <w:r w:rsidRPr="00210D8C">
        <w:rPr>
          <w:rFonts w:ascii="Arial" w:hAnsi="Arial" w:cs="Arial"/>
        </w:rPr>
        <w:t xml:space="preserve"> </w:t>
      </w:r>
      <w:r w:rsidRPr="00210D8C">
        <w:rPr>
          <w:rFonts w:ascii="Arial" w:hAnsi="Arial" w:cs="Arial"/>
        </w:rPr>
        <w:tab/>
      </w:r>
      <w:r w:rsidRPr="00210D8C">
        <w:rPr>
          <w:rFonts w:ascii="Arial" w:hAnsi="Arial" w:cs="Arial"/>
        </w:rPr>
        <w:tab/>
      </w:r>
      <w:r w:rsidR="00F034DF">
        <w:rPr>
          <w:rFonts w:ascii="Arial" w:hAnsi="Arial" w:cs="Arial"/>
        </w:rPr>
        <w:tab/>
      </w:r>
      <w:r w:rsidR="00F034DF">
        <w:rPr>
          <w:rFonts w:ascii="Arial" w:hAnsi="Arial" w:cs="Arial"/>
        </w:rPr>
        <w:tab/>
      </w:r>
      <w:r w:rsidRPr="00210D8C">
        <w:rPr>
          <w:rFonts w:ascii="Arial" w:hAnsi="Arial" w:cs="Arial"/>
        </w:rPr>
        <w:tab/>
        <w:t>……………………</w:t>
      </w:r>
    </w:p>
    <w:p w:rsidR="00F034DF" w:rsidRPr="00210D8C" w:rsidRDefault="00F034DF" w:rsidP="00F034DF">
      <w:pPr>
        <w:spacing w:line="360" w:lineRule="auto"/>
        <w:ind w:left="5664" w:firstLine="708"/>
        <w:jc w:val="both"/>
        <w:rPr>
          <w:rFonts w:ascii="Arial" w:hAnsi="Arial" w:cs="Arial"/>
          <w:i/>
          <w:sz w:val="16"/>
          <w:szCs w:val="16"/>
        </w:rPr>
      </w:pPr>
      <w:r w:rsidRPr="00210D8C">
        <w:rPr>
          <w:rFonts w:ascii="Arial" w:hAnsi="Arial" w:cs="Arial"/>
          <w:i/>
          <w:sz w:val="16"/>
          <w:szCs w:val="16"/>
        </w:rPr>
        <w:t>(podpis</w:t>
      </w:r>
      <w:r>
        <w:rPr>
          <w:rFonts w:ascii="Arial" w:hAnsi="Arial" w:cs="Arial"/>
          <w:i/>
          <w:sz w:val="16"/>
          <w:szCs w:val="16"/>
        </w:rPr>
        <w:t xml:space="preserve"> Wykonawcy/pełnomocnika</w:t>
      </w:r>
      <w:r w:rsidRPr="00210D8C">
        <w:rPr>
          <w:rFonts w:ascii="Arial" w:hAnsi="Arial" w:cs="Arial"/>
          <w:i/>
          <w:sz w:val="16"/>
          <w:szCs w:val="16"/>
        </w:rPr>
        <w:t>)</w:t>
      </w:r>
    </w:p>
    <w:p w:rsidR="00293F87" w:rsidRPr="00210D8C" w:rsidRDefault="00293F87" w:rsidP="00293F87">
      <w:pPr>
        <w:suppressAutoHyphens w:val="0"/>
        <w:spacing w:after="160" w:line="259" w:lineRule="auto"/>
        <w:rPr>
          <w:rFonts w:ascii="Arial" w:hAnsi="Arial" w:cs="Arial"/>
          <w:bCs/>
          <w:sz w:val="18"/>
          <w:szCs w:val="18"/>
        </w:rPr>
      </w:pPr>
      <w:r w:rsidRPr="00210D8C">
        <w:rPr>
          <w:b/>
          <w:sz w:val="18"/>
          <w:szCs w:val="18"/>
        </w:rPr>
        <w:br w:type="page"/>
      </w:r>
    </w:p>
    <w:p w:rsidR="00293F87" w:rsidRPr="003502D8" w:rsidRDefault="003502D8" w:rsidP="00293F87">
      <w:pPr>
        <w:keepNext/>
        <w:tabs>
          <w:tab w:val="num" w:pos="0"/>
        </w:tabs>
        <w:spacing w:before="240" w:after="60"/>
        <w:jc w:val="right"/>
        <w:outlineLvl w:val="2"/>
        <w:rPr>
          <w:rFonts w:ascii="Arial" w:hAnsi="Arial" w:cs="Arial"/>
          <w:bCs/>
          <w:sz w:val="18"/>
          <w:szCs w:val="18"/>
        </w:rPr>
      </w:pPr>
      <w:bookmarkStart w:id="38" w:name="_Toc466028945"/>
      <w:bookmarkStart w:id="39" w:name="_Toc473277724"/>
      <w:bookmarkStart w:id="40" w:name="_Toc483295356"/>
      <w:r w:rsidRPr="003502D8">
        <w:rPr>
          <w:rFonts w:ascii="Arial" w:hAnsi="Arial" w:cs="Arial"/>
          <w:bCs/>
          <w:sz w:val="18"/>
          <w:szCs w:val="18"/>
        </w:rPr>
        <w:lastRenderedPageBreak/>
        <w:t xml:space="preserve">Załącznik Nr </w:t>
      </w:r>
      <w:r w:rsidR="00101E71">
        <w:rPr>
          <w:rFonts w:ascii="Arial" w:hAnsi="Arial" w:cs="Arial"/>
          <w:bCs/>
          <w:sz w:val="18"/>
          <w:szCs w:val="18"/>
        </w:rPr>
        <w:t>2</w:t>
      </w:r>
      <w:r w:rsidR="00293F87" w:rsidRPr="003502D8">
        <w:rPr>
          <w:rFonts w:ascii="Arial" w:hAnsi="Arial" w:cs="Arial"/>
          <w:bCs/>
          <w:sz w:val="18"/>
          <w:szCs w:val="18"/>
        </w:rPr>
        <w:t xml:space="preserve"> do formularza ofertowego</w:t>
      </w:r>
      <w:bookmarkEnd w:id="38"/>
      <w:bookmarkEnd w:id="39"/>
      <w:bookmarkEnd w:id="40"/>
      <w:r w:rsidR="00293F87" w:rsidRPr="003502D8">
        <w:rPr>
          <w:rFonts w:ascii="Arial" w:hAnsi="Arial" w:cs="Arial"/>
          <w:bCs/>
          <w:sz w:val="18"/>
          <w:szCs w:val="18"/>
        </w:rPr>
        <w:t xml:space="preserve"> </w:t>
      </w:r>
    </w:p>
    <w:p w:rsidR="00293F87" w:rsidRPr="00210D8C" w:rsidRDefault="00293F87" w:rsidP="00293F87">
      <w:pPr>
        <w:autoSpaceDE w:val="0"/>
        <w:spacing w:line="360" w:lineRule="auto"/>
        <w:rPr>
          <w:rFonts w:ascii="Tahoma" w:hAnsi="Tahoma" w:cs="Tahoma"/>
          <w:sz w:val="22"/>
          <w:szCs w:val="22"/>
        </w:rPr>
      </w:pPr>
    </w:p>
    <w:p w:rsidR="00293F87" w:rsidRPr="00210D8C" w:rsidRDefault="00293F87" w:rsidP="00293F87">
      <w:pPr>
        <w:autoSpaceDE w:val="0"/>
        <w:spacing w:line="360" w:lineRule="auto"/>
        <w:jc w:val="center"/>
        <w:rPr>
          <w:rFonts w:ascii="Tahoma" w:hAnsi="Tahoma" w:cs="Tahoma"/>
          <w:b/>
          <w:bCs/>
          <w:sz w:val="22"/>
          <w:szCs w:val="22"/>
        </w:rPr>
      </w:pPr>
      <w:r w:rsidRPr="00210D8C">
        <w:rPr>
          <w:rFonts w:ascii="Tahoma" w:hAnsi="Tahoma" w:cs="Tahoma"/>
          <w:b/>
          <w:bCs/>
          <w:sz w:val="22"/>
          <w:szCs w:val="22"/>
        </w:rPr>
        <w:t>ZOBOWIĄZANIE INNYCH PODMIOTÓW DO UDOSTĘPNIENIA ZASOBÓW NIEZB</w:t>
      </w:r>
      <w:r w:rsidRPr="00210D8C">
        <w:rPr>
          <w:rFonts w:ascii="Tahoma" w:hAnsi="Tahoma" w:cs="Tahoma"/>
          <w:b/>
          <w:sz w:val="22"/>
          <w:szCs w:val="22"/>
        </w:rPr>
        <w:t>Ę</w:t>
      </w:r>
      <w:r w:rsidRPr="00210D8C">
        <w:rPr>
          <w:rFonts w:ascii="Tahoma" w:hAnsi="Tahoma" w:cs="Tahoma"/>
          <w:b/>
          <w:bCs/>
          <w:sz w:val="22"/>
          <w:szCs w:val="22"/>
        </w:rPr>
        <w:t>DNYCH DO WYKONANIA ZAMÓWIENIA</w:t>
      </w:r>
    </w:p>
    <w:p w:rsidR="00293F87" w:rsidRPr="00210D8C" w:rsidRDefault="00293F87" w:rsidP="00293F87">
      <w:pPr>
        <w:autoSpaceDE w:val="0"/>
        <w:spacing w:line="360" w:lineRule="auto"/>
        <w:jc w:val="both"/>
        <w:rPr>
          <w:rFonts w:ascii="Tahoma" w:hAnsi="Tahoma" w:cs="Tahoma"/>
          <w:sz w:val="22"/>
          <w:szCs w:val="22"/>
        </w:rPr>
      </w:pPr>
      <w:r w:rsidRPr="00210D8C">
        <w:rPr>
          <w:rFonts w:ascii="Tahoma" w:hAnsi="Tahoma" w:cs="Tahoma"/>
          <w:sz w:val="22"/>
          <w:szCs w:val="22"/>
        </w:rPr>
        <w:t>Podmiot:</w:t>
      </w:r>
    </w:p>
    <w:p w:rsidR="00293F87" w:rsidRPr="00210D8C" w:rsidRDefault="00293F87" w:rsidP="00293F87">
      <w:pPr>
        <w:autoSpaceDE w:val="0"/>
        <w:spacing w:line="360" w:lineRule="auto"/>
        <w:jc w:val="both"/>
        <w:rPr>
          <w:rFonts w:ascii="Tahoma" w:hAnsi="Tahoma" w:cs="Tahoma"/>
          <w:sz w:val="22"/>
          <w:szCs w:val="22"/>
        </w:rPr>
      </w:pPr>
      <w:r w:rsidRPr="00210D8C">
        <w:rPr>
          <w:rFonts w:ascii="Tahoma" w:hAnsi="Tahoma" w:cs="Tahoma"/>
          <w:sz w:val="22"/>
          <w:szCs w:val="22"/>
        </w:rPr>
        <w:t>........................................................................................................................................</w:t>
      </w:r>
    </w:p>
    <w:p w:rsidR="00293F87" w:rsidRPr="00210D8C" w:rsidRDefault="00293F87" w:rsidP="00293F87">
      <w:pPr>
        <w:autoSpaceDE w:val="0"/>
        <w:spacing w:line="360" w:lineRule="auto"/>
        <w:jc w:val="center"/>
        <w:rPr>
          <w:rFonts w:ascii="Tahoma" w:hAnsi="Tahoma" w:cs="Tahoma"/>
          <w:i/>
          <w:sz w:val="16"/>
          <w:szCs w:val="16"/>
        </w:rPr>
      </w:pPr>
      <w:r w:rsidRPr="00210D8C">
        <w:rPr>
          <w:rFonts w:ascii="Tahoma" w:hAnsi="Tahoma" w:cs="Tahoma"/>
          <w:i/>
          <w:sz w:val="16"/>
          <w:szCs w:val="16"/>
        </w:rPr>
        <w:t xml:space="preserve"> (pieczęć / nazwa podmiotu udostępniającego zasoby)</w:t>
      </w: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zobowiązuje się do udostępnienia Wykonawcy: …………………………………………………………………</w:t>
      </w:r>
    </w:p>
    <w:p w:rsidR="00293F87" w:rsidRPr="00210D8C" w:rsidRDefault="00293F87" w:rsidP="00293F87">
      <w:pPr>
        <w:ind w:left="4248" w:firstLine="708"/>
        <w:jc w:val="both"/>
        <w:rPr>
          <w:rFonts w:ascii="Tahoma" w:hAnsi="Tahoma" w:cs="Tahoma"/>
          <w:bCs/>
          <w:sz w:val="22"/>
          <w:szCs w:val="22"/>
        </w:rPr>
      </w:pPr>
      <w:r w:rsidRPr="00210D8C">
        <w:rPr>
          <w:rFonts w:ascii="Tahoma" w:hAnsi="Tahoma" w:cs="Tahoma"/>
          <w:bCs/>
          <w:sz w:val="16"/>
          <w:szCs w:val="16"/>
        </w:rPr>
        <w:t>(podać nazwę Wykonawcy przyjmującego zasoby)</w:t>
      </w:r>
    </w:p>
    <w:p w:rsidR="00293F87" w:rsidRPr="00210D8C" w:rsidRDefault="00293F87" w:rsidP="00293F87">
      <w:pPr>
        <w:jc w:val="both"/>
        <w:rPr>
          <w:rFonts w:ascii="Tahoma" w:hAnsi="Tahoma" w:cs="Tahoma"/>
          <w:bCs/>
          <w:sz w:val="22"/>
          <w:szCs w:val="22"/>
        </w:rPr>
      </w:pP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następujących zasobów:</w:t>
      </w: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w:t>
      </w: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w:t>
      </w: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w:t>
      </w:r>
    </w:p>
    <w:p w:rsidR="00293F87" w:rsidRPr="00210D8C" w:rsidRDefault="00293F87" w:rsidP="00293F87">
      <w:pPr>
        <w:jc w:val="center"/>
        <w:rPr>
          <w:rFonts w:ascii="Tahoma" w:hAnsi="Tahoma" w:cs="Tahoma"/>
          <w:bCs/>
          <w:sz w:val="16"/>
          <w:szCs w:val="16"/>
        </w:rPr>
      </w:pPr>
      <w:r w:rsidRPr="00210D8C">
        <w:rPr>
          <w:rFonts w:ascii="Tahoma" w:hAnsi="Tahoma" w:cs="Tahoma"/>
          <w:bCs/>
          <w:sz w:val="16"/>
          <w:szCs w:val="16"/>
        </w:rPr>
        <w:t>(podać rodzaj, zakres udostępnianego zasobów)</w:t>
      </w:r>
    </w:p>
    <w:p w:rsidR="00293F87" w:rsidRPr="00210D8C" w:rsidRDefault="00293F87" w:rsidP="00293F87">
      <w:pPr>
        <w:jc w:val="both"/>
        <w:rPr>
          <w:rFonts w:ascii="Tahoma" w:hAnsi="Tahoma" w:cs="Tahoma"/>
          <w:bCs/>
          <w:sz w:val="22"/>
          <w:szCs w:val="22"/>
        </w:rPr>
      </w:pP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 xml:space="preserve">które zostaną wykorzystane przez ww. wskazanego Wykonawcę w sposób: </w:t>
      </w: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w:t>
      </w:r>
    </w:p>
    <w:p w:rsidR="00293F87" w:rsidRPr="00210D8C" w:rsidRDefault="00293F87" w:rsidP="00293F87">
      <w:pPr>
        <w:jc w:val="center"/>
        <w:rPr>
          <w:rFonts w:ascii="Tahoma" w:hAnsi="Tahoma" w:cs="Tahoma"/>
          <w:bCs/>
          <w:sz w:val="16"/>
          <w:szCs w:val="16"/>
        </w:rPr>
      </w:pPr>
      <w:r w:rsidRPr="00210D8C">
        <w:rPr>
          <w:rFonts w:ascii="Tahoma" w:hAnsi="Tahoma" w:cs="Tahoma"/>
          <w:bCs/>
          <w:sz w:val="16"/>
          <w:szCs w:val="16"/>
        </w:rPr>
        <w:t>(podać w jaki sposób Wykonawca wykorzysta udostępniane zasoby przy wykonywaniu zamówienia)</w:t>
      </w:r>
    </w:p>
    <w:p w:rsidR="00293F87" w:rsidRPr="00210D8C" w:rsidRDefault="00293F87" w:rsidP="00293F87">
      <w:pPr>
        <w:jc w:val="both"/>
        <w:rPr>
          <w:rFonts w:ascii="Tahoma" w:hAnsi="Tahoma" w:cs="Tahoma"/>
          <w:bCs/>
          <w:sz w:val="22"/>
          <w:szCs w:val="22"/>
        </w:rPr>
      </w:pP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Zasoby udostępnię na podstawie:…………………………………………………………………………………..</w:t>
      </w: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w:t>
      </w:r>
    </w:p>
    <w:p w:rsidR="00293F87" w:rsidRPr="00210D8C" w:rsidRDefault="00293F87" w:rsidP="00293F87">
      <w:pPr>
        <w:jc w:val="center"/>
        <w:rPr>
          <w:rFonts w:ascii="Tahoma" w:hAnsi="Tahoma" w:cs="Tahoma"/>
          <w:bCs/>
          <w:sz w:val="16"/>
          <w:szCs w:val="16"/>
        </w:rPr>
      </w:pPr>
      <w:r w:rsidRPr="00210D8C">
        <w:rPr>
          <w:rFonts w:ascii="Tahoma" w:hAnsi="Tahoma" w:cs="Tahoma"/>
          <w:bCs/>
          <w:sz w:val="16"/>
          <w:szCs w:val="16"/>
        </w:rPr>
        <w:t>(podać charakter stosunku, jaki będzie łączył Wykonawcę z innym podmiotem)</w:t>
      </w:r>
    </w:p>
    <w:p w:rsidR="00293F87" w:rsidRPr="00210D8C" w:rsidRDefault="00293F87" w:rsidP="00293F87">
      <w:pPr>
        <w:jc w:val="both"/>
        <w:rPr>
          <w:rFonts w:ascii="Tahoma" w:hAnsi="Tahoma" w:cs="Tahoma"/>
          <w:bCs/>
          <w:sz w:val="22"/>
          <w:szCs w:val="22"/>
        </w:rPr>
      </w:pP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 xml:space="preserve">W zakresie i okresie </w:t>
      </w: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 xml:space="preserve">……………………………………………………………………………………………………………………………………………………………………………………………………………………………………………………………………….. </w:t>
      </w:r>
    </w:p>
    <w:p w:rsidR="00293F87" w:rsidRPr="00210D8C" w:rsidRDefault="00293F87" w:rsidP="00293F87">
      <w:pPr>
        <w:rPr>
          <w:rFonts w:ascii="Tahoma" w:hAnsi="Tahoma" w:cs="Tahoma"/>
          <w:bCs/>
          <w:sz w:val="16"/>
          <w:szCs w:val="16"/>
        </w:rPr>
      </w:pPr>
      <w:r w:rsidRPr="00210D8C">
        <w:rPr>
          <w:rFonts w:ascii="Tahoma" w:hAnsi="Tahoma" w:cs="Tahoma"/>
          <w:bCs/>
          <w:sz w:val="16"/>
          <w:szCs w:val="16"/>
        </w:rPr>
        <w:t>(podać w jakim zakresie i okresie inny podmiot  będzie brał udział przy wykonywaniu zamówienia)</w:t>
      </w:r>
    </w:p>
    <w:p w:rsidR="00293F87" w:rsidRPr="00210D8C" w:rsidRDefault="00293F87" w:rsidP="00293F87">
      <w:pPr>
        <w:jc w:val="both"/>
        <w:rPr>
          <w:rFonts w:ascii="Tahoma" w:hAnsi="Tahoma" w:cs="Tahoma"/>
          <w:bCs/>
          <w:sz w:val="22"/>
          <w:szCs w:val="22"/>
        </w:rPr>
      </w:pPr>
    </w:p>
    <w:p w:rsidR="00D6610F" w:rsidRPr="00D6610F" w:rsidRDefault="00293F87" w:rsidP="00D6610F">
      <w:pPr>
        <w:spacing w:line="256" w:lineRule="auto"/>
        <w:jc w:val="both"/>
        <w:rPr>
          <w:rFonts w:ascii="Tahoma" w:hAnsi="Tahoma" w:cs="Tahoma"/>
          <w:iCs/>
          <w:sz w:val="18"/>
          <w:szCs w:val="18"/>
        </w:rPr>
      </w:pPr>
      <w:r w:rsidRPr="00210D8C">
        <w:rPr>
          <w:rFonts w:ascii="Tahoma" w:hAnsi="Tahoma" w:cs="Tahoma"/>
          <w:bCs/>
        </w:rPr>
        <w:t xml:space="preserve">Ww. zasoby będą wykorzystane na potrzeby wykonania zamówienia w ramach postępowania prowadzonego w trybie przetargu nieograniczonego </w:t>
      </w:r>
      <w:r>
        <w:rPr>
          <w:rFonts w:ascii="Tahoma" w:hAnsi="Tahoma" w:cs="Tahoma"/>
          <w:bCs/>
          <w:color w:val="000000" w:themeColor="text1"/>
        </w:rPr>
        <w:t>poniżej 209000</w:t>
      </w:r>
      <w:r w:rsidRPr="00210D8C">
        <w:rPr>
          <w:rFonts w:ascii="Tahoma" w:hAnsi="Tahoma" w:cs="Tahoma"/>
          <w:bCs/>
          <w:color w:val="000000" w:themeColor="text1"/>
        </w:rPr>
        <w:t xml:space="preserve"> euro</w:t>
      </w:r>
      <w:r w:rsidRPr="00210D8C">
        <w:rPr>
          <w:rFonts w:ascii="Tahoma" w:hAnsi="Tahoma" w:cs="Tahoma"/>
          <w:b/>
          <w:bCs/>
          <w:color w:val="000000" w:themeColor="text1"/>
        </w:rPr>
        <w:t xml:space="preserve"> </w:t>
      </w:r>
      <w:r w:rsidRPr="00210D8C">
        <w:rPr>
          <w:rFonts w:ascii="Tahoma" w:hAnsi="Tahoma" w:cs="Tahoma"/>
          <w:bCs/>
          <w:color w:val="000000" w:themeColor="text1"/>
        </w:rPr>
        <w:t xml:space="preserve">na: </w:t>
      </w:r>
      <w:r w:rsidR="00D6610F" w:rsidRPr="00D6610F">
        <w:rPr>
          <w:rFonts w:ascii="Tahoma" w:hAnsi="Tahoma" w:cs="Tahoma"/>
          <w:iCs/>
          <w:sz w:val="18"/>
          <w:szCs w:val="18"/>
        </w:rPr>
        <w:t xml:space="preserve">Nadzór inwestorski  nad realizacją oraz w okresie gwarancji inwestycji pn.: „Remont i dostosowanie  budynku Zespołu Szkół im. Bohaterów Września 1939 Roku w Iławie </w:t>
      </w:r>
      <w:r w:rsidR="005C4D78">
        <w:rPr>
          <w:rFonts w:ascii="Tahoma" w:hAnsi="Tahoma" w:cs="Tahoma"/>
          <w:iCs/>
          <w:sz w:val="18"/>
          <w:szCs w:val="18"/>
        </w:rPr>
        <w:t xml:space="preserve">w </w:t>
      </w:r>
      <w:r w:rsidR="00D6610F" w:rsidRPr="00D6610F">
        <w:rPr>
          <w:rFonts w:ascii="Tahoma" w:hAnsi="Tahoma" w:cs="Tahoma"/>
          <w:iCs/>
          <w:sz w:val="18"/>
          <w:szCs w:val="18"/>
        </w:rPr>
        <w:t>części użytkowanej przez Centrum Rozwoju Edukacji dla potrzeb osób niepełnosprawnych”</w:t>
      </w:r>
    </w:p>
    <w:p w:rsidR="00293F87" w:rsidRPr="00210D8C" w:rsidRDefault="00293F87" w:rsidP="00293F87">
      <w:pPr>
        <w:jc w:val="both"/>
        <w:rPr>
          <w:rFonts w:ascii="Tahoma" w:hAnsi="Tahoma" w:cs="Tahoma"/>
        </w:rPr>
      </w:pPr>
    </w:p>
    <w:p w:rsidR="00293F87" w:rsidRPr="00210D8C" w:rsidRDefault="00293F87" w:rsidP="00293F87">
      <w:pPr>
        <w:autoSpaceDE w:val="0"/>
        <w:jc w:val="both"/>
        <w:rPr>
          <w:rFonts w:ascii="Tahoma" w:hAnsi="Tahoma" w:cs="Tahoma"/>
          <w:bCs/>
        </w:rPr>
      </w:pPr>
      <w:r w:rsidRPr="00210D8C">
        <w:rPr>
          <w:rFonts w:ascii="Tahoma" w:hAnsi="Tahoma" w:cs="Tahoma"/>
          <w:bCs/>
        </w:rPr>
        <w:t>Wyżej wymienione zasoby zostaną przez nas bezwarunkowo udostępnione w ww. okresie.</w:t>
      </w:r>
    </w:p>
    <w:p w:rsidR="00293F87" w:rsidRPr="00210D8C" w:rsidRDefault="00293F87" w:rsidP="00293F87">
      <w:pPr>
        <w:autoSpaceDE w:val="0"/>
        <w:jc w:val="both"/>
        <w:rPr>
          <w:rFonts w:ascii="Tahoma" w:hAnsi="Tahoma" w:cs="Tahoma"/>
          <w:bCs/>
        </w:rPr>
      </w:pPr>
    </w:p>
    <w:p w:rsidR="00293F87" w:rsidRPr="00210D8C" w:rsidRDefault="00293F87" w:rsidP="00293F87">
      <w:pPr>
        <w:autoSpaceDE w:val="0"/>
        <w:spacing w:line="360" w:lineRule="auto"/>
        <w:jc w:val="both"/>
        <w:rPr>
          <w:rFonts w:ascii="Tahoma" w:hAnsi="Tahoma" w:cs="Tahoma"/>
          <w:i/>
          <w:iCs/>
          <w:sz w:val="18"/>
          <w:szCs w:val="18"/>
        </w:rPr>
      </w:pPr>
      <w:r w:rsidRPr="00210D8C">
        <w:rPr>
          <w:rFonts w:ascii="Tahoma" w:hAnsi="Tahoma" w:cs="Tahoma"/>
          <w:i/>
          <w:iCs/>
          <w:sz w:val="18"/>
          <w:szCs w:val="18"/>
        </w:rPr>
        <w:t>*niepotrzebne skreślić</w:t>
      </w:r>
    </w:p>
    <w:p w:rsidR="00293F87" w:rsidRPr="00210D8C" w:rsidRDefault="00293F87" w:rsidP="00293F87">
      <w:pPr>
        <w:tabs>
          <w:tab w:val="left" w:pos="4320"/>
        </w:tabs>
        <w:autoSpaceDE w:val="0"/>
        <w:spacing w:line="360" w:lineRule="auto"/>
        <w:jc w:val="right"/>
        <w:rPr>
          <w:rFonts w:ascii="Tahoma" w:hAnsi="Tahoma" w:cs="Tahoma"/>
          <w:i/>
          <w:iCs/>
          <w:sz w:val="22"/>
          <w:szCs w:val="22"/>
        </w:rPr>
      </w:pPr>
      <w:r w:rsidRPr="00210D8C">
        <w:rPr>
          <w:rFonts w:ascii="Tahoma" w:hAnsi="Tahoma" w:cs="Tahoma"/>
          <w:i/>
          <w:iCs/>
          <w:sz w:val="22"/>
          <w:szCs w:val="22"/>
        </w:rPr>
        <w:t>...................................................................</w:t>
      </w:r>
    </w:p>
    <w:p w:rsidR="00293F87" w:rsidRPr="00210D8C" w:rsidRDefault="00293F87" w:rsidP="00293F87">
      <w:pPr>
        <w:autoSpaceDE w:val="0"/>
        <w:ind w:left="4248"/>
        <w:jc w:val="center"/>
        <w:rPr>
          <w:rFonts w:ascii="Tahoma" w:hAnsi="Tahoma" w:cs="Tahoma"/>
          <w:sz w:val="18"/>
          <w:szCs w:val="18"/>
        </w:rPr>
      </w:pPr>
      <w:r w:rsidRPr="00210D8C">
        <w:rPr>
          <w:rFonts w:ascii="Tahoma" w:hAnsi="Tahoma" w:cs="Tahoma"/>
          <w:i/>
          <w:iCs/>
          <w:sz w:val="22"/>
          <w:szCs w:val="22"/>
        </w:rPr>
        <w:t xml:space="preserve">      </w:t>
      </w:r>
      <w:r w:rsidRPr="00210D8C">
        <w:rPr>
          <w:rFonts w:ascii="Tahoma" w:hAnsi="Tahoma" w:cs="Tahoma"/>
          <w:i/>
          <w:iCs/>
          <w:sz w:val="18"/>
          <w:szCs w:val="18"/>
        </w:rPr>
        <w:t xml:space="preserve">podpisy osoby upoważnionej do składania oświadczeń w imieniu podmiotu udostepniającego zasoby </w:t>
      </w:r>
    </w:p>
    <w:p w:rsidR="00293F87" w:rsidRPr="00210D8C" w:rsidRDefault="00293F87" w:rsidP="00293F87">
      <w:pPr>
        <w:tabs>
          <w:tab w:val="left" w:pos="6642"/>
        </w:tabs>
        <w:rPr>
          <w:rFonts w:ascii="Tahoma" w:hAnsi="Tahoma" w:cs="Tahoma"/>
          <w:b/>
          <w:sz w:val="22"/>
          <w:szCs w:val="22"/>
        </w:rPr>
      </w:pPr>
      <w:r w:rsidRPr="00210D8C">
        <w:rPr>
          <w:rFonts w:ascii="Tahoma" w:hAnsi="Tahoma" w:cs="Tahoma"/>
          <w:b/>
          <w:sz w:val="22"/>
          <w:szCs w:val="22"/>
        </w:rPr>
        <w:tab/>
      </w:r>
    </w:p>
    <w:p w:rsidR="00293F87" w:rsidRPr="00210D8C" w:rsidRDefault="00293F87" w:rsidP="00293F87">
      <w:pPr>
        <w:tabs>
          <w:tab w:val="left" w:pos="6642"/>
        </w:tabs>
        <w:rPr>
          <w:rFonts w:ascii="Tahoma" w:hAnsi="Tahoma" w:cs="Tahoma"/>
          <w:b/>
          <w:sz w:val="22"/>
          <w:szCs w:val="22"/>
        </w:rPr>
      </w:pPr>
    </w:p>
    <w:p w:rsidR="00293F87" w:rsidRPr="00210D8C" w:rsidRDefault="00293F87" w:rsidP="00293F87">
      <w:pPr>
        <w:tabs>
          <w:tab w:val="left" w:pos="6642"/>
        </w:tabs>
        <w:rPr>
          <w:rFonts w:ascii="Tahoma" w:hAnsi="Tahoma" w:cs="Tahoma"/>
          <w:b/>
          <w:sz w:val="22"/>
          <w:szCs w:val="22"/>
        </w:rPr>
      </w:pPr>
    </w:p>
    <w:p w:rsidR="00293F87" w:rsidRPr="00210D8C" w:rsidRDefault="00293F87" w:rsidP="00293F87">
      <w:pPr>
        <w:tabs>
          <w:tab w:val="left" w:pos="6642"/>
        </w:tabs>
        <w:rPr>
          <w:rFonts w:ascii="Tahoma" w:hAnsi="Tahoma" w:cs="Tahoma"/>
          <w:b/>
          <w:sz w:val="22"/>
          <w:szCs w:val="22"/>
        </w:rPr>
      </w:pPr>
    </w:p>
    <w:p w:rsidR="00293F87" w:rsidRPr="00210D8C" w:rsidRDefault="00293F87" w:rsidP="00293F87">
      <w:pPr>
        <w:tabs>
          <w:tab w:val="left" w:pos="6642"/>
        </w:tabs>
        <w:rPr>
          <w:rFonts w:ascii="Tahoma" w:hAnsi="Tahoma" w:cs="Tahoma"/>
          <w:b/>
          <w:sz w:val="22"/>
          <w:szCs w:val="22"/>
        </w:rPr>
      </w:pPr>
    </w:p>
    <w:p w:rsidR="00293F87" w:rsidRPr="00210D8C" w:rsidRDefault="00293F87" w:rsidP="00293F87">
      <w:pPr>
        <w:suppressAutoHyphens w:val="0"/>
        <w:spacing w:after="160" w:line="259" w:lineRule="auto"/>
        <w:rPr>
          <w:rFonts w:ascii="Arial" w:hAnsi="Arial" w:cs="Arial"/>
          <w:bCs/>
          <w:sz w:val="18"/>
          <w:szCs w:val="18"/>
        </w:rPr>
      </w:pPr>
      <w:r w:rsidRPr="00210D8C">
        <w:rPr>
          <w:b/>
          <w:sz w:val="18"/>
          <w:szCs w:val="18"/>
        </w:rPr>
        <w:br w:type="page"/>
      </w:r>
    </w:p>
    <w:p w:rsidR="00293F87" w:rsidRDefault="00293F87" w:rsidP="00293F87">
      <w:pPr>
        <w:keepNext/>
        <w:tabs>
          <w:tab w:val="num" w:pos="0"/>
        </w:tabs>
        <w:spacing w:before="240" w:after="60"/>
        <w:jc w:val="right"/>
        <w:outlineLvl w:val="2"/>
        <w:rPr>
          <w:rFonts w:ascii="Arial" w:hAnsi="Arial" w:cs="Arial"/>
          <w:bCs/>
          <w:color w:val="000000" w:themeColor="text1"/>
          <w:sz w:val="18"/>
          <w:szCs w:val="18"/>
        </w:rPr>
      </w:pPr>
      <w:bookmarkStart w:id="41" w:name="_Toc466028947"/>
      <w:bookmarkStart w:id="42" w:name="_Toc473277726"/>
      <w:bookmarkStart w:id="43" w:name="_Toc473115067"/>
      <w:bookmarkStart w:id="44" w:name="_Toc473277727"/>
    </w:p>
    <w:p w:rsidR="00293F87" w:rsidRPr="00E85D30" w:rsidRDefault="003502D8" w:rsidP="00293F87">
      <w:pPr>
        <w:keepNext/>
        <w:tabs>
          <w:tab w:val="num" w:pos="0"/>
        </w:tabs>
        <w:spacing w:before="240" w:after="60"/>
        <w:jc w:val="right"/>
        <w:outlineLvl w:val="2"/>
        <w:rPr>
          <w:rFonts w:ascii="Tahoma" w:hAnsi="Tahoma" w:cs="Tahoma"/>
          <w:b/>
          <w:bCs/>
          <w:color w:val="000000" w:themeColor="text1"/>
          <w:sz w:val="26"/>
          <w:szCs w:val="26"/>
        </w:rPr>
      </w:pPr>
      <w:bookmarkStart w:id="45" w:name="_Toc483295357"/>
      <w:r>
        <w:rPr>
          <w:rFonts w:ascii="Arial" w:hAnsi="Arial" w:cs="Arial"/>
          <w:bCs/>
          <w:color w:val="000000" w:themeColor="text1"/>
          <w:sz w:val="18"/>
          <w:szCs w:val="18"/>
        </w:rPr>
        <w:t xml:space="preserve">Załącznik Nr </w:t>
      </w:r>
      <w:r w:rsidR="00101E71">
        <w:rPr>
          <w:rFonts w:ascii="Arial" w:hAnsi="Arial" w:cs="Arial"/>
          <w:bCs/>
          <w:color w:val="000000" w:themeColor="text1"/>
          <w:sz w:val="18"/>
          <w:szCs w:val="18"/>
        </w:rPr>
        <w:t>3</w:t>
      </w:r>
      <w:r w:rsidR="00293F87" w:rsidRPr="00E85D30">
        <w:rPr>
          <w:rFonts w:ascii="Arial" w:hAnsi="Arial" w:cs="Arial"/>
          <w:bCs/>
          <w:color w:val="000000" w:themeColor="text1"/>
          <w:sz w:val="18"/>
          <w:szCs w:val="18"/>
        </w:rPr>
        <w:t xml:space="preserve"> do formularza ofertowego</w:t>
      </w:r>
      <w:bookmarkEnd w:id="41"/>
      <w:bookmarkEnd w:id="42"/>
      <w:bookmarkEnd w:id="45"/>
      <w:r w:rsidR="00293F87" w:rsidRPr="00E85D30">
        <w:rPr>
          <w:rFonts w:ascii="Arial" w:hAnsi="Arial" w:cs="Arial"/>
          <w:bCs/>
          <w:color w:val="000000" w:themeColor="text1"/>
          <w:sz w:val="18"/>
          <w:szCs w:val="18"/>
        </w:rPr>
        <w:t xml:space="preserve"> </w:t>
      </w:r>
    </w:p>
    <w:p w:rsidR="00293F87" w:rsidRPr="00E85D30" w:rsidRDefault="00293F87" w:rsidP="00293F87">
      <w:pPr>
        <w:spacing w:line="480" w:lineRule="auto"/>
        <w:rPr>
          <w:rFonts w:ascii="Arial" w:hAnsi="Arial" w:cs="Arial"/>
          <w:b/>
          <w:sz w:val="21"/>
          <w:szCs w:val="21"/>
        </w:rPr>
      </w:pPr>
      <w:r w:rsidRPr="00E85D30">
        <w:rPr>
          <w:rFonts w:ascii="Arial" w:hAnsi="Arial" w:cs="Arial"/>
          <w:b/>
          <w:sz w:val="21"/>
          <w:szCs w:val="21"/>
        </w:rPr>
        <w:t>Wykonawca:</w:t>
      </w:r>
    </w:p>
    <w:p w:rsidR="00293F87" w:rsidRPr="00E85D30" w:rsidRDefault="00293F87" w:rsidP="00293F87">
      <w:pPr>
        <w:ind w:right="5954"/>
        <w:rPr>
          <w:rFonts w:ascii="Arial" w:hAnsi="Arial" w:cs="Arial"/>
          <w:sz w:val="21"/>
          <w:szCs w:val="21"/>
        </w:rPr>
      </w:pPr>
      <w:r w:rsidRPr="00E85D30">
        <w:rPr>
          <w:rFonts w:ascii="Arial" w:hAnsi="Arial" w:cs="Arial"/>
          <w:sz w:val="21"/>
          <w:szCs w:val="21"/>
        </w:rPr>
        <w:t>…………………………………………………………………………</w:t>
      </w:r>
    </w:p>
    <w:p w:rsidR="00293F87" w:rsidRPr="00E85D30" w:rsidRDefault="00293F87" w:rsidP="00293F87">
      <w:pPr>
        <w:ind w:right="5953"/>
        <w:rPr>
          <w:rFonts w:ascii="Arial" w:hAnsi="Arial" w:cs="Arial"/>
          <w:i/>
          <w:sz w:val="16"/>
          <w:szCs w:val="16"/>
        </w:rPr>
      </w:pPr>
      <w:r w:rsidRPr="00E85D30">
        <w:rPr>
          <w:rFonts w:ascii="Arial" w:hAnsi="Arial" w:cs="Arial"/>
          <w:i/>
          <w:sz w:val="16"/>
          <w:szCs w:val="16"/>
        </w:rPr>
        <w:t>(pieczęć lub pełna nazwa/firma, adres)</w:t>
      </w:r>
    </w:p>
    <w:p w:rsidR="00293F87" w:rsidRPr="00E85D30" w:rsidRDefault="00293F87" w:rsidP="00293F87">
      <w:pPr>
        <w:tabs>
          <w:tab w:val="left" w:pos="7365"/>
        </w:tabs>
        <w:suppressAutoHyphens w:val="0"/>
        <w:spacing w:after="120"/>
        <w:ind w:left="360"/>
        <w:rPr>
          <w:rFonts w:ascii="Tahoma" w:hAnsi="Tahoma" w:cs="Tahoma"/>
          <w:sz w:val="16"/>
          <w:szCs w:val="16"/>
          <w:lang w:eastAsia="pl-PL"/>
        </w:rPr>
      </w:pPr>
      <w:r w:rsidRPr="00E85D30">
        <w:rPr>
          <w:rFonts w:ascii="Tahoma" w:hAnsi="Tahoma" w:cs="Tahoma"/>
          <w:b/>
          <w:sz w:val="16"/>
          <w:szCs w:val="16"/>
          <w:lang w:eastAsia="pl-PL"/>
        </w:rPr>
        <w:tab/>
      </w:r>
    </w:p>
    <w:p w:rsidR="00293F87" w:rsidRPr="00E85D30" w:rsidRDefault="00293F87" w:rsidP="00293F87">
      <w:pPr>
        <w:widowControl w:val="0"/>
        <w:tabs>
          <w:tab w:val="center" w:pos="7200"/>
        </w:tabs>
        <w:autoSpaceDE w:val="0"/>
        <w:jc w:val="both"/>
        <w:rPr>
          <w:rFonts w:ascii="Tahoma" w:hAnsi="Tahoma" w:cs="Tahoma"/>
          <w:sz w:val="16"/>
          <w:szCs w:val="16"/>
        </w:rPr>
      </w:pPr>
    </w:p>
    <w:p w:rsidR="00293F87" w:rsidRPr="00E85D30" w:rsidRDefault="00293F87" w:rsidP="00293F87">
      <w:pPr>
        <w:autoSpaceDE w:val="0"/>
        <w:autoSpaceDN w:val="0"/>
        <w:adjustRightInd w:val="0"/>
        <w:jc w:val="center"/>
        <w:rPr>
          <w:rFonts w:ascii="Tahoma" w:hAnsi="Tahoma" w:cs="Tahoma"/>
          <w:b/>
          <w:smallCaps/>
          <w:sz w:val="24"/>
          <w:szCs w:val="24"/>
        </w:rPr>
      </w:pPr>
      <w:r w:rsidRPr="00E85D30">
        <w:rPr>
          <w:rFonts w:ascii="Tahoma" w:hAnsi="Tahoma" w:cs="Tahoma"/>
          <w:b/>
          <w:smallCaps/>
          <w:sz w:val="24"/>
          <w:szCs w:val="24"/>
        </w:rPr>
        <w:t xml:space="preserve">Wykaz Osób skierowanych do realizacji Zamówienia </w:t>
      </w:r>
    </w:p>
    <w:p w:rsidR="00293F87" w:rsidRDefault="00293F87" w:rsidP="00293F87">
      <w:pPr>
        <w:jc w:val="center"/>
        <w:rPr>
          <w:rFonts w:ascii="Tahoma" w:hAnsi="Tahoma" w:cs="Tahoma"/>
          <w:b/>
        </w:rPr>
      </w:pPr>
      <w:r w:rsidRPr="00E85D30">
        <w:rPr>
          <w:rFonts w:ascii="Tahoma" w:hAnsi="Tahoma" w:cs="Tahoma"/>
          <w:b/>
        </w:rPr>
        <w:t>Oświadczamy, że do realizacji niniejszego zamówienia skierujemy następujące osoby:</w:t>
      </w:r>
    </w:p>
    <w:p w:rsidR="00B60DAC" w:rsidRPr="00E85D30" w:rsidRDefault="00B60DAC" w:rsidP="00293F87">
      <w:pPr>
        <w:jc w:val="center"/>
        <w:rPr>
          <w:rFonts w:ascii="Tahoma" w:hAnsi="Tahoma" w:cs="Tahoma"/>
          <w:b/>
        </w:rPr>
      </w:pP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293F87" w:rsidRPr="00E85D30" w:rsidTr="0064157A">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293F87" w:rsidRPr="00E85D30" w:rsidRDefault="00293F87" w:rsidP="0064157A">
            <w:pPr>
              <w:spacing w:line="256" w:lineRule="auto"/>
              <w:jc w:val="center"/>
              <w:rPr>
                <w:rFonts w:ascii="Tahoma" w:hAnsi="Tahoma" w:cs="Tahoma"/>
              </w:rPr>
            </w:pPr>
            <w:r w:rsidRPr="00E85D30">
              <w:rPr>
                <w:rFonts w:ascii="Tahoma" w:hAnsi="Tahoma" w:cs="Tahoma"/>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293F87" w:rsidRPr="00E85D30" w:rsidRDefault="00293F87" w:rsidP="0064157A">
            <w:pPr>
              <w:spacing w:line="256" w:lineRule="auto"/>
              <w:jc w:val="center"/>
              <w:rPr>
                <w:rFonts w:ascii="Tahoma" w:hAnsi="Tahoma" w:cs="Tahoma"/>
              </w:rPr>
            </w:pPr>
            <w:r w:rsidRPr="00E85D30">
              <w:rPr>
                <w:rFonts w:ascii="Tahoma" w:hAnsi="Tahoma" w:cs="Tahoma"/>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293F87" w:rsidRPr="00E85D30" w:rsidRDefault="00293F87" w:rsidP="0064157A">
            <w:pPr>
              <w:spacing w:line="256" w:lineRule="auto"/>
              <w:jc w:val="center"/>
              <w:rPr>
                <w:rFonts w:ascii="Tahoma" w:hAnsi="Tahoma" w:cs="Tahoma"/>
              </w:rPr>
            </w:pPr>
            <w:r w:rsidRPr="00E85D30">
              <w:rPr>
                <w:rFonts w:ascii="Tahoma" w:hAnsi="Tahoma" w:cs="Tahoma"/>
              </w:rPr>
              <w:t>Zakres czynności wykonywanych</w:t>
            </w:r>
          </w:p>
          <w:p w:rsidR="00293F87" w:rsidRPr="00E85D30" w:rsidRDefault="00293F87" w:rsidP="0064157A">
            <w:pPr>
              <w:spacing w:line="256" w:lineRule="auto"/>
              <w:jc w:val="center"/>
              <w:rPr>
                <w:rFonts w:ascii="Tahoma" w:hAnsi="Tahoma" w:cs="Tahoma"/>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293F87" w:rsidRPr="00E85D30" w:rsidRDefault="007373A9" w:rsidP="0064157A">
            <w:pPr>
              <w:spacing w:line="256" w:lineRule="auto"/>
              <w:jc w:val="center"/>
              <w:rPr>
                <w:rFonts w:ascii="Tahoma" w:hAnsi="Tahoma" w:cs="Tahoma"/>
              </w:rPr>
            </w:pPr>
            <w:r>
              <w:rPr>
                <w:rFonts w:ascii="Tahoma" w:hAnsi="Tahoma" w:cs="Tahoma"/>
              </w:rPr>
              <w:t>Posiadane kwalifikacje</w:t>
            </w:r>
            <w:r w:rsidR="00293F87" w:rsidRPr="00E85D30">
              <w:rPr>
                <w:rFonts w:ascii="Tahoma" w:hAnsi="Tahoma" w:cs="Tahoma"/>
              </w:rPr>
              <w:t xml:space="preserve">, uprawnienia </w:t>
            </w:r>
          </w:p>
          <w:p w:rsidR="00293F87" w:rsidRPr="00E85D30" w:rsidRDefault="007373A9" w:rsidP="0064157A">
            <w:pPr>
              <w:spacing w:line="256" w:lineRule="auto"/>
              <w:jc w:val="center"/>
              <w:rPr>
                <w:rFonts w:ascii="Tahoma" w:hAnsi="Tahoma" w:cs="Tahoma"/>
              </w:rPr>
            </w:pPr>
            <w:r>
              <w:rPr>
                <w:rFonts w:ascii="Tahoma" w:hAnsi="Tahoma" w:cs="Tahoma"/>
              </w:rPr>
              <w:t>[nazwa]</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293F87" w:rsidRPr="00E85D30" w:rsidRDefault="00293F87" w:rsidP="0064157A">
            <w:pPr>
              <w:spacing w:line="256" w:lineRule="auto"/>
              <w:jc w:val="center"/>
              <w:rPr>
                <w:rFonts w:ascii="Tahoma" w:hAnsi="Tahoma" w:cs="Tahoma"/>
              </w:rPr>
            </w:pPr>
            <w:r w:rsidRPr="00E85D30">
              <w:rPr>
                <w:rFonts w:ascii="Tahoma" w:hAnsi="Tahoma" w:cs="Tahoma"/>
              </w:rPr>
              <w:t>Podstawa dysponowania osobą*</w:t>
            </w:r>
          </w:p>
        </w:tc>
      </w:tr>
      <w:tr w:rsidR="00293F87" w:rsidRPr="00E85D30" w:rsidTr="0064157A">
        <w:trPr>
          <w:jc w:val="center"/>
        </w:trPr>
        <w:tc>
          <w:tcPr>
            <w:tcW w:w="544" w:type="dxa"/>
            <w:tcBorders>
              <w:top w:val="single" w:sz="4" w:space="0" w:color="auto"/>
              <w:left w:val="single" w:sz="18" w:space="0" w:color="auto"/>
              <w:bottom w:val="single" w:sz="4" w:space="0" w:color="auto"/>
              <w:right w:val="single" w:sz="4" w:space="0" w:color="auto"/>
            </w:tcBorders>
          </w:tcPr>
          <w:p w:rsidR="00293F87" w:rsidRPr="00AD7E8B" w:rsidRDefault="00AD7E8B" w:rsidP="0064157A">
            <w:pPr>
              <w:spacing w:line="256" w:lineRule="auto"/>
              <w:rPr>
                <w:rFonts w:ascii="Tahoma" w:hAnsi="Tahoma" w:cs="Tahoma"/>
                <w:color w:val="000000" w:themeColor="text1"/>
                <w:sz w:val="18"/>
                <w:szCs w:val="18"/>
              </w:rPr>
            </w:pPr>
            <w:r w:rsidRPr="00AD7E8B">
              <w:rPr>
                <w:rFonts w:ascii="Tahoma" w:hAnsi="Tahoma" w:cs="Tahoma"/>
                <w:color w:val="000000" w:themeColor="text1"/>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293F87" w:rsidRPr="00E85D30" w:rsidRDefault="00293F87" w:rsidP="0064157A">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293F87" w:rsidRPr="00AD7E8B" w:rsidRDefault="00293F87" w:rsidP="0064157A">
            <w:pPr>
              <w:spacing w:line="256" w:lineRule="auto"/>
              <w:rPr>
                <w:rFonts w:ascii="Tahoma" w:hAnsi="Tahoma" w:cs="Tahoma"/>
                <w:color w:val="FF0000"/>
                <w:sz w:val="16"/>
                <w:szCs w:val="16"/>
              </w:rPr>
            </w:pPr>
          </w:p>
          <w:p w:rsidR="00293F87" w:rsidRPr="00AD7E8B" w:rsidRDefault="00AD7E8B" w:rsidP="00AD7E8B">
            <w:pPr>
              <w:spacing w:line="256" w:lineRule="auto"/>
              <w:rPr>
                <w:rFonts w:ascii="Tahoma" w:hAnsi="Tahoma" w:cs="Tahoma"/>
                <w:sz w:val="16"/>
                <w:szCs w:val="16"/>
              </w:rPr>
            </w:pPr>
            <w:r w:rsidRPr="00AD7E8B">
              <w:rPr>
                <w:rFonts w:ascii="Tahoma" w:hAnsi="Tahoma" w:cs="Tahoma"/>
                <w:sz w:val="16"/>
                <w:szCs w:val="16"/>
              </w:rPr>
              <w:t xml:space="preserve">Inspektor nadzoru/koordynator w specjalności </w:t>
            </w:r>
            <w:proofErr w:type="spellStart"/>
            <w:r w:rsidRPr="00AD7E8B">
              <w:rPr>
                <w:rFonts w:ascii="Tahoma" w:hAnsi="Tahoma" w:cs="Tahoma"/>
                <w:sz w:val="16"/>
                <w:szCs w:val="16"/>
              </w:rPr>
              <w:t>konstrukcyjno</w:t>
            </w:r>
            <w:proofErr w:type="spellEnd"/>
            <w:r w:rsidRPr="00AD7E8B">
              <w:rPr>
                <w:rFonts w:ascii="Tahoma" w:hAnsi="Tahoma" w:cs="Tahoma"/>
                <w:sz w:val="16"/>
                <w:szCs w:val="16"/>
              </w:rPr>
              <w:t xml:space="preserve"> – budowlanej </w:t>
            </w:r>
          </w:p>
          <w:p w:rsidR="00AD7E8B" w:rsidRPr="00AD7E8B" w:rsidRDefault="00AD7E8B" w:rsidP="00AD7E8B">
            <w:pPr>
              <w:spacing w:line="256" w:lineRule="auto"/>
              <w:rPr>
                <w:rFonts w:ascii="Tahoma" w:hAnsi="Tahoma" w:cs="Tahoma"/>
                <w:color w:val="FF0000"/>
                <w:sz w:val="16"/>
                <w:szCs w:val="16"/>
              </w:rPr>
            </w:pPr>
            <w:r w:rsidRPr="00AD7E8B">
              <w:rPr>
                <w:rFonts w:ascii="Tahoma" w:hAnsi="Tahoma" w:cs="Tahoma"/>
                <w:sz w:val="16"/>
                <w:szCs w:val="16"/>
              </w:rPr>
              <w:t xml:space="preserve">Minimalne wymagania:  posiadanie uprawnień do kierowania robotami budowlanymi  specjalności </w:t>
            </w:r>
            <w:proofErr w:type="spellStart"/>
            <w:r w:rsidRPr="00AD7E8B">
              <w:rPr>
                <w:rFonts w:ascii="Tahoma" w:hAnsi="Tahoma" w:cs="Tahoma"/>
                <w:sz w:val="16"/>
                <w:szCs w:val="16"/>
              </w:rPr>
              <w:t>konstrukctyjno</w:t>
            </w:r>
            <w:proofErr w:type="spellEnd"/>
            <w:r w:rsidRPr="00AD7E8B">
              <w:rPr>
                <w:rFonts w:ascii="Tahoma" w:hAnsi="Tahoma" w:cs="Tahoma"/>
                <w:sz w:val="16"/>
                <w:szCs w:val="16"/>
              </w:rPr>
              <w:t xml:space="preserve"> – budowlanej bez ograniczeń </w:t>
            </w:r>
          </w:p>
        </w:tc>
        <w:tc>
          <w:tcPr>
            <w:tcW w:w="1842" w:type="dxa"/>
            <w:tcBorders>
              <w:top w:val="single" w:sz="4" w:space="0" w:color="auto"/>
              <w:left w:val="single" w:sz="4" w:space="0" w:color="auto"/>
              <w:bottom w:val="single" w:sz="4" w:space="0" w:color="auto"/>
              <w:right w:val="single" w:sz="4" w:space="0" w:color="auto"/>
            </w:tcBorders>
          </w:tcPr>
          <w:p w:rsidR="00293F87" w:rsidRPr="00E85D30" w:rsidRDefault="00293F87" w:rsidP="0064157A">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293F87" w:rsidRPr="00E85D30" w:rsidRDefault="00293F87" w:rsidP="0064157A">
            <w:pPr>
              <w:spacing w:line="256" w:lineRule="auto"/>
              <w:jc w:val="center"/>
              <w:rPr>
                <w:rFonts w:ascii="Tahoma" w:hAnsi="Tahoma" w:cs="Tahoma"/>
                <w:color w:val="000000" w:themeColor="text1"/>
                <w:sz w:val="16"/>
                <w:szCs w:val="16"/>
              </w:rPr>
            </w:pPr>
            <w:r w:rsidRPr="00E85D30">
              <w:rPr>
                <w:rFonts w:ascii="Tahoma" w:hAnsi="Tahoma" w:cs="Tahoma"/>
                <w:color w:val="000000" w:themeColor="text1"/>
                <w:sz w:val="16"/>
                <w:szCs w:val="16"/>
              </w:rPr>
              <w:t>w dyspozycji Wykonawcy* / oddana do dyspozycji przez inny podmiot*</w:t>
            </w:r>
          </w:p>
          <w:p w:rsidR="00293F87" w:rsidRPr="00E85D30" w:rsidRDefault="00293F87" w:rsidP="0064157A">
            <w:pPr>
              <w:spacing w:line="256" w:lineRule="auto"/>
              <w:jc w:val="center"/>
              <w:rPr>
                <w:rFonts w:ascii="Tahoma" w:hAnsi="Tahoma" w:cs="Tahoma"/>
                <w:color w:val="FF0000"/>
                <w:sz w:val="16"/>
                <w:szCs w:val="16"/>
              </w:rPr>
            </w:pPr>
          </w:p>
        </w:tc>
      </w:tr>
      <w:tr w:rsidR="00293F87" w:rsidRPr="00E85D30" w:rsidTr="0049620D">
        <w:trPr>
          <w:trHeight w:val="1456"/>
          <w:jc w:val="center"/>
        </w:trPr>
        <w:tc>
          <w:tcPr>
            <w:tcW w:w="544" w:type="dxa"/>
            <w:tcBorders>
              <w:top w:val="single" w:sz="4" w:space="0" w:color="auto"/>
              <w:left w:val="single" w:sz="18" w:space="0" w:color="auto"/>
              <w:bottom w:val="single" w:sz="4" w:space="0" w:color="auto"/>
              <w:right w:val="single" w:sz="4" w:space="0" w:color="auto"/>
            </w:tcBorders>
          </w:tcPr>
          <w:p w:rsidR="00293F87" w:rsidRPr="00AD7E8B" w:rsidRDefault="00AD7E8B" w:rsidP="0064157A">
            <w:pPr>
              <w:spacing w:line="256" w:lineRule="auto"/>
              <w:rPr>
                <w:rFonts w:ascii="Tahoma" w:hAnsi="Tahoma" w:cs="Tahoma"/>
                <w:color w:val="000000" w:themeColor="text1"/>
                <w:sz w:val="18"/>
                <w:szCs w:val="18"/>
              </w:rPr>
            </w:pPr>
            <w:r w:rsidRPr="00AD7E8B">
              <w:rPr>
                <w:rFonts w:ascii="Tahoma" w:hAnsi="Tahoma" w:cs="Tahoma"/>
                <w:color w:val="000000" w:themeColor="text1"/>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293F87" w:rsidRPr="00E85D30" w:rsidRDefault="00293F87" w:rsidP="0064157A">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293F87" w:rsidRPr="0049620D" w:rsidRDefault="00AD7E8B" w:rsidP="0064157A">
            <w:pPr>
              <w:spacing w:line="256" w:lineRule="auto"/>
              <w:rPr>
                <w:rFonts w:ascii="Tahoma" w:hAnsi="Tahoma" w:cs="Tahoma"/>
                <w:color w:val="FF0000"/>
                <w:sz w:val="16"/>
                <w:szCs w:val="16"/>
              </w:rPr>
            </w:pPr>
            <w:r w:rsidRPr="00AD7E8B">
              <w:rPr>
                <w:rFonts w:ascii="Tahoma" w:hAnsi="Tahoma" w:cs="Tahoma"/>
                <w:sz w:val="16"/>
                <w:szCs w:val="16"/>
              </w:rPr>
              <w:t>Inspektor nadzoru w specjalności elektroenergetycznej. Minimalne wymagania:  posiadanie uprawnień do kierowania robotami budowlanymi  w specjalności instalacyjnej w zakresie iw zakresie sieci, instalacji i urządzeń elektrycznych i elek</w:t>
            </w:r>
            <w:r w:rsidR="0049620D">
              <w:rPr>
                <w:rFonts w:ascii="Tahoma" w:hAnsi="Tahoma" w:cs="Tahoma"/>
                <w:sz w:val="16"/>
                <w:szCs w:val="16"/>
              </w:rPr>
              <w:t>troenergetycznych bez ograniczeń</w:t>
            </w:r>
          </w:p>
        </w:tc>
        <w:tc>
          <w:tcPr>
            <w:tcW w:w="1842" w:type="dxa"/>
            <w:tcBorders>
              <w:top w:val="single" w:sz="4" w:space="0" w:color="auto"/>
              <w:left w:val="single" w:sz="4" w:space="0" w:color="auto"/>
              <w:bottom w:val="single" w:sz="4" w:space="0" w:color="auto"/>
              <w:right w:val="single" w:sz="4" w:space="0" w:color="auto"/>
            </w:tcBorders>
          </w:tcPr>
          <w:p w:rsidR="00293F87" w:rsidRPr="00E85D30" w:rsidRDefault="00293F87" w:rsidP="0064157A">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293F87" w:rsidRPr="00E85D30" w:rsidRDefault="00CE71F6" w:rsidP="00CE71F6">
            <w:pPr>
              <w:spacing w:line="256" w:lineRule="auto"/>
              <w:jc w:val="center"/>
              <w:rPr>
                <w:rFonts w:ascii="Tahoma" w:hAnsi="Tahoma" w:cs="Tahoma"/>
                <w:color w:val="000000" w:themeColor="text1"/>
                <w:sz w:val="16"/>
                <w:szCs w:val="16"/>
              </w:rPr>
            </w:pPr>
            <w:r w:rsidRPr="00E85D30">
              <w:rPr>
                <w:rFonts w:ascii="Tahoma" w:hAnsi="Tahoma" w:cs="Tahoma"/>
                <w:color w:val="000000" w:themeColor="text1"/>
                <w:sz w:val="16"/>
                <w:szCs w:val="16"/>
              </w:rPr>
              <w:t>w dyspozycji Wykonawcy* / oddana do dyspozycji przez inny podmiot*</w:t>
            </w:r>
          </w:p>
        </w:tc>
      </w:tr>
      <w:tr w:rsidR="00B60DAC" w:rsidRPr="00E85D30" w:rsidTr="0064157A">
        <w:trPr>
          <w:jc w:val="center"/>
        </w:trPr>
        <w:tc>
          <w:tcPr>
            <w:tcW w:w="544" w:type="dxa"/>
            <w:tcBorders>
              <w:top w:val="single" w:sz="4" w:space="0" w:color="auto"/>
              <w:left w:val="single" w:sz="18" w:space="0" w:color="auto"/>
              <w:bottom w:val="single" w:sz="4" w:space="0" w:color="auto"/>
              <w:right w:val="single" w:sz="4" w:space="0" w:color="auto"/>
            </w:tcBorders>
          </w:tcPr>
          <w:p w:rsidR="00B60DAC" w:rsidRPr="00AD7E8B" w:rsidRDefault="00AD7E8B" w:rsidP="0064157A">
            <w:pPr>
              <w:spacing w:line="256" w:lineRule="auto"/>
              <w:rPr>
                <w:rFonts w:ascii="Tahoma" w:hAnsi="Tahoma" w:cs="Tahoma"/>
                <w:color w:val="000000" w:themeColor="text1"/>
                <w:sz w:val="18"/>
                <w:szCs w:val="18"/>
              </w:rPr>
            </w:pPr>
            <w:r w:rsidRPr="00AD7E8B">
              <w:rPr>
                <w:rFonts w:ascii="Tahoma" w:hAnsi="Tahoma" w:cs="Tahoma"/>
                <w:color w:val="000000" w:themeColor="text1"/>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B60DAC" w:rsidRPr="00E85D30" w:rsidRDefault="00B60DAC" w:rsidP="0064157A">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AD7E8B" w:rsidRDefault="00AD7E8B" w:rsidP="0064157A">
            <w:pPr>
              <w:spacing w:line="256" w:lineRule="auto"/>
              <w:rPr>
                <w:rFonts w:ascii="Tahoma" w:hAnsi="Tahoma" w:cs="Tahoma"/>
                <w:sz w:val="16"/>
                <w:szCs w:val="16"/>
              </w:rPr>
            </w:pPr>
            <w:r w:rsidRPr="00AD7E8B">
              <w:rPr>
                <w:rFonts w:ascii="Tahoma" w:hAnsi="Tahoma" w:cs="Tahoma"/>
                <w:sz w:val="16"/>
                <w:szCs w:val="16"/>
              </w:rPr>
              <w:t>Inspektor nadzoru w specjalności</w:t>
            </w:r>
            <w:r w:rsidR="0049620D">
              <w:rPr>
                <w:rFonts w:ascii="Tahoma" w:hAnsi="Tahoma" w:cs="Tahoma"/>
                <w:sz w:val="16"/>
                <w:szCs w:val="16"/>
              </w:rPr>
              <w:t xml:space="preserve"> sanitarnej</w:t>
            </w:r>
          </w:p>
          <w:p w:rsidR="00B60DAC" w:rsidRPr="00AD7E8B" w:rsidRDefault="00AD7E8B" w:rsidP="0064157A">
            <w:pPr>
              <w:spacing w:line="256" w:lineRule="auto"/>
              <w:rPr>
                <w:rFonts w:ascii="Tahoma" w:hAnsi="Tahoma" w:cs="Tahoma"/>
                <w:sz w:val="16"/>
                <w:szCs w:val="16"/>
              </w:rPr>
            </w:pPr>
            <w:r w:rsidRPr="00AD7E8B">
              <w:rPr>
                <w:rFonts w:ascii="Tahoma" w:hAnsi="Tahoma" w:cs="Tahoma"/>
                <w:sz w:val="16"/>
                <w:szCs w:val="16"/>
              </w:rPr>
              <w:t>Minimalne wymagania:  posiadanie uprawnień do kierowania robotami budowlanymi w specjalności instalacyjnej w zakresie sieci, instalacji i urządzeń cieplnych, wentylacyjnych, gazowych, wodociągowych i kanalizacyjnych bez ograniczeń</w:t>
            </w:r>
          </w:p>
          <w:p w:rsidR="00AD7E8B" w:rsidRPr="00AD7E8B" w:rsidRDefault="00AD7E8B" w:rsidP="0064157A">
            <w:pPr>
              <w:spacing w:line="256" w:lineRule="auto"/>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B60DAC" w:rsidRPr="00E85D30" w:rsidRDefault="00B60DAC" w:rsidP="0064157A">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CE71F6" w:rsidRPr="00E85D30" w:rsidRDefault="00CE71F6" w:rsidP="00CE71F6">
            <w:pPr>
              <w:spacing w:line="256" w:lineRule="auto"/>
              <w:jc w:val="center"/>
              <w:rPr>
                <w:rFonts w:ascii="Tahoma" w:hAnsi="Tahoma" w:cs="Tahoma"/>
                <w:color w:val="000000" w:themeColor="text1"/>
                <w:sz w:val="16"/>
                <w:szCs w:val="16"/>
              </w:rPr>
            </w:pPr>
            <w:r w:rsidRPr="00E85D30">
              <w:rPr>
                <w:rFonts w:ascii="Tahoma" w:hAnsi="Tahoma" w:cs="Tahoma"/>
                <w:color w:val="000000" w:themeColor="text1"/>
                <w:sz w:val="16"/>
                <w:szCs w:val="16"/>
              </w:rPr>
              <w:t>w dyspozycji Wykonawcy* / oddana do dyspozycji przez inny podmiot*</w:t>
            </w:r>
          </w:p>
          <w:p w:rsidR="00B60DAC" w:rsidRPr="00E85D30" w:rsidRDefault="00B60DAC" w:rsidP="0064157A">
            <w:pPr>
              <w:spacing w:line="256" w:lineRule="auto"/>
              <w:jc w:val="center"/>
              <w:rPr>
                <w:rFonts w:ascii="Tahoma" w:hAnsi="Tahoma" w:cs="Tahoma"/>
                <w:color w:val="000000" w:themeColor="text1"/>
                <w:sz w:val="16"/>
                <w:szCs w:val="16"/>
              </w:rPr>
            </w:pPr>
          </w:p>
        </w:tc>
      </w:tr>
    </w:tbl>
    <w:p w:rsidR="00293F87" w:rsidRPr="00E85D30" w:rsidRDefault="00293F87" w:rsidP="00293F87">
      <w:pPr>
        <w:rPr>
          <w:rFonts w:ascii="Tahoma" w:hAnsi="Tahoma" w:cs="Tahoma"/>
          <w:sz w:val="24"/>
          <w:szCs w:val="24"/>
        </w:rPr>
      </w:pPr>
    </w:p>
    <w:p w:rsidR="00293F87" w:rsidRPr="00E85D30" w:rsidRDefault="00293F87" w:rsidP="00293F87">
      <w:pPr>
        <w:rPr>
          <w:rFonts w:ascii="Tahoma" w:hAnsi="Tahoma" w:cs="Tahoma"/>
          <w:b/>
          <w:sz w:val="16"/>
          <w:szCs w:val="16"/>
          <w:u w:val="single"/>
        </w:rPr>
      </w:pPr>
    </w:p>
    <w:p w:rsidR="00293F87" w:rsidRPr="00E85D30" w:rsidRDefault="00293F87" w:rsidP="00293F87">
      <w:pPr>
        <w:rPr>
          <w:rFonts w:ascii="Tahoma" w:hAnsi="Tahoma" w:cs="Tahoma"/>
          <w:b/>
          <w:sz w:val="16"/>
          <w:szCs w:val="16"/>
        </w:rPr>
      </w:pPr>
      <w:r w:rsidRPr="00E85D30">
        <w:rPr>
          <w:rFonts w:ascii="Tahoma" w:hAnsi="Tahoma" w:cs="Tahoma"/>
          <w:b/>
          <w:sz w:val="16"/>
          <w:szCs w:val="16"/>
        </w:rPr>
        <w:t>* niewłaściwe skreślić</w:t>
      </w:r>
    </w:p>
    <w:p w:rsidR="00293F87" w:rsidRPr="00E85D30" w:rsidRDefault="00293F87" w:rsidP="00293F87">
      <w:pPr>
        <w:rPr>
          <w:rFonts w:ascii="Tahoma" w:hAnsi="Tahoma" w:cs="Tahoma"/>
          <w:b/>
          <w:sz w:val="16"/>
          <w:szCs w:val="16"/>
        </w:rPr>
      </w:pPr>
    </w:p>
    <w:p w:rsidR="00293F87" w:rsidRPr="00E85D30" w:rsidRDefault="00293F87" w:rsidP="00293F87">
      <w:pPr>
        <w:rPr>
          <w:rFonts w:ascii="Tahoma" w:hAnsi="Tahoma" w:cs="Tahoma"/>
          <w:b/>
          <w:sz w:val="16"/>
          <w:szCs w:val="16"/>
        </w:rPr>
      </w:pPr>
    </w:p>
    <w:p w:rsidR="00293F87" w:rsidRPr="00E85D30" w:rsidRDefault="00293F87" w:rsidP="00293F87">
      <w:pPr>
        <w:jc w:val="both"/>
        <w:rPr>
          <w:rFonts w:ascii="Tahoma" w:hAnsi="Tahoma" w:cs="Tahoma"/>
          <w:i/>
          <w:color w:val="0070C0"/>
        </w:rPr>
      </w:pPr>
      <w:r w:rsidRPr="00E85D30">
        <w:rPr>
          <w:rFonts w:ascii="Tahoma" w:hAnsi="Tahoma" w:cs="Tahoma"/>
          <w:i/>
          <w:color w:val="0070C0"/>
        </w:rPr>
        <w:t>/Dokument składany na wezwanie Zamawiającego  po otwarciu ofert przez Wykonawcę, którego oferta została najwyżej oceniona/</w:t>
      </w:r>
    </w:p>
    <w:p w:rsidR="00293F87" w:rsidRPr="00E85D30" w:rsidRDefault="00293F87" w:rsidP="00293F87">
      <w:pPr>
        <w:rPr>
          <w:rFonts w:ascii="Tahoma" w:hAnsi="Tahoma" w:cs="Tahoma"/>
        </w:rPr>
      </w:pPr>
    </w:p>
    <w:p w:rsidR="00293F87" w:rsidRPr="00E85D30" w:rsidRDefault="00293F87" w:rsidP="00293F87">
      <w:pPr>
        <w:rPr>
          <w:rFonts w:ascii="Tahoma" w:hAnsi="Tahoma" w:cs="Tahoma"/>
        </w:rPr>
      </w:pPr>
    </w:p>
    <w:p w:rsidR="00293F87" w:rsidRPr="00E85D30" w:rsidRDefault="00293F87" w:rsidP="00293F87">
      <w:pPr>
        <w:rPr>
          <w:rFonts w:ascii="Tahoma" w:hAnsi="Tahoma" w:cs="Tahoma"/>
        </w:rPr>
      </w:pPr>
    </w:p>
    <w:p w:rsidR="00293F87" w:rsidRPr="00E85D30" w:rsidRDefault="00293F87" w:rsidP="00293F87">
      <w:pPr>
        <w:rPr>
          <w:rFonts w:ascii="Tahoma" w:hAnsi="Tahoma" w:cs="Tahoma"/>
        </w:rPr>
      </w:pPr>
    </w:p>
    <w:p w:rsidR="00FF0DDE" w:rsidRDefault="00293F87" w:rsidP="00FF0DDE">
      <w:pPr>
        <w:rPr>
          <w:rFonts w:ascii="Tahoma" w:hAnsi="Tahoma" w:cs="Tahoma"/>
        </w:rPr>
      </w:pPr>
      <w:r w:rsidRPr="00E85D30">
        <w:rPr>
          <w:rFonts w:ascii="Tahoma" w:hAnsi="Tahoma" w:cs="Tahoma"/>
        </w:rPr>
        <w:t>.........................</w:t>
      </w:r>
      <w:r w:rsidR="00FF0DDE">
        <w:rPr>
          <w:rFonts w:ascii="Tahoma" w:hAnsi="Tahoma" w:cs="Tahoma"/>
        </w:rPr>
        <w:t xml:space="preserve">........ </w:t>
      </w:r>
      <w:r w:rsidR="00FF0DDE">
        <w:rPr>
          <w:rFonts w:ascii="Tahoma" w:hAnsi="Tahoma" w:cs="Tahoma"/>
        </w:rPr>
        <w:tab/>
      </w:r>
      <w:r w:rsidR="00FF0DDE">
        <w:rPr>
          <w:rFonts w:ascii="Tahoma" w:hAnsi="Tahoma" w:cs="Tahoma"/>
        </w:rPr>
        <w:tab/>
      </w:r>
      <w:r w:rsidR="00FF0DDE">
        <w:rPr>
          <w:rFonts w:ascii="Tahoma" w:hAnsi="Tahoma" w:cs="Tahoma"/>
        </w:rPr>
        <w:tab/>
      </w:r>
      <w:r w:rsidR="00FF0DDE">
        <w:rPr>
          <w:rFonts w:ascii="Tahoma" w:hAnsi="Tahoma" w:cs="Tahoma"/>
        </w:rPr>
        <w:tab/>
      </w:r>
      <w:r w:rsidR="00FF0DDE">
        <w:rPr>
          <w:rFonts w:ascii="Tahoma" w:hAnsi="Tahoma" w:cs="Tahoma"/>
        </w:rPr>
        <w:tab/>
      </w:r>
      <w:r w:rsidR="00FF0DDE">
        <w:rPr>
          <w:rFonts w:ascii="Tahoma" w:hAnsi="Tahoma" w:cs="Tahoma"/>
        </w:rPr>
        <w:tab/>
        <w:t>……………………………………..</w:t>
      </w:r>
    </w:p>
    <w:p w:rsidR="00FF0DDE" w:rsidRPr="00FF0DDE" w:rsidRDefault="00293F87" w:rsidP="00FF0DDE">
      <w:pPr>
        <w:rPr>
          <w:rFonts w:ascii="Tahoma" w:hAnsi="Tahoma" w:cs="Tahoma"/>
        </w:rPr>
      </w:pPr>
      <w:r w:rsidRPr="00E85D30">
        <w:rPr>
          <w:rFonts w:ascii="Tahoma" w:hAnsi="Tahoma" w:cs="Tahoma"/>
        </w:rPr>
        <w:t xml:space="preserve">miejscowość i data    </w:t>
      </w:r>
      <w:r w:rsidRPr="00E85D30">
        <w:rPr>
          <w:rFonts w:ascii="Tahoma" w:hAnsi="Tahoma" w:cs="Tahoma"/>
        </w:rPr>
        <w:tab/>
      </w:r>
      <w:r w:rsidRPr="00E85D30">
        <w:rPr>
          <w:rFonts w:ascii="Tahoma" w:hAnsi="Tahoma" w:cs="Tahoma"/>
        </w:rPr>
        <w:tab/>
      </w:r>
      <w:r w:rsidRPr="00E85D30">
        <w:rPr>
          <w:rFonts w:ascii="Tahoma" w:hAnsi="Tahoma" w:cs="Tahoma"/>
        </w:rPr>
        <w:tab/>
      </w:r>
      <w:r w:rsidRPr="00E85D30">
        <w:rPr>
          <w:rFonts w:ascii="Tahoma" w:hAnsi="Tahoma" w:cs="Tahoma"/>
        </w:rPr>
        <w:tab/>
      </w:r>
      <w:r w:rsidRPr="00E85D30">
        <w:rPr>
          <w:rFonts w:ascii="Tahoma" w:hAnsi="Tahoma" w:cs="Tahoma"/>
        </w:rPr>
        <w:tab/>
      </w:r>
      <w:r w:rsidRPr="00E85D30">
        <w:rPr>
          <w:rFonts w:ascii="Tahoma" w:hAnsi="Tahoma" w:cs="Tahoma"/>
        </w:rPr>
        <w:tab/>
      </w:r>
      <w:r w:rsidR="00FF0DDE" w:rsidRPr="00210D8C">
        <w:rPr>
          <w:rFonts w:ascii="Arial" w:hAnsi="Arial" w:cs="Arial"/>
          <w:i/>
          <w:sz w:val="16"/>
          <w:szCs w:val="16"/>
        </w:rPr>
        <w:t>(podpis</w:t>
      </w:r>
      <w:r w:rsidR="00FF0DDE">
        <w:rPr>
          <w:rFonts w:ascii="Arial" w:hAnsi="Arial" w:cs="Arial"/>
          <w:i/>
          <w:sz w:val="16"/>
          <w:szCs w:val="16"/>
        </w:rPr>
        <w:t xml:space="preserve"> Wykonawcy/pełnomocnika</w:t>
      </w:r>
      <w:r w:rsidR="00FF0DDE" w:rsidRPr="00210D8C">
        <w:rPr>
          <w:rFonts w:ascii="Arial" w:hAnsi="Arial" w:cs="Arial"/>
          <w:i/>
          <w:sz w:val="16"/>
          <w:szCs w:val="16"/>
        </w:rPr>
        <w:t>)</w:t>
      </w:r>
    </w:p>
    <w:p w:rsidR="00293F87" w:rsidRPr="00E85D30" w:rsidRDefault="00293F87" w:rsidP="00293F87">
      <w:pPr>
        <w:rPr>
          <w:rFonts w:ascii="Tahoma" w:hAnsi="Tahoma" w:cs="Tahoma"/>
        </w:rPr>
      </w:pPr>
    </w:p>
    <w:p w:rsidR="00293F87" w:rsidRPr="00E85D30" w:rsidRDefault="00293F87" w:rsidP="00293F87">
      <w:pPr>
        <w:tabs>
          <w:tab w:val="num" w:pos="0"/>
        </w:tabs>
        <w:spacing w:before="240"/>
        <w:jc w:val="right"/>
        <w:outlineLvl w:val="0"/>
        <w:rPr>
          <w:rFonts w:ascii="Arial" w:hAnsi="Arial"/>
          <w:b/>
        </w:rPr>
      </w:pPr>
    </w:p>
    <w:p w:rsidR="00293F87" w:rsidRPr="00E85D30" w:rsidRDefault="00293F87" w:rsidP="00293F87">
      <w:pPr>
        <w:tabs>
          <w:tab w:val="num" w:pos="0"/>
        </w:tabs>
        <w:spacing w:before="240"/>
        <w:jc w:val="right"/>
        <w:outlineLvl w:val="0"/>
        <w:rPr>
          <w:rFonts w:ascii="Arial" w:hAnsi="Arial"/>
          <w:b/>
        </w:rPr>
      </w:pPr>
    </w:p>
    <w:p w:rsidR="00293F87" w:rsidRPr="00E85D30" w:rsidRDefault="00293F87" w:rsidP="00293F87">
      <w:pPr>
        <w:tabs>
          <w:tab w:val="num" w:pos="0"/>
        </w:tabs>
        <w:spacing w:before="240"/>
        <w:jc w:val="right"/>
        <w:outlineLvl w:val="0"/>
        <w:rPr>
          <w:rFonts w:ascii="Arial" w:hAnsi="Arial"/>
          <w:b/>
        </w:rPr>
      </w:pPr>
    </w:p>
    <w:p w:rsidR="00293F87" w:rsidRPr="00E85D30" w:rsidRDefault="00293F87" w:rsidP="00293F87">
      <w:pPr>
        <w:tabs>
          <w:tab w:val="num" w:pos="0"/>
        </w:tabs>
        <w:spacing w:before="240"/>
        <w:jc w:val="right"/>
        <w:outlineLvl w:val="0"/>
        <w:rPr>
          <w:rFonts w:ascii="Arial" w:hAnsi="Arial"/>
          <w:b/>
        </w:rPr>
      </w:pPr>
    </w:p>
    <w:p w:rsidR="00293F87" w:rsidRDefault="00293F87" w:rsidP="00293F87">
      <w:pPr>
        <w:keepNext/>
        <w:tabs>
          <w:tab w:val="num" w:pos="0"/>
        </w:tabs>
        <w:spacing w:before="240" w:after="60"/>
        <w:outlineLvl w:val="2"/>
        <w:rPr>
          <w:rFonts w:ascii="Arial" w:hAnsi="Arial" w:cs="Arial"/>
          <w:bCs/>
          <w:sz w:val="18"/>
          <w:szCs w:val="18"/>
        </w:rPr>
      </w:pPr>
    </w:p>
    <w:p w:rsidR="00293F87" w:rsidRPr="00516F87" w:rsidRDefault="003502D8" w:rsidP="00293F87">
      <w:pPr>
        <w:keepNext/>
        <w:tabs>
          <w:tab w:val="num" w:pos="0"/>
        </w:tabs>
        <w:spacing w:before="240" w:after="60"/>
        <w:jc w:val="right"/>
        <w:outlineLvl w:val="2"/>
        <w:rPr>
          <w:rFonts w:asciiTheme="minorHAnsi" w:hAnsiTheme="minorHAnsi" w:cstheme="minorHAnsi"/>
          <w:sz w:val="21"/>
          <w:szCs w:val="21"/>
        </w:rPr>
      </w:pPr>
      <w:bookmarkStart w:id="46" w:name="_Toc483295358"/>
      <w:r w:rsidRPr="00516F87">
        <w:rPr>
          <w:rFonts w:asciiTheme="minorHAnsi" w:hAnsiTheme="minorHAnsi" w:cstheme="minorHAnsi"/>
          <w:bCs/>
          <w:sz w:val="18"/>
          <w:szCs w:val="18"/>
        </w:rPr>
        <w:t xml:space="preserve">Załącznik Nr </w:t>
      </w:r>
      <w:r w:rsidR="00101E71" w:rsidRPr="00516F87">
        <w:rPr>
          <w:rFonts w:asciiTheme="minorHAnsi" w:hAnsiTheme="minorHAnsi" w:cstheme="minorHAnsi"/>
          <w:bCs/>
          <w:sz w:val="18"/>
          <w:szCs w:val="18"/>
        </w:rPr>
        <w:t>4</w:t>
      </w:r>
      <w:r w:rsidR="00293F87" w:rsidRPr="00516F87">
        <w:rPr>
          <w:rFonts w:asciiTheme="minorHAnsi" w:hAnsiTheme="minorHAnsi" w:cstheme="minorHAnsi"/>
          <w:bCs/>
          <w:sz w:val="18"/>
          <w:szCs w:val="18"/>
        </w:rPr>
        <w:t xml:space="preserve"> do formularza ofertowego</w:t>
      </w:r>
      <w:bookmarkEnd w:id="43"/>
      <w:bookmarkEnd w:id="44"/>
      <w:bookmarkEnd w:id="46"/>
      <w:r w:rsidR="00293F87" w:rsidRPr="00516F87">
        <w:rPr>
          <w:rFonts w:asciiTheme="minorHAnsi" w:hAnsiTheme="minorHAnsi" w:cstheme="minorHAnsi"/>
          <w:bCs/>
          <w:sz w:val="18"/>
          <w:szCs w:val="18"/>
        </w:rPr>
        <w:t xml:space="preserve"> </w:t>
      </w:r>
    </w:p>
    <w:p w:rsidR="00293F87" w:rsidRPr="00210D8C" w:rsidRDefault="00293F87" w:rsidP="00293F87">
      <w:pPr>
        <w:spacing w:line="480" w:lineRule="auto"/>
        <w:rPr>
          <w:rFonts w:ascii="Arial" w:hAnsi="Arial" w:cs="Arial"/>
          <w:b/>
          <w:sz w:val="21"/>
          <w:szCs w:val="21"/>
        </w:rPr>
      </w:pPr>
      <w:r w:rsidRPr="00210D8C">
        <w:rPr>
          <w:rFonts w:ascii="Arial" w:hAnsi="Arial" w:cs="Arial"/>
          <w:b/>
          <w:sz w:val="21"/>
          <w:szCs w:val="21"/>
        </w:rPr>
        <w:t>Wykonawca:</w:t>
      </w:r>
    </w:p>
    <w:p w:rsidR="00293F87" w:rsidRPr="00210D8C" w:rsidRDefault="00293F87" w:rsidP="00293F87">
      <w:pPr>
        <w:ind w:right="5954"/>
        <w:rPr>
          <w:rFonts w:ascii="Arial" w:hAnsi="Arial" w:cs="Arial"/>
          <w:sz w:val="21"/>
          <w:szCs w:val="21"/>
        </w:rPr>
      </w:pPr>
      <w:r w:rsidRPr="00210D8C">
        <w:rPr>
          <w:rFonts w:ascii="Arial" w:hAnsi="Arial" w:cs="Arial"/>
          <w:sz w:val="21"/>
          <w:szCs w:val="21"/>
        </w:rPr>
        <w:t>…………………………………………………………………………</w:t>
      </w:r>
    </w:p>
    <w:p w:rsidR="00293F87" w:rsidRPr="00210D8C" w:rsidRDefault="00293F87" w:rsidP="00293F87">
      <w:pPr>
        <w:ind w:right="5953"/>
        <w:rPr>
          <w:rFonts w:ascii="Arial" w:hAnsi="Arial" w:cs="Arial"/>
          <w:i/>
          <w:sz w:val="16"/>
          <w:szCs w:val="16"/>
        </w:rPr>
      </w:pPr>
      <w:r w:rsidRPr="00210D8C">
        <w:rPr>
          <w:rFonts w:ascii="Arial" w:hAnsi="Arial" w:cs="Arial"/>
          <w:i/>
          <w:sz w:val="16"/>
          <w:szCs w:val="16"/>
        </w:rPr>
        <w:t>(pieczęć lub pełna nazwa/firma, adres)</w:t>
      </w:r>
    </w:p>
    <w:p w:rsidR="00293F87" w:rsidRPr="00210D8C" w:rsidRDefault="00293F87" w:rsidP="00293F87">
      <w:pPr>
        <w:ind w:right="6803"/>
        <w:jc w:val="center"/>
        <w:rPr>
          <w:rFonts w:ascii="Tahoma" w:hAnsi="Tahoma" w:cs="Tahoma"/>
        </w:rPr>
      </w:pPr>
    </w:p>
    <w:p w:rsidR="00293F87" w:rsidRPr="00210D8C" w:rsidRDefault="00293F87" w:rsidP="00293F87">
      <w:pPr>
        <w:rPr>
          <w:rFonts w:ascii="Tahoma" w:hAnsi="Tahoma" w:cs="Tahoma"/>
        </w:rPr>
      </w:pPr>
      <w:r w:rsidRPr="00210D8C">
        <w:rPr>
          <w:rFonts w:ascii="Tahoma" w:hAnsi="Tahoma" w:cs="Tahoma"/>
        </w:rPr>
        <w:t>Postepowanie Nr OSO.272</w:t>
      </w:r>
      <w:r w:rsidR="00101E71">
        <w:rPr>
          <w:rFonts w:ascii="Tahoma" w:hAnsi="Tahoma" w:cs="Tahoma"/>
        </w:rPr>
        <w:t>.</w:t>
      </w:r>
      <w:r w:rsidR="005F5274">
        <w:rPr>
          <w:rFonts w:ascii="Tahoma" w:hAnsi="Tahoma" w:cs="Tahoma"/>
        </w:rPr>
        <w:t>8</w:t>
      </w:r>
      <w:r w:rsidRPr="00210D8C">
        <w:rPr>
          <w:rFonts w:ascii="Tahoma" w:hAnsi="Tahoma" w:cs="Tahoma"/>
        </w:rPr>
        <w:t xml:space="preserve">.2017 </w:t>
      </w:r>
    </w:p>
    <w:p w:rsidR="00293F87" w:rsidRPr="00210D8C" w:rsidRDefault="00293F87" w:rsidP="00293F87">
      <w:pPr>
        <w:jc w:val="center"/>
        <w:rPr>
          <w:rFonts w:ascii="Tahoma" w:hAnsi="Tahoma" w:cs="Tahoma"/>
        </w:rPr>
      </w:pPr>
    </w:p>
    <w:p w:rsidR="00293F87" w:rsidRPr="00210D8C" w:rsidRDefault="00293F87" w:rsidP="00293F87">
      <w:pPr>
        <w:jc w:val="center"/>
        <w:rPr>
          <w:rFonts w:ascii="Tahoma" w:hAnsi="Tahoma" w:cs="Tahoma"/>
          <w:i/>
          <w:smallCaps/>
          <w:color w:val="0070C0"/>
        </w:rPr>
      </w:pPr>
      <w:r w:rsidRPr="00210D8C">
        <w:rPr>
          <w:rFonts w:ascii="Tahoma" w:hAnsi="Tahoma" w:cs="Tahoma"/>
          <w:i/>
          <w:smallCaps/>
          <w:color w:val="0070C0"/>
        </w:rPr>
        <w:t xml:space="preserve">/Oświadczenie składane przez Wykonawcę po otwarciu ofert w terminie 3 dni od dnia zamieszczenia na stronie internetowej informacji, o której mowa w art. 86 ust. 5 Ustawy </w:t>
      </w:r>
      <w:proofErr w:type="spellStart"/>
      <w:r w:rsidRPr="00210D8C">
        <w:rPr>
          <w:rFonts w:ascii="Tahoma" w:hAnsi="Tahoma" w:cs="Tahoma"/>
          <w:i/>
          <w:smallCaps/>
          <w:color w:val="0070C0"/>
        </w:rPr>
        <w:t>Pzp</w:t>
      </w:r>
      <w:proofErr w:type="spellEnd"/>
      <w:r w:rsidRPr="00210D8C">
        <w:rPr>
          <w:rFonts w:ascii="Tahoma" w:hAnsi="Tahoma" w:cs="Tahoma"/>
          <w:i/>
          <w:smallCaps/>
          <w:color w:val="0070C0"/>
        </w:rPr>
        <w:t>/</w:t>
      </w:r>
    </w:p>
    <w:p w:rsidR="00293F87" w:rsidRPr="00210D8C" w:rsidRDefault="00293F87" w:rsidP="00293F87">
      <w:pPr>
        <w:jc w:val="center"/>
        <w:rPr>
          <w:rFonts w:ascii="Tahoma" w:hAnsi="Tahoma" w:cs="Tahoma"/>
          <w:i/>
          <w:color w:val="0070C0"/>
        </w:rPr>
      </w:pPr>
    </w:p>
    <w:p w:rsidR="00293F87" w:rsidRPr="00210D8C" w:rsidRDefault="00293F87" w:rsidP="00293F87">
      <w:pPr>
        <w:jc w:val="center"/>
        <w:rPr>
          <w:rFonts w:ascii="Tahoma" w:hAnsi="Tahoma" w:cs="Tahoma"/>
          <w:b/>
          <w:sz w:val="22"/>
          <w:szCs w:val="22"/>
        </w:rPr>
      </w:pPr>
      <w:r w:rsidRPr="00210D8C">
        <w:rPr>
          <w:rFonts w:ascii="Tahoma" w:hAnsi="Tahoma" w:cs="Tahoma"/>
          <w:b/>
          <w:sz w:val="22"/>
          <w:szCs w:val="22"/>
        </w:rPr>
        <w:t>O Ś W I A D C Z E N I E</w:t>
      </w:r>
    </w:p>
    <w:p w:rsidR="00293F87" w:rsidRPr="00210D8C" w:rsidRDefault="00293F87" w:rsidP="00293F87">
      <w:pPr>
        <w:jc w:val="center"/>
        <w:rPr>
          <w:rFonts w:ascii="Tahoma" w:hAnsi="Tahoma" w:cs="Tahoma"/>
          <w:b/>
          <w:sz w:val="22"/>
          <w:szCs w:val="22"/>
        </w:rPr>
      </w:pPr>
      <w:r w:rsidRPr="00210D8C">
        <w:rPr>
          <w:rFonts w:ascii="Tahoma" w:hAnsi="Tahoma" w:cs="Tahoma"/>
          <w:b/>
          <w:sz w:val="22"/>
          <w:szCs w:val="22"/>
        </w:rPr>
        <w:t xml:space="preserve">składane na podstawie art. 24 ust. 11 ustawy prawo zamówień publicznych </w:t>
      </w:r>
    </w:p>
    <w:p w:rsidR="00293F87" w:rsidRPr="00210D8C" w:rsidRDefault="00293F87" w:rsidP="00293F87">
      <w:pPr>
        <w:spacing w:line="360" w:lineRule="auto"/>
        <w:jc w:val="both"/>
        <w:rPr>
          <w:rFonts w:ascii="Tahoma" w:eastAsia="Arial Narrow" w:hAnsi="Tahoma" w:cs="Tahoma"/>
          <w:bCs/>
        </w:rPr>
      </w:pPr>
    </w:p>
    <w:p w:rsidR="00D6610F" w:rsidRPr="00D6610F" w:rsidRDefault="00293F87" w:rsidP="00D6610F">
      <w:pPr>
        <w:spacing w:line="256" w:lineRule="auto"/>
        <w:jc w:val="both"/>
        <w:rPr>
          <w:rFonts w:ascii="Tahoma" w:hAnsi="Tahoma" w:cs="Tahoma"/>
          <w:b/>
          <w:iCs/>
          <w:sz w:val="18"/>
          <w:szCs w:val="18"/>
        </w:rPr>
      </w:pPr>
      <w:r w:rsidRPr="00B60DAC">
        <w:rPr>
          <w:rFonts w:ascii="Tahoma" w:eastAsia="Arial Narrow" w:hAnsi="Tahoma" w:cs="Tahoma"/>
          <w:bCs/>
        </w:rPr>
        <w:t xml:space="preserve">dotyczy: postępowania prowadzonego w trybie przetargu nieograniczonego na </w:t>
      </w:r>
      <w:r w:rsidR="00D6610F" w:rsidRPr="00D6610F">
        <w:rPr>
          <w:rFonts w:ascii="Tahoma" w:hAnsi="Tahoma" w:cs="Tahoma"/>
          <w:b/>
          <w:iCs/>
          <w:sz w:val="18"/>
          <w:szCs w:val="18"/>
        </w:rPr>
        <w:t xml:space="preserve">Nadzór inwestorski  nad realizacją oraz w okresie gwarancji inwestycji pn.: „Remont i dostosowanie  budynku Zespołu Szkół im. Bohaterów Września 1939 Roku w Iławie </w:t>
      </w:r>
      <w:r w:rsidR="005C4D78">
        <w:rPr>
          <w:rFonts w:ascii="Tahoma" w:hAnsi="Tahoma" w:cs="Tahoma"/>
          <w:b/>
          <w:iCs/>
          <w:sz w:val="18"/>
          <w:szCs w:val="18"/>
        </w:rPr>
        <w:t xml:space="preserve">w </w:t>
      </w:r>
      <w:r w:rsidR="00D6610F" w:rsidRPr="00D6610F">
        <w:rPr>
          <w:rFonts w:ascii="Tahoma" w:hAnsi="Tahoma" w:cs="Tahoma"/>
          <w:b/>
          <w:iCs/>
          <w:sz w:val="18"/>
          <w:szCs w:val="18"/>
        </w:rPr>
        <w:t>części użytkowanej przez Centrum Rozwoju Edukacji dla potrzeb osób niepełnosprawnych”</w:t>
      </w:r>
    </w:p>
    <w:p w:rsidR="00293F87" w:rsidRDefault="00293F87" w:rsidP="00B60DAC">
      <w:pPr>
        <w:jc w:val="both"/>
        <w:rPr>
          <w:rFonts w:ascii="Tahoma" w:hAnsi="Tahoma" w:cs="Tahoma"/>
          <w:b/>
          <w:iCs/>
        </w:rPr>
      </w:pPr>
    </w:p>
    <w:p w:rsidR="00B60DAC" w:rsidRPr="00210D8C" w:rsidRDefault="00B60DAC" w:rsidP="00B60DAC">
      <w:pPr>
        <w:jc w:val="both"/>
        <w:rPr>
          <w:rFonts w:ascii="Tahoma" w:hAnsi="Tahoma" w:cs="Tahoma"/>
        </w:rPr>
      </w:pPr>
    </w:p>
    <w:p w:rsidR="00B60DAC" w:rsidRDefault="00B60DAC" w:rsidP="00B60DAC">
      <w:pPr>
        <w:pStyle w:val="Default"/>
        <w:jc w:val="both"/>
        <w:rPr>
          <w:rFonts w:ascii="Tahoma" w:hAnsi="Tahoma" w:cs="Tahoma"/>
          <w:bCs/>
          <w:color w:val="auto"/>
          <w:sz w:val="20"/>
          <w:szCs w:val="20"/>
        </w:rPr>
      </w:pPr>
      <w:r w:rsidRPr="00532283">
        <w:rPr>
          <w:rFonts w:ascii="Tahoma" w:hAnsi="Tahoma" w:cs="Tahoma"/>
          <w:bCs/>
          <w:color w:val="auto"/>
          <w:sz w:val="20"/>
          <w:szCs w:val="20"/>
        </w:rPr>
        <w:t>Na podstawie art. 24 ust. 11 Ustawy z dnia 29 stycznia 2004 roku Prawo Zamówień Publicznych (Dz.U. z 2015 r. poz. 21</w:t>
      </w:r>
      <w:r>
        <w:rPr>
          <w:rFonts w:ascii="Tahoma" w:hAnsi="Tahoma" w:cs="Tahoma"/>
          <w:bCs/>
          <w:color w:val="auto"/>
          <w:sz w:val="20"/>
          <w:szCs w:val="20"/>
        </w:rPr>
        <w:t>64 z późn. zm.)</w:t>
      </w:r>
      <w:r w:rsidRPr="00532283">
        <w:rPr>
          <w:rFonts w:ascii="Tahoma" w:hAnsi="Tahoma" w:cs="Tahoma"/>
          <w:bCs/>
          <w:color w:val="auto"/>
          <w:sz w:val="20"/>
          <w:szCs w:val="20"/>
        </w:rPr>
        <w:t xml:space="preserve"> </w:t>
      </w:r>
      <w:r>
        <w:rPr>
          <w:rFonts w:ascii="Tahoma" w:hAnsi="Tahoma" w:cs="Tahoma"/>
          <w:bCs/>
          <w:color w:val="auto"/>
          <w:sz w:val="20"/>
          <w:szCs w:val="20"/>
        </w:rPr>
        <w:t>oświadczam, co następuje:</w:t>
      </w:r>
    </w:p>
    <w:p w:rsidR="00B60DAC" w:rsidRPr="00532283" w:rsidRDefault="00B60DAC" w:rsidP="00B60DAC">
      <w:pPr>
        <w:pStyle w:val="Default"/>
        <w:jc w:val="both"/>
        <w:rPr>
          <w:rFonts w:ascii="Tahoma" w:hAnsi="Tahoma" w:cs="Tahoma"/>
          <w:bCs/>
          <w:color w:val="auto"/>
          <w:sz w:val="20"/>
          <w:szCs w:val="20"/>
        </w:rPr>
      </w:pPr>
      <w:r w:rsidRPr="00532283">
        <w:rPr>
          <w:rFonts w:ascii="Tahoma" w:hAnsi="Tahoma" w:cs="Tahoma"/>
          <w:bCs/>
          <w:color w:val="auto"/>
          <w:sz w:val="20"/>
          <w:szCs w:val="20"/>
        </w:rPr>
        <w:t xml:space="preserve"> </w:t>
      </w:r>
    </w:p>
    <w:p w:rsidR="00B60DAC" w:rsidRDefault="00B60DAC" w:rsidP="008552C5">
      <w:pPr>
        <w:pStyle w:val="Default"/>
        <w:numPr>
          <w:ilvl w:val="1"/>
          <w:numId w:val="45"/>
        </w:numPr>
        <w:tabs>
          <w:tab w:val="clear" w:pos="2340"/>
          <w:tab w:val="num" w:pos="284"/>
          <w:tab w:val="num" w:pos="1080"/>
        </w:tabs>
        <w:ind w:left="284" w:hanging="284"/>
        <w:jc w:val="both"/>
        <w:rPr>
          <w:rFonts w:ascii="Tahoma" w:hAnsi="Tahoma" w:cs="Tahoma"/>
          <w:bCs/>
          <w:color w:val="auto"/>
          <w:sz w:val="20"/>
          <w:szCs w:val="20"/>
        </w:rPr>
      </w:pPr>
      <w:r>
        <w:rPr>
          <w:rFonts w:ascii="Tahoma" w:hAnsi="Tahoma" w:cs="Tahoma"/>
          <w:bCs/>
          <w:color w:val="auto"/>
          <w:sz w:val="20"/>
          <w:szCs w:val="20"/>
        </w:rPr>
        <w:t>nie należymy do żadnej grupy kapitałowej w rozumieniu ustawy z dnia 16 lutego 2007 r. o ochronie konkurencji i konsumentów*,</w:t>
      </w:r>
    </w:p>
    <w:p w:rsidR="00B60DAC" w:rsidRDefault="00B60DAC" w:rsidP="00B60DAC">
      <w:pPr>
        <w:pStyle w:val="Default"/>
        <w:ind w:left="284"/>
        <w:jc w:val="both"/>
        <w:rPr>
          <w:rFonts w:ascii="Tahoma" w:hAnsi="Tahoma" w:cs="Tahoma"/>
          <w:bCs/>
          <w:color w:val="auto"/>
          <w:sz w:val="20"/>
          <w:szCs w:val="20"/>
        </w:rPr>
      </w:pPr>
    </w:p>
    <w:p w:rsidR="00B60DAC" w:rsidRDefault="00B60DAC" w:rsidP="008552C5">
      <w:pPr>
        <w:pStyle w:val="Default"/>
        <w:numPr>
          <w:ilvl w:val="1"/>
          <w:numId w:val="45"/>
        </w:numPr>
        <w:tabs>
          <w:tab w:val="clear" w:pos="2340"/>
          <w:tab w:val="num" w:pos="284"/>
          <w:tab w:val="num" w:pos="1080"/>
        </w:tabs>
        <w:ind w:left="284" w:hanging="284"/>
        <w:jc w:val="both"/>
        <w:rPr>
          <w:rFonts w:ascii="Tahoma" w:hAnsi="Tahoma" w:cs="Tahoma"/>
          <w:bCs/>
          <w:color w:val="auto"/>
          <w:sz w:val="20"/>
          <w:szCs w:val="20"/>
        </w:rPr>
      </w:pPr>
      <w:r>
        <w:rPr>
          <w:rFonts w:ascii="Tahoma" w:hAnsi="Tahoma" w:cs="Tahoma"/>
          <w:bCs/>
          <w:color w:val="auto"/>
          <w:sz w:val="20"/>
          <w:szCs w:val="20"/>
        </w:rPr>
        <w:t>nie należymy</w:t>
      </w:r>
      <w:r w:rsidRPr="00532283">
        <w:rPr>
          <w:rFonts w:ascii="Tahoma" w:hAnsi="Tahoma" w:cs="Tahoma"/>
          <w:bCs/>
          <w:color w:val="auto"/>
          <w:sz w:val="20"/>
          <w:szCs w:val="20"/>
        </w:rPr>
        <w:t xml:space="preserve"> do grupy kapitałowej*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 xml:space="preserve">ustawy </w:t>
      </w:r>
      <w:r>
        <w:rPr>
          <w:rFonts w:ascii="Tahoma" w:hAnsi="Tahoma" w:cs="Tahoma"/>
          <w:bCs/>
          <w:color w:val="auto"/>
          <w:sz w:val="20"/>
          <w:szCs w:val="20"/>
        </w:rPr>
        <w:t xml:space="preserve">prawo zamówień publicznych z żadnym </w:t>
      </w:r>
      <w:r w:rsidRPr="00532283">
        <w:rPr>
          <w:rFonts w:ascii="Tahoma" w:hAnsi="Tahoma" w:cs="Tahoma"/>
          <w:bCs/>
          <w:color w:val="auto"/>
          <w:sz w:val="20"/>
          <w:szCs w:val="20"/>
        </w:rPr>
        <w:t>z pozostałych Wykonawców,</w:t>
      </w:r>
      <w:r>
        <w:rPr>
          <w:rFonts w:ascii="Tahoma" w:hAnsi="Tahoma" w:cs="Tahoma"/>
          <w:bCs/>
          <w:color w:val="auto"/>
          <w:sz w:val="20"/>
          <w:szCs w:val="20"/>
        </w:rPr>
        <w:t xml:space="preserve"> którzy złożyli oferty*,</w:t>
      </w:r>
    </w:p>
    <w:p w:rsidR="00B60DAC" w:rsidRDefault="00B60DAC" w:rsidP="00B60DAC">
      <w:pPr>
        <w:pStyle w:val="Default"/>
        <w:ind w:left="284"/>
        <w:jc w:val="both"/>
        <w:rPr>
          <w:rFonts w:ascii="Tahoma" w:hAnsi="Tahoma" w:cs="Tahoma"/>
          <w:bCs/>
          <w:color w:val="auto"/>
          <w:sz w:val="20"/>
          <w:szCs w:val="20"/>
        </w:rPr>
      </w:pPr>
    </w:p>
    <w:p w:rsidR="00B60DAC" w:rsidRPr="00532283" w:rsidRDefault="00B60DAC" w:rsidP="008552C5">
      <w:pPr>
        <w:pStyle w:val="Default"/>
        <w:numPr>
          <w:ilvl w:val="1"/>
          <w:numId w:val="45"/>
        </w:numPr>
        <w:tabs>
          <w:tab w:val="clear" w:pos="2340"/>
          <w:tab w:val="num" w:pos="284"/>
          <w:tab w:val="num" w:pos="1080"/>
        </w:tabs>
        <w:spacing w:line="360" w:lineRule="auto"/>
        <w:ind w:left="284" w:hanging="284"/>
        <w:jc w:val="both"/>
        <w:rPr>
          <w:rFonts w:ascii="Tahoma" w:hAnsi="Tahoma" w:cs="Tahoma"/>
          <w:bCs/>
          <w:color w:val="auto"/>
          <w:sz w:val="20"/>
          <w:szCs w:val="20"/>
        </w:rPr>
      </w:pPr>
      <w:r w:rsidRPr="00532283">
        <w:rPr>
          <w:rFonts w:ascii="Tahoma" w:hAnsi="Tahoma" w:cs="Tahoma"/>
          <w:bCs/>
          <w:color w:val="auto"/>
          <w:sz w:val="20"/>
          <w:szCs w:val="20"/>
        </w:rPr>
        <w:t xml:space="preserve">należę </w:t>
      </w:r>
      <w:r>
        <w:rPr>
          <w:rFonts w:ascii="Tahoma" w:hAnsi="Tahoma" w:cs="Tahoma"/>
          <w:bCs/>
          <w:color w:val="auto"/>
          <w:sz w:val="20"/>
          <w:szCs w:val="20"/>
        </w:rPr>
        <w:t>do grupy kapitałowej</w:t>
      </w:r>
      <w:r w:rsidRPr="00532283">
        <w:rPr>
          <w:rFonts w:ascii="Tahoma" w:hAnsi="Tahoma" w:cs="Tahoma"/>
          <w:bCs/>
          <w:color w:val="auto"/>
          <w:sz w:val="20"/>
          <w:szCs w:val="20"/>
        </w:rPr>
        <w:t xml:space="preserve">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ustawy wraz z Wykonawcą</w:t>
      </w:r>
      <w:r>
        <w:rPr>
          <w:rFonts w:ascii="Tahoma" w:hAnsi="Tahoma" w:cs="Tahoma"/>
          <w:bCs/>
          <w:color w:val="auto"/>
          <w:sz w:val="20"/>
          <w:szCs w:val="20"/>
        </w:rPr>
        <w:t>*</w:t>
      </w:r>
      <w:r w:rsidRPr="00532283">
        <w:rPr>
          <w:rFonts w:ascii="Tahoma" w:hAnsi="Tahoma" w:cs="Tahoma"/>
          <w:bCs/>
          <w:color w:val="auto"/>
          <w:sz w:val="20"/>
          <w:szCs w:val="20"/>
        </w:rPr>
        <w:t>:</w:t>
      </w:r>
    </w:p>
    <w:p w:rsidR="00B60DAC" w:rsidRPr="00532283" w:rsidRDefault="00B60DAC" w:rsidP="008552C5">
      <w:pPr>
        <w:pStyle w:val="Akapitzlist"/>
        <w:numPr>
          <w:ilvl w:val="0"/>
          <w:numId w:val="46"/>
        </w:numPr>
        <w:spacing w:line="360" w:lineRule="auto"/>
        <w:jc w:val="both"/>
        <w:rPr>
          <w:rFonts w:ascii="Tahoma" w:hAnsi="Tahoma" w:cs="Tahoma"/>
          <w:bCs/>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r w:rsidRPr="00532283">
        <w:rPr>
          <w:rFonts w:ascii="Tahoma" w:hAnsi="Tahoma" w:cs="Tahoma"/>
          <w:bCs/>
        </w:rPr>
        <w:t xml:space="preserve">, </w:t>
      </w:r>
    </w:p>
    <w:p w:rsidR="00B60DAC" w:rsidRPr="00532283" w:rsidRDefault="00B60DAC" w:rsidP="008552C5">
      <w:pPr>
        <w:pStyle w:val="Akapitzlist"/>
        <w:numPr>
          <w:ilvl w:val="0"/>
          <w:numId w:val="46"/>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B60DAC" w:rsidRPr="00532283" w:rsidRDefault="00B60DAC" w:rsidP="008552C5">
      <w:pPr>
        <w:pStyle w:val="Akapitzlist"/>
        <w:numPr>
          <w:ilvl w:val="0"/>
          <w:numId w:val="46"/>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B60DAC" w:rsidRPr="00532283" w:rsidRDefault="00B60DAC" w:rsidP="00B60DAC">
      <w:pPr>
        <w:jc w:val="both"/>
        <w:rPr>
          <w:rFonts w:ascii="Tahoma" w:hAnsi="Tahoma" w:cs="Tahoma"/>
        </w:rPr>
      </w:pPr>
      <w:r w:rsidRPr="00532283">
        <w:rPr>
          <w:rFonts w:ascii="Tahoma" w:hAnsi="Tahoma" w:cs="Tahoma"/>
        </w:rPr>
        <w:t xml:space="preserve">Jednocześnie przedkładam dowody, że powiązania z innym Wykonawcą nie prowadzą do zakłócenia konkurencji w ww. postepowaniu: </w:t>
      </w:r>
      <w:r w:rsidRPr="00532283">
        <w:rPr>
          <w:rFonts w:ascii="Tahoma" w:hAnsi="Tahoma" w:cs="Tahoma"/>
          <w:sz w:val="16"/>
          <w:szCs w:val="16"/>
        </w:rPr>
        <w:t>………………………………………………………………………………</w:t>
      </w:r>
      <w:r>
        <w:rPr>
          <w:rFonts w:ascii="Tahoma" w:hAnsi="Tahoma" w:cs="Tahoma"/>
          <w:sz w:val="16"/>
          <w:szCs w:val="16"/>
        </w:rPr>
        <w:t>………………………………………</w:t>
      </w:r>
    </w:p>
    <w:p w:rsidR="00B60DAC" w:rsidRDefault="00B60DAC" w:rsidP="00B60DAC">
      <w:pPr>
        <w:jc w:val="both"/>
        <w:rPr>
          <w:rFonts w:ascii="Arial" w:hAnsi="Arial" w:cs="Arial"/>
        </w:rPr>
      </w:pPr>
      <w:r>
        <w:rPr>
          <w:rFonts w:ascii="Arial" w:hAnsi="Arial" w:cs="Arial"/>
        </w:rPr>
        <w:t>………………………………………………………………………………………………………………………</w:t>
      </w:r>
    </w:p>
    <w:p w:rsidR="00B60DAC" w:rsidRDefault="00B60DAC" w:rsidP="00B60DAC">
      <w:pPr>
        <w:jc w:val="both"/>
        <w:rPr>
          <w:rFonts w:ascii="Arial" w:hAnsi="Arial" w:cs="Arial"/>
        </w:rPr>
      </w:pPr>
      <w:r>
        <w:rPr>
          <w:rFonts w:ascii="Arial" w:hAnsi="Arial" w:cs="Arial"/>
        </w:rPr>
        <w:t>………………………………………………………………………………………………………………………</w:t>
      </w:r>
    </w:p>
    <w:p w:rsidR="00B60DAC" w:rsidRPr="00963A90" w:rsidRDefault="00B60DAC" w:rsidP="00B60DAC">
      <w:pPr>
        <w:jc w:val="both"/>
        <w:rPr>
          <w:rFonts w:ascii="Arial" w:hAnsi="Arial" w:cs="Arial"/>
        </w:rPr>
      </w:pPr>
      <w:r>
        <w:rPr>
          <w:rFonts w:ascii="Arial" w:hAnsi="Arial" w:cs="Arial"/>
        </w:rPr>
        <w:t>………………………………………………………………………………………………………………………</w:t>
      </w:r>
    </w:p>
    <w:p w:rsidR="00B60DAC" w:rsidRDefault="00B60DAC" w:rsidP="00B60DAC">
      <w:pPr>
        <w:pStyle w:val="Default"/>
        <w:spacing w:line="360" w:lineRule="auto"/>
        <w:ind w:left="284"/>
        <w:jc w:val="both"/>
        <w:rPr>
          <w:rFonts w:ascii="Tahoma" w:hAnsi="Tahoma" w:cs="Tahoma"/>
          <w:bCs/>
          <w:color w:val="auto"/>
          <w:sz w:val="20"/>
          <w:szCs w:val="20"/>
        </w:rPr>
      </w:pPr>
    </w:p>
    <w:p w:rsidR="00B60DAC" w:rsidRDefault="00B60DAC" w:rsidP="00B60DAC">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FF0DDE" w:rsidRPr="00210D8C" w:rsidRDefault="00B60DAC" w:rsidP="00FF0DDE">
      <w:pPr>
        <w:spacing w:line="360" w:lineRule="auto"/>
        <w:jc w:val="both"/>
        <w:rPr>
          <w:rFonts w:ascii="Arial" w:hAnsi="Arial" w:cs="Arial"/>
          <w:i/>
          <w:sz w:val="16"/>
          <w:szCs w:val="16"/>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FF0DDE" w:rsidRPr="00210D8C">
        <w:rPr>
          <w:rFonts w:ascii="Arial" w:hAnsi="Arial" w:cs="Arial"/>
          <w:i/>
          <w:sz w:val="16"/>
          <w:szCs w:val="16"/>
        </w:rPr>
        <w:t>(podpis</w:t>
      </w:r>
      <w:r w:rsidR="00FF0DDE">
        <w:rPr>
          <w:rFonts w:ascii="Arial" w:hAnsi="Arial" w:cs="Arial"/>
          <w:i/>
          <w:sz w:val="16"/>
          <w:szCs w:val="16"/>
        </w:rPr>
        <w:t xml:space="preserve"> Wykonawcy/pełnomocnika</w:t>
      </w:r>
      <w:r w:rsidR="00FF0DDE" w:rsidRPr="00210D8C">
        <w:rPr>
          <w:rFonts w:ascii="Arial" w:hAnsi="Arial" w:cs="Arial"/>
          <w:i/>
          <w:sz w:val="16"/>
          <w:szCs w:val="16"/>
        </w:rPr>
        <w:t>)</w:t>
      </w:r>
    </w:p>
    <w:p w:rsidR="00B60DAC" w:rsidRDefault="00B60DAC" w:rsidP="00B60DAC">
      <w:pPr>
        <w:rPr>
          <w:rFonts w:ascii="Tahoma" w:hAnsi="Tahoma" w:cs="Tahoma"/>
        </w:rPr>
      </w:pPr>
    </w:p>
    <w:p w:rsidR="00B60DAC" w:rsidRDefault="00B60DAC" w:rsidP="00B60DAC">
      <w:pPr>
        <w:rPr>
          <w:rFonts w:ascii="Tahoma" w:hAnsi="Tahoma" w:cs="Tahoma"/>
        </w:rPr>
      </w:pPr>
    </w:p>
    <w:p w:rsidR="00B60DAC" w:rsidRDefault="00B60DAC" w:rsidP="00B60DAC">
      <w:pPr>
        <w:pBdr>
          <w:top w:val="single" w:sz="4" w:space="1" w:color="auto"/>
        </w:pBdr>
        <w:rPr>
          <w:rFonts w:ascii="Tahoma" w:hAnsi="Tahoma" w:cs="Tahoma"/>
        </w:rPr>
      </w:pPr>
    </w:p>
    <w:p w:rsidR="00B60DAC" w:rsidRPr="00532283" w:rsidRDefault="00B60DAC" w:rsidP="00B60DAC">
      <w:pPr>
        <w:pBdr>
          <w:top w:val="single" w:sz="4" w:space="1" w:color="auto"/>
        </w:pBdr>
        <w:rPr>
          <w:rFonts w:ascii="Tahoma" w:hAnsi="Tahoma" w:cs="Tahoma"/>
          <w:i/>
          <w:sz w:val="16"/>
          <w:szCs w:val="16"/>
          <w:u w:val="single"/>
        </w:rPr>
      </w:pPr>
      <w:r>
        <w:rPr>
          <w:rFonts w:ascii="Tahoma" w:hAnsi="Tahoma" w:cs="Tahoma"/>
        </w:rPr>
        <w:t xml:space="preserve">*niepotrzebne skreślić, </w:t>
      </w:r>
      <w:r>
        <w:rPr>
          <w:rFonts w:ascii="Tahoma" w:hAnsi="Tahoma" w:cs="Tahoma"/>
          <w:i/>
          <w:sz w:val="16"/>
          <w:szCs w:val="16"/>
          <w:u w:val="single"/>
        </w:rPr>
        <w:t xml:space="preserve">Wykonawca skreśla punkty go nie dotyczące </w:t>
      </w:r>
      <w:r w:rsidRPr="00532283">
        <w:rPr>
          <w:rFonts w:ascii="Tahoma" w:hAnsi="Tahoma" w:cs="Tahoma"/>
          <w:i/>
          <w:sz w:val="16"/>
          <w:szCs w:val="16"/>
          <w:u w:val="single"/>
        </w:rPr>
        <w:t xml:space="preserve"> </w:t>
      </w:r>
    </w:p>
    <w:p w:rsidR="00B60DAC" w:rsidRPr="00532283" w:rsidRDefault="00B60DAC" w:rsidP="00B60DAC">
      <w:pPr>
        <w:ind w:right="567"/>
        <w:rPr>
          <w:rFonts w:ascii="Tahoma" w:hAnsi="Tahoma" w:cs="Tahoma"/>
          <w:i/>
          <w:sz w:val="16"/>
          <w:szCs w:val="16"/>
          <w:u w:val="single"/>
        </w:rPr>
      </w:pPr>
    </w:p>
    <w:p w:rsidR="00B60DAC" w:rsidRPr="00532283" w:rsidRDefault="00B60DAC" w:rsidP="00B60DAC">
      <w:pPr>
        <w:ind w:right="567"/>
        <w:rPr>
          <w:rFonts w:ascii="Tahoma" w:hAnsi="Tahoma" w:cs="Tahoma"/>
          <w:i/>
          <w:sz w:val="16"/>
          <w:szCs w:val="16"/>
          <w:u w:val="single"/>
        </w:rPr>
      </w:pPr>
      <w:r w:rsidRPr="00532283">
        <w:rPr>
          <w:rFonts w:ascii="Tahoma" w:hAnsi="Tahoma" w:cs="Tahoma"/>
          <w:i/>
          <w:sz w:val="16"/>
          <w:szCs w:val="16"/>
          <w:u w:val="single"/>
        </w:rPr>
        <w:t>UWAGA:</w:t>
      </w:r>
    </w:p>
    <w:p w:rsidR="00B60DAC" w:rsidRPr="00532283" w:rsidRDefault="00B60DAC" w:rsidP="00B60DAC">
      <w:pPr>
        <w:ind w:right="567"/>
        <w:jc w:val="both"/>
        <w:rPr>
          <w:rFonts w:ascii="Tahoma" w:hAnsi="Tahoma" w:cs="Tahoma"/>
          <w:i/>
          <w:sz w:val="16"/>
          <w:szCs w:val="16"/>
          <w:u w:val="single"/>
        </w:rPr>
      </w:pPr>
      <w:r w:rsidRPr="00532283">
        <w:rPr>
          <w:rFonts w:ascii="Tahoma" w:hAnsi="Tahoma" w:cs="Tahoma"/>
          <w:i/>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B60DAC" w:rsidRPr="00205FB2" w:rsidRDefault="00B60DAC" w:rsidP="00B60DAC">
      <w:pPr>
        <w:rPr>
          <w:rFonts w:ascii="Tahoma" w:hAnsi="Tahoma" w:cs="Tahoma"/>
        </w:rPr>
      </w:pPr>
    </w:p>
    <w:p w:rsidR="000F4FA5" w:rsidRDefault="000F4FA5">
      <w:pPr>
        <w:suppressAutoHyphens w:val="0"/>
        <w:spacing w:after="160" w:line="259" w:lineRule="auto"/>
        <w:rPr>
          <w:rFonts w:ascii="Arial" w:hAnsi="Arial" w:cs="Arial"/>
          <w:b/>
          <w:bCs/>
          <w:sz w:val="18"/>
          <w:szCs w:val="18"/>
        </w:rPr>
      </w:pPr>
      <w:r>
        <w:rPr>
          <w:sz w:val="18"/>
          <w:szCs w:val="18"/>
        </w:rPr>
        <w:br w:type="page"/>
      </w:r>
    </w:p>
    <w:p w:rsidR="00293F87" w:rsidRPr="00516F87" w:rsidRDefault="00293F87" w:rsidP="00293F87">
      <w:pPr>
        <w:pStyle w:val="Nagwek3"/>
        <w:jc w:val="right"/>
        <w:rPr>
          <w:rFonts w:asciiTheme="minorHAnsi" w:hAnsiTheme="minorHAnsi" w:cstheme="minorHAnsi"/>
          <w:sz w:val="18"/>
          <w:szCs w:val="18"/>
        </w:rPr>
      </w:pPr>
      <w:bookmarkStart w:id="47" w:name="_Toc483295359"/>
      <w:r w:rsidRPr="00516F87">
        <w:rPr>
          <w:rFonts w:asciiTheme="minorHAnsi" w:hAnsiTheme="minorHAnsi" w:cstheme="minorHAnsi"/>
          <w:sz w:val="18"/>
          <w:szCs w:val="18"/>
        </w:rPr>
        <w:lastRenderedPageBreak/>
        <w:t>Załącznik Nr 2 do SIWZ</w:t>
      </w:r>
      <w:bookmarkEnd w:id="47"/>
      <w:r w:rsidRPr="00516F87">
        <w:rPr>
          <w:rFonts w:asciiTheme="minorHAnsi" w:hAnsiTheme="minorHAnsi" w:cstheme="minorHAnsi"/>
          <w:sz w:val="18"/>
          <w:szCs w:val="18"/>
        </w:rPr>
        <w:t xml:space="preserve"> </w:t>
      </w:r>
    </w:p>
    <w:p w:rsidR="006B12B4" w:rsidRDefault="00021976" w:rsidP="00021976">
      <w:pPr>
        <w:tabs>
          <w:tab w:val="left" w:pos="7327"/>
        </w:tabs>
        <w:rPr>
          <w:rFonts w:ascii="Tahoma" w:hAnsi="Tahoma" w:cs="Tahoma"/>
          <w:sz w:val="22"/>
          <w:szCs w:val="22"/>
        </w:rPr>
      </w:pPr>
      <w:bookmarkStart w:id="48" w:name="_Toc458497694"/>
      <w:r>
        <w:rPr>
          <w:rFonts w:ascii="Tahoma" w:hAnsi="Tahoma" w:cs="Tahoma"/>
          <w:sz w:val="22"/>
          <w:szCs w:val="22"/>
        </w:rPr>
        <w:tab/>
      </w:r>
    </w:p>
    <w:p w:rsidR="00293F87" w:rsidRPr="006B12B4" w:rsidRDefault="00293F87" w:rsidP="00293F87">
      <w:pPr>
        <w:jc w:val="center"/>
        <w:rPr>
          <w:rFonts w:ascii="Tahoma" w:hAnsi="Tahoma" w:cs="Tahoma"/>
          <w:sz w:val="22"/>
          <w:szCs w:val="22"/>
        </w:rPr>
      </w:pPr>
      <w:r w:rsidRPr="006B12B4">
        <w:rPr>
          <w:rFonts w:ascii="Tahoma" w:hAnsi="Tahoma" w:cs="Tahoma"/>
          <w:sz w:val="22"/>
          <w:szCs w:val="22"/>
        </w:rPr>
        <w:t>Istotne dla stron postanowienia umowy</w:t>
      </w:r>
      <w:bookmarkEnd w:id="48"/>
      <w:r w:rsidRPr="006B12B4">
        <w:rPr>
          <w:rFonts w:ascii="Tahoma" w:hAnsi="Tahoma" w:cs="Tahoma"/>
          <w:sz w:val="22"/>
          <w:szCs w:val="22"/>
        </w:rPr>
        <w:t xml:space="preserve"> </w:t>
      </w:r>
    </w:p>
    <w:p w:rsidR="00D6610F" w:rsidRPr="00D6610F" w:rsidRDefault="00293F87" w:rsidP="00D6610F">
      <w:pPr>
        <w:spacing w:line="256" w:lineRule="auto"/>
        <w:jc w:val="center"/>
        <w:rPr>
          <w:rFonts w:ascii="Tahoma" w:hAnsi="Tahoma" w:cs="Tahoma"/>
          <w:b/>
          <w:iCs/>
          <w:sz w:val="18"/>
          <w:szCs w:val="18"/>
        </w:rPr>
      </w:pPr>
      <w:r w:rsidRPr="00C248C5">
        <w:rPr>
          <w:rFonts w:ascii="Tahoma" w:hAnsi="Tahoma" w:cs="Tahoma"/>
          <w:b/>
        </w:rPr>
        <w:t>na</w:t>
      </w:r>
      <w:r w:rsidRPr="006B12B4">
        <w:rPr>
          <w:rFonts w:ascii="Tahoma" w:hAnsi="Tahoma" w:cs="Tahoma"/>
          <w:b/>
          <w:sz w:val="22"/>
          <w:szCs w:val="22"/>
        </w:rPr>
        <w:t xml:space="preserve"> </w:t>
      </w:r>
      <w:r w:rsidR="00D6610F" w:rsidRPr="00D6610F">
        <w:rPr>
          <w:rFonts w:ascii="Tahoma" w:hAnsi="Tahoma" w:cs="Tahoma"/>
          <w:b/>
          <w:iCs/>
          <w:sz w:val="18"/>
          <w:szCs w:val="18"/>
        </w:rPr>
        <w:t xml:space="preserve">Nadzór inwestorski  nad realizacją oraz w okresie gwarancji inwestycji pn.: „Remont </w:t>
      </w:r>
      <w:r w:rsidR="005C4D78">
        <w:rPr>
          <w:rFonts w:ascii="Tahoma" w:hAnsi="Tahoma" w:cs="Tahoma"/>
          <w:b/>
          <w:iCs/>
          <w:sz w:val="18"/>
          <w:szCs w:val="18"/>
        </w:rPr>
        <w:br/>
      </w:r>
      <w:r w:rsidR="00D6610F" w:rsidRPr="00D6610F">
        <w:rPr>
          <w:rFonts w:ascii="Tahoma" w:hAnsi="Tahoma" w:cs="Tahoma"/>
          <w:b/>
          <w:iCs/>
          <w:sz w:val="18"/>
          <w:szCs w:val="18"/>
        </w:rPr>
        <w:t xml:space="preserve">i dostosowanie  budynku Zespołu Szkół im. Bohaterów Września 1939 Roku w Iławie </w:t>
      </w:r>
      <w:r w:rsidR="005C4D78">
        <w:rPr>
          <w:rFonts w:ascii="Tahoma" w:hAnsi="Tahoma" w:cs="Tahoma"/>
          <w:b/>
          <w:iCs/>
          <w:sz w:val="18"/>
          <w:szCs w:val="18"/>
        </w:rPr>
        <w:t xml:space="preserve">w </w:t>
      </w:r>
      <w:r w:rsidR="00D6610F" w:rsidRPr="00D6610F">
        <w:rPr>
          <w:rFonts w:ascii="Tahoma" w:hAnsi="Tahoma" w:cs="Tahoma"/>
          <w:b/>
          <w:iCs/>
          <w:sz w:val="18"/>
          <w:szCs w:val="18"/>
        </w:rPr>
        <w:t>części użytkowanej przez Centrum Rozwoju Edukacji dla potrzeb osób niepełnosprawnych”</w:t>
      </w:r>
    </w:p>
    <w:p w:rsidR="00B60DAC" w:rsidRPr="006B12B4" w:rsidRDefault="00B60DAC" w:rsidP="00B60DAC">
      <w:pPr>
        <w:jc w:val="center"/>
        <w:rPr>
          <w:rFonts w:ascii="Tahoma" w:hAnsi="Tahoma" w:cs="Tahoma"/>
          <w:b/>
          <w:iCs/>
          <w:sz w:val="22"/>
          <w:szCs w:val="22"/>
        </w:rPr>
      </w:pPr>
    </w:p>
    <w:p w:rsidR="00293F87" w:rsidRDefault="00293F87" w:rsidP="00293F87">
      <w:pPr>
        <w:jc w:val="center"/>
        <w:rPr>
          <w:rFonts w:ascii="Tahoma" w:hAnsi="Tahoma" w:cs="Tahoma"/>
          <w:b/>
        </w:rPr>
      </w:pPr>
    </w:p>
    <w:p w:rsidR="00293F87" w:rsidRDefault="00293F87" w:rsidP="00293F87">
      <w:pPr>
        <w:jc w:val="both"/>
        <w:rPr>
          <w:rFonts w:ascii="Tahoma" w:hAnsi="Tahoma" w:cs="Tahoma"/>
          <w:b/>
          <w:smallCaps/>
        </w:rPr>
      </w:pPr>
    </w:p>
    <w:p w:rsidR="00293F87" w:rsidRDefault="00293F87" w:rsidP="00293F87">
      <w:pPr>
        <w:spacing w:line="280" w:lineRule="atLeast"/>
        <w:jc w:val="both"/>
        <w:rPr>
          <w:rFonts w:ascii="Tahoma" w:hAnsi="Tahoma" w:cs="Tahoma"/>
        </w:rPr>
      </w:pPr>
    </w:p>
    <w:p w:rsidR="00293F87" w:rsidRPr="005B6D98" w:rsidRDefault="00293F87" w:rsidP="00293F87">
      <w:pPr>
        <w:jc w:val="both"/>
        <w:rPr>
          <w:rFonts w:ascii="Tahoma" w:hAnsi="Tahoma" w:cs="Tahoma"/>
        </w:rPr>
      </w:pPr>
      <w:r w:rsidRPr="005B6D98">
        <w:rPr>
          <w:rFonts w:ascii="Tahoma" w:hAnsi="Tahoma" w:cs="Tahoma"/>
        </w:rPr>
        <w:t xml:space="preserve">zawarta w dniu  </w:t>
      </w:r>
      <w:r w:rsidRPr="005B6D98">
        <w:rPr>
          <w:rFonts w:ascii="Tahoma" w:hAnsi="Tahoma" w:cs="Tahoma"/>
          <w:b/>
        </w:rPr>
        <w:t>……………… w Iławie</w:t>
      </w:r>
      <w:r w:rsidRPr="005B6D98">
        <w:rPr>
          <w:rFonts w:ascii="Tahoma" w:hAnsi="Tahoma" w:cs="Tahoma"/>
        </w:rPr>
        <w:t xml:space="preserve">  pomiędzy:</w:t>
      </w:r>
    </w:p>
    <w:p w:rsidR="00293F87" w:rsidRPr="005B6D98" w:rsidRDefault="00293F87" w:rsidP="00293F87">
      <w:pPr>
        <w:jc w:val="both"/>
        <w:rPr>
          <w:rFonts w:ascii="Tahoma" w:hAnsi="Tahoma" w:cs="Tahoma"/>
        </w:rPr>
      </w:pPr>
      <w:r w:rsidRPr="005B6D98">
        <w:rPr>
          <w:rFonts w:ascii="Tahoma" w:hAnsi="Tahoma" w:cs="Tahoma"/>
        </w:rPr>
        <w:t>Powiatem Iławskim w imieniu którego działa Starostwo Powiatowe w Iławie, ul. gen. Wł. Andersa 2A,  14-200 Iława, zwanym dalej „Zamawiającym" reprezentowanym przez:</w:t>
      </w:r>
    </w:p>
    <w:p w:rsidR="00293F87" w:rsidRPr="00D44BA3" w:rsidRDefault="00293F87" w:rsidP="00293F87">
      <w:pPr>
        <w:jc w:val="both"/>
        <w:rPr>
          <w:rFonts w:ascii="Tahoma" w:hAnsi="Tahoma" w:cs="Tahoma"/>
          <w:sz w:val="22"/>
          <w:szCs w:val="22"/>
        </w:rPr>
      </w:pPr>
      <w:r w:rsidRPr="00D44BA3">
        <w:rPr>
          <w:rFonts w:ascii="Tahoma" w:hAnsi="Tahoma" w:cs="Tahoma"/>
          <w:sz w:val="22"/>
          <w:szCs w:val="22"/>
        </w:rPr>
        <w:t>…………………………………………………………………………………………………</w:t>
      </w:r>
    </w:p>
    <w:p w:rsidR="00293F87" w:rsidRPr="00D44BA3" w:rsidRDefault="00293F87" w:rsidP="00293F87">
      <w:pPr>
        <w:jc w:val="both"/>
        <w:rPr>
          <w:rFonts w:ascii="Tahoma" w:hAnsi="Tahoma" w:cs="Tahoma"/>
          <w:sz w:val="22"/>
          <w:szCs w:val="22"/>
        </w:rPr>
      </w:pPr>
      <w:r w:rsidRPr="00D44BA3">
        <w:rPr>
          <w:rFonts w:ascii="Tahoma" w:hAnsi="Tahoma" w:cs="Tahoma"/>
          <w:sz w:val="22"/>
          <w:szCs w:val="22"/>
        </w:rPr>
        <w:t>przy kontrasygnacie ......................... – .............................</w:t>
      </w:r>
    </w:p>
    <w:p w:rsidR="00293F87" w:rsidRPr="00D44BA3" w:rsidRDefault="00293F87" w:rsidP="00293F87">
      <w:pPr>
        <w:jc w:val="center"/>
        <w:rPr>
          <w:rFonts w:ascii="Tahoma" w:hAnsi="Tahoma" w:cs="Tahoma"/>
          <w:spacing w:val="-15"/>
          <w:sz w:val="22"/>
          <w:szCs w:val="22"/>
        </w:rPr>
      </w:pPr>
    </w:p>
    <w:p w:rsidR="00293F87" w:rsidRPr="00D44BA3" w:rsidRDefault="00293F87" w:rsidP="00293F87">
      <w:pPr>
        <w:jc w:val="center"/>
        <w:rPr>
          <w:rFonts w:ascii="Tahoma" w:hAnsi="Tahoma" w:cs="Tahoma"/>
          <w:spacing w:val="-15"/>
          <w:sz w:val="22"/>
          <w:szCs w:val="22"/>
        </w:rPr>
      </w:pPr>
      <w:r w:rsidRPr="00D44BA3">
        <w:rPr>
          <w:rFonts w:ascii="Tahoma" w:hAnsi="Tahoma" w:cs="Tahoma"/>
          <w:spacing w:val="-15"/>
          <w:sz w:val="22"/>
          <w:szCs w:val="22"/>
        </w:rPr>
        <w:t>a</w:t>
      </w:r>
    </w:p>
    <w:p w:rsidR="00293F87" w:rsidRPr="00D44BA3" w:rsidRDefault="00293F87" w:rsidP="00293F87">
      <w:pPr>
        <w:jc w:val="both"/>
        <w:rPr>
          <w:rFonts w:ascii="Tahoma" w:hAnsi="Tahoma" w:cs="Tahoma"/>
          <w:sz w:val="24"/>
          <w:szCs w:val="24"/>
        </w:rPr>
      </w:pPr>
      <w:r w:rsidRPr="00D44BA3">
        <w:rPr>
          <w:rFonts w:ascii="Tahoma" w:hAnsi="Tahoma" w:cs="Tahoma"/>
          <w:b/>
          <w:sz w:val="24"/>
          <w:szCs w:val="24"/>
        </w:rPr>
        <w:t>…………………………………………………………………………………………………</w:t>
      </w:r>
    </w:p>
    <w:p w:rsidR="00293F87" w:rsidRPr="00D44BA3" w:rsidRDefault="00293F87" w:rsidP="00293F87">
      <w:pPr>
        <w:ind w:left="360"/>
        <w:rPr>
          <w:rFonts w:ascii="Tahoma" w:hAnsi="Tahoma" w:cs="Tahoma"/>
          <w:b/>
          <w:bCs/>
          <w:sz w:val="24"/>
          <w:szCs w:val="24"/>
        </w:rPr>
      </w:pPr>
    </w:p>
    <w:p w:rsidR="00293F87" w:rsidRPr="005B6D98" w:rsidRDefault="00293F87" w:rsidP="00293F87">
      <w:pPr>
        <w:pStyle w:val="Tekstpodstawowywcity"/>
        <w:ind w:left="0"/>
        <w:rPr>
          <w:rFonts w:ascii="Tahoma" w:hAnsi="Tahoma" w:cs="Tahoma"/>
        </w:rPr>
      </w:pPr>
      <w:r w:rsidRPr="005B6D98">
        <w:rPr>
          <w:rFonts w:ascii="Tahoma" w:hAnsi="Tahoma" w:cs="Tahoma"/>
        </w:rPr>
        <w:t>zwanym w dalszej części umowy „Wykonawcą”</w:t>
      </w:r>
    </w:p>
    <w:p w:rsidR="00293F87" w:rsidRPr="00D44BA3" w:rsidRDefault="00293F87" w:rsidP="00293F87">
      <w:pPr>
        <w:ind w:left="360"/>
        <w:rPr>
          <w:rFonts w:ascii="Tahoma" w:hAnsi="Tahoma" w:cs="Tahoma"/>
          <w:sz w:val="22"/>
          <w:szCs w:val="22"/>
        </w:rPr>
      </w:pPr>
    </w:p>
    <w:p w:rsidR="00864A0E" w:rsidRPr="009972F0" w:rsidRDefault="00864A0E" w:rsidP="00864A0E">
      <w:pPr>
        <w:jc w:val="both"/>
        <w:rPr>
          <w:rFonts w:ascii="Tahoma" w:hAnsi="Tahoma" w:cs="Tahoma"/>
        </w:rPr>
      </w:pPr>
      <w:r w:rsidRPr="009972F0">
        <w:rPr>
          <w:rFonts w:ascii="Tahoma" w:hAnsi="Tahoma" w:cs="Tahoma"/>
        </w:rPr>
        <w:t xml:space="preserve">W wyniku rozstrzygnięcia postępowania o zamówienie publiczne prowadzonego w trybie przetargu nieograniczonego poniżej </w:t>
      </w:r>
      <w:r w:rsidR="00F074E9">
        <w:rPr>
          <w:rFonts w:ascii="Tahoma" w:hAnsi="Tahoma" w:cs="Tahoma"/>
        </w:rPr>
        <w:t>209000</w:t>
      </w:r>
      <w:r w:rsidRPr="009972F0">
        <w:rPr>
          <w:rFonts w:ascii="Tahoma" w:hAnsi="Tahoma" w:cs="Tahoma"/>
        </w:rPr>
        <w:t xml:space="preserve"> euro na podstawie art. 39 ustawy z dnia 29 stycznia 2004 r. </w:t>
      </w:r>
      <w:r>
        <w:rPr>
          <w:rFonts w:ascii="Tahoma" w:hAnsi="Tahoma" w:cs="Tahoma"/>
        </w:rPr>
        <w:t>P</w:t>
      </w:r>
      <w:r w:rsidRPr="009972F0">
        <w:rPr>
          <w:rFonts w:ascii="Tahoma" w:hAnsi="Tahoma" w:cs="Tahoma"/>
        </w:rPr>
        <w:t xml:space="preserve">rawo zamówień publicznych (Dz. U.  z 2015 r. poz. 2164 z późn. zm.) </w:t>
      </w:r>
      <w:r w:rsidR="00B85B02">
        <w:rPr>
          <w:rFonts w:ascii="Tahoma" w:hAnsi="Tahoma" w:cs="Tahoma"/>
        </w:rPr>
        <w:t xml:space="preserve">zwane dalej </w:t>
      </w:r>
      <w:proofErr w:type="spellStart"/>
      <w:r w:rsidR="00B85B02">
        <w:rPr>
          <w:rFonts w:ascii="Tahoma" w:hAnsi="Tahoma" w:cs="Tahoma"/>
        </w:rPr>
        <w:t>Pzp</w:t>
      </w:r>
      <w:proofErr w:type="spellEnd"/>
      <w:r w:rsidR="00B85B02">
        <w:rPr>
          <w:rFonts w:ascii="Tahoma" w:hAnsi="Tahoma" w:cs="Tahoma"/>
        </w:rPr>
        <w:t xml:space="preserve"> </w:t>
      </w:r>
      <w:r w:rsidRPr="009972F0">
        <w:rPr>
          <w:rFonts w:ascii="Tahoma" w:hAnsi="Tahoma" w:cs="Tahoma"/>
        </w:rPr>
        <w:t>biorąc pod uwagę, że:</w:t>
      </w:r>
    </w:p>
    <w:p w:rsidR="00864A0E" w:rsidRPr="009972F0" w:rsidRDefault="00864A0E" w:rsidP="008552C5">
      <w:pPr>
        <w:pStyle w:val="Akapitzlist"/>
        <w:numPr>
          <w:ilvl w:val="0"/>
          <w:numId w:val="65"/>
        </w:numPr>
        <w:ind w:left="284" w:hanging="284"/>
        <w:jc w:val="both"/>
        <w:rPr>
          <w:rFonts w:ascii="Tahoma" w:hAnsi="Tahoma" w:cs="Tahoma"/>
        </w:rPr>
      </w:pPr>
      <w:r w:rsidRPr="009972F0">
        <w:rPr>
          <w:rFonts w:ascii="Tahoma" w:hAnsi="Tahoma" w:cs="Tahoma"/>
        </w:rPr>
        <w:t xml:space="preserve">Wykonawca posiada kwalifikacje niezbędne do należytego wykonania przedmiotu umowy, </w:t>
      </w:r>
      <w:r>
        <w:rPr>
          <w:rFonts w:ascii="Tahoma" w:hAnsi="Tahoma" w:cs="Tahoma"/>
        </w:rPr>
        <w:br/>
      </w:r>
      <w:r w:rsidRPr="009972F0">
        <w:rPr>
          <w:rFonts w:ascii="Tahoma" w:hAnsi="Tahoma" w:cs="Tahoma"/>
        </w:rPr>
        <w:t>w szcze</w:t>
      </w:r>
      <w:r>
        <w:rPr>
          <w:rFonts w:ascii="Tahoma" w:hAnsi="Tahoma" w:cs="Tahoma"/>
        </w:rPr>
        <w:t>gólności posiada stosowną wiedzę i doświadczenie oraz</w:t>
      </w:r>
      <w:r w:rsidRPr="009972F0">
        <w:rPr>
          <w:rFonts w:ascii="Tahoma" w:hAnsi="Tahoma" w:cs="Tahoma"/>
        </w:rPr>
        <w:t xml:space="preserve"> dysponuje osobami zdolnymi do wykonania przedmiotu umowy,</w:t>
      </w:r>
    </w:p>
    <w:p w:rsidR="00864A0E" w:rsidRPr="009972F0" w:rsidRDefault="00864A0E" w:rsidP="008552C5">
      <w:pPr>
        <w:pStyle w:val="Akapitzlist"/>
        <w:numPr>
          <w:ilvl w:val="0"/>
          <w:numId w:val="65"/>
        </w:numPr>
        <w:ind w:left="284" w:hanging="284"/>
        <w:jc w:val="both"/>
        <w:rPr>
          <w:rFonts w:ascii="Tahoma" w:hAnsi="Tahoma" w:cs="Tahoma"/>
        </w:rPr>
      </w:pPr>
      <w:r>
        <w:rPr>
          <w:rFonts w:ascii="Tahoma" w:hAnsi="Tahoma" w:cs="Tahoma"/>
        </w:rPr>
        <w:t>o</w:t>
      </w:r>
      <w:r w:rsidRPr="009972F0">
        <w:rPr>
          <w:rFonts w:ascii="Tahoma" w:hAnsi="Tahoma" w:cs="Tahoma"/>
        </w:rPr>
        <w:t>ferta Wykonawcy został</w:t>
      </w:r>
      <w:r>
        <w:rPr>
          <w:rFonts w:ascii="Tahoma" w:hAnsi="Tahoma" w:cs="Tahoma"/>
        </w:rPr>
        <w:t>a</w:t>
      </w:r>
      <w:r w:rsidRPr="009972F0">
        <w:rPr>
          <w:rFonts w:ascii="Tahoma" w:hAnsi="Tahoma" w:cs="Tahoma"/>
        </w:rPr>
        <w:t xml:space="preserve"> uznana za najkorzystniejszą w postępowaniu o udzielenie zamówienia publicznego poprzedzającym zawarcie niniejszej umowy,</w:t>
      </w:r>
    </w:p>
    <w:p w:rsidR="00864A0E" w:rsidRPr="009972F0" w:rsidRDefault="00864A0E" w:rsidP="008552C5">
      <w:pPr>
        <w:pStyle w:val="Akapitzlist"/>
        <w:numPr>
          <w:ilvl w:val="0"/>
          <w:numId w:val="65"/>
        </w:numPr>
        <w:ind w:left="284" w:hanging="284"/>
        <w:jc w:val="both"/>
        <w:rPr>
          <w:rFonts w:ascii="Tahoma" w:hAnsi="Tahoma" w:cs="Tahoma"/>
        </w:rPr>
      </w:pPr>
      <w:r>
        <w:rPr>
          <w:rFonts w:ascii="Tahoma" w:hAnsi="Tahoma" w:cs="Tahoma"/>
        </w:rPr>
        <w:t>i</w:t>
      </w:r>
      <w:r w:rsidRPr="009972F0">
        <w:rPr>
          <w:rFonts w:ascii="Tahoma" w:hAnsi="Tahoma" w:cs="Tahoma"/>
        </w:rPr>
        <w:t>ntencją Stron umow</w:t>
      </w:r>
      <w:r>
        <w:rPr>
          <w:rFonts w:ascii="Tahoma" w:hAnsi="Tahoma" w:cs="Tahoma"/>
        </w:rPr>
        <w:t>y jest osiągnięcie w wyniku jej</w:t>
      </w:r>
      <w:r w:rsidRPr="009972F0">
        <w:rPr>
          <w:rFonts w:ascii="Tahoma" w:hAnsi="Tahoma" w:cs="Tahoma"/>
        </w:rPr>
        <w:t xml:space="preserve"> realizacji rezultatu w </w:t>
      </w:r>
      <w:r>
        <w:rPr>
          <w:rFonts w:ascii="Tahoma" w:hAnsi="Tahoma" w:cs="Tahoma"/>
        </w:rPr>
        <w:t>postaci kompleksowej usługi nadzoru inwestycyjnego</w:t>
      </w:r>
      <w:r w:rsidR="00CD7366">
        <w:rPr>
          <w:rFonts w:ascii="Tahoma" w:hAnsi="Tahoma" w:cs="Tahoma"/>
        </w:rPr>
        <w:t>,</w:t>
      </w:r>
      <w:r>
        <w:rPr>
          <w:rFonts w:ascii="Tahoma" w:hAnsi="Tahoma" w:cs="Tahoma"/>
        </w:rPr>
        <w:t xml:space="preserve"> </w:t>
      </w:r>
    </w:p>
    <w:p w:rsidR="00864A0E" w:rsidRDefault="00864A0E" w:rsidP="00864A0E">
      <w:pPr>
        <w:rPr>
          <w:rFonts w:ascii="Tahoma" w:hAnsi="Tahoma" w:cs="Tahoma"/>
          <w:i/>
        </w:rPr>
      </w:pPr>
    </w:p>
    <w:p w:rsidR="00293F87" w:rsidRPr="00C32082" w:rsidRDefault="00864A0E" w:rsidP="00B17448">
      <w:pPr>
        <w:rPr>
          <w:rFonts w:ascii="Tahoma" w:hAnsi="Tahoma" w:cs="Tahoma"/>
          <w:color w:val="000000"/>
        </w:rPr>
      </w:pPr>
      <w:r w:rsidRPr="009972F0">
        <w:rPr>
          <w:rFonts w:ascii="Tahoma" w:hAnsi="Tahoma" w:cs="Tahoma"/>
        </w:rPr>
        <w:t>zawarto umowę następującej treści</w:t>
      </w:r>
    </w:p>
    <w:p w:rsidR="00293F87" w:rsidRDefault="00293F87" w:rsidP="00293F87">
      <w:pPr>
        <w:jc w:val="center"/>
        <w:rPr>
          <w:rFonts w:ascii="Tahoma" w:hAnsi="Tahoma" w:cs="Tahoma"/>
          <w:b/>
        </w:rPr>
      </w:pPr>
      <w:r>
        <w:rPr>
          <w:rFonts w:ascii="Tahoma" w:hAnsi="Tahoma" w:cs="Tahoma"/>
          <w:b/>
        </w:rPr>
        <w:t>§ 1</w:t>
      </w:r>
    </w:p>
    <w:p w:rsidR="00293F87" w:rsidRDefault="00293F87" w:rsidP="00293F87">
      <w:pPr>
        <w:jc w:val="center"/>
        <w:rPr>
          <w:rFonts w:ascii="Tahoma" w:hAnsi="Tahoma" w:cs="Tahoma"/>
          <w:b/>
        </w:rPr>
      </w:pPr>
      <w:r>
        <w:rPr>
          <w:rFonts w:ascii="Tahoma" w:hAnsi="Tahoma" w:cs="Tahoma"/>
          <w:b/>
        </w:rPr>
        <w:t xml:space="preserve">PRZEDMIOT UMOWY </w:t>
      </w:r>
    </w:p>
    <w:p w:rsidR="00293F87" w:rsidRPr="00E60F97" w:rsidRDefault="00293F87" w:rsidP="00293F87">
      <w:pPr>
        <w:jc w:val="center"/>
        <w:rPr>
          <w:rFonts w:ascii="Tahoma" w:hAnsi="Tahoma" w:cs="Tahoma"/>
          <w:b/>
        </w:rPr>
      </w:pPr>
    </w:p>
    <w:p w:rsidR="00E60F97" w:rsidRPr="007373A9" w:rsidRDefault="00293F87" w:rsidP="00E60F97">
      <w:pPr>
        <w:widowControl w:val="0"/>
        <w:numPr>
          <w:ilvl w:val="0"/>
          <w:numId w:val="29"/>
        </w:numPr>
        <w:autoSpaceDE w:val="0"/>
        <w:autoSpaceDN w:val="0"/>
        <w:adjustRightInd w:val="0"/>
        <w:ind w:left="426"/>
        <w:jc w:val="both"/>
        <w:rPr>
          <w:rFonts w:ascii="Tahoma" w:hAnsi="Tahoma" w:cs="Tahoma"/>
          <w:bCs/>
          <w:iCs/>
          <w:color w:val="000000"/>
          <w:lang w:eastAsia="pl-PL"/>
        </w:rPr>
      </w:pPr>
      <w:r w:rsidRPr="00E60F97">
        <w:rPr>
          <w:rFonts w:ascii="Tahoma" w:hAnsi="Tahoma" w:cs="Tahoma"/>
          <w:bCs/>
          <w:color w:val="000000"/>
          <w:lang w:eastAsia="pl-PL"/>
        </w:rPr>
        <w:t>Przedmiotem zamówienia jest nadzór in</w:t>
      </w:r>
      <w:r w:rsidR="00864A0E">
        <w:rPr>
          <w:rFonts w:ascii="Tahoma" w:hAnsi="Tahoma" w:cs="Tahoma"/>
          <w:bCs/>
          <w:color w:val="000000"/>
          <w:lang w:eastAsia="pl-PL"/>
        </w:rPr>
        <w:t>westorski nad r</w:t>
      </w:r>
      <w:r w:rsidR="00F074E9">
        <w:rPr>
          <w:rFonts w:ascii="Tahoma" w:hAnsi="Tahoma" w:cs="Tahoma"/>
          <w:bCs/>
          <w:color w:val="000000"/>
          <w:lang w:eastAsia="pl-PL"/>
        </w:rPr>
        <w:t xml:space="preserve">ealizacją oraz w </w:t>
      </w:r>
      <w:r w:rsidRPr="00E60F97">
        <w:rPr>
          <w:rFonts w:ascii="Tahoma" w:hAnsi="Tahoma" w:cs="Tahoma"/>
          <w:bCs/>
          <w:color w:val="000000"/>
          <w:lang w:eastAsia="pl-PL"/>
        </w:rPr>
        <w:t>okresie gwarancji inwestycji pn</w:t>
      </w:r>
      <w:r w:rsidR="007B0BAF">
        <w:rPr>
          <w:rFonts w:ascii="Tahoma" w:hAnsi="Tahoma" w:cs="Tahoma"/>
          <w:bCs/>
          <w:color w:val="000000"/>
          <w:lang w:eastAsia="pl-PL"/>
        </w:rPr>
        <w:t>.</w:t>
      </w:r>
      <w:r w:rsidR="007373A9">
        <w:rPr>
          <w:rFonts w:ascii="Tahoma" w:hAnsi="Tahoma" w:cs="Tahoma"/>
          <w:bCs/>
          <w:color w:val="000000"/>
          <w:lang w:eastAsia="pl-PL"/>
        </w:rPr>
        <w:t xml:space="preserve">: </w:t>
      </w:r>
      <w:r w:rsidR="00625EDE" w:rsidRPr="00625EDE">
        <w:rPr>
          <w:rFonts w:ascii="Tahoma" w:hAnsi="Tahoma" w:cs="Tahoma"/>
          <w:iCs/>
          <w:sz w:val="18"/>
          <w:szCs w:val="18"/>
        </w:rPr>
        <w:t>Remont i dostosowanie  budynku Zespołu Szkół im. Bohaterów Września 1939 Roku w Iławie</w:t>
      </w:r>
      <w:r w:rsidR="005C4D78">
        <w:rPr>
          <w:rFonts w:ascii="Tahoma" w:hAnsi="Tahoma" w:cs="Tahoma"/>
          <w:iCs/>
          <w:sz w:val="18"/>
          <w:szCs w:val="18"/>
        </w:rPr>
        <w:t xml:space="preserve"> w</w:t>
      </w:r>
      <w:r w:rsidR="00625EDE" w:rsidRPr="00625EDE">
        <w:rPr>
          <w:rFonts w:ascii="Tahoma" w:hAnsi="Tahoma" w:cs="Tahoma"/>
          <w:iCs/>
          <w:sz w:val="18"/>
          <w:szCs w:val="18"/>
        </w:rPr>
        <w:t xml:space="preserve"> części użytkowanej przez Centrum Rozwoju Edukacji dla potrzeb osób niepełnosprawnych</w:t>
      </w:r>
      <w:r w:rsidR="00E60F97" w:rsidRPr="00625EDE">
        <w:rPr>
          <w:rFonts w:ascii="Tahoma" w:hAnsi="Tahoma" w:cs="Tahoma"/>
          <w:iCs/>
        </w:rPr>
        <w:t>”</w:t>
      </w:r>
      <w:r w:rsidR="007B0BAF" w:rsidRPr="00625EDE">
        <w:rPr>
          <w:rFonts w:ascii="Tahoma" w:hAnsi="Tahoma" w:cs="Tahoma"/>
          <w:iCs/>
        </w:rPr>
        <w:t xml:space="preserve">. </w:t>
      </w:r>
    </w:p>
    <w:p w:rsidR="007373A9" w:rsidRPr="007373A9" w:rsidRDefault="007373A9" w:rsidP="00E60F97">
      <w:pPr>
        <w:widowControl w:val="0"/>
        <w:numPr>
          <w:ilvl w:val="0"/>
          <w:numId w:val="29"/>
        </w:numPr>
        <w:autoSpaceDE w:val="0"/>
        <w:autoSpaceDN w:val="0"/>
        <w:adjustRightInd w:val="0"/>
        <w:ind w:left="426"/>
        <w:jc w:val="both"/>
        <w:rPr>
          <w:rFonts w:ascii="Tahoma" w:hAnsi="Tahoma" w:cs="Tahoma"/>
          <w:bCs/>
          <w:iCs/>
          <w:color w:val="000000"/>
          <w:lang w:eastAsia="pl-PL"/>
        </w:rPr>
      </w:pPr>
      <w:r>
        <w:rPr>
          <w:rFonts w:ascii="Tahoma" w:hAnsi="Tahoma" w:cs="Tahoma"/>
          <w:iCs/>
        </w:rPr>
        <w:t>Zakres i sposób wykonania przedmiotu zamówienia określa:</w:t>
      </w:r>
    </w:p>
    <w:p w:rsidR="007373A9" w:rsidRPr="00021976" w:rsidRDefault="007373A9" w:rsidP="008552C5">
      <w:pPr>
        <w:pStyle w:val="Akapitzlist"/>
        <w:widowControl w:val="0"/>
        <w:numPr>
          <w:ilvl w:val="0"/>
          <w:numId w:val="58"/>
        </w:numPr>
        <w:autoSpaceDE w:val="0"/>
        <w:autoSpaceDN w:val="0"/>
        <w:adjustRightInd w:val="0"/>
        <w:jc w:val="both"/>
        <w:rPr>
          <w:rFonts w:ascii="Tahoma" w:hAnsi="Tahoma" w:cs="Tahoma"/>
          <w:bCs/>
          <w:iCs/>
          <w:color w:val="000000" w:themeColor="text1"/>
          <w:lang w:eastAsia="pl-PL"/>
        </w:rPr>
      </w:pPr>
      <w:r w:rsidRPr="00021976">
        <w:rPr>
          <w:rFonts w:ascii="Tahoma" w:hAnsi="Tahoma" w:cs="Tahoma"/>
          <w:bCs/>
          <w:iCs/>
          <w:color w:val="000000" w:themeColor="text1"/>
          <w:lang w:eastAsia="pl-PL"/>
        </w:rPr>
        <w:t>Zał</w:t>
      </w:r>
      <w:r w:rsidR="00F074E9">
        <w:rPr>
          <w:rFonts w:ascii="Tahoma" w:hAnsi="Tahoma" w:cs="Tahoma"/>
          <w:bCs/>
          <w:iCs/>
          <w:color w:val="000000" w:themeColor="text1"/>
          <w:lang w:eastAsia="pl-PL"/>
        </w:rPr>
        <w:t xml:space="preserve">ącznik Nr 1 do niniejszej umowy: „Zakres obowiązków Wykonawcy”, </w:t>
      </w:r>
    </w:p>
    <w:p w:rsidR="007373A9" w:rsidRDefault="00F5330F" w:rsidP="008552C5">
      <w:pPr>
        <w:pStyle w:val="Akapitzlist"/>
        <w:widowControl w:val="0"/>
        <w:numPr>
          <w:ilvl w:val="0"/>
          <w:numId w:val="58"/>
        </w:numPr>
        <w:autoSpaceDE w:val="0"/>
        <w:autoSpaceDN w:val="0"/>
        <w:adjustRightInd w:val="0"/>
        <w:jc w:val="both"/>
        <w:rPr>
          <w:rFonts w:ascii="Tahoma" w:hAnsi="Tahoma" w:cs="Tahoma"/>
          <w:bCs/>
          <w:iCs/>
          <w:color w:val="000000"/>
          <w:lang w:eastAsia="pl-PL"/>
        </w:rPr>
      </w:pPr>
      <w:r>
        <w:rPr>
          <w:rFonts w:ascii="Tahoma" w:hAnsi="Tahoma" w:cs="Tahoma"/>
          <w:bCs/>
          <w:iCs/>
          <w:color w:val="000000"/>
          <w:lang w:eastAsia="pl-PL"/>
        </w:rPr>
        <w:t>Oferta W</w:t>
      </w:r>
      <w:r w:rsidR="00F074E9">
        <w:rPr>
          <w:rFonts w:ascii="Tahoma" w:hAnsi="Tahoma" w:cs="Tahoma"/>
          <w:bCs/>
          <w:iCs/>
          <w:color w:val="000000"/>
          <w:lang w:eastAsia="pl-PL"/>
        </w:rPr>
        <w:t>ykonawcy,</w:t>
      </w:r>
    </w:p>
    <w:p w:rsidR="007373A9" w:rsidRPr="007373A9" w:rsidRDefault="007373A9" w:rsidP="008552C5">
      <w:pPr>
        <w:pStyle w:val="Akapitzlist"/>
        <w:widowControl w:val="0"/>
        <w:numPr>
          <w:ilvl w:val="0"/>
          <w:numId w:val="58"/>
        </w:numPr>
        <w:autoSpaceDE w:val="0"/>
        <w:autoSpaceDN w:val="0"/>
        <w:adjustRightInd w:val="0"/>
        <w:jc w:val="both"/>
        <w:rPr>
          <w:rFonts w:ascii="Tahoma" w:hAnsi="Tahoma" w:cs="Tahoma"/>
          <w:bCs/>
          <w:iCs/>
          <w:color w:val="000000"/>
          <w:lang w:eastAsia="pl-PL"/>
        </w:rPr>
      </w:pPr>
      <w:r>
        <w:rPr>
          <w:rFonts w:ascii="Tahoma" w:hAnsi="Tahoma" w:cs="Tahoma"/>
          <w:bCs/>
          <w:iCs/>
          <w:color w:val="000000"/>
          <w:lang w:eastAsia="pl-PL"/>
        </w:rPr>
        <w:t>Specyfikacja istotnych warunków zamówienia</w:t>
      </w:r>
      <w:r w:rsidR="00FF7F46">
        <w:rPr>
          <w:rFonts w:ascii="Tahoma" w:hAnsi="Tahoma" w:cs="Tahoma"/>
          <w:bCs/>
          <w:iCs/>
          <w:color w:val="000000"/>
          <w:lang w:eastAsia="pl-PL"/>
        </w:rPr>
        <w:t xml:space="preserve"> (</w:t>
      </w:r>
      <w:proofErr w:type="spellStart"/>
      <w:r w:rsidR="00FF7F46">
        <w:rPr>
          <w:rFonts w:ascii="Tahoma" w:hAnsi="Tahoma" w:cs="Tahoma"/>
          <w:bCs/>
          <w:iCs/>
          <w:color w:val="000000"/>
          <w:lang w:eastAsia="pl-PL"/>
        </w:rPr>
        <w:t>siwz</w:t>
      </w:r>
      <w:proofErr w:type="spellEnd"/>
      <w:r w:rsidR="00FF7F46">
        <w:rPr>
          <w:rFonts w:ascii="Tahoma" w:hAnsi="Tahoma" w:cs="Tahoma"/>
          <w:bCs/>
          <w:iCs/>
          <w:color w:val="000000"/>
          <w:lang w:eastAsia="pl-PL"/>
        </w:rPr>
        <w:t>)</w:t>
      </w:r>
      <w:r>
        <w:rPr>
          <w:rFonts w:ascii="Tahoma" w:hAnsi="Tahoma" w:cs="Tahoma"/>
          <w:bCs/>
          <w:iCs/>
          <w:color w:val="000000"/>
          <w:lang w:eastAsia="pl-PL"/>
        </w:rPr>
        <w:t xml:space="preserve">. </w:t>
      </w:r>
    </w:p>
    <w:p w:rsidR="00E102CC" w:rsidRDefault="00E102CC" w:rsidP="00293F87">
      <w:pPr>
        <w:widowControl w:val="0"/>
        <w:numPr>
          <w:ilvl w:val="0"/>
          <w:numId w:val="29"/>
        </w:numPr>
        <w:autoSpaceDE w:val="0"/>
        <w:autoSpaceDN w:val="0"/>
        <w:adjustRightInd w:val="0"/>
        <w:ind w:left="426"/>
        <w:jc w:val="both"/>
        <w:rPr>
          <w:rFonts w:ascii="Tahoma" w:hAnsi="Tahoma" w:cs="Tahoma"/>
          <w:bCs/>
          <w:color w:val="000000"/>
          <w:lang w:eastAsia="pl-PL"/>
        </w:rPr>
      </w:pPr>
      <w:r w:rsidRPr="00E102CC">
        <w:rPr>
          <w:rFonts w:ascii="Tahoma" w:hAnsi="Tahoma" w:cs="Tahoma"/>
          <w:bCs/>
          <w:color w:val="000000"/>
          <w:lang w:eastAsia="pl-PL"/>
        </w:rPr>
        <w:t>Wykonawca reprezentuje interesy Zamawiającego na budowie poprzez sprawowanie kontroli</w:t>
      </w:r>
      <w:r w:rsidR="00CD7366">
        <w:rPr>
          <w:rFonts w:ascii="Tahoma" w:hAnsi="Tahoma" w:cs="Tahoma"/>
          <w:bCs/>
          <w:color w:val="000000"/>
          <w:lang w:eastAsia="pl-PL"/>
        </w:rPr>
        <w:t xml:space="preserve"> nad</w:t>
      </w:r>
      <w:r w:rsidRPr="00E102CC">
        <w:rPr>
          <w:rFonts w:ascii="Tahoma" w:hAnsi="Tahoma" w:cs="Tahoma"/>
          <w:bCs/>
          <w:color w:val="000000"/>
          <w:lang w:eastAsia="pl-PL"/>
        </w:rPr>
        <w:t xml:space="preserve"> Wyko</w:t>
      </w:r>
      <w:r w:rsidR="00CD7366">
        <w:rPr>
          <w:rFonts w:ascii="Tahoma" w:hAnsi="Tahoma" w:cs="Tahoma"/>
          <w:bCs/>
          <w:color w:val="000000"/>
          <w:lang w:eastAsia="pl-PL"/>
        </w:rPr>
        <w:t>nawcą</w:t>
      </w:r>
      <w:r w:rsidRPr="00E102CC">
        <w:rPr>
          <w:rFonts w:ascii="Tahoma" w:hAnsi="Tahoma" w:cs="Tahoma"/>
          <w:bCs/>
          <w:color w:val="000000"/>
          <w:lang w:eastAsia="pl-PL"/>
        </w:rPr>
        <w:t xml:space="preserve"> robót budowlanych w zakresie zgodności wykonywanych przez niego robót budowlanych z wymogami Zamawiającego</w:t>
      </w:r>
      <w:r w:rsidR="00F074E9">
        <w:rPr>
          <w:rFonts w:ascii="Tahoma" w:hAnsi="Tahoma" w:cs="Tahoma"/>
          <w:bCs/>
          <w:color w:val="000000"/>
          <w:lang w:eastAsia="pl-PL"/>
        </w:rPr>
        <w:t xml:space="preserve"> określonymi w:</w:t>
      </w:r>
      <w:r w:rsidRPr="00E102CC">
        <w:rPr>
          <w:rFonts w:ascii="Tahoma" w:hAnsi="Tahoma" w:cs="Tahoma"/>
          <w:bCs/>
          <w:color w:val="000000"/>
          <w:lang w:eastAsia="pl-PL"/>
        </w:rPr>
        <w:t xml:space="preserve"> dokumentacji </w:t>
      </w:r>
      <w:r>
        <w:rPr>
          <w:rFonts w:ascii="Tahoma" w:hAnsi="Tahoma" w:cs="Tahoma"/>
          <w:bCs/>
          <w:color w:val="000000"/>
          <w:lang w:eastAsia="pl-PL"/>
        </w:rPr>
        <w:t>projektowej</w:t>
      </w:r>
      <w:r w:rsidRPr="00F430DD">
        <w:rPr>
          <w:rFonts w:ascii="Tahoma" w:hAnsi="Tahoma" w:cs="Tahoma"/>
          <w:bCs/>
          <w:color w:val="000000"/>
          <w:lang w:eastAsia="pl-PL"/>
        </w:rPr>
        <w:t xml:space="preserve">, </w:t>
      </w:r>
      <w:r w:rsidR="00864A0E">
        <w:rPr>
          <w:rFonts w:ascii="Tahoma" w:hAnsi="Tahoma" w:cs="Tahoma"/>
          <w:bCs/>
          <w:color w:val="000000"/>
          <w:lang w:eastAsia="pl-PL"/>
        </w:rPr>
        <w:t>specyfikacji technicznej wykonania i odbioru robót budowlanych</w:t>
      </w:r>
      <w:r w:rsidR="00FF7F46">
        <w:rPr>
          <w:rFonts w:ascii="Tahoma" w:hAnsi="Tahoma" w:cs="Tahoma"/>
          <w:bCs/>
          <w:color w:val="000000"/>
          <w:lang w:eastAsia="pl-PL"/>
        </w:rPr>
        <w:t xml:space="preserve"> (</w:t>
      </w:r>
      <w:proofErr w:type="spellStart"/>
      <w:r w:rsidR="00FF7F46">
        <w:rPr>
          <w:rFonts w:ascii="Tahoma" w:hAnsi="Tahoma" w:cs="Tahoma"/>
          <w:bCs/>
          <w:color w:val="000000"/>
          <w:lang w:eastAsia="pl-PL"/>
        </w:rPr>
        <w:t>STWiORB</w:t>
      </w:r>
      <w:proofErr w:type="spellEnd"/>
      <w:r w:rsidR="00FF7F46">
        <w:rPr>
          <w:rFonts w:ascii="Tahoma" w:hAnsi="Tahoma" w:cs="Tahoma"/>
          <w:bCs/>
          <w:color w:val="000000"/>
          <w:lang w:eastAsia="pl-PL"/>
        </w:rPr>
        <w:t>)</w:t>
      </w:r>
      <w:r w:rsidR="00864A0E">
        <w:rPr>
          <w:rFonts w:ascii="Tahoma" w:hAnsi="Tahoma" w:cs="Tahoma"/>
          <w:bCs/>
          <w:color w:val="000000"/>
          <w:lang w:eastAsia="pl-PL"/>
        </w:rPr>
        <w:t xml:space="preserve">, </w:t>
      </w:r>
      <w:r w:rsidR="00CD7366">
        <w:rPr>
          <w:rFonts w:ascii="Tahoma" w:hAnsi="Tahoma" w:cs="Tahoma"/>
          <w:bCs/>
          <w:color w:val="000000"/>
          <w:lang w:eastAsia="pl-PL"/>
        </w:rPr>
        <w:t>obowiązujących</w:t>
      </w:r>
      <w:r w:rsidRPr="00F430DD">
        <w:rPr>
          <w:rFonts w:ascii="Tahoma" w:hAnsi="Tahoma" w:cs="Tahoma"/>
          <w:bCs/>
          <w:color w:val="000000"/>
          <w:lang w:eastAsia="pl-PL"/>
        </w:rPr>
        <w:t xml:space="preserve"> przepisa</w:t>
      </w:r>
      <w:r w:rsidR="00CD7366">
        <w:rPr>
          <w:rFonts w:ascii="Tahoma" w:hAnsi="Tahoma" w:cs="Tahoma"/>
          <w:bCs/>
          <w:color w:val="000000"/>
          <w:lang w:eastAsia="pl-PL"/>
        </w:rPr>
        <w:t>ch</w:t>
      </w:r>
      <w:r w:rsidRPr="00F430DD">
        <w:rPr>
          <w:rFonts w:ascii="Tahoma" w:hAnsi="Tahoma" w:cs="Tahoma"/>
          <w:bCs/>
          <w:color w:val="000000"/>
          <w:lang w:eastAsia="pl-PL"/>
        </w:rPr>
        <w:t xml:space="preserve"> </w:t>
      </w:r>
      <w:r w:rsidR="00FF7F46">
        <w:rPr>
          <w:rFonts w:ascii="Tahoma" w:hAnsi="Tahoma" w:cs="Tahoma"/>
          <w:bCs/>
          <w:color w:val="000000"/>
          <w:lang w:eastAsia="pl-PL"/>
        </w:rPr>
        <w:br/>
      </w:r>
      <w:r w:rsidRPr="00F430DD">
        <w:rPr>
          <w:rFonts w:ascii="Tahoma" w:hAnsi="Tahoma" w:cs="Tahoma"/>
          <w:bCs/>
          <w:color w:val="000000"/>
          <w:lang w:eastAsia="pl-PL"/>
        </w:rPr>
        <w:t>i Polski</w:t>
      </w:r>
      <w:r w:rsidR="00CD7366">
        <w:rPr>
          <w:rFonts w:ascii="Tahoma" w:hAnsi="Tahoma" w:cs="Tahoma"/>
          <w:bCs/>
          <w:color w:val="000000"/>
          <w:lang w:eastAsia="pl-PL"/>
        </w:rPr>
        <w:t>ch Normach oraz z</w:t>
      </w:r>
      <w:r>
        <w:rPr>
          <w:rFonts w:ascii="Tahoma" w:hAnsi="Tahoma" w:cs="Tahoma"/>
          <w:bCs/>
          <w:color w:val="000000"/>
          <w:lang w:eastAsia="pl-PL"/>
        </w:rPr>
        <w:t xml:space="preserve"> zasadami wiedzy technicznej </w:t>
      </w:r>
      <w:r w:rsidRPr="00F430DD">
        <w:rPr>
          <w:rFonts w:ascii="Tahoma" w:hAnsi="Tahoma" w:cs="Tahoma"/>
          <w:bCs/>
          <w:color w:val="000000"/>
          <w:lang w:eastAsia="pl-PL"/>
        </w:rPr>
        <w:t>i dobrej pra</w:t>
      </w:r>
      <w:r>
        <w:rPr>
          <w:rFonts w:ascii="Tahoma" w:hAnsi="Tahoma" w:cs="Tahoma"/>
          <w:bCs/>
          <w:color w:val="000000"/>
          <w:lang w:eastAsia="pl-PL"/>
        </w:rPr>
        <w:t>ktyki.</w:t>
      </w:r>
    </w:p>
    <w:p w:rsidR="005B7803" w:rsidRDefault="00293F87" w:rsidP="005B7803">
      <w:pPr>
        <w:widowControl w:val="0"/>
        <w:numPr>
          <w:ilvl w:val="0"/>
          <w:numId w:val="29"/>
        </w:numPr>
        <w:autoSpaceDE w:val="0"/>
        <w:autoSpaceDN w:val="0"/>
        <w:adjustRightInd w:val="0"/>
        <w:ind w:left="426"/>
        <w:jc w:val="both"/>
        <w:rPr>
          <w:rFonts w:ascii="Tahoma" w:hAnsi="Tahoma" w:cs="Tahoma"/>
          <w:bCs/>
          <w:color w:val="000000"/>
          <w:lang w:eastAsia="pl-PL"/>
        </w:rPr>
      </w:pPr>
      <w:r w:rsidRPr="00E102CC">
        <w:rPr>
          <w:rFonts w:ascii="Tahoma" w:hAnsi="Tahoma" w:cs="Tahoma"/>
          <w:bCs/>
          <w:color w:val="000000"/>
          <w:lang w:eastAsia="pl-PL"/>
        </w:rPr>
        <w:t>W ramach realizacji przedmiotu zamówienia, Wykonawca pełnić będzie obowiązk</w:t>
      </w:r>
      <w:r w:rsidR="005C4D78">
        <w:rPr>
          <w:rFonts w:ascii="Tahoma" w:hAnsi="Tahoma" w:cs="Tahoma"/>
          <w:bCs/>
          <w:color w:val="000000"/>
          <w:lang w:eastAsia="pl-PL"/>
        </w:rPr>
        <w:t>i i funkcje Inspektora n</w:t>
      </w:r>
      <w:r w:rsidR="00F074E9">
        <w:rPr>
          <w:rFonts w:ascii="Tahoma" w:hAnsi="Tahoma" w:cs="Tahoma"/>
          <w:bCs/>
          <w:color w:val="000000"/>
          <w:lang w:eastAsia="pl-PL"/>
        </w:rPr>
        <w:t xml:space="preserve">adzoru </w:t>
      </w:r>
      <w:r w:rsidR="005C4D78">
        <w:rPr>
          <w:rFonts w:ascii="Tahoma" w:hAnsi="Tahoma" w:cs="Tahoma"/>
          <w:bCs/>
          <w:color w:val="000000"/>
          <w:lang w:eastAsia="pl-PL"/>
        </w:rPr>
        <w:t>i</w:t>
      </w:r>
      <w:r w:rsidRPr="00E102CC">
        <w:rPr>
          <w:rFonts w:ascii="Tahoma" w:hAnsi="Tahoma" w:cs="Tahoma"/>
          <w:bCs/>
          <w:color w:val="000000"/>
          <w:lang w:eastAsia="pl-PL"/>
        </w:rPr>
        <w:t>nwestorskiego, zgodnie z ustawą z dnia 7 lipca 1994 r. Prawo budowlane (Dz. U. z 2016 r., poz. 290 z późn. zm.) w szczególności art. 24 - 26.</w:t>
      </w:r>
    </w:p>
    <w:p w:rsidR="005B7803" w:rsidRPr="00B85B02" w:rsidRDefault="00F074E9" w:rsidP="005B7803">
      <w:pPr>
        <w:widowControl w:val="0"/>
        <w:numPr>
          <w:ilvl w:val="0"/>
          <w:numId w:val="29"/>
        </w:numPr>
        <w:autoSpaceDE w:val="0"/>
        <w:autoSpaceDN w:val="0"/>
        <w:adjustRightInd w:val="0"/>
        <w:ind w:left="426"/>
        <w:jc w:val="both"/>
        <w:rPr>
          <w:rFonts w:ascii="Tahoma" w:hAnsi="Tahoma" w:cs="Tahoma"/>
          <w:bCs/>
          <w:lang w:eastAsia="pl-PL"/>
        </w:rPr>
      </w:pPr>
      <w:r w:rsidRPr="00F074E9">
        <w:rPr>
          <w:rFonts w:ascii="Tahoma" w:hAnsi="Tahoma" w:cs="Tahoma"/>
          <w:color w:val="000000" w:themeColor="text1"/>
        </w:rPr>
        <w:t>Wykonawcy</w:t>
      </w:r>
      <w:r w:rsidR="005B7803" w:rsidRPr="00F074E9">
        <w:rPr>
          <w:rFonts w:ascii="Tahoma" w:hAnsi="Tahoma" w:cs="Tahoma"/>
          <w:color w:val="000000" w:themeColor="text1"/>
        </w:rPr>
        <w:t xml:space="preserve"> wchodząc</w:t>
      </w:r>
      <w:r w:rsidR="005C4D78">
        <w:rPr>
          <w:rFonts w:ascii="Tahoma" w:hAnsi="Tahoma" w:cs="Tahoma"/>
          <w:color w:val="000000" w:themeColor="text1"/>
        </w:rPr>
        <w:t>y</w:t>
      </w:r>
      <w:r w:rsidR="005B7803" w:rsidRPr="00F074E9">
        <w:rPr>
          <w:rFonts w:ascii="Tahoma" w:hAnsi="Tahoma" w:cs="Tahoma"/>
          <w:color w:val="000000" w:themeColor="text1"/>
        </w:rPr>
        <w:t xml:space="preserve"> w skład Konsorcjum są</w:t>
      </w:r>
      <w:r w:rsidRPr="00F074E9">
        <w:rPr>
          <w:rFonts w:ascii="Tahoma" w:hAnsi="Tahoma" w:cs="Tahoma"/>
          <w:color w:val="000000" w:themeColor="text1"/>
        </w:rPr>
        <w:t xml:space="preserve"> solidarnie odpowiedzialn</w:t>
      </w:r>
      <w:r w:rsidR="00625EDE">
        <w:rPr>
          <w:rFonts w:ascii="Tahoma" w:hAnsi="Tahoma" w:cs="Tahoma"/>
          <w:color w:val="000000" w:themeColor="text1"/>
        </w:rPr>
        <w:t>i</w:t>
      </w:r>
      <w:r w:rsidRPr="00F074E9">
        <w:rPr>
          <w:rFonts w:ascii="Tahoma" w:hAnsi="Tahoma" w:cs="Tahoma"/>
          <w:color w:val="000000" w:themeColor="text1"/>
        </w:rPr>
        <w:t xml:space="preserve"> przed</w:t>
      </w:r>
      <w:r w:rsidR="005B7803" w:rsidRPr="00F074E9">
        <w:rPr>
          <w:rFonts w:ascii="Tahoma" w:hAnsi="Tahoma" w:cs="Tahoma"/>
          <w:color w:val="000000" w:themeColor="text1"/>
        </w:rPr>
        <w:t xml:space="preserve"> Zamawiającym za </w:t>
      </w:r>
      <w:r w:rsidR="005B7803" w:rsidRPr="00B85B02">
        <w:rPr>
          <w:rFonts w:ascii="Tahoma" w:hAnsi="Tahoma" w:cs="Tahoma"/>
        </w:rPr>
        <w:t xml:space="preserve">wykonanie </w:t>
      </w:r>
      <w:r w:rsidRPr="00B85B02">
        <w:rPr>
          <w:rFonts w:ascii="Tahoma" w:hAnsi="Tahoma" w:cs="Tahoma"/>
        </w:rPr>
        <w:t>umowy.</w:t>
      </w:r>
    </w:p>
    <w:p w:rsidR="005B7803" w:rsidRPr="00B85B02" w:rsidRDefault="005B7803" w:rsidP="005B7803">
      <w:pPr>
        <w:widowControl w:val="0"/>
        <w:numPr>
          <w:ilvl w:val="0"/>
          <w:numId w:val="29"/>
        </w:numPr>
        <w:autoSpaceDE w:val="0"/>
        <w:autoSpaceDN w:val="0"/>
        <w:adjustRightInd w:val="0"/>
        <w:ind w:left="426"/>
        <w:jc w:val="both"/>
        <w:rPr>
          <w:rFonts w:ascii="Tahoma" w:hAnsi="Tahoma" w:cs="Tahoma"/>
          <w:bCs/>
          <w:lang w:eastAsia="pl-PL"/>
        </w:rPr>
      </w:pPr>
      <w:r w:rsidRPr="00B85B02">
        <w:rPr>
          <w:rFonts w:ascii="Tahoma" w:hAnsi="Tahoma" w:cs="Tahoma"/>
        </w:rPr>
        <w:t xml:space="preserve">Wykonawcy wchodzący w skład Konsorcjum zobowiązani są do pozostawania w </w:t>
      </w:r>
      <w:r w:rsidR="00625EDE" w:rsidRPr="00B85B02">
        <w:rPr>
          <w:rFonts w:ascii="Tahoma" w:hAnsi="Tahoma" w:cs="Tahoma"/>
        </w:rPr>
        <w:t>K</w:t>
      </w:r>
      <w:r w:rsidRPr="00B85B02">
        <w:rPr>
          <w:rFonts w:ascii="Tahoma" w:hAnsi="Tahoma" w:cs="Tahoma"/>
        </w:rPr>
        <w:t>onsorcjum przez cały czas trwania umowy łącznie z okresem gwarancji i rękojmi.</w:t>
      </w:r>
    </w:p>
    <w:p w:rsidR="005B7803" w:rsidRPr="00B85B02" w:rsidRDefault="005B7803" w:rsidP="005B7803">
      <w:pPr>
        <w:widowControl w:val="0"/>
        <w:numPr>
          <w:ilvl w:val="0"/>
          <w:numId w:val="29"/>
        </w:numPr>
        <w:autoSpaceDE w:val="0"/>
        <w:autoSpaceDN w:val="0"/>
        <w:adjustRightInd w:val="0"/>
        <w:ind w:left="426"/>
        <w:jc w:val="both"/>
        <w:rPr>
          <w:rFonts w:ascii="Tahoma" w:hAnsi="Tahoma" w:cs="Tahoma"/>
          <w:bCs/>
          <w:lang w:eastAsia="pl-PL"/>
        </w:rPr>
      </w:pPr>
      <w:r w:rsidRPr="00B85B02">
        <w:rPr>
          <w:rFonts w:ascii="Tahoma" w:hAnsi="Tahoma" w:cs="Tahoma"/>
        </w:rPr>
        <w:lastRenderedPageBreak/>
        <w:t xml:space="preserve">Lider Konsorcjum jest upoważniony do podejmowania decyzji, składania i przyjmowania oświadczeń woli w imieniu i na rzecz każdego z podmiotów wchodzących w skład Konsorcjum </w:t>
      </w:r>
      <w:r w:rsidR="00625EDE" w:rsidRPr="00B85B02">
        <w:rPr>
          <w:rFonts w:ascii="Tahoma" w:hAnsi="Tahoma" w:cs="Tahoma"/>
        </w:rPr>
        <w:br/>
      </w:r>
      <w:r w:rsidRPr="00B85B02">
        <w:rPr>
          <w:rFonts w:ascii="Tahoma" w:hAnsi="Tahoma" w:cs="Tahoma"/>
        </w:rPr>
        <w:t xml:space="preserve">w zakresie wskazanym w pełnomocnictwie potrzebnym do realizacji niniejszej umowy. </w:t>
      </w:r>
    </w:p>
    <w:p w:rsidR="005B7803" w:rsidRPr="00534FA3" w:rsidRDefault="005B7803" w:rsidP="005B7803">
      <w:pPr>
        <w:suppressAutoHyphens w:val="0"/>
        <w:rPr>
          <w:rFonts w:ascii="Tahoma" w:eastAsia="Calibri" w:hAnsi="Tahoma" w:cs="Tahoma"/>
          <w:bCs/>
          <w:lang w:eastAsia="pl-PL"/>
        </w:rPr>
      </w:pPr>
      <w:r>
        <w:rPr>
          <w:rFonts w:ascii="Tahoma" w:eastAsia="Calibri" w:hAnsi="Tahoma" w:cs="Tahoma"/>
          <w:bCs/>
          <w:lang w:eastAsia="pl-PL"/>
        </w:rPr>
        <w:t>/zapisy ust. 5</w:t>
      </w:r>
      <w:r w:rsidRPr="00534FA3">
        <w:rPr>
          <w:rFonts w:ascii="Tahoma" w:eastAsia="Calibri" w:hAnsi="Tahoma" w:cs="Tahoma"/>
          <w:bCs/>
          <w:lang w:eastAsia="pl-PL"/>
        </w:rPr>
        <w:t>-</w:t>
      </w:r>
      <w:r>
        <w:rPr>
          <w:rFonts w:ascii="Tahoma" w:eastAsia="Calibri" w:hAnsi="Tahoma" w:cs="Tahoma"/>
          <w:bCs/>
          <w:lang w:eastAsia="pl-PL"/>
        </w:rPr>
        <w:t>7</w:t>
      </w:r>
      <w:r w:rsidRPr="00534FA3">
        <w:rPr>
          <w:rFonts w:ascii="Tahoma" w:eastAsia="Calibri" w:hAnsi="Tahoma" w:cs="Tahoma"/>
          <w:bCs/>
          <w:lang w:eastAsia="pl-PL"/>
        </w:rPr>
        <w:t xml:space="preserve"> </w:t>
      </w:r>
      <w:r>
        <w:rPr>
          <w:rFonts w:ascii="Tahoma" w:eastAsia="Calibri" w:hAnsi="Tahoma" w:cs="Tahoma"/>
          <w:bCs/>
          <w:lang w:eastAsia="pl-PL"/>
        </w:rPr>
        <w:t xml:space="preserve">zostaną </w:t>
      </w:r>
      <w:r w:rsidRPr="00534FA3">
        <w:rPr>
          <w:rFonts w:ascii="Tahoma" w:eastAsia="Calibri" w:hAnsi="Tahoma" w:cs="Tahoma"/>
          <w:bCs/>
          <w:lang w:eastAsia="pl-PL"/>
        </w:rPr>
        <w:t>wprowadzone w przypadku złożenia oferty przez konsorcjum/</w:t>
      </w:r>
    </w:p>
    <w:p w:rsidR="00864A0E" w:rsidRDefault="00864A0E" w:rsidP="008C26D6">
      <w:pPr>
        <w:widowControl w:val="0"/>
        <w:autoSpaceDE w:val="0"/>
        <w:autoSpaceDN w:val="0"/>
        <w:adjustRightInd w:val="0"/>
        <w:jc w:val="both"/>
        <w:rPr>
          <w:rFonts w:ascii="Tahoma" w:hAnsi="Tahoma" w:cs="Tahoma"/>
          <w:bCs/>
          <w:color w:val="000000"/>
          <w:lang w:eastAsia="pl-PL"/>
        </w:rPr>
      </w:pPr>
    </w:p>
    <w:p w:rsidR="008C26D6" w:rsidRDefault="008C26D6" w:rsidP="008C26D6">
      <w:pPr>
        <w:jc w:val="center"/>
        <w:rPr>
          <w:rFonts w:ascii="Tahoma" w:hAnsi="Tahoma" w:cs="Tahoma"/>
          <w:b/>
        </w:rPr>
      </w:pPr>
      <w:r>
        <w:rPr>
          <w:rFonts w:ascii="Tahoma" w:hAnsi="Tahoma" w:cs="Tahoma"/>
          <w:b/>
        </w:rPr>
        <w:t>§ 2</w:t>
      </w:r>
    </w:p>
    <w:p w:rsidR="00E102CC" w:rsidRDefault="00E102CC" w:rsidP="00E102CC">
      <w:pPr>
        <w:jc w:val="center"/>
        <w:rPr>
          <w:rFonts w:ascii="Tahoma" w:hAnsi="Tahoma" w:cs="Tahoma"/>
          <w:b/>
        </w:rPr>
      </w:pPr>
      <w:r>
        <w:rPr>
          <w:rFonts w:ascii="Tahoma" w:hAnsi="Tahoma" w:cs="Tahoma"/>
          <w:b/>
        </w:rPr>
        <w:t>PRZEDSTAWICIELE STRON</w:t>
      </w:r>
    </w:p>
    <w:p w:rsidR="00E102CC" w:rsidRDefault="00E102CC" w:rsidP="00E102CC">
      <w:pPr>
        <w:numPr>
          <w:ilvl w:val="0"/>
          <w:numId w:val="30"/>
        </w:numPr>
        <w:tabs>
          <w:tab w:val="clear" w:pos="720"/>
        </w:tabs>
        <w:ind w:left="284" w:hanging="284"/>
        <w:jc w:val="both"/>
        <w:rPr>
          <w:rFonts w:ascii="Tahoma" w:hAnsi="Tahoma" w:cs="Tahoma"/>
        </w:rPr>
      </w:pPr>
      <w:r>
        <w:rPr>
          <w:rFonts w:ascii="Tahoma" w:hAnsi="Tahoma" w:cs="Tahoma"/>
        </w:rPr>
        <w:t xml:space="preserve">Ze strony Zamawiającego osobą do kontaktów jest Pan </w:t>
      </w:r>
      <w:r w:rsidR="00864A0E">
        <w:rPr>
          <w:rFonts w:ascii="Tahoma" w:hAnsi="Tahoma" w:cs="Tahoma"/>
        </w:rPr>
        <w:t>……….</w:t>
      </w:r>
      <w:r>
        <w:rPr>
          <w:rFonts w:ascii="Tahoma" w:hAnsi="Tahoma" w:cs="Tahoma"/>
        </w:rPr>
        <w:t xml:space="preserve">, tel. </w:t>
      </w:r>
      <w:r w:rsidR="00864A0E">
        <w:rPr>
          <w:rFonts w:ascii="Tahoma" w:hAnsi="Tahoma" w:cs="Tahoma"/>
        </w:rPr>
        <w:t>……………….</w:t>
      </w:r>
      <w:r>
        <w:rPr>
          <w:rFonts w:ascii="Tahoma" w:hAnsi="Tahoma" w:cs="Tahoma"/>
        </w:rPr>
        <w:t>.</w:t>
      </w:r>
    </w:p>
    <w:p w:rsidR="00E102CC" w:rsidRPr="00762ED0" w:rsidRDefault="00E102CC" w:rsidP="00E102CC">
      <w:pPr>
        <w:pStyle w:val="Akapitzlist1"/>
        <w:numPr>
          <w:ilvl w:val="0"/>
          <w:numId w:val="30"/>
        </w:numPr>
        <w:tabs>
          <w:tab w:val="clear" w:pos="720"/>
        </w:tabs>
        <w:ind w:left="284" w:hanging="284"/>
        <w:jc w:val="both"/>
        <w:rPr>
          <w:rFonts w:ascii="Tahoma" w:eastAsia="Times New Roman" w:hAnsi="Tahoma" w:cs="Tahoma"/>
          <w:b/>
        </w:rPr>
      </w:pPr>
      <w:r>
        <w:rPr>
          <w:rFonts w:ascii="Tahoma" w:eastAsia="Times New Roman" w:hAnsi="Tahoma" w:cs="Tahoma"/>
        </w:rPr>
        <w:t>Ze strony Wykonawcy osobą do kontaktów jest ……………………….., tel. ………………….</w:t>
      </w:r>
    </w:p>
    <w:p w:rsidR="00E102CC" w:rsidRPr="001B58A4" w:rsidRDefault="00E102CC" w:rsidP="00E102CC">
      <w:pPr>
        <w:pStyle w:val="Akapitzlist1"/>
        <w:numPr>
          <w:ilvl w:val="0"/>
          <w:numId w:val="30"/>
        </w:numPr>
        <w:tabs>
          <w:tab w:val="clear" w:pos="720"/>
        </w:tabs>
        <w:ind w:left="284" w:hanging="284"/>
        <w:jc w:val="both"/>
        <w:rPr>
          <w:rFonts w:ascii="Tahoma" w:eastAsia="Times New Roman" w:hAnsi="Tahoma" w:cs="Tahoma"/>
          <w:color w:val="000000"/>
        </w:rPr>
      </w:pPr>
      <w:r w:rsidRPr="001B58A4">
        <w:rPr>
          <w:rFonts w:ascii="Tahoma" w:eastAsia="Times New Roman" w:hAnsi="Tahoma" w:cs="Tahoma"/>
          <w:color w:val="000000"/>
        </w:rPr>
        <w:t>Wykonawca będzie nadzorował roboty zespołem</w:t>
      </w:r>
      <w:r w:rsidR="000C384F">
        <w:rPr>
          <w:rFonts w:ascii="Tahoma" w:eastAsia="Times New Roman" w:hAnsi="Tahoma" w:cs="Tahoma"/>
          <w:color w:val="000000"/>
        </w:rPr>
        <w:t xml:space="preserve"> w skład, którego wchodzi</w:t>
      </w:r>
      <w:r w:rsidRPr="001B58A4">
        <w:rPr>
          <w:rFonts w:ascii="Tahoma" w:eastAsia="Times New Roman" w:hAnsi="Tahoma" w:cs="Tahoma"/>
          <w:color w:val="000000"/>
        </w:rPr>
        <w:t>:</w:t>
      </w:r>
    </w:p>
    <w:p w:rsidR="00E102CC" w:rsidRPr="001C4484" w:rsidRDefault="00B753A3" w:rsidP="008552C5">
      <w:pPr>
        <w:pStyle w:val="Akapitzlist1"/>
        <w:numPr>
          <w:ilvl w:val="0"/>
          <w:numId w:val="55"/>
        </w:numPr>
        <w:ind w:left="709" w:hanging="425"/>
        <w:jc w:val="both"/>
        <w:rPr>
          <w:rFonts w:ascii="Tahoma" w:eastAsia="Times New Roman" w:hAnsi="Tahoma" w:cs="Tahoma"/>
          <w:color w:val="000000"/>
        </w:rPr>
      </w:pPr>
      <w:r>
        <w:rPr>
          <w:rFonts w:ascii="Tahoma" w:eastAsia="Times New Roman" w:hAnsi="Tahoma" w:cs="Tahoma"/>
          <w:color w:val="000000"/>
        </w:rPr>
        <w:t>Inspektor n</w:t>
      </w:r>
      <w:r w:rsidR="00E102CC" w:rsidRPr="001B58A4">
        <w:rPr>
          <w:rFonts w:ascii="Tahoma" w:eastAsia="Times New Roman" w:hAnsi="Tahoma" w:cs="Tahoma"/>
          <w:color w:val="000000"/>
        </w:rPr>
        <w:t xml:space="preserve">adzoru </w:t>
      </w:r>
      <w:r w:rsidR="00E102CC">
        <w:rPr>
          <w:rFonts w:ascii="Tahoma" w:eastAsia="Times New Roman" w:hAnsi="Tahoma" w:cs="Tahoma"/>
          <w:color w:val="000000"/>
        </w:rPr>
        <w:t>P.</w:t>
      </w:r>
      <w:r w:rsidR="00E102CC" w:rsidRPr="004B03EE">
        <w:rPr>
          <w:rFonts w:ascii="Tahoma" w:hAnsi="Tahoma" w:cs="Tahoma"/>
          <w:color w:val="000000"/>
        </w:rPr>
        <w:t xml:space="preserve"> ……………………… posiadający/a uprawnienia budowlane do wykonywania </w:t>
      </w:r>
      <w:r w:rsidR="00E102CC" w:rsidRPr="005325D3">
        <w:rPr>
          <w:rFonts w:ascii="Tahoma" w:hAnsi="Tahoma" w:cs="Tahoma"/>
          <w:color w:val="000000"/>
        </w:rPr>
        <w:t xml:space="preserve">samodzielnych funkcji technicznych w budownictwie do </w:t>
      </w:r>
      <w:r w:rsidR="00E102CC" w:rsidRPr="001C4484">
        <w:rPr>
          <w:rFonts w:ascii="Tahoma" w:hAnsi="Tahoma" w:cs="Tahoma"/>
          <w:color w:val="000000"/>
        </w:rPr>
        <w:t xml:space="preserve">kierowania robotami w specjalności </w:t>
      </w:r>
      <w:proofErr w:type="spellStart"/>
      <w:r w:rsidR="00E102CC" w:rsidRPr="001C4484">
        <w:rPr>
          <w:rFonts w:ascii="Tahoma" w:hAnsi="Tahoma" w:cs="Tahoma"/>
        </w:rPr>
        <w:t>konstrukctyjno</w:t>
      </w:r>
      <w:proofErr w:type="spellEnd"/>
      <w:r w:rsidR="00E102CC" w:rsidRPr="001C4484">
        <w:rPr>
          <w:rFonts w:ascii="Tahoma" w:hAnsi="Tahoma" w:cs="Tahoma"/>
        </w:rPr>
        <w:t xml:space="preserve"> – budowlanej bez ograniczeń</w:t>
      </w:r>
      <w:r w:rsidR="00E102CC" w:rsidRPr="001C4484">
        <w:rPr>
          <w:rFonts w:ascii="Tahoma" w:hAnsi="Tahoma" w:cs="Tahoma"/>
          <w:color w:val="000000"/>
        </w:rPr>
        <w:t xml:space="preserve">, </w:t>
      </w:r>
      <w:r w:rsidR="00E102CC" w:rsidRPr="004B03EE">
        <w:rPr>
          <w:rFonts w:ascii="Tahoma" w:hAnsi="Tahoma" w:cs="Tahoma"/>
          <w:color w:val="000000"/>
        </w:rPr>
        <w:t>uzyskane na podstawie decyzji …………………..</w:t>
      </w:r>
    </w:p>
    <w:p w:rsidR="00E102CC" w:rsidRDefault="00B753A3" w:rsidP="008552C5">
      <w:pPr>
        <w:pStyle w:val="Akapitzlist1"/>
        <w:numPr>
          <w:ilvl w:val="0"/>
          <w:numId w:val="55"/>
        </w:numPr>
        <w:ind w:left="709" w:hanging="425"/>
        <w:jc w:val="both"/>
        <w:rPr>
          <w:rFonts w:ascii="Tahoma" w:eastAsia="Times New Roman" w:hAnsi="Tahoma" w:cs="Tahoma"/>
          <w:color w:val="000000"/>
        </w:rPr>
      </w:pPr>
      <w:r>
        <w:rPr>
          <w:rFonts w:ascii="Tahoma" w:eastAsia="Times New Roman" w:hAnsi="Tahoma" w:cs="Tahoma"/>
          <w:color w:val="000000"/>
        </w:rPr>
        <w:t>Inspektor n</w:t>
      </w:r>
      <w:r w:rsidR="00E102CC" w:rsidRPr="001B58A4">
        <w:rPr>
          <w:rFonts w:ascii="Tahoma" w:eastAsia="Times New Roman" w:hAnsi="Tahoma" w:cs="Tahoma"/>
          <w:color w:val="000000"/>
        </w:rPr>
        <w:t xml:space="preserve">adzoru </w:t>
      </w:r>
      <w:r w:rsidR="00E102CC">
        <w:rPr>
          <w:rFonts w:ascii="Tahoma" w:eastAsia="Times New Roman" w:hAnsi="Tahoma" w:cs="Tahoma"/>
          <w:color w:val="000000"/>
        </w:rPr>
        <w:t>P.</w:t>
      </w:r>
      <w:r w:rsidR="00E102CC" w:rsidRPr="004B03EE">
        <w:rPr>
          <w:rFonts w:ascii="Tahoma" w:hAnsi="Tahoma" w:cs="Tahoma"/>
          <w:color w:val="000000"/>
        </w:rPr>
        <w:t xml:space="preserve"> ……………………… posiadający/a uprawnienia budowlane do wykonywania </w:t>
      </w:r>
      <w:r w:rsidR="00E102CC" w:rsidRPr="005325D3">
        <w:rPr>
          <w:rFonts w:ascii="Tahoma" w:hAnsi="Tahoma" w:cs="Tahoma"/>
          <w:color w:val="000000"/>
        </w:rPr>
        <w:t xml:space="preserve">samodzielnych funkcji technicznych w budownictwie do kierowania robotami w specjalności instalacyjnej w zakresie sieci, instalacji i urządzeń elektrycznych </w:t>
      </w:r>
      <w:r w:rsidR="00E102CC">
        <w:rPr>
          <w:rFonts w:ascii="Tahoma" w:hAnsi="Tahoma" w:cs="Tahoma"/>
          <w:color w:val="000000"/>
        </w:rPr>
        <w:br/>
      </w:r>
      <w:r w:rsidR="00E102CC" w:rsidRPr="005325D3">
        <w:rPr>
          <w:rFonts w:ascii="Tahoma" w:hAnsi="Tahoma" w:cs="Tahoma"/>
          <w:color w:val="000000"/>
        </w:rPr>
        <w:t xml:space="preserve">i elektroenergetycznych bez ograniczeń </w:t>
      </w:r>
      <w:r w:rsidR="00E102CC" w:rsidRPr="004B03EE">
        <w:rPr>
          <w:rFonts w:ascii="Tahoma" w:hAnsi="Tahoma" w:cs="Tahoma"/>
          <w:color w:val="000000"/>
        </w:rPr>
        <w:t>uzyskane na podstawie decyzji …………………..</w:t>
      </w:r>
      <w:r w:rsidR="00E102CC">
        <w:rPr>
          <w:rFonts w:ascii="Tahoma" w:hAnsi="Tahoma" w:cs="Tahoma"/>
          <w:color w:val="000000"/>
        </w:rPr>
        <w:br/>
      </w:r>
      <w:r w:rsidR="00E102CC" w:rsidRPr="001B58A4">
        <w:rPr>
          <w:rFonts w:ascii="Tahoma" w:eastAsia="Times New Roman" w:hAnsi="Tahoma" w:cs="Tahoma"/>
          <w:color w:val="000000"/>
        </w:rPr>
        <w:t>w specjalności</w:t>
      </w:r>
      <w:r w:rsidR="00E102CC">
        <w:rPr>
          <w:rFonts w:ascii="Tahoma" w:eastAsia="Times New Roman" w:hAnsi="Tahoma" w:cs="Tahoma"/>
          <w:color w:val="000000"/>
        </w:rPr>
        <w:t>,</w:t>
      </w:r>
      <w:r w:rsidR="00E102CC" w:rsidRPr="001B58A4">
        <w:rPr>
          <w:rFonts w:ascii="Tahoma" w:eastAsia="Times New Roman" w:hAnsi="Tahoma" w:cs="Tahoma"/>
          <w:color w:val="000000"/>
        </w:rPr>
        <w:t xml:space="preserve"> </w:t>
      </w:r>
    </w:p>
    <w:p w:rsidR="00E102CC" w:rsidRPr="001B58A4" w:rsidRDefault="00E102CC" w:rsidP="008552C5">
      <w:pPr>
        <w:pStyle w:val="Akapitzlist1"/>
        <w:numPr>
          <w:ilvl w:val="0"/>
          <w:numId w:val="55"/>
        </w:numPr>
        <w:ind w:left="709" w:hanging="425"/>
        <w:jc w:val="both"/>
        <w:rPr>
          <w:rFonts w:ascii="Tahoma" w:eastAsia="Times New Roman" w:hAnsi="Tahoma" w:cs="Tahoma"/>
          <w:color w:val="000000"/>
        </w:rPr>
      </w:pPr>
      <w:r w:rsidRPr="001B58A4">
        <w:rPr>
          <w:rFonts w:ascii="Tahoma" w:eastAsia="Times New Roman" w:hAnsi="Tahoma" w:cs="Tahoma"/>
          <w:color w:val="000000"/>
        </w:rPr>
        <w:t>Ins</w:t>
      </w:r>
      <w:r w:rsidR="00B753A3">
        <w:rPr>
          <w:rFonts w:ascii="Tahoma" w:eastAsia="Times New Roman" w:hAnsi="Tahoma" w:cs="Tahoma"/>
          <w:color w:val="000000"/>
        </w:rPr>
        <w:t>pektor n</w:t>
      </w:r>
      <w:r w:rsidRPr="001B58A4">
        <w:rPr>
          <w:rFonts w:ascii="Tahoma" w:eastAsia="Times New Roman" w:hAnsi="Tahoma" w:cs="Tahoma"/>
          <w:color w:val="000000"/>
        </w:rPr>
        <w:t xml:space="preserve">adzoru </w:t>
      </w:r>
      <w:r>
        <w:rPr>
          <w:rFonts w:ascii="Tahoma" w:eastAsia="Times New Roman" w:hAnsi="Tahoma" w:cs="Tahoma"/>
          <w:color w:val="000000"/>
        </w:rPr>
        <w:t>P.</w:t>
      </w:r>
      <w:r w:rsidRPr="004B03EE">
        <w:rPr>
          <w:rFonts w:ascii="Tahoma" w:hAnsi="Tahoma" w:cs="Tahoma"/>
          <w:color w:val="000000"/>
        </w:rPr>
        <w:t xml:space="preserve"> ……………………… posiadający/a uprawnienia budowlane do wykonywania </w:t>
      </w:r>
      <w:r w:rsidRPr="005325D3">
        <w:rPr>
          <w:rFonts w:ascii="Tahoma" w:hAnsi="Tahoma" w:cs="Tahoma"/>
          <w:color w:val="000000"/>
        </w:rPr>
        <w:t xml:space="preserve">samodzielnych funkcji technicznych w budownictwie do kierowania robotami w specjalności </w:t>
      </w:r>
      <w:r w:rsidRPr="001C4484">
        <w:rPr>
          <w:rFonts w:ascii="Tahoma" w:hAnsi="Tahoma" w:cs="Tahoma"/>
        </w:rPr>
        <w:t>instalacyjnej w zakresie sieci, instalacji i urządzeń cieplnych, wentylacyjnych, gazowych, wodociągowych i kanalizacyjnych bez ograniczeń</w:t>
      </w:r>
      <w:r>
        <w:rPr>
          <w:rFonts w:ascii="Tahoma" w:hAnsi="Tahoma" w:cs="Tahoma"/>
        </w:rPr>
        <w:t xml:space="preserve"> </w:t>
      </w:r>
      <w:r w:rsidRPr="004B03EE">
        <w:rPr>
          <w:rFonts w:ascii="Tahoma" w:hAnsi="Tahoma" w:cs="Tahoma"/>
          <w:color w:val="000000"/>
        </w:rPr>
        <w:t>uzyskane na podstawie decyzji …………………..</w:t>
      </w:r>
      <w:r>
        <w:rPr>
          <w:rFonts w:ascii="Tahoma" w:hAnsi="Tahoma" w:cs="Tahoma"/>
        </w:rPr>
        <w:t>.</w:t>
      </w:r>
    </w:p>
    <w:p w:rsidR="00625EDE" w:rsidRPr="00625EDE" w:rsidRDefault="00E102CC" w:rsidP="00625EDE">
      <w:pPr>
        <w:pStyle w:val="Akapitzlist1"/>
        <w:numPr>
          <w:ilvl w:val="0"/>
          <w:numId w:val="30"/>
        </w:numPr>
        <w:tabs>
          <w:tab w:val="clear" w:pos="720"/>
        </w:tabs>
        <w:ind w:left="284" w:hanging="284"/>
        <w:jc w:val="both"/>
        <w:rPr>
          <w:rFonts w:ascii="Tahoma" w:eastAsia="Times New Roman" w:hAnsi="Tahoma" w:cs="Tahoma"/>
          <w:b/>
          <w:color w:val="000000"/>
        </w:rPr>
      </w:pPr>
      <w:r>
        <w:rPr>
          <w:rFonts w:ascii="Tahoma" w:hAnsi="Tahoma" w:cs="Tahoma"/>
          <w:color w:val="000000"/>
        </w:rPr>
        <w:t xml:space="preserve">Osobą odpowiedzialną za kierowanie zespołem, o którym mowa w ust. 3 jest P. …………..  – koordynator zespołu. </w:t>
      </w:r>
    </w:p>
    <w:p w:rsidR="005B7803" w:rsidRPr="00625EDE" w:rsidRDefault="00347299" w:rsidP="00625EDE">
      <w:pPr>
        <w:pStyle w:val="Akapitzlist1"/>
        <w:numPr>
          <w:ilvl w:val="0"/>
          <w:numId w:val="30"/>
        </w:numPr>
        <w:tabs>
          <w:tab w:val="clear" w:pos="720"/>
        </w:tabs>
        <w:ind w:left="284" w:hanging="284"/>
        <w:jc w:val="both"/>
        <w:rPr>
          <w:rFonts w:ascii="Tahoma" w:eastAsia="Times New Roman" w:hAnsi="Tahoma" w:cs="Tahoma"/>
          <w:b/>
          <w:color w:val="000000"/>
        </w:rPr>
      </w:pPr>
      <w:r w:rsidRPr="00625EDE">
        <w:rPr>
          <w:rFonts w:ascii="Tahoma" w:eastAsia="Arial Narrow" w:hAnsi="Tahoma" w:cs="Tahoma"/>
          <w:color w:val="000000" w:themeColor="text1"/>
          <w:lang w:eastAsia="pl-PL"/>
        </w:rPr>
        <w:t>Wszelkie przewidziane umową zatwierdzenia, informacje, polecenia, zgody będą przekazywane na piśmie i dostarczane (przekazywane) osobiście (za pokwitowaniem), wysłane pocztą lub kurierem za potwierdzeniem odbioru pisemnie, drogą elektroniczną lub fakse</w:t>
      </w:r>
      <w:r w:rsidR="00700B0C" w:rsidRPr="00625EDE">
        <w:rPr>
          <w:rFonts w:ascii="Tahoma" w:eastAsia="Arial Narrow" w:hAnsi="Tahoma" w:cs="Tahoma"/>
          <w:color w:val="000000" w:themeColor="text1"/>
          <w:lang w:eastAsia="pl-PL"/>
        </w:rPr>
        <w:t>m na podane przez Strony adresy.</w:t>
      </w:r>
    </w:p>
    <w:p w:rsidR="00293F87" w:rsidRPr="00E43CE0" w:rsidRDefault="00293F87" w:rsidP="00E84341">
      <w:pPr>
        <w:suppressAutoHyphens w:val="0"/>
        <w:ind w:left="360"/>
        <w:jc w:val="both"/>
        <w:rPr>
          <w:rFonts w:ascii="Tahoma" w:hAnsi="Tahoma" w:cs="Tahoma"/>
          <w:lang w:eastAsia="pl-PL"/>
        </w:rPr>
      </w:pPr>
    </w:p>
    <w:p w:rsidR="00293F87" w:rsidRDefault="00293F87" w:rsidP="00293F87">
      <w:pPr>
        <w:jc w:val="center"/>
        <w:rPr>
          <w:rFonts w:ascii="Tahoma" w:hAnsi="Tahoma" w:cs="Tahoma"/>
          <w:b/>
        </w:rPr>
      </w:pPr>
      <w:r>
        <w:rPr>
          <w:rFonts w:ascii="Tahoma" w:hAnsi="Tahoma" w:cs="Tahoma"/>
          <w:b/>
        </w:rPr>
        <w:t xml:space="preserve">§ </w:t>
      </w:r>
      <w:r w:rsidR="006B12B4">
        <w:rPr>
          <w:rFonts w:ascii="Tahoma" w:hAnsi="Tahoma" w:cs="Tahoma"/>
          <w:b/>
        </w:rPr>
        <w:t>3</w:t>
      </w:r>
      <w:r>
        <w:rPr>
          <w:rFonts w:ascii="Tahoma" w:hAnsi="Tahoma" w:cs="Tahoma"/>
          <w:b/>
        </w:rPr>
        <w:t>.</w:t>
      </w:r>
    </w:p>
    <w:p w:rsidR="00293F87" w:rsidRDefault="00293F87" w:rsidP="00293F87">
      <w:pPr>
        <w:jc w:val="center"/>
        <w:rPr>
          <w:rFonts w:ascii="Tahoma" w:hAnsi="Tahoma" w:cs="Tahoma"/>
          <w:b/>
        </w:rPr>
      </w:pPr>
      <w:r>
        <w:rPr>
          <w:rFonts w:ascii="Tahoma" w:hAnsi="Tahoma" w:cs="Tahoma"/>
          <w:b/>
        </w:rPr>
        <w:t>TERMINY</w:t>
      </w:r>
    </w:p>
    <w:p w:rsidR="00257371" w:rsidRDefault="00625EDE" w:rsidP="008552C5">
      <w:pPr>
        <w:pStyle w:val="Akapitzlist1"/>
        <w:widowControl w:val="0"/>
        <w:numPr>
          <w:ilvl w:val="0"/>
          <w:numId w:val="47"/>
        </w:numPr>
        <w:autoSpaceDE w:val="0"/>
        <w:autoSpaceDN w:val="0"/>
        <w:adjustRightInd w:val="0"/>
        <w:ind w:left="426"/>
        <w:jc w:val="both"/>
        <w:rPr>
          <w:rFonts w:ascii="Tahoma" w:hAnsi="Tahoma" w:cs="Tahoma"/>
          <w:bCs/>
          <w:color w:val="000000" w:themeColor="text1"/>
          <w:lang w:eastAsia="pl-PL"/>
        </w:rPr>
      </w:pPr>
      <w:r w:rsidRPr="00257371">
        <w:rPr>
          <w:rFonts w:ascii="Tahoma" w:hAnsi="Tahoma" w:cs="Tahoma"/>
          <w:bCs/>
          <w:color w:val="000000" w:themeColor="text1"/>
          <w:lang w:eastAsia="pl-PL"/>
        </w:rPr>
        <w:t>Termin realizacji umowy</w:t>
      </w:r>
      <w:r w:rsidR="00257371">
        <w:rPr>
          <w:rFonts w:ascii="Tahoma" w:hAnsi="Tahoma" w:cs="Tahoma"/>
          <w:bCs/>
          <w:color w:val="000000" w:themeColor="text1"/>
          <w:lang w:eastAsia="pl-PL"/>
        </w:rPr>
        <w:t>:</w:t>
      </w:r>
    </w:p>
    <w:p w:rsidR="00257371" w:rsidRDefault="00257371" w:rsidP="008552C5">
      <w:pPr>
        <w:pStyle w:val="Akapitzlist1"/>
        <w:widowControl w:val="0"/>
        <w:numPr>
          <w:ilvl w:val="0"/>
          <w:numId w:val="68"/>
        </w:numPr>
        <w:autoSpaceDE w:val="0"/>
        <w:autoSpaceDN w:val="0"/>
        <w:adjustRightInd w:val="0"/>
        <w:ind w:left="851" w:hanging="284"/>
        <w:jc w:val="both"/>
        <w:rPr>
          <w:rFonts w:ascii="Tahoma" w:hAnsi="Tahoma" w:cs="Tahoma"/>
          <w:bCs/>
          <w:color w:val="000000" w:themeColor="text1"/>
          <w:lang w:eastAsia="pl-PL"/>
        </w:rPr>
      </w:pPr>
      <w:r w:rsidRPr="00D35D16">
        <w:rPr>
          <w:rFonts w:ascii="Tahoma" w:hAnsi="Tahoma" w:cs="Tahoma"/>
          <w:bCs/>
          <w:color w:val="000000" w:themeColor="text1"/>
          <w:lang w:eastAsia="pl-PL"/>
        </w:rPr>
        <w:t xml:space="preserve">nadzór inwestorski w okresie realizacji robót budowlanych: </w:t>
      </w:r>
      <w:r w:rsidR="005B7803" w:rsidRPr="00D35D16">
        <w:rPr>
          <w:rFonts w:ascii="Tahoma" w:hAnsi="Tahoma" w:cs="Tahoma"/>
          <w:bCs/>
          <w:color w:val="000000" w:themeColor="text1"/>
          <w:lang w:eastAsia="pl-PL"/>
        </w:rPr>
        <w:t xml:space="preserve">od dnia </w:t>
      </w:r>
      <w:r w:rsidRPr="00D35D16">
        <w:rPr>
          <w:rFonts w:ascii="Tahoma" w:hAnsi="Tahoma" w:cs="Tahoma"/>
          <w:bCs/>
          <w:color w:val="000000" w:themeColor="text1"/>
          <w:lang w:eastAsia="pl-PL"/>
        </w:rPr>
        <w:t xml:space="preserve">podpisania umowy do </w:t>
      </w:r>
      <w:r>
        <w:rPr>
          <w:rFonts w:ascii="Tahoma" w:hAnsi="Tahoma" w:cs="Tahoma"/>
          <w:bCs/>
          <w:color w:val="000000" w:themeColor="text1"/>
          <w:lang w:eastAsia="pl-PL"/>
        </w:rPr>
        <w:t>6.11.2017</w:t>
      </w:r>
      <w:r w:rsidR="005B7803" w:rsidRPr="00257371">
        <w:rPr>
          <w:rFonts w:ascii="Tahoma" w:hAnsi="Tahoma" w:cs="Tahoma"/>
          <w:bCs/>
          <w:color w:val="000000" w:themeColor="text1"/>
          <w:lang w:eastAsia="pl-PL"/>
        </w:rPr>
        <w:t xml:space="preserve"> r. (</w:t>
      </w:r>
      <w:r w:rsidR="00E102CC" w:rsidRPr="00257371">
        <w:rPr>
          <w:rFonts w:ascii="Tahoma" w:hAnsi="Tahoma" w:cs="Tahoma"/>
          <w:bCs/>
          <w:color w:val="000000" w:themeColor="text1"/>
          <w:lang w:eastAsia="pl-PL"/>
        </w:rPr>
        <w:t>termin zakończenia robót 3</w:t>
      </w:r>
      <w:r w:rsidRPr="00257371">
        <w:rPr>
          <w:rFonts w:ascii="Tahoma" w:hAnsi="Tahoma" w:cs="Tahoma"/>
          <w:bCs/>
          <w:color w:val="000000" w:themeColor="text1"/>
          <w:lang w:eastAsia="pl-PL"/>
        </w:rPr>
        <w:t>1</w:t>
      </w:r>
      <w:r w:rsidR="00323DBE" w:rsidRPr="00257371">
        <w:rPr>
          <w:rFonts w:ascii="Tahoma" w:hAnsi="Tahoma" w:cs="Tahoma"/>
          <w:bCs/>
          <w:color w:val="000000" w:themeColor="text1"/>
          <w:lang w:eastAsia="pl-PL"/>
        </w:rPr>
        <w:t>.10</w:t>
      </w:r>
      <w:r w:rsidR="005B7803" w:rsidRPr="00257371">
        <w:rPr>
          <w:rFonts w:ascii="Tahoma" w:hAnsi="Tahoma" w:cs="Tahoma"/>
          <w:bCs/>
          <w:color w:val="000000" w:themeColor="text1"/>
          <w:lang w:eastAsia="pl-PL"/>
        </w:rPr>
        <w:t>.201</w:t>
      </w:r>
      <w:r w:rsidRPr="00257371">
        <w:rPr>
          <w:rFonts w:ascii="Tahoma" w:hAnsi="Tahoma" w:cs="Tahoma"/>
          <w:bCs/>
          <w:color w:val="000000" w:themeColor="text1"/>
          <w:lang w:eastAsia="pl-PL"/>
        </w:rPr>
        <w:t>7</w:t>
      </w:r>
      <w:r w:rsidR="005B7803" w:rsidRPr="00257371">
        <w:rPr>
          <w:rFonts w:ascii="Tahoma" w:hAnsi="Tahoma" w:cs="Tahoma"/>
          <w:bCs/>
          <w:color w:val="000000" w:themeColor="text1"/>
          <w:lang w:eastAsia="pl-PL"/>
        </w:rPr>
        <w:t xml:space="preserve"> r., t</w:t>
      </w:r>
      <w:r w:rsidR="00AE51FA" w:rsidRPr="00257371">
        <w:rPr>
          <w:rFonts w:ascii="Tahoma" w:hAnsi="Tahoma" w:cs="Tahoma"/>
          <w:bCs/>
          <w:color w:val="000000" w:themeColor="text1"/>
          <w:lang w:eastAsia="pl-PL"/>
        </w:rPr>
        <w:t xml:space="preserve">ermin </w:t>
      </w:r>
      <w:r w:rsidR="00AE51FA" w:rsidRPr="00257371">
        <w:rPr>
          <w:rFonts w:ascii="Tahoma" w:hAnsi="Tahoma" w:cs="Tahoma"/>
          <w:color w:val="000000" w:themeColor="text1"/>
          <w:lang w:eastAsia="pl-PL"/>
        </w:rPr>
        <w:t>odbioru końc</w:t>
      </w:r>
      <w:r w:rsidR="00323DBE" w:rsidRPr="00257371">
        <w:rPr>
          <w:rFonts w:ascii="Tahoma" w:hAnsi="Tahoma" w:cs="Tahoma"/>
          <w:color w:val="000000" w:themeColor="text1"/>
          <w:lang w:eastAsia="pl-PL"/>
        </w:rPr>
        <w:t xml:space="preserve">owego roboty budowlanej wynosi </w:t>
      </w:r>
      <w:r w:rsidRPr="00257371">
        <w:rPr>
          <w:rFonts w:ascii="Tahoma" w:hAnsi="Tahoma" w:cs="Tahoma"/>
          <w:color w:val="000000" w:themeColor="text1"/>
          <w:lang w:eastAsia="pl-PL"/>
        </w:rPr>
        <w:t xml:space="preserve">4 </w:t>
      </w:r>
      <w:r w:rsidR="00AE51FA" w:rsidRPr="00257371">
        <w:rPr>
          <w:rFonts w:ascii="Tahoma" w:hAnsi="Tahoma" w:cs="Tahoma"/>
          <w:color w:val="000000" w:themeColor="text1"/>
          <w:lang w:eastAsia="pl-PL"/>
        </w:rPr>
        <w:t>dni od dnia zgłoszenia przez Wykonawcę robót budowlanych gotowości do odbioru</w:t>
      </w:r>
      <w:r w:rsidR="005B7803" w:rsidRPr="00257371">
        <w:rPr>
          <w:rFonts w:ascii="Tahoma" w:hAnsi="Tahoma" w:cs="Tahoma"/>
          <w:color w:val="000000" w:themeColor="text1"/>
          <w:lang w:eastAsia="pl-PL"/>
        </w:rPr>
        <w:t>)</w:t>
      </w:r>
      <w:r w:rsidR="00AE51FA" w:rsidRPr="00257371">
        <w:rPr>
          <w:rFonts w:ascii="Tahoma" w:hAnsi="Tahoma" w:cs="Tahoma"/>
          <w:color w:val="000000" w:themeColor="text1"/>
          <w:lang w:eastAsia="pl-PL"/>
        </w:rPr>
        <w:t>,</w:t>
      </w:r>
    </w:p>
    <w:p w:rsidR="00AE51FA" w:rsidRPr="00B753A3" w:rsidRDefault="00AE51FA" w:rsidP="008552C5">
      <w:pPr>
        <w:pStyle w:val="Akapitzlist1"/>
        <w:widowControl w:val="0"/>
        <w:numPr>
          <w:ilvl w:val="0"/>
          <w:numId w:val="68"/>
        </w:numPr>
        <w:autoSpaceDE w:val="0"/>
        <w:autoSpaceDN w:val="0"/>
        <w:adjustRightInd w:val="0"/>
        <w:ind w:left="851" w:hanging="284"/>
        <w:jc w:val="both"/>
        <w:rPr>
          <w:rFonts w:ascii="Tahoma" w:hAnsi="Tahoma" w:cs="Tahoma"/>
          <w:bCs/>
          <w:lang w:eastAsia="pl-PL"/>
        </w:rPr>
      </w:pPr>
      <w:r w:rsidRPr="00B753A3">
        <w:rPr>
          <w:rFonts w:ascii="Tahoma" w:hAnsi="Tahoma" w:cs="Tahoma"/>
          <w:lang w:eastAsia="pl-PL"/>
        </w:rPr>
        <w:t>nadzór inwestorski w okresie</w:t>
      </w:r>
      <w:r w:rsidR="00B753A3">
        <w:rPr>
          <w:rFonts w:ascii="Tahoma" w:hAnsi="Tahoma" w:cs="Tahoma"/>
          <w:lang w:eastAsia="pl-PL"/>
        </w:rPr>
        <w:t xml:space="preserve"> …… letniej</w:t>
      </w:r>
      <w:r w:rsidRPr="00B753A3">
        <w:rPr>
          <w:rFonts w:ascii="Tahoma" w:hAnsi="Tahoma" w:cs="Tahoma"/>
          <w:lang w:eastAsia="pl-PL"/>
        </w:rPr>
        <w:t xml:space="preserve"> gwarancji (przez okres </w:t>
      </w:r>
      <w:r w:rsidR="00B753A3">
        <w:rPr>
          <w:rFonts w:ascii="Tahoma" w:hAnsi="Tahoma" w:cs="Tahoma"/>
          <w:lang w:eastAsia="pl-PL"/>
        </w:rPr>
        <w:t>min. 3 lata</w:t>
      </w:r>
      <w:r w:rsidR="00257371" w:rsidRPr="00B753A3">
        <w:rPr>
          <w:rFonts w:ascii="Tahoma" w:hAnsi="Tahoma" w:cs="Tahoma"/>
          <w:lang w:eastAsia="pl-PL"/>
        </w:rPr>
        <w:t xml:space="preserve"> </w:t>
      </w:r>
      <w:r w:rsidR="00B753A3">
        <w:rPr>
          <w:rFonts w:ascii="Tahoma" w:hAnsi="Tahoma" w:cs="Tahoma"/>
          <w:lang w:eastAsia="pl-PL"/>
        </w:rPr>
        <w:t xml:space="preserve">max. 5 lat </w:t>
      </w:r>
      <w:r w:rsidR="00257371" w:rsidRPr="00B753A3">
        <w:rPr>
          <w:rFonts w:ascii="Tahoma" w:hAnsi="Tahoma" w:cs="Tahoma"/>
          <w:lang w:eastAsia="pl-PL"/>
        </w:rPr>
        <w:t xml:space="preserve">– wartość zostanie wpisana po </w:t>
      </w:r>
      <w:r w:rsidR="00CD7366">
        <w:rPr>
          <w:rFonts w:ascii="Tahoma" w:hAnsi="Tahoma" w:cs="Tahoma"/>
          <w:lang w:eastAsia="pl-PL"/>
        </w:rPr>
        <w:t>podpisaniu umowy z wykonawcą robót budowlanych</w:t>
      </w:r>
      <w:r w:rsidRPr="00B753A3">
        <w:rPr>
          <w:rFonts w:ascii="Tahoma" w:hAnsi="Tahoma" w:cs="Tahoma"/>
          <w:lang w:eastAsia="pl-PL"/>
        </w:rPr>
        <w:t xml:space="preserve">) licząc od terminu odbioru </w:t>
      </w:r>
      <w:r w:rsidR="00B753A3">
        <w:rPr>
          <w:rFonts w:ascii="Tahoma" w:hAnsi="Tahoma" w:cs="Tahoma"/>
          <w:lang w:eastAsia="pl-PL"/>
        </w:rPr>
        <w:t>końcowego</w:t>
      </w:r>
      <w:r w:rsidRPr="00B753A3">
        <w:rPr>
          <w:rFonts w:ascii="Tahoma" w:hAnsi="Tahoma" w:cs="Tahoma"/>
          <w:lang w:eastAsia="pl-PL"/>
        </w:rPr>
        <w:t>.</w:t>
      </w:r>
    </w:p>
    <w:p w:rsidR="00293F87" w:rsidRPr="001D5ED0" w:rsidRDefault="00293F87" w:rsidP="008552C5">
      <w:pPr>
        <w:pStyle w:val="Akapitzlist1"/>
        <w:widowControl w:val="0"/>
        <w:numPr>
          <w:ilvl w:val="0"/>
          <w:numId w:val="47"/>
        </w:numPr>
        <w:autoSpaceDE w:val="0"/>
        <w:autoSpaceDN w:val="0"/>
        <w:adjustRightInd w:val="0"/>
        <w:ind w:left="426"/>
        <w:jc w:val="both"/>
        <w:rPr>
          <w:rFonts w:ascii="Tahoma" w:hAnsi="Tahoma" w:cs="Tahoma"/>
          <w:bCs/>
          <w:color w:val="1F4E79"/>
          <w:lang w:eastAsia="pl-PL"/>
        </w:rPr>
      </w:pPr>
      <w:r w:rsidRPr="001D5ED0">
        <w:rPr>
          <w:rFonts w:ascii="Tahoma" w:hAnsi="Tahoma" w:cs="Tahoma"/>
          <w:color w:val="000000"/>
        </w:rPr>
        <w:t xml:space="preserve">Wydłużenie bądź skrócenie terminu realizacji robót budowlanych stanowić będzie podstawę do zmiany terminu wykonania przedmiotowego zamówienia. </w:t>
      </w:r>
      <w:r>
        <w:rPr>
          <w:rFonts w:ascii="Tahoma" w:hAnsi="Tahoma" w:cs="Tahoma"/>
          <w:color w:val="000000"/>
        </w:rPr>
        <w:t>Zmiana taka nie wpływa na wysokość wynagrodzenia Wykonawcy.</w:t>
      </w:r>
    </w:p>
    <w:p w:rsidR="00293F87" w:rsidRPr="005331C1" w:rsidRDefault="00432229" w:rsidP="008552C5">
      <w:pPr>
        <w:pStyle w:val="Akapitzlist1"/>
        <w:widowControl w:val="0"/>
        <w:numPr>
          <w:ilvl w:val="0"/>
          <w:numId w:val="47"/>
        </w:numPr>
        <w:autoSpaceDE w:val="0"/>
        <w:autoSpaceDN w:val="0"/>
        <w:adjustRightInd w:val="0"/>
        <w:ind w:left="426"/>
        <w:jc w:val="both"/>
        <w:rPr>
          <w:rFonts w:ascii="Tahoma" w:hAnsi="Tahoma" w:cs="Tahoma"/>
        </w:rPr>
      </w:pPr>
      <w:r w:rsidRPr="005331C1">
        <w:rPr>
          <w:rFonts w:ascii="Tahoma" w:hAnsi="Tahoma" w:cs="Tahoma"/>
          <w:color w:val="000000"/>
        </w:rPr>
        <w:t>Wykonawca zobowiązuje się świadczyć usługi do czasu faktycznego zakończenia robót budowlanych, rozliczenia końcowego umowy o roboty budowlane oraz w okr</w:t>
      </w:r>
      <w:r w:rsidR="005331C1">
        <w:rPr>
          <w:rFonts w:ascii="Tahoma" w:hAnsi="Tahoma" w:cs="Tahoma"/>
          <w:color w:val="000000"/>
        </w:rPr>
        <w:t>esie gwarancji.</w:t>
      </w:r>
    </w:p>
    <w:p w:rsidR="00293F87" w:rsidRDefault="00293F87" w:rsidP="00293F87">
      <w:pPr>
        <w:jc w:val="center"/>
        <w:rPr>
          <w:rFonts w:ascii="Tahoma" w:hAnsi="Tahoma" w:cs="Tahoma"/>
          <w:b/>
        </w:rPr>
      </w:pPr>
    </w:p>
    <w:p w:rsidR="00293F87" w:rsidRDefault="00293F87" w:rsidP="00293F87">
      <w:pPr>
        <w:jc w:val="center"/>
        <w:rPr>
          <w:rFonts w:ascii="Tahoma" w:hAnsi="Tahoma" w:cs="Tahoma"/>
          <w:b/>
        </w:rPr>
      </w:pPr>
      <w:r>
        <w:rPr>
          <w:rFonts w:ascii="Tahoma" w:hAnsi="Tahoma" w:cs="Tahoma"/>
          <w:b/>
        </w:rPr>
        <w:t xml:space="preserve">§ </w:t>
      </w:r>
      <w:r w:rsidR="006B12B4">
        <w:rPr>
          <w:rFonts w:ascii="Tahoma" w:hAnsi="Tahoma" w:cs="Tahoma"/>
          <w:b/>
        </w:rPr>
        <w:t>4</w:t>
      </w:r>
      <w:r>
        <w:rPr>
          <w:rFonts w:ascii="Tahoma" w:hAnsi="Tahoma" w:cs="Tahoma"/>
          <w:b/>
        </w:rPr>
        <w:t>.</w:t>
      </w:r>
    </w:p>
    <w:p w:rsidR="00293F87" w:rsidRDefault="00293F87" w:rsidP="00293F87">
      <w:pPr>
        <w:jc w:val="center"/>
        <w:rPr>
          <w:rFonts w:ascii="Tahoma" w:hAnsi="Tahoma" w:cs="Tahoma"/>
          <w:b/>
        </w:rPr>
      </w:pPr>
      <w:r>
        <w:rPr>
          <w:rFonts w:ascii="Tahoma" w:hAnsi="Tahoma" w:cs="Tahoma"/>
          <w:b/>
        </w:rPr>
        <w:t>PODWYKONAWCY</w:t>
      </w:r>
    </w:p>
    <w:p w:rsidR="00E102CC" w:rsidRDefault="00E102CC" w:rsidP="008552C5">
      <w:pPr>
        <w:numPr>
          <w:ilvl w:val="0"/>
          <w:numId w:val="59"/>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w:t>
      </w:r>
      <w:r>
        <w:rPr>
          <w:rFonts w:ascii="Tahoma" w:eastAsia="Calibri" w:hAnsi="Tahoma" w:cs="Tahoma"/>
          <w:lang w:eastAsia="pl-PL"/>
        </w:rPr>
        <w:t>zgodnie z oświadczeniem zawartym w ofercie zamówienie wykona [</w:t>
      </w:r>
      <w:r w:rsidRPr="00666815">
        <w:rPr>
          <w:rFonts w:ascii="Tahoma" w:eastAsia="Calibri" w:hAnsi="Tahoma" w:cs="Tahoma"/>
          <w:i/>
          <w:lang w:eastAsia="pl-PL"/>
        </w:rPr>
        <w:t>wpisane po otwarciu ofert</w:t>
      </w:r>
      <w:r>
        <w:rPr>
          <w:rFonts w:ascii="Tahoma" w:eastAsia="Calibri" w:hAnsi="Tahoma" w:cs="Tahoma"/>
          <w:lang w:eastAsia="pl-PL"/>
        </w:rPr>
        <w:t>]:</w:t>
      </w:r>
    </w:p>
    <w:p w:rsidR="00E102CC" w:rsidRPr="00962464" w:rsidRDefault="00E102CC" w:rsidP="008552C5">
      <w:pPr>
        <w:pStyle w:val="Akapitzlist"/>
        <w:numPr>
          <w:ilvl w:val="0"/>
          <w:numId w:val="60"/>
        </w:numPr>
        <w:suppressAutoHyphens w:val="0"/>
        <w:jc w:val="both"/>
        <w:rPr>
          <w:rFonts w:ascii="Tahoma" w:eastAsia="Calibri" w:hAnsi="Tahoma" w:cs="Tahoma"/>
          <w:i/>
          <w:lang w:eastAsia="pl-PL"/>
        </w:rPr>
      </w:pPr>
      <w:r>
        <w:rPr>
          <w:rFonts w:ascii="Tahoma" w:eastAsia="Calibri" w:hAnsi="Tahoma" w:cs="Tahoma"/>
          <w:i/>
          <w:lang w:eastAsia="pl-PL"/>
        </w:rPr>
        <w:t>b</w:t>
      </w:r>
      <w:r w:rsidRPr="00962464">
        <w:rPr>
          <w:rFonts w:ascii="Tahoma" w:eastAsia="Calibri" w:hAnsi="Tahoma" w:cs="Tahoma"/>
          <w:i/>
          <w:lang w:eastAsia="pl-PL"/>
        </w:rPr>
        <w:t xml:space="preserve">ez </w:t>
      </w:r>
      <w:r w:rsidR="00B3262B">
        <w:rPr>
          <w:rFonts w:ascii="Tahoma" w:eastAsia="Calibri" w:hAnsi="Tahoma" w:cs="Tahoma"/>
          <w:i/>
          <w:lang w:eastAsia="pl-PL"/>
        </w:rPr>
        <w:t>udziału podwykonawców</w:t>
      </w:r>
      <w:r w:rsidRPr="00962464">
        <w:rPr>
          <w:rFonts w:ascii="Tahoma" w:eastAsia="Calibri" w:hAnsi="Tahoma" w:cs="Tahoma"/>
          <w:i/>
          <w:lang w:eastAsia="pl-PL"/>
        </w:rPr>
        <w:t>,</w:t>
      </w:r>
    </w:p>
    <w:p w:rsidR="00E102CC" w:rsidRPr="00962464" w:rsidRDefault="00E102CC" w:rsidP="008552C5">
      <w:pPr>
        <w:pStyle w:val="Akapitzlist"/>
        <w:numPr>
          <w:ilvl w:val="0"/>
          <w:numId w:val="60"/>
        </w:numPr>
        <w:suppressAutoHyphens w:val="0"/>
        <w:jc w:val="both"/>
        <w:rPr>
          <w:rFonts w:ascii="Tahoma" w:eastAsia="Calibri" w:hAnsi="Tahoma" w:cs="Tahoma"/>
          <w:i/>
          <w:lang w:eastAsia="pl-PL"/>
        </w:rPr>
      </w:pPr>
      <w:r>
        <w:rPr>
          <w:rFonts w:ascii="Tahoma" w:eastAsia="Calibri" w:hAnsi="Tahoma" w:cs="Tahoma"/>
          <w:i/>
          <w:lang w:eastAsia="pl-PL"/>
        </w:rPr>
        <w:t>p</w:t>
      </w:r>
      <w:r w:rsidRPr="00962464">
        <w:rPr>
          <w:rFonts w:ascii="Tahoma" w:eastAsia="Calibri" w:hAnsi="Tahoma" w:cs="Tahoma"/>
          <w:i/>
          <w:lang w:eastAsia="pl-PL"/>
        </w:rPr>
        <w:t>rzy udziale podwykonawców  w zakresie  …………………………………………………….</w:t>
      </w:r>
    </w:p>
    <w:p w:rsidR="00E102CC" w:rsidRPr="00962464" w:rsidRDefault="00E102CC" w:rsidP="008552C5">
      <w:pPr>
        <w:pStyle w:val="Akapitzlist"/>
        <w:numPr>
          <w:ilvl w:val="0"/>
          <w:numId w:val="60"/>
        </w:numPr>
        <w:suppressAutoHyphens w:val="0"/>
        <w:jc w:val="both"/>
        <w:rPr>
          <w:rFonts w:ascii="Tahoma" w:eastAsia="Calibri" w:hAnsi="Tahoma" w:cs="Tahoma"/>
          <w:lang w:eastAsia="pl-PL"/>
        </w:rPr>
      </w:pPr>
      <w:r>
        <w:rPr>
          <w:rFonts w:ascii="Tahoma" w:eastAsia="Calibri" w:hAnsi="Tahoma" w:cs="Tahoma"/>
          <w:i/>
          <w:lang w:eastAsia="pl-PL"/>
        </w:rPr>
        <w:t>p</w:t>
      </w:r>
      <w:r w:rsidRPr="00962464">
        <w:rPr>
          <w:rFonts w:ascii="Tahoma" w:eastAsia="Calibri" w:hAnsi="Tahoma" w:cs="Tahoma"/>
          <w:i/>
          <w:lang w:eastAsia="pl-PL"/>
        </w:rPr>
        <w:t>rzy udziale ………………………. tj. podmiotu udostępniającego zasoby w zakresie ……………………………………………………………………</w:t>
      </w:r>
      <w:r>
        <w:rPr>
          <w:rFonts w:ascii="Tahoma" w:eastAsia="Calibri" w:hAnsi="Tahoma" w:cs="Tahoma"/>
          <w:lang w:eastAsia="pl-PL"/>
        </w:rPr>
        <w:t xml:space="preserve"> . </w:t>
      </w:r>
    </w:p>
    <w:p w:rsidR="005B7803" w:rsidRPr="00B91405" w:rsidRDefault="005B7803" w:rsidP="008552C5">
      <w:pPr>
        <w:numPr>
          <w:ilvl w:val="0"/>
          <w:numId w:val="59"/>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odpowiedzialny za działania, zaniechania uchybienia i zaniedbania</w:t>
      </w:r>
      <w:r>
        <w:rPr>
          <w:rFonts w:ascii="Tahoma" w:eastAsia="Calibri" w:hAnsi="Tahoma" w:cs="Tahoma"/>
          <w:lang w:eastAsia="pl-PL"/>
        </w:rPr>
        <w:t xml:space="preserve"> Podwykonawców, dalszych P</w:t>
      </w:r>
      <w:r w:rsidRPr="00B91405">
        <w:rPr>
          <w:rFonts w:ascii="Tahoma" w:eastAsia="Calibri" w:hAnsi="Tahoma" w:cs="Tahoma"/>
          <w:lang w:eastAsia="pl-PL"/>
        </w:rPr>
        <w:t>odwykonawców, ich przedstawicieli lub pracowników w takim samym stopniu, jakby to były działania, zaniechania, uchybienia lub zaniedbania jego własne.</w:t>
      </w:r>
    </w:p>
    <w:p w:rsidR="005B7803" w:rsidRPr="00B91405" w:rsidRDefault="005B7803" w:rsidP="008552C5">
      <w:pPr>
        <w:numPr>
          <w:ilvl w:val="0"/>
          <w:numId w:val="59"/>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w:t>
      </w:r>
      <w:r>
        <w:rPr>
          <w:rFonts w:ascii="Tahoma" w:eastAsia="Calibri" w:hAnsi="Tahoma" w:cs="Tahoma"/>
          <w:lang w:eastAsia="pl-PL"/>
        </w:rPr>
        <w:t>u, gdy zmiana lub rezygnacja z P</w:t>
      </w:r>
      <w:r w:rsidRPr="00B91405">
        <w:rPr>
          <w:rFonts w:ascii="Tahoma" w:eastAsia="Calibri" w:hAnsi="Tahoma" w:cs="Tahoma"/>
          <w:lang w:eastAsia="pl-PL"/>
        </w:rPr>
        <w:t xml:space="preserve">odwykonawcy, dotyczy podmiotu, na którego zasoby Wykonawca powoływał się na zasadach określonych w art. 26 ust. 2b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xml:space="preserve">, w celu wykazania spełniania warunków udziału w postępowaniu, o których mowa w art. 22 ust. 1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xml:space="preserve">, Wykonawca </w:t>
      </w:r>
      <w:r w:rsidRPr="00B91405">
        <w:rPr>
          <w:rFonts w:ascii="Tahoma" w:eastAsia="Calibri" w:hAnsi="Tahoma" w:cs="Tahoma"/>
          <w:lang w:eastAsia="pl-PL"/>
        </w:rPr>
        <w:lastRenderedPageBreak/>
        <w:t>jest zobowiązany wykazać Zama</w:t>
      </w:r>
      <w:r>
        <w:rPr>
          <w:rFonts w:ascii="Tahoma" w:eastAsia="Calibri" w:hAnsi="Tahoma" w:cs="Tahoma"/>
          <w:lang w:eastAsia="pl-PL"/>
        </w:rPr>
        <w:t>wiającemu, iż proponowany inny P</w:t>
      </w:r>
      <w:r w:rsidRPr="00B91405">
        <w:rPr>
          <w:rFonts w:ascii="Tahoma" w:eastAsia="Calibri" w:hAnsi="Tahoma" w:cs="Tahoma"/>
          <w:lang w:eastAsia="pl-PL"/>
        </w:rPr>
        <w:t xml:space="preserve">odwykonawca lub Wykonawca samodzielnie spełniają je w stopniu nie mniejszym niż wymagany w trakcie postępowania </w:t>
      </w:r>
      <w:r w:rsidRPr="00B91405">
        <w:rPr>
          <w:rFonts w:ascii="Tahoma" w:eastAsia="Calibri" w:hAnsi="Tahoma" w:cs="Tahoma"/>
          <w:lang w:eastAsia="pl-PL"/>
        </w:rPr>
        <w:br/>
        <w:t>o udzielenie zamówienia</w:t>
      </w:r>
    </w:p>
    <w:p w:rsidR="00293F87" w:rsidRDefault="00293F87" w:rsidP="008552C5">
      <w:pPr>
        <w:numPr>
          <w:ilvl w:val="0"/>
          <w:numId w:val="59"/>
        </w:numPr>
        <w:suppressAutoHyphens w:val="0"/>
        <w:ind w:left="360"/>
        <w:jc w:val="both"/>
        <w:rPr>
          <w:rFonts w:ascii="Tahoma" w:hAnsi="Tahoma" w:cs="Tahoma"/>
          <w:lang w:eastAsia="pl-PL"/>
        </w:rPr>
      </w:pPr>
      <w:r>
        <w:rPr>
          <w:rFonts w:ascii="Tahoma" w:hAnsi="Tahoma" w:cs="Tahoma"/>
          <w:lang w:eastAsia="pl-PL"/>
        </w:rPr>
        <w:t>Umowa o podwykonawstwo winna zawierać w szczególności:</w:t>
      </w:r>
    </w:p>
    <w:p w:rsidR="00293F87" w:rsidRDefault="00293F87" w:rsidP="00293F87">
      <w:pPr>
        <w:numPr>
          <w:ilvl w:val="2"/>
          <w:numId w:val="31"/>
        </w:numPr>
        <w:tabs>
          <w:tab w:val="clear" w:pos="2340"/>
        </w:tabs>
        <w:ind w:left="1134" w:hanging="567"/>
        <w:jc w:val="both"/>
        <w:rPr>
          <w:rFonts w:ascii="Tahoma" w:hAnsi="Tahoma" w:cs="Tahoma"/>
          <w:lang w:eastAsia="pl-PL"/>
        </w:rPr>
      </w:pPr>
      <w:r>
        <w:rPr>
          <w:rFonts w:ascii="Tahoma" w:hAnsi="Tahoma" w:cs="Tahoma"/>
          <w:lang w:eastAsia="pl-PL"/>
        </w:rPr>
        <w:t>wskazanie nazwy (firmy) podwykonawcy, dalszego podwykonawcy</w:t>
      </w:r>
    </w:p>
    <w:p w:rsidR="00293F87" w:rsidRDefault="00293F87" w:rsidP="00293F87">
      <w:pPr>
        <w:numPr>
          <w:ilvl w:val="2"/>
          <w:numId w:val="31"/>
        </w:numPr>
        <w:tabs>
          <w:tab w:val="clear" w:pos="2340"/>
        </w:tabs>
        <w:ind w:left="1134" w:hanging="567"/>
        <w:jc w:val="both"/>
        <w:rPr>
          <w:rFonts w:ascii="Tahoma" w:hAnsi="Tahoma" w:cs="Tahoma"/>
          <w:lang w:eastAsia="pl-PL"/>
        </w:rPr>
      </w:pPr>
      <w:r>
        <w:rPr>
          <w:rFonts w:ascii="Tahoma" w:hAnsi="Tahoma" w:cs="Tahoma"/>
          <w:lang w:eastAsia="pl-PL"/>
        </w:rPr>
        <w:t>wskazanie przedmiotu (zakresu prac) jaki w ramach umowy o podwykonawstwo będzie wykonywany przez podwykonawcę lub dalszego podwykonawcę,</w:t>
      </w:r>
    </w:p>
    <w:p w:rsidR="00293F87" w:rsidRDefault="00293F87" w:rsidP="00293F87">
      <w:pPr>
        <w:numPr>
          <w:ilvl w:val="2"/>
          <w:numId w:val="31"/>
        </w:numPr>
        <w:tabs>
          <w:tab w:val="clear" w:pos="2340"/>
        </w:tabs>
        <w:ind w:left="1134" w:hanging="567"/>
        <w:jc w:val="both"/>
        <w:rPr>
          <w:rFonts w:ascii="Tahoma" w:hAnsi="Tahoma" w:cs="Tahoma"/>
          <w:lang w:eastAsia="pl-PL"/>
        </w:rPr>
      </w:pPr>
      <w:r>
        <w:rPr>
          <w:rFonts w:ascii="Tahoma" w:hAnsi="Tahoma" w:cs="Tahoma"/>
          <w:lang w:eastAsia="pl-PL"/>
        </w:rPr>
        <w:t>wskazanie wysokości wynagrodzenia należnego podwykonawcy/dalszemu podwykonawcy,</w:t>
      </w:r>
    </w:p>
    <w:p w:rsidR="00293F87" w:rsidRDefault="00293F87" w:rsidP="00293F87">
      <w:pPr>
        <w:numPr>
          <w:ilvl w:val="2"/>
          <w:numId w:val="31"/>
        </w:numPr>
        <w:tabs>
          <w:tab w:val="clear" w:pos="2340"/>
        </w:tabs>
        <w:ind w:left="1134" w:hanging="567"/>
        <w:jc w:val="both"/>
        <w:rPr>
          <w:rFonts w:ascii="Tahoma" w:hAnsi="Tahoma" w:cs="Tahoma"/>
          <w:lang w:eastAsia="pl-PL"/>
        </w:rPr>
      </w:pPr>
      <w:r>
        <w:rPr>
          <w:rFonts w:ascii="Tahoma" w:hAnsi="Tahoma" w:cs="Tahoma"/>
          <w:lang w:eastAsia="pl-PL"/>
        </w:rPr>
        <w:t>zobowiązanie podwykonawcy lub dalszego podwykonawcy do przedstawiania Zamawiającemu na jego żądanie dokumentów, oświadczeń i wyjaśnień dotyczących realizacji umowy o podwykonawstwo.</w:t>
      </w:r>
    </w:p>
    <w:p w:rsidR="00293F87" w:rsidRDefault="00293F87" w:rsidP="00293F87">
      <w:pPr>
        <w:numPr>
          <w:ilvl w:val="0"/>
          <w:numId w:val="31"/>
        </w:numPr>
        <w:tabs>
          <w:tab w:val="clear" w:pos="780"/>
        </w:tabs>
        <w:ind w:left="360" w:hanging="360"/>
        <w:jc w:val="both"/>
        <w:rPr>
          <w:rFonts w:ascii="Tahoma" w:hAnsi="Tahoma" w:cs="Tahoma"/>
          <w:lang w:eastAsia="pl-PL"/>
        </w:rPr>
      </w:pPr>
      <w:r>
        <w:rPr>
          <w:rFonts w:ascii="Tahoma" w:hAnsi="Tahoma" w:cs="Tahoma"/>
          <w:lang w:eastAsia="pl-PL"/>
        </w:rPr>
        <w:t>Umowa o podwykonawstwo nie może zawierać:</w:t>
      </w:r>
    </w:p>
    <w:p w:rsidR="00293F87" w:rsidRDefault="00293F87" w:rsidP="00293F87">
      <w:pPr>
        <w:numPr>
          <w:ilvl w:val="2"/>
          <w:numId w:val="31"/>
        </w:numPr>
        <w:tabs>
          <w:tab w:val="clear" w:pos="2340"/>
        </w:tabs>
        <w:ind w:left="1134" w:hanging="567"/>
        <w:jc w:val="both"/>
        <w:rPr>
          <w:rFonts w:ascii="Tahoma" w:hAnsi="Tahoma" w:cs="Tahoma"/>
          <w:lang w:eastAsia="pl-PL"/>
        </w:rPr>
      </w:pPr>
      <w:r>
        <w:rPr>
          <w:rFonts w:ascii="Tahoma" w:hAnsi="Tahoma" w:cs="Tahoma"/>
          <w:lang w:eastAsia="pl-PL"/>
        </w:rPr>
        <w:t xml:space="preserve">postanowień sprzecznych z postanowieniami określonymi w </w:t>
      </w:r>
      <w:proofErr w:type="spellStart"/>
      <w:r w:rsidR="00FF7F46">
        <w:rPr>
          <w:rFonts w:ascii="Tahoma" w:hAnsi="Tahoma" w:cs="Tahoma"/>
          <w:lang w:eastAsia="pl-PL"/>
        </w:rPr>
        <w:t>siwz</w:t>
      </w:r>
      <w:proofErr w:type="spellEnd"/>
      <w:r>
        <w:rPr>
          <w:rFonts w:ascii="Tahoma" w:hAnsi="Tahoma" w:cs="Tahoma"/>
          <w:lang w:eastAsia="pl-PL"/>
        </w:rPr>
        <w:t xml:space="preserve"> oraz postanowieni</w:t>
      </w:r>
      <w:r w:rsidR="00A93CDA">
        <w:rPr>
          <w:rFonts w:ascii="Tahoma" w:hAnsi="Tahoma" w:cs="Tahoma"/>
          <w:lang w:eastAsia="pl-PL"/>
        </w:rPr>
        <w:t>ami nin. u</w:t>
      </w:r>
      <w:r>
        <w:rPr>
          <w:rFonts w:ascii="Tahoma" w:hAnsi="Tahoma" w:cs="Tahoma"/>
          <w:lang w:eastAsia="pl-PL"/>
        </w:rPr>
        <w:t>mowy,</w:t>
      </w:r>
    </w:p>
    <w:p w:rsidR="00293F87" w:rsidRDefault="00A93CDA" w:rsidP="00293F87">
      <w:pPr>
        <w:numPr>
          <w:ilvl w:val="2"/>
          <w:numId w:val="31"/>
        </w:numPr>
        <w:tabs>
          <w:tab w:val="clear" w:pos="2340"/>
        </w:tabs>
        <w:ind w:left="1134" w:hanging="567"/>
        <w:jc w:val="both"/>
        <w:rPr>
          <w:rFonts w:ascii="Tahoma" w:hAnsi="Tahoma" w:cs="Tahoma"/>
          <w:lang w:eastAsia="pl-PL"/>
        </w:rPr>
      </w:pPr>
      <w:r>
        <w:rPr>
          <w:rFonts w:ascii="Tahoma" w:hAnsi="Tahoma" w:cs="Tahoma"/>
          <w:lang w:eastAsia="pl-PL"/>
        </w:rPr>
        <w:t>terminu zapłaty wynagrodzenia P</w:t>
      </w:r>
      <w:r w:rsidR="00293F87">
        <w:rPr>
          <w:rFonts w:ascii="Tahoma" w:hAnsi="Tahoma" w:cs="Tahoma"/>
          <w:lang w:eastAsia="pl-PL"/>
        </w:rPr>
        <w:t xml:space="preserve">odwykonawcy lub dalszemu </w:t>
      </w:r>
      <w:r>
        <w:rPr>
          <w:rFonts w:ascii="Tahoma" w:hAnsi="Tahoma" w:cs="Tahoma"/>
          <w:lang w:eastAsia="pl-PL"/>
        </w:rPr>
        <w:t>P</w:t>
      </w:r>
      <w:r w:rsidR="00293F87">
        <w:rPr>
          <w:rFonts w:ascii="Tahoma" w:hAnsi="Tahoma" w:cs="Tahoma"/>
          <w:lang w:eastAsia="pl-PL"/>
        </w:rPr>
        <w:t>odwykonawcy dłuższego niż 30 dni</w:t>
      </w:r>
      <w:r>
        <w:rPr>
          <w:rFonts w:ascii="Tahoma" w:hAnsi="Tahoma" w:cs="Tahoma"/>
          <w:lang w:eastAsia="pl-PL"/>
        </w:rPr>
        <w:t xml:space="preserve"> od dnia doręczenia Wykonawcy, Podwykonawcy lub dalszemu P</w:t>
      </w:r>
      <w:r w:rsidR="00293F87">
        <w:rPr>
          <w:rFonts w:ascii="Tahoma" w:hAnsi="Tahoma" w:cs="Tahoma"/>
          <w:lang w:eastAsia="pl-PL"/>
        </w:rPr>
        <w:t>odwykonawcy faktury lub rachunku potwierdzających wykonanie zleconej podwykonawcy lub dalszem</w:t>
      </w:r>
      <w:r>
        <w:rPr>
          <w:rFonts w:ascii="Tahoma" w:hAnsi="Tahoma" w:cs="Tahoma"/>
          <w:lang w:eastAsia="pl-PL"/>
        </w:rPr>
        <w:t>u P</w:t>
      </w:r>
      <w:r w:rsidR="00293F87">
        <w:rPr>
          <w:rFonts w:ascii="Tahoma" w:hAnsi="Tahoma" w:cs="Tahoma"/>
          <w:lang w:eastAsia="pl-PL"/>
        </w:rPr>
        <w:t>odwykonawcy usługi,</w:t>
      </w:r>
    </w:p>
    <w:p w:rsidR="00293F87" w:rsidRDefault="00293F87" w:rsidP="00293F87">
      <w:pPr>
        <w:numPr>
          <w:ilvl w:val="2"/>
          <w:numId w:val="31"/>
        </w:numPr>
        <w:tabs>
          <w:tab w:val="clear" w:pos="2340"/>
        </w:tabs>
        <w:ind w:left="1134" w:hanging="567"/>
        <w:jc w:val="both"/>
        <w:rPr>
          <w:rFonts w:ascii="Tahoma" w:hAnsi="Tahoma" w:cs="Tahoma"/>
          <w:lang w:eastAsia="pl-PL"/>
        </w:rPr>
      </w:pPr>
      <w:r>
        <w:rPr>
          <w:rFonts w:ascii="Tahoma" w:hAnsi="Tahoma" w:cs="Tahoma"/>
          <w:lang w:eastAsia="pl-PL"/>
        </w:rPr>
        <w:t>postanowień u</w:t>
      </w:r>
      <w:r w:rsidR="00A93CDA">
        <w:rPr>
          <w:rFonts w:ascii="Tahoma" w:hAnsi="Tahoma" w:cs="Tahoma"/>
          <w:lang w:eastAsia="pl-PL"/>
        </w:rPr>
        <w:t>zależniających uzyskanie przez P</w:t>
      </w:r>
      <w:r>
        <w:rPr>
          <w:rFonts w:ascii="Tahoma" w:hAnsi="Tahoma" w:cs="Tahoma"/>
          <w:lang w:eastAsia="pl-PL"/>
        </w:rPr>
        <w:t>odwykonawcę płatności od Wykonawcy od zapłaty przez Zamawiającego Wykonawcy wynagrodzenia obejmującego</w:t>
      </w:r>
      <w:r w:rsidR="00A93CDA">
        <w:rPr>
          <w:rFonts w:ascii="Tahoma" w:hAnsi="Tahoma" w:cs="Tahoma"/>
          <w:lang w:eastAsia="pl-PL"/>
        </w:rPr>
        <w:t xml:space="preserve"> zakres usług wykonanych przez P</w:t>
      </w:r>
      <w:r>
        <w:rPr>
          <w:rFonts w:ascii="Tahoma" w:hAnsi="Tahoma" w:cs="Tahoma"/>
          <w:lang w:eastAsia="pl-PL"/>
        </w:rPr>
        <w:t>odwykonawcę.</w:t>
      </w:r>
    </w:p>
    <w:p w:rsidR="00293F87" w:rsidRDefault="00A93CDA" w:rsidP="00293F87">
      <w:pPr>
        <w:numPr>
          <w:ilvl w:val="0"/>
          <w:numId w:val="31"/>
        </w:numPr>
        <w:tabs>
          <w:tab w:val="clear" w:pos="780"/>
        </w:tabs>
        <w:ind w:left="360" w:hanging="360"/>
        <w:jc w:val="both"/>
        <w:rPr>
          <w:rFonts w:ascii="Tahoma" w:hAnsi="Tahoma" w:cs="Tahoma"/>
          <w:lang w:eastAsia="pl-PL"/>
        </w:rPr>
      </w:pPr>
      <w:r>
        <w:rPr>
          <w:rFonts w:ascii="Tahoma" w:hAnsi="Tahoma" w:cs="Tahoma"/>
          <w:lang w:eastAsia="pl-PL"/>
        </w:rPr>
        <w:t>Wykonawca, Podwykonawca lub dalszy P</w:t>
      </w:r>
      <w:r w:rsidR="00293F87">
        <w:rPr>
          <w:rFonts w:ascii="Tahoma" w:hAnsi="Tahoma" w:cs="Tahoma"/>
          <w:lang w:eastAsia="pl-PL"/>
        </w:rPr>
        <w:t xml:space="preserve">odwykonawca zobowiązany jest przedłożyć Zamawiającemu </w:t>
      </w:r>
      <w:r>
        <w:rPr>
          <w:rFonts w:ascii="Tahoma" w:hAnsi="Tahoma" w:cs="Tahoma"/>
          <w:lang w:eastAsia="pl-PL"/>
        </w:rPr>
        <w:t>w</w:t>
      </w:r>
      <w:r w:rsidR="00293F87">
        <w:rPr>
          <w:rFonts w:ascii="Tahoma" w:hAnsi="Tahoma" w:cs="Tahoma"/>
          <w:lang w:eastAsia="pl-PL"/>
        </w:rPr>
        <w:t xml:space="preserve"> terminie 7 dni od dnia </w:t>
      </w:r>
      <w:r>
        <w:rPr>
          <w:rFonts w:ascii="Tahoma" w:hAnsi="Tahoma" w:cs="Tahoma"/>
          <w:lang w:eastAsia="pl-PL"/>
        </w:rPr>
        <w:t>zawarcia kopię umowy o podwykonawstwo poświadczoną „za zgodność z oryginałem”, której przedmiotem są usługi</w:t>
      </w:r>
      <w:r w:rsidRPr="00A93CDA">
        <w:rPr>
          <w:rFonts w:ascii="Tahoma" w:hAnsi="Tahoma" w:cs="Tahoma"/>
          <w:lang w:eastAsia="pl-PL"/>
        </w:rPr>
        <w:t xml:space="preserve"> </w:t>
      </w:r>
      <w:r>
        <w:rPr>
          <w:rFonts w:ascii="Tahoma" w:hAnsi="Tahoma" w:cs="Tahoma"/>
          <w:lang w:eastAsia="pl-PL"/>
        </w:rPr>
        <w:t xml:space="preserve">oraz kopie jej zmiany. </w:t>
      </w:r>
      <w:r w:rsidR="00293F87">
        <w:rPr>
          <w:rFonts w:ascii="Tahoma" w:hAnsi="Tahoma" w:cs="Tahoma"/>
          <w:lang w:eastAsia="pl-PL"/>
        </w:rPr>
        <w:t>Zamawiający zgłosi zastrzeżenia lub sprzeciw do umowy i do jej zmian</w:t>
      </w:r>
      <w:r>
        <w:rPr>
          <w:rFonts w:ascii="Tahoma" w:hAnsi="Tahoma" w:cs="Tahoma"/>
          <w:lang w:eastAsia="pl-PL"/>
        </w:rPr>
        <w:t>, jeśli będzie zawierała postanowienia niezgodne z ust. 4 i 5</w:t>
      </w:r>
      <w:r w:rsidR="00293F87">
        <w:rPr>
          <w:rFonts w:ascii="Tahoma" w:hAnsi="Tahoma" w:cs="Tahoma"/>
          <w:lang w:eastAsia="pl-PL"/>
        </w:rPr>
        <w:t xml:space="preserve">. Jeżeli Zamawiający w terminie </w:t>
      </w:r>
      <w:r>
        <w:rPr>
          <w:rFonts w:ascii="Tahoma" w:hAnsi="Tahoma" w:cs="Tahoma"/>
          <w:lang w:eastAsia="pl-PL"/>
        </w:rPr>
        <w:t>3</w:t>
      </w:r>
      <w:r w:rsidR="00293F87">
        <w:rPr>
          <w:rFonts w:ascii="Tahoma" w:hAnsi="Tahoma" w:cs="Tahoma"/>
          <w:lang w:eastAsia="pl-PL"/>
        </w:rPr>
        <w:t xml:space="preserve"> dni od prze</w:t>
      </w:r>
      <w:r>
        <w:rPr>
          <w:rFonts w:ascii="Tahoma" w:hAnsi="Tahoma" w:cs="Tahoma"/>
          <w:lang w:eastAsia="pl-PL"/>
        </w:rPr>
        <w:t>dstawienia mu przez Wykonawcę, Podwykonawcę lub dalszego P</w:t>
      </w:r>
      <w:r w:rsidR="00293F87">
        <w:rPr>
          <w:rFonts w:ascii="Tahoma" w:hAnsi="Tahoma" w:cs="Tahoma"/>
          <w:lang w:eastAsia="pl-PL"/>
        </w:rPr>
        <w:t xml:space="preserve">odwykonawcę  umowy o podwykonawstwo </w:t>
      </w:r>
      <w:r w:rsidR="00BC32D9">
        <w:rPr>
          <w:rFonts w:ascii="Tahoma" w:hAnsi="Tahoma" w:cs="Tahoma"/>
          <w:lang w:eastAsia="pl-PL"/>
        </w:rPr>
        <w:t xml:space="preserve">lub jej zmian </w:t>
      </w:r>
      <w:r w:rsidR="00293F87">
        <w:rPr>
          <w:rFonts w:ascii="Tahoma" w:hAnsi="Tahoma" w:cs="Tahoma"/>
          <w:lang w:eastAsia="pl-PL"/>
        </w:rPr>
        <w:t>nie zgłosi na piśmie sprzeciwu lub zastrzeżeń, uważa się że wyraził zgodę na zawarcie umowy.</w:t>
      </w:r>
    </w:p>
    <w:p w:rsidR="00293F87" w:rsidRDefault="00A93CDA" w:rsidP="00293F87">
      <w:pPr>
        <w:numPr>
          <w:ilvl w:val="0"/>
          <w:numId w:val="31"/>
        </w:numPr>
        <w:tabs>
          <w:tab w:val="clear" w:pos="780"/>
        </w:tabs>
        <w:ind w:left="360" w:hanging="360"/>
        <w:jc w:val="both"/>
        <w:rPr>
          <w:rFonts w:ascii="Tahoma" w:hAnsi="Tahoma" w:cs="Tahoma"/>
          <w:lang w:eastAsia="pl-PL"/>
        </w:rPr>
      </w:pPr>
      <w:r>
        <w:rPr>
          <w:rFonts w:ascii="Tahoma" w:hAnsi="Tahoma" w:cs="Tahoma"/>
          <w:lang w:eastAsia="pl-PL"/>
        </w:rPr>
        <w:t>Do zawarcia umowy przez Podwykonawcę z dalszym P</w:t>
      </w:r>
      <w:r w:rsidR="00293F87">
        <w:rPr>
          <w:rFonts w:ascii="Tahoma" w:hAnsi="Tahoma" w:cs="Tahoma"/>
          <w:lang w:eastAsia="pl-PL"/>
        </w:rPr>
        <w:t xml:space="preserve">odwykonawcą wymagana jest zgoda Zamawiającego. Ustalenia ust. 3 – </w:t>
      </w:r>
      <w:r w:rsidR="00BC32D9">
        <w:rPr>
          <w:rFonts w:ascii="Tahoma" w:hAnsi="Tahoma" w:cs="Tahoma"/>
          <w:lang w:eastAsia="pl-PL"/>
        </w:rPr>
        <w:t>6</w:t>
      </w:r>
      <w:r w:rsidR="00293F87">
        <w:rPr>
          <w:rFonts w:ascii="Tahoma" w:hAnsi="Tahoma" w:cs="Tahoma"/>
          <w:lang w:eastAsia="pl-PL"/>
        </w:rPr>
        <w:t xml:space="preserve"> mają zastosowanie, prz</w:t>
      </w:r>
      <w:r>
        <w:rPr>
          <w:rFonts w:ascii="Tahoma" w:hAnsi="Tahoma" w:cs="Tahoma"/>
          <w:lang w:eastAsia="pl-PL"/>
        </w:rPr>
        <w:t>y czym Podwykonawca lub dalszy P</w:t>
      </w:r>
      <w:r w:rsidR="00293F87">
        <w:rPr>
          <w:rFonts w:ascii="Tahoma" w:hAnsi="Tahoma" w:cs="Tahoma"/>
          <w:lang w:eastAsia="pl-PL"/>
        </w:rPr>
        <w:t xml:space="preserve">odwykonawca jest obowiązany dołączyć zgodę Wykonawcy na zawarcie umowy </w:t>
      </w:r>
      <w:r w:rsidR="00293F87">
        <w:rPr>
          <w:rFonts w:ascii="Tahoma" w:hAnsi="Tahoma" w:cs="Tahoma"/>
          <w:lang w:eastAsia="pl-PL"/>
        </w:rPr>
        <w:br/>
        <w:t xml:space="preserve">o podwykonawstwo o treści zgodnej z projektem umowy.   </w:t>
      </w:r>
    </w:p>
    <w:p w:rsidR="00293F87" w:rsidRDefault="00A93CDA" w:rsidP="00293F87">
      <w:pPr>
        <w:numPr>
          <w:ilvl w:val="0"/>
          <w:numId w:val="31"/>
        </w:numPr>
        <w:tabs>
          <w:tab w:val="clear" w:pos="780"/>
        </w:tabs>
        <w:ind w:left="360" w:hanging="360"/>
        <w:jc w:val="both"/>
        <w:rPr>
          <w:rFonts w:ascii="Tahoma" w:hAnsi="Tahoma" w:cs="Tahoma"/>
          <w:lang w:eastAsia="pl-PL"/>
        </w:rPr>
      </w:pPr>
      <w:r>
        <w:rPr>
          <w:rFonts w:ascii="Tahoma" w:hAnsi="Tahoma" w:cs="Tahoma"/>
          <w:lang w:eastAsia="pl-PL"/>
        </w:rPr>
        <w:t>Wykonawca, Podwykonawca lub dalszy P</w:t>
      </w:r>
      <w:r w:rsidR="00293F87">
        <w:rPr>
          <w:rFonts w:ascii="Tahoma" w:hAnsi="Tahoma" w:cs="Tahoma"/>
          <w:lang w:eastAsia="pl-PL"/>
        </w:rPr>
        <w:t xml:space="preserve">odwykonawca przedłoży Zamawiającemu wraz </w:t>
      </w:r>
      <w:r>
        <w:rPr>
          <w:rFonts w:ascii="Tahoma" w:hAnsi="Tahoma" w:cs="Tahoma"/>
          <w:lang w:eastAsia="pl-PL"/>
        </w:rPr>
        <w:t>kopią</w:t>
      </w:r>
      <w:r w:rsidR="00293F87">
        <w:rPr>
          <w:rFonts w:ascii="Tahoma" w:hAnsi="Tahoma" w:cs="Tahoma"/>
          <w:lang w:eastAsia="pl-PL"/>
        </w:rPr>
        <w:t xml:space="preserve"> umow</w:t>
      </w:r>
      <w:r>
        <w:rPr>
          <w:rFonts w:ascii="Tahoma" w:hAnsi="Tahoma" w:cs="Tahoma"/>
          <w:lang w:eastAsia="pl-PL"/>
        </w:rPr>
        <w:t xml:space="preserve">y </w:t>
      </w:r>
      <w:r w:rsidR="00293F87">
        <w:rPr>
          <w:rFonts w:ascii="Tahoma" w:hAnsi="Tahoma" w:cs="Tahoma"/>
          <w:lang w:eastAsia="pl-PL"/>
        </w:rPr>
        <w:t xml:space="preserve">o podwykonawstwo odpis z właściwego rejestru lub z centralnej ewidencji i informacji </w:t>
      </w:r>
      <w:r>
        <w:rPr>
          <w:rFonts w:ascii="Tahoma" w:hAnsi="Tahoma" w:cs="Tahoma"/>
          <w:lang w:eastAsia="pl-PL"/>
        </w:rPr>
        <w:br/>
      </w:r>
      <w:r w:rsidR="00293F87">
        <w:rPr>
          <w:rFonts w:ascii="Tahoma" w:hAnsi="Tahoma" w:cs="Tahoma"/>
          <w:lang w:eastAsia="pl-PL"/>
        </w:rPr>
        <w:t>o działalności gospodarczej podwykonawcy, dalszego podwykonawcy, potwierdzający uprawnienia osób</w:t>
      </w:r>
      <w:r w:rsidR="00BC32D9">
        <w:rPr>
          <w:rFonts w:ascii="Tahoma" w:hAnsi="Tahoma" w:cs="Tahoma"/>
          <w:lang w:eastAsia="pl-PL"/>
        </w:rPr>
        <w:t xml:space="preserve"> zawierających umowę w imieniu P</w:t>
      </w:r>
      <w:r w:rsidR="00293F87">
        <w:rPr>
          <w:rFonts w:ascii="Tahoma" w:hAnsi="Tahoma" w:cs="Tahoma"/>
          <w:lang w:eastAsia="pl-PL"/>
        </w:rPr>
        <w:t xml:space="preserve">odwykonawcy, dalszego </w:t>
      </w:r>
      <w:r w:rsidR="00BC32D9">
        <w:rPr>
          <w:rFonts w:ascii="Tahoma" w:hAnsi="Tahoma" w:cs="Tahoma"/>
          <w:lang w:eastAsia="pl-PL"/>
        </w:rPr>
        <w:t>P</w:t>
      </w:r>
      <w:r w:rsidR="00293F87">
        <w:rPr>
          <w:rFonts w:ascii="Tahoma" w:hAnsi="Tahoma" w:cs="Tahoma"/>
          <w:lang w:eastAsia="pl-PL"/>
        </w:rPr>
        <w:t xml:space="preserve">odwykonawcy  do jego reprezentowania. </w:t>
      </w:r>
    </w:p>
    <w:p w:rsidR="00293F87" w:rsidRDefault="00A93CDA" w:rsidP="00293F87">
      <w:pPr>
        <w:numPr>
          <w:ilvl w:val="0"/>
          <w:numId w:val="31"/>
        </w:numPr>
        <w:tabs>
          <w:tab w:val="clear" w:pos="780"/>
        </w:tabs>
        <w:ind w:left="360" w:hanging="360"/>
        <w:jc w:val="both"/>
        <w:rPr>
          <w:rFonts w:ascii="Tahoma" w:hAnsi="Tahoma" w:cs="Tahoma"/>
          <w:lang w:eastAsia="pl-PL"/>
        </w:rPr>
      </w:pPr>
      <w:r>
        <w:rPr>
          <w:rFonts w:ascii="Tahoma" w:hAnsi="Tahoma" w:cs="Tahoma"/>
          <w:lang w:eastAsia="pl-PL"/>
        </w:rPr>
        <w:t>Zasady dotyczące P</w:t>
      </w:r>
      <w:r w:rsidR="00293F87">
        <w:rPr>
          <w:rFonts w:ascii="Tahoma" w:hAnsi="Tahoma" w:cs="Tahoma"/>
          <w:lang w:eastAsia="pl-PL"/>
        </w:rPr>
        <w:t>odwykonawców</w:t>
      </w:r>
      <w:r>
        <w:rPr>
          <w:rFonts w:ascii="Tahoma" w:hAnsi="Tahoma" w:cs="Tahoma"/>
          <w:lang w:eastAsia="pl-PL"/>
        </w:rPr>
        <w:t xml:space="preserve"> mają zastosowanie do dalszych P</w:t>
      </w:r>
      <w:r w:rsidR="00293F87">
        <w:rPr>
          <w:rFonts w:ascii="Tahoma" w:hAnsi="Tahoma" w:cs="Tahoma"/>
          <w:lang w:eastAsia="pl-PL"/>
        </w:rPr>
        <w:t xml:space="preserve">odwykonawców. </w:t>
      </w:r>
    </w:p>
    <w:p w:rsidR="00293F87" w:rsidRDefault="00293F87" w:rsidP="00293F87">
      <w:pPr>
        <w:numPr>
          <w:ilvl w:val="0"/>
          <w:numId w:val="31"/>
        </w:numPr>
        <w:tabs>
          <w:tab w:val="clear" w:pos="780"/>
        </w:tabs>
        <w:ind w:left="360" w:hanging="360"/>
        <w:jc w:val="both"/>
        <w:rPr>
          <w:rFonts w:ascii="Tahoma" w:hAnsi="Tahoma" w:cs="Tahoma"/>
          <w:lang w:eastAsia="pl-PL"/>
        </w:rPr>
      </w:pPr>
      <w:r>
        <w:rPr>
          <w:rFonts w:ascii="Tahoma" w:hAnsi="Tahoma" w:cs="Tahoma"/>
          <w:lang w:eastAsia="pl-PL"/>
        </w:rPr>
        <w:t xml:space="preserve">Do zmian postanowień umowy o dalsze podwykonawstwo stosuje się zasady mające zastosowanie przy zawieraniu umów o podwykonawstwo. </w:t>
      </w:r>
    </w:p>
    <w:p w:rsidR="00293F87" w:rsidRDefault="00293F87" w:rsidP="00293F87">
      <w:pPr>
        <w:numPr>
          <w:ilvl w:val="0"/>
          <w:numId w:val="31"/>
        </w:numPr>
        <w:tabs>
          <w:tab w:val="clear" w:pos="780"/>
        </w:tabs>
        <w:ind w:left="360" w:hanging="360"/>
        <w:jc w:val="both"/>
        <w:rPr>
          <w:rFonts w:ascii="Tahoma" w:hAnsi="Tahoma" w:cs="Tahoma"/>
          <w:lang w:eastAsia="pl-PL"/>
        </w:rPr>
      </w:pPr>
      <w:r>
        <w:rPr>
          <w:rFonts w:ascii="Tahoma" w:hAnsi="Tahoma" w:cs="Tahoma"/>
          <w:lang w:eastAsia="pl-PL"/>
        </w:rPr>
        <w:t xml:space="preserve">Wykonawca ponosi odpowiedzialność za działania innych podwykonawców, którym powierzył wykonywanie robót objętych niniejszą umową. </w:t>
      </w:r>
    </w:p>
    <w:p w:rsidR="00293F87" w:rsidRDefault="00293F87" w:rsidP="00293F87">
      <w:pPr>
        <w:numPr>
          <w:ilvl w:val="0"/>
          <w:numId w:val="31"/>
        </w:numPr>
        <w:tabs>
          <w:tab w:val="clear" w:pos="780"/>
        </w:tabs>
        <w:ind w:left="360" w:hanging="360"/>
        <w:jc w:val="both"/>
        <w:rPr>
          <w:rFonts w:ascii="Tahoma" w:hAnsi="Tahoma" w:cs="Tahoma"/>
          <w:color w:val="000000"/>
          <w:lang w:eastAsia="pl-PL"/>
        </w:rPr>
      </w:pPr>
      <w:r>
        <w:rPr>
          <w:rFonts w:ascii="Tahoma" w:hAnsi="Tahoma" w:cs="Tahoma"/>
          <w:color w:val="000000"/>
          <w:lang w:eastAsia="pl-PL"/>
        </w:rPr>
        <w:t xml:space="preserve">Za </w:t>
      </w:r>
      <w:r w:rsidR="00DD2206">
        <w:rPr>
          <w:rFonts w:ascii="Tahoma" w:hAnsi="Tahoma" w:cs="Tahoma"/>
          <w:color w:val="000000"/>
          <w:lang w:eastAsia="pl-PL"/>
        </w:rPr>
        <w:t>usługi</w:t>
      </w:r>
      <w:r w:rsidR="00A93CDA">
        <w:rPr>
          <w:rFonts w:ascii="Tahoma" w:hAnsi="Tahoma" w:cs="Tahoma"/>
          <w:color w:val="000000"/>
          <w:lang w:eastAsia="pl-PL"/>
        </w:rPr>
        <w:t xml:space="preserve"> wykonane przez P</w:t>
      </w:r>
      <w:r>
        <w:rPr>
          <w:rFonts w:ascii="Tahoma" w:hAnsi="Tahoma" w:cs="Tahoma"/>
          <w:color w:val="000000"/>
          <w:lang w:eastAsia="pl-PL"/>
        </w:rPr>
        <w:t>odwykonawców</w:t>
      </w:r>
      <w:r w:rsidR="00BC32D9">
        <w:rPr>
          <w:rFonts w:ascii="Tahoma" w:hAnsi="Tahoma" w:cs="Tahoma"/>
          <w:color w:val="000000"/>
          <w:lang w:eastAsia="pl-PL"/>
        </w:rPr>
        <w:t>/dalszych Podwykonawców</w:t>
      </w:r>
      <w:r>
        <w:rPr>
          <w:rFonts w:ascii="Tahoma" w:hAnsi="Tahoma" w:cs="Tahoma"/>
          <w:color w:val="000000"/>
          <w:lang w:eastAsia="pl-PL"/>
        </w:rPr>
        <w:t xml:space="preserve"> płatności realizował b</w:t>
      </w:r>
      <w:r w:rsidR="00DD2206">
        <w:rPr>
          <w:rFonts w:ascii="Tahoma" w:hAnsi="Tahoma" w:cs="Tahoma"/>
          <w:color w:val="000000"/>
          <w:lang w:eastAsia="pl-PL"/>
        </w:rPr>
        <w:t xml:space="preserve">ędzie Wykonawca </w:t>
      </w:r>
      <w:r w:rsidR="00A93CDA">
        <w:rPr>
          <w:rFonts w:ascii="Tahoma" w:hAnsi="Tahoma" w:cs="Tahoma"/>
          <w:color w:val="000000"/>
          <w:lang w:eastAsia="pl-PL"/>
        </w:rPr>
        <w:t xml:space="preserve">z zastrzeżeniem </w:t>
      </w:r>
      <w:r w:rsidR="00BC32D9">
        <w:rPr>
          <w:rFonts w:ascii="Tahoma" w:hAnsi="Tahoma" w:cs="Tahoma"/>
          <w:color w:val="000000"/>
          <w:lang w:eastAsia="pl-PL"/>
        </w:rPr>
        <w:t>§ 5 ust. 11,</w:t>
      </w:r>
      <w:r w:rsidR="00A93CDA">
        <w:rPr>
          <w:rFonts w:ascii="Tahoma" w:hAnsi="Tahoma" w:cs="Tahoma"/>
          <w:color w:val="000000"/>
          <w:lang w:eastAsia="pl-PL"/>
        </w:rPr>
        <w:t xml:space="preserve"> 12</w:t>
      </w:r>
      <w:r>
        <w:rPr>
          <w:rFonts w:ascii="Tahoma" w:hAnsi="Tahoma" w:cs="Tahoma"/>
          <w:color w:val="000000"/>
          <w:lang w:eastAsia="pl-PL"/>
        </w:rPr>
        <w:t>, 1</w:t>
      </w:r>
      <w:r w:rsidR="00A93CDA">
        <w:rPr>
          <w:rFonts w:ascii="Tahoma" w:hAnsi="Tahoma" w:cs="Tahoma"/>
          <w:color w:val="000000"/>
          <w:lang w:eastAsia="pl-PL"/>
        </w:rPr>
        <w:t>3</w:t>
      </w:r>
      <w:r>
        <w:rPr>
          <w:rFonts w:ascii="Tahoma" w:hAnsi="Tahoma" w:cs="Tahoma"/>
          <w:color w:val="000000"/>
          <w:lang w:eastAsia="pl-PL"/>
        </w:rPr>
        <w:t xml:space="preserve"> umowy.</w:t>
      </w:r>
    </w:p>
    <w:p w:rsidR="006B12B4" w:rsidRDefault="006B12B4" w:rsidP="00293F87">
      <w:pPr>
        <w:ind w:left="360"/>
        <w:jc w:val="center"/>
        <w:rPr>
          <w:rFonts w:ascii="Tahoma" w:hAnsi="Tahoma" w:cs="Tahoma"/>
          <w:b/>
        </w:rPr>
      </w:pPr>
    </w:p>
    <w:p w:rsidR="00293F87" w:rsidRDefault="006B12B4" w:rsidP="00293F87">
      <w:pPr>
        <w:ind w:left="360"/>
        <w:jc w:val="center"/>
        <w:rPr>
          <w:rFonts w:ascii="Tahoma" w:hAnsi="Tahoma" w:cs="Tahoma"/>
          <w:lang w:eastAsia="pl-PL"/>
        </w:rPr>
      </w:pPr>
      <w:r>
        <w:rPr>
          <w:rFonts w:ascii="Tahoma" w:hAnsi="Tahoma" w:cs="Tahoma"/>
          <w:b/>
        </w:rPr>
        <w:t xml:space="preserve">§ </w:t>
      </w:r>
      <w:r w:rsidR="00740806">
        <w:rPr>
          <w:rFonts w:ascii="Tahoma" w:hAnsi="Tahoma" w:cs="Tahoma"/>
          <w:b/>
        </w:rPr>
        <w:t>5</w:t>
      </w:r>
      <w:r w:rsidR="00293F87">
        <w:rPr>
          <w:rFonts w:ascii="Tahoma" w:hAnsi="Tahoma" w:cs="Tahoma"/>
          <w:b/>
        </w:rPr>
        <w:t>.</w:t>
      </w:r>
    </w:p>
    <w:p w:rsidR="00293F87" w:rsidRDefault="00293F87" w:rsidP="00293F87">
      <w:pPr>
        <w:jc w:val="center"/>
        <w:rPr>
          <w:rFonts w:ascii="Tahoma" w:hAnsi="Tahoma" w:cs="Tahoma"/>
          <w:b/>
        </w:rPr>
      </w:pPr>
      <w:r>
        <w:rPr>
          <w:rFonts w:ascii="Tahoma" w:hAnsi="Tahoma" w:cs="Tahoma"/>
          <w:b/>
        </w:rPr>
        <w:t>WYNAGRODZENIE WYKONAWCY</w:t>
      </w:r>
      <w:r w:rsidR="00BC32D9">
        <w:rPr>
          <w:rFonts w:ascii="Tahoma" w:hAnsi="Tahoma" w:cs="Tahoma"/>
          <w:b/>
        </w:rPr>
        <w:t xml:space="preserve"> i ROZLICZENIA</w:t>
      </w:r>
    </w:p>
    <w:p w:rsidR="00730955" w:rsidRPr="00C37B2E" w:rsidRDefault="00730955" w:rsidP="00730955">
      <w:pPr>
        <w:pStyle w:val="Akapitzlist"/>
        <w:numPr>
          <w:ilvl w:val="0"/>
          <w:numId w:val="32"/>
        </w:numPr>
        <w:tabs>
          <w:tab w:val="clear" w:pos="720"/>
        </w:tabs>
        <w:suppressAutoHyphens w:val="0"/>
        <w:ind w:left="284" w:hanging="284"/>
        <w:jc w:val="both"/>
        <w:rPr>
          <w:rFonts w:ascii="Tahoma" w:eastAsia="Calibri" w:hAnsi="Tahoma" w:cs="Tahoma"/>
          <w:color w:val="000000" w:themeColor="text1"/>
          <w:lang w:eastAsia="pl-PL"/>
        </w:rPr>
      </w:pPr>
      <w:r w:rsidRPr="00ED15A8">
        <w:rPr>
          <w:rFonts w:ascii="Tahoma" w:eastAsia="Calibri" w:hAnsi="Tahoma" w:cs="Tahoma"/>
          <w:color w:val="000000" w:themeColor="text1"/>
          <w:lang w:eastAsia="pl-PL"/>
        </w:rPr>
        <w:t xml:space="preserve">Za wykonanie przedmiotu umowy Wykonawca otrzyma łączne wynagrodzenie ryczałtowe </w:t>
      </w:r>
      <w:r w:rsidRPr="00ED15A8">
        <w:rPr>
          <w:rFonts w:ascii="Tahoma" w:eastAsia="Calibri" w:hAnsi="Tahoma" w:cs="Tahoma"/>
          <w:color w:val="000000" w:themeColor="text1"/>
          <w:lang w:eastAsia="pl-PL"/>
        </w:rPr>
        <w:br/>
        <w:t xml:space="preserve">w wysokości </w:t>
      </w:r>
      <w:r w:rsidRPr="00ED15A8">
        <w:rPr>
          <w:rFonts w:ascii="Tahoma" w:hAnsi="Tahoma" w:cs="Tahoma"/>
          <w:lang w:eastAsia="pl-PL"/>
        </w:rPr>
        <w:t>brutto ... zł (słownie: ....... złotych)</w:t>
      </w:r>
      <w:r w:rsidR="00BC32D9">
        <w:rPr>
          <w:rFonts w:ascii="Tahoma" w:hAnsi="Tahoma" w:cs="Tahoma"/>
          <w:lang w:eastAsia="pl-PL"/>
        </w:rPr>
        <w:t>.</w:t>
      </w:r>
      <w:r w:rsidRPr="00ED15A8">
        <w:rPr>
          <w:rFonts w:ascii="Tahoma" w:hAnsi="Tahoma" w:cs="Tahoma"/>
          <w:lang w:eastAsia="pl-PL"/>
        </w:rPr>
        <w:t xml:space="preserve"> </w:t>
      </w:r>
    </w:p>
    <w:p w:rsidR="00730955" w:rsidRPr="00C37B2E" w:rsidRDefault="00730955" w:rsidP="00730955">
      <w:pPr>
        <w:pStyle w:val="Akapitzlist"/>
        <w:numPr>
          <w:ilvl w:val="0"/>
          <w:numId w:val="32"/>
        </w:numPr>
        <w:tabs>
          <w:tab w:val="clear" w:pos="720"/>
        </w:tabs>
        <w:suppressAutoHyphens w:val="0"/>
        <w:ind w:left="284" w:hanging="284"/>
        <w:jc w:val="both"/>
        <w:rPr>
          <w:rFonts w:ascii="Tahoma" w:eastAsia="Calibri" w:hAnsi="Tahoma" w:cs="Tahoma"/>
          <w:color w:val="000000" w:themeColor="text1"/>
          <w:lang w:eastAsia="pl-PL"/>
        </w:rPr>
      </w:pPr>
      <w:r w:rsidRPr="00C37B2E">
        <w:rPr>
          <w:rFonts w:ascii="Tahoma" w:eastAsia="Calibri" w:hAnsi="Tahoma" w:cs="Tahoma"/>
          <w:color w:val="000000" w:themeColor="text1"/>
          <w:lang w:eastAsia="pl-PL"/>
        </w:rPr>
        <w:t xml:space="preserve">Na wynagrodzenie określone w ust. 1 składa się: </w:t>
      </w:r>
    </w:p>
    <w:p w:rsidR="00730955" w:rsidRDefault="00BC32D9" w:rsidP="008552C5">
      <w:pPr>
        <w:pStyle w:val="Akapitzlist"/>
        <w:numPr>
          <w:ilvl w:val="0"/>
          <w:numId w:val="61"/>
        </w:numPr>
        <w:ind w:left="709" w:hanging="283"/>
        <w:jc w:val="both"/>
        <w:rPr>
          <w:rFonts w:ascii="Tahoma" w:hAnsi="Tahoma" w:cs="Tahoma"/>
          <w:color w:val="000000"/>
        </w:rPr>
      </w:pPr>
      <w:r>
        <w:rPr>
          <w:rFonts w:ascii="Tahoma" w:hAnsi="Tahoma" w:cs="Tahoma"/>
          <w:color w:val="000000"/>
        </w:rPr>
        <w:t>W</w:t>
      </w:r>
      <w:r w:rsidR="00730955">
        <w:rPr>
          <w:rFonts w:ascii="Tahoma" w:hAnsi="Tahoma" w:cs="Tahoma"/>
          <w:color w:val="000000"/>
        </w:rPr>
        <w:t xml:space="preserve">ynagrodzenie za nadzór inwestorski w okresie realizacji robót budowlanych </w:t>
      </w:r>
      <w:r w:rsidR="00730955" w:rsidRPr="00ED15A8">
        <w:rPr>
          <w:rFonts w:ascii="Tahoma" w:eastAsia="Calibri" w:hAnsi="Tahoma" w:cs="Tahoma"/>
          <w:color w:val="000000" w:themeColor="text1"/>
          <w:lang w:eastAsia="pl-PL"/>
        </w:rPr>
        <w:t>netto ......................</w:t>
      </w:r>
      <w:r w:rsidR="00730955" w:rsidRPr="00ED15A8">
        <w:rPr>
          <w:rFonts w:ascii="Tahoma" w:eastAsia="Calibri" w:hAnsi="Tahoma" w:cs="Tahoma"/>
          <w:b/>
          <w:bCs/>
          <w:color w:val="000000" w:themeColor="text1"/>
          <w:lang w:eastAsia="pl-PL"/>
        </w:rPr>
        <w:t xml:space="preserve"> zł</w:t>
      </w:r>
      <w:r w:rsidR="00730955" w:rsidRPr="00ED15A8">
        <w:rPr>
          <w:rFonts w:ascii="Tahoma" w:eastAsia="Calibri" w:hAnsi="Tahoma" w:cs="Tahoma"/>
          <w:color w:val="000000" w:themeColor="text1"/>
          <w:lang w:eastAsia="pl-PL"/>
        </w:rPr>
        <w:t xml:space="preserve"> </w:t>
      </w:r>
      <w:r w:rsidR="00730955" w:rsidRPr="00ED15A8">
        <w:rPr>
          <w:rFonts w:ascii="Tahoma" w:hAnsi="Tahoma" w:cs="Tahoma"/>
        </w:rPr>
        <w:t xml:space="preserve">wraz z podatkiem VAT w wysokości </w:t>
      </w:r>
      <w:r w:rsidR="00730955">
        <w:rPr>
          <w:rFonts w:ascii="Tahoma" w:hAnsi="Tahoma" w:cs="Tahoma"/>
        </w:rPr>
        <w:t>…</w:t>
      </w:r>
      <w:r w:rsidR="00730955" w:rsidRPr="00ED15A8">
        <w:rPr>
          <w:rFonts w:ascii="Tahoma" w:hAnsi="Tahoma" w:cs="Tahoma"/>
        </w:rPr>
        <w:t xml:space="preserve">.. zł </w:t>
      </w:r>
      <w:r w:rsidR="00730955" w:rsidRPr="00ED15A8">
        <w:rPr>
          <w:rFonts w:ascii="Tahoma" w:hAnsi="Tahoma" w:cs="Tahoma"/>
          <w:lang w:eastAsia="pl-PL"/>
        </w:rPr>
        <w:t xml:space="preserve">co łącznie stanowi </w:t>
      </w:r>
      <w:r w:rsidR="00730955">
        <w:rPr>
          <w:rFonts w:ascii="Tahoma" w:hAnsi="Tahoma" w:cs="Tahoma"/>
          <w:lang w:eastAsia="pl-PL"/>
        </w:rPr>
        <w:t>wynagrodzenie</w:t>
      </w:r>
      <w:r w:rsidR="00730955" w:rsidRPr="00ED15A8">
        <w:rPr>
          <w:rFonts w:ascii="Tahoma" w:hAnsi="Tahoma" w:cs="Tahoma"/>
          <w:lang w:eastAsia="pl-PL"/>
        </w:rPr>
        <w:t xml:space="preserve"> brutto w wysokości ... zł</w:t>
      </w:r>
      <w:r w:rsidR="00730955">
        <w:rPr>
          <w:rFonts w:ascii="Tahoma" w:hAnsi="Tahoma" w:cs="Tahoma"/>
          <w:lang w:eastAsia="pl-PL"/>
        </w:rPr>
        <w:t>,</w:t>
      </w:r>
      <w:r w:rsidR="00730955">
        <w:rPr>
          <w:rFonts w:ascii="Tahoma" w:hAnsi="Tahoma" w:cs="Tahoma"/>
          <w:color w:val="000000"/>
        </w:rPr>
        <w:t xml:space="preserve"> </w:t>
      </w:r>
    </w:p>
    <w:p w:rsidR="00730955" w:rsidRPr="00D00986" w:rsidRDefault="00BC32D9" w:rsidP="008552C5">
      <w:pPr>
        <w:pStyle w:val="Akapitzlist"/>
        <w:numPr>
          <w:ilvl w:val="0"/>
          <w:numId w:val="61"/>
        </w:numPr>
        <w:ind w:left="709" w:hanging="283"/>
        <w:jc w:val="both"/>
        <w:rPr>
          <w:rFonts w:ascii="Tahoma" w:hAnsi="Tahoma" w:cs="Tahoma"/>
          <w:color w:val="000000"/>
        </w:rPr>
      </w:pPr>
      <w:r>
        <w:rPr>
          <w:rFonts w:ascii="Tahoma" w:hAnsi="Tahoma" w:cs="Tahoma"/>
          <w:color w:val="000000"/>
        </w:rPr>
        <w:t>W</w:t>
      </w:r>
      <w:r w:rsidR="00730955">
        <w:rPr>
          <w:rFonts w:ascii="Tahoma" w:hAnsi="Tahoma" w:cs="Tahoma"/>
          <w:color w:val="000000"/>
        </w:rPr>
        <w:t xml:space="preserve">ynagrodzenie za nadzór inwestorski w okresie gwarancji </w:t>
      </w:r>
      <w:r w:rsidR="009C27DA">
        <w:rPr>
          <w:rFonts w:ascii="Tahoma" w:hAnsi="Tahoma" w:cs="Tahoma"/>
          <w:color w:val="000000"/>
        </w:rPr>
        <w:t xml:space="preserve">rocznie </w:t>
      </w:r>
      <w:r w:rsidR="00730955" w:rsidRPr="00ED15A8">
        <w:rPr>
          <w:rFonts w:ascii="Tahoma" w:eastAsia="Calibri" w:hAnsi="Tahoma" w:cs="Tahoma"/>
          <w:color w:val="000000" w:themeColor="text1"/>
          <w:lang w:eastAsia="pl-PL"/>
        </w:rPr>
        <w:t>netto ......................</w:t>
      </w:r>
      <w:r w:rsidR="00730955" w:rsidRPr="00ED15A8">
        <w:rPr>
          <w:rFonts w:ascii="Tahoma" w:eastAsia="Calibri" w:hAnsi="Tahoma" w:cs="Tahoma"/>
          <w:b/>
          <w:bCs/>
          <w:color w:val="000000" w:themeColor="text1"/>
          <w:lang w:eastAsia="pl-PL"/>
        </w:rPr>
        <w:t xml:space="preserve"> zł</w:t>
      </w:r>
      <w:r w:rsidR="00730955" w:rsidRPr="00ED15A8">
        <w:rPr>
          <w:rFonts w:ascii="Tahoma" w:eastAsia="Calibri" w:hAnsi="Tahoma" w:cs="Tahoma"/>
          <w:color w:val="000000" w:themeColor="text1"/>
          <w:lang w:eastAsia="pl-PL"/>
        </w:rPr>
        <w:t xml:space="preserve"> </w:t>
      </w:r>
      <w:r w:rsidR="00730955" w:rsidRPr="00ED15A8">
        <w:rPr>
          <w:rFonts w:ascii="Tahoma" w:hAnsi="Tahoma" w:cs="Tahoma"/>
        </w:rPr>
        <w:t xml:space="preserve">wraz z podatkiem VAT w wysokości </w:t>
      </w:r>
      <w:r w:rsidR="00730955">
        <w:rPr>
          <w:rFonts w:ascii="Tahoma" w:hAnsi="Tahoma" w:cs="Tahoma"/>
        </w:rPr>
        <w:t>…</w:t>
      </w:r>
      <w:r w:rsidR="00730955" w:rsidRPr="00ED15A8">
        <w:rPr>
          <w:rFonts w:ascii="Tahoma" w:hAnsi="Tahoma" w:cs="Tahoma"/>
        </w:rPr>
        <w:t xml:space="preserve">.. zł </w:t>
      </w:r>
      <w:r w:rsidR="00730955" w:rsidRPr="00ED15A8">
        <w:rPr>
          <w:rFonts w:ascii="Tahoma" w:hAnsi="Tahoma" w:cs="Tahoma"/>
          <w:lang w:eastAsia="pl-PL"/>
        </w:rPr>
        <w:t xml:space="preserve">co łącznie stanowi </w:t>
      </w:r>
      <w:r w:rsidR="00730955">
        <w:rPr>
          <w:rFonts w:ascii="Tahoma" w:hAnsi="Tahoma" w:cs="Tahoma"/>
          <w:lang w:eastAsia="pl-PL"/>
        </w:rPr>
        <w:t>wynagrodzenie</w:t>
      </w:r>
      <w:r w:rsidR="00730955" w:rsidRPr="00ED15A8">
        <w:rPr>
          <w:rFonts w:ascii="Tahoma" w:hAnsi="Tahoma" w:cs="Tahoma"/>
          <w:lang w:eastAsia="pl-PL"/>
        </w:rPr>
        <w:t xml:space="preserve"> brutto </w:t>
      </w:r>
      <w:r w:rsidR="009C27DA">
        <w:rPr>
          <w:rFonts w:ascii="Tahoma" w:hAnsi="Tahoma" w:cs="Tahoma"/>
          <w:lang w:eastAsia="pl-PL"/>
        </w:rPr>
        <w:t xml:space="preserve">rocznie </w:t>
      </w:r>
      <w:r w:rsidR="009C27DA">
        <w:rPr>
          <w:rFonts w:ascii="Tahoma" w:hAnsi="Tahoma" w:cs="Tahoma"/>
          <w:lang w:eastAsia="pl-PL"/>
        </w:rPr>
        <w:br/>
      </w:r>
      <w:r w:rsidR="00730955" w:rsidRPr="00ED15A8">
        <w:rPr>
          <w:rFonts w:ascii="Tahoma" w:hAnsi="Tahoma" w:cs="Tahoma"/>
          <w:lang w:eastAsia="pl-PL"/>
        </w:rPr>
        <w:t>w wysokości ... zł</w:t>
      </w:r>
      <w:r w:rsidR="005F3DB0">
        <w:rPr>
          <w:rFonts w:ascii="Tahoma" w:hAnsi="Tahoma" w:cs="Tahoma"/>
          <w:lang w:eastAsia="pl-PL"/>
        </w:rPr>
        <w:t>.</w:t>
      </w:r>
      <w:r w:rsidR="009C27DA">
        <w:rPr>
          <w:rFonts w:ascii="Tahoma" w:hAnsi="Tahoma" w:cs="Tahoma"/>
          <w:lang w:eastAsia="pl-PL"/>
        </w:rPr>
        <w:t xml:space="preserve"> </w:t>
      </w:r>
      <w:r w:rsidR="005F3DB0">
        <w:rPr>
          <w:rFonts w:ascii="Tahoma" w:hAnsi="Tahoma" w:cs="Tahoma"/>
          <w:lang w:eastAsia="pl-PL"/>
        </w:rPr>
        <w:t>Ł</w:t>
      </w:r>
      <w:r w:rsidR="009C27DA">
        <w:rPr>
          <w:rFonts w:ascii="Tahoma" w:hAnsi="Tahoma" w:cs="Tahoma"/>
          <w:lang w:eastAsia="pl-PL"/>
        </w:rPr>
        <w:t>ączne w</w:t>
      </w:r>
      <w:r w:rsidR="009C27DA">
        <w:rPr>
          <w:rFonts w:ascii="Tahoma" w:hAnsi="Tahoma" w:cs="Tahoma"/>
          <w:color w:val="000000"/>
        </w:rPr>
        <w:t xml:space="preserve">ynagrodzenie za nadzór inwestorski w okresie ….-letniej gwarancji </w:t>
      </w:r>
      <w:r w:rsidR="009C27DA">
        <w:rPr>
          <w:rFonts w:ascii="Tahoma" w:eastAsia="Calibri" w:hAnsi="Tahoma" w:cs="Tahoma"/>
          <w:color w:val="000000" w:themeColor="text1"/>
          <w:lang w:eastAsia="pl-PL"/>
        </w:rPr>
        <w:t>brutto</w:t>
      </w:r>
      <w:r w:rsidR="009C27DA" w:rsidRPr="00ED15A8">
        <w:rPr>
          <w:rFonts w:ascii="Tahoma" w:eastAsia="Calibri" w:hAnsi="Tahoma" w:cs="Tahoma"/>
          <w:color w:val="000000" w:themeColor="text1"/>
          <w:lang w:eastAsia="pl-PL"/>
        </w:rPr>
        <w:t xml:space="preserve"> ......................</w:t>
      </w:r>
      <w:r w:rsidR="009C27DA" w:rsidRPr="00ED15A8">
        <w:rPr>
          <w:rFonts w:ascii="Tahoma" w:eastAsia="Calibri" w:hAnsi="Tahoma" w:cs="Tahoma"/>
          <w:b/>
          <w:bCs/>
          <w:color w:val="000000" w:themeColor="text1"/>
          <w:lang w:eastAsia="pl-PL"/>
        </w:rPr>
        <w:t xml:space="preserve"> zł</w:t>
      </w:r>
      <w:r w:rsidR="009C27DA" w:rsidRPr="00ED15A8">
        <w:rPr>
          <w:rFonts w:ascii="Tahoma" w:eastAsia="Calibri" w:hAnsi="Tahoma" w:cs="Tahoma"/>
          <w:color w:val="000000" w:themeColor="text1"/>
          <w:lang w:eastAsia="pl-PL"/>
        </w:rPr>
        <w:t xml:space="preserve"> </w:t>
      </w:r>
      <w:r w:rsidR="009C27DA" w:rsidRPr="00ED15A8">
        <w:rPr>
          <w:rFonts w:ascii="Tahoma" w:hAnsi="Tahoma" w:cs="Tahoma"/>
        </w:rPr>
        <w:t>wraz z podatkiem VAT</w:t>
      </w:r>
      <w:r w:rsidR="009C27DA">
        <w:rPr>
          <w:rFonts w:ascii="Tahoma" w:hAnsi="Tahoma" w:cs="Tahoma"/>
        </w:rPr>
        <w:t>.</w:t>
      </w:r>
      <w:r w:rsidR="009C27DA" w:rsidRPr="00ED15A8">
        <w:rPr>
          <w:rFonts w:ascii="Tahoma" w:hAnsi="Tahoma" w:cs="Tahoma"/>
        </w:rPr>
        <w:t xml:space="preserve"> </w:t>
      </w:r>
    </w:p>
    <w:p w:rsidR="002E26D2" w:rsidRPr="002E26D2" w:rsidRDefault="002E26D2" w:rsidP="002E26D2">
      <w:pPr>
        <w:numPr>
          <w:ilvl w:val="0"/>
          <w:numId w:val="32"/>
        </w:numPr>
        <w:tabs>
          <w:tab w:val="clear" w:pos="720"/>
        </w:tabs>
        <w:ind w:left="360"/>
        <w:jc w:val="both"/>
        <w:rPr>
          <w:rFonts w:ascii="Tahoma" w:hAnsi="Tahoma" w:cs="Tahoma"/>
          <w:color w:val="000000"/>
        </w:rPr>
      </w:pPr>
      <w:r w:rsidRPr="002E26D2">
        <w:rPr>
          <w:rFonts w:ascii="Tahoma" w:hAnsi="Tahoma" w:cs="Tahoma"/>
          <w:color w:val="000000"/>
        </w:rPr>
        <w:t>Wykonawcy nie będzie przysługiwało dodatkowe wynagrodzenie z tytułu:</w:t>
      </w:r>
    </w:p>
    <w:p w:rsidR="00293F87" w:rsidRDefault="002E26D2" w:rsidP="008552C5">
      <w:pPr>
        <w:pStyle w:val="Akapitzlist"/>
        <w:numPr>
          <w:ilvl w:val="0"/>
          <w:numId w:val="62"/>
        </w:numPr>
        <w:ind w:left="1134" w:hanging="425"/>
        <w:jc w:val="both"/>
        <w:rPr>
          <w:rFonts w:ascii="Tahoma" w:hAnsi="Tahoma" w:cs="Tahoma"/>
          <w:color w:val="000000"/>
        </w:rPr>
      </w:pPr>
      <w:r>
        <w:rPr>
          <w:rFonts w:ascii="Tahoma" w:hAnsi="Tahoma" w:cs="Tahoma"/>
          <w:color w:val="000000"/>
        </w:rPr>
        <w:lastRenderedPageBreak/>
        <w:t>pełnienia nadzoru w dni ustawowo wolne od pracy oraz za prace w godzinach nadliczbowych,</w:t>
      </w:r>
    </w:p>
    <w:p w:rsidR="002E26D2" w:rsidRDefault="002E26D2" w:rsidP="008552C5">
      <w:pPr>
        <w:pStyle w:val="Akapitzlist"/>
        <w:numPr>
          <w:ilvl w:val="0"/>
          <w:numId w:val="62"/>
        </w:numPr>
        <w:ind w:left="1134" w:hanging="425"/>
        <w:jc w:val="both"/>
        <w:rPr>
          <w:rFonts w:ascii="Tahoma" w:hAnsi="Tahoma" w:cs="Tahoma"/>
          <w:color w:val="000000"/>
        </w:rPr>
      </w:pPr>
      <w:r>
        <w:rPr>
          <w:rFonts w:ascii="Tahoma" w:hAnsi="Tahoma" w:cs="Tahoma"/>
          <w:color w:val="000000"/>
        </w:rPr>
        <w:t>zwiększenia zakresu robót z tytułu robót zamiennych,</w:t>
      </w:r>
    </w:p>
    <w:p w:rsidR="002E26D2" w:rsidRDefault="002E26D2" w:rsidP="008552C5">
      <w:pPr>
        <w:pStyle w:val="Akapitzlist"/>
        <w:numPr>
          <w:ilvl w:val="0"/>
          <w:numId w:val="62"/>
        </w:numPr>
        <w:ind w:left="1134" w:hanging="425"/>
        <w:jc w:val="both"/>
        <w:rPr>
          <w:rFonts w:ascii="Tahoma" w:hAnsi="Tahoma" w:cs="Tahoma"/>
          <w:color w:val="000000"/>
        </w:rPr>
      </w:pPr>
      <w:r>
        <w:rPr>
          <w:rFonts w:ascii="Tahoma" w:hAnsi="Tahoma" w:cs="Tahoma"/>
          <w:color w:val="000000"/>
        </w:rPr>
        <w:t>zatrudnienia dodatkowych osób, ponad wskazane w § 2 ust. 3,</w:t>
      </w:r>
    </w:p>
    <w:p w:rsidR="002E26D2" w:rsidRPr="00BC32D9" w:rsidRDefault="005B7803" w:rsidP="008552C5">
      <w:pPr>
        <w:pStyle w:val="Akapitzlist"/>
        <w:numPr>
          <w:ilvl w:val="0"/>
          <w:numId w:val="62"/>
        </w:numPr>
        <w:ind w:left="1134" w:hanging="425"/>
        <w:jc w:val="both"/>
        <w:rPr>
          <w:rFonts w:ascii="Tahoma" w:hAnsi="Tahoma" w:cs="Tahoma"/>
        </w:rPr>
      </w:pPr>
      <w:r w:rsidRPr="00BC32D9">
        <w:rPr>
          <w:rFonts w:ascii="Tahoma" w:hAnsi="Tahoma" w:cs="Tahoma"/>
        </w:rPr>
        <w:t>wydłużenia</w:t>
      </w:r>
      <w:r w:rsidR="002E26D2" w:rsidRPr="00BC32D9">
        <w:rPr>
          <w:rFonts w:ascii="Tahoma" w:hAnsi="Tahoma" w:cs="Tahoma"/>
        </w:rPr>
        <w:t xml:space="preserve"> </w:t>
      </w:r>
      <w:r w:rsidR="007D6528" w:rsidRPr="00BC32D9">
        <w:rPr>
          <w:rFonts w:ascii="Tahoma" w:hAnsi="Tahoma" w:cs="Tahoma"/>
        </w:rPr>
        <w:t>o</w:t>
      </w:r>
      <w:r w:rsidR="002E26D2" w:rsidRPr="00BC32D9">
        <w:rPr>
          <w:rFonts w:ascii="Tahoma" w:hAnsi="Tahoma" w:cs="Tahoma"/>
        </w:rPr>
        <w:t>kresu rozliczenia robót</w:t>
      </w:r>
      <w:r w:rsidR="00BC32D9" w:rsidRPr="00BC32D9">
        <w:rPr>
          <w:rFonts w:ascii="Tahoma" w:hAnsi="Tahoma" w:cs="Tahoma"/>
        </w:rPr>
        <w:t xml:space="preserve"> budowlanych</w:t>
      </w:r>
      <w:r w:rsidR="002E26D2" w:rsidRPr="00BC32D9">
        <w:rPr>
          <w:rFonts w:ascii="Tahoma" w:hAnsi="Tahoma" w:cs="Tahoma"/>
        </w:rPr>
        <w:t>.</w:t>
      </w:r>
    </w:p>
    <w:p w:rsidR="00F05A92" w:rsidRPr="008C3629" w:rsidRDefault="00920B42" w:rsidP="00F05A92">
      <w:pPr>
        <w:numPr>
          <w:ilvl w:val="0"/>
          <w:numId w:val="32"/>
        </w:numPr>
        <w:shd w:val="clear" w:color="auto" w:fill="FFFFFF"/>
        <w:tabs>
          <w:tab w:val="clear" w:pos="720"/>
        </w:tabs>
        <w:ind w:left="360"/>
        <w:jc w:val="both"/>
        <w:rPr>
          <w:rFonts w:ascii="Tahoma" w:hAnsi="Tahoma" w:cs="Tahoma"/>
        </w:rPr>
      </w:pPr>
      <w:r w:rsidRPr="008C3629">
        <w:rPr>
          <w:rFonts w:ascii="Tahoma" w:hAnsi="Tahoma" w:cs="Tahoma"/>
        </w:rPr>
        <w:t xml:space="preserve">Za nadzór w podstawowym </w:t>
      </w:r>
      <w:r w:rsidR="003A767E">
        <w:rPr>
          <w:rFonts w:ascii="Tahoma" w:hAnsi="Tahoma" w:cs="Tahoma"/>
        </w:rPr>
        <w:t xml:space="preserve">w </w:t>
      </w:r>
      <w:r w:rsidRPr="008C3629">
        <w:rPr>
          <w:rFonts w:ascii="Tahoma" w:hAnsi="Tahoma" w:cs="Tahoma"/>
        </w:rPr>
        <w:t xml:space="preserve">okresie realizacji robót budowlanych </w:t>
      </w:r>
      <w:r w:rsidR="009625D7" w:rsidRPr="008C3629">
        <w:rPr>
          <w:rFonts w:ascii="Tahoma" w:hAnsi="Tahoma" w:cs="Tahoma"/>
        </w:rPr>
        <w:t>rozliczenie</w:t>
      </w:r>
      <w:r w:rsidRPr="008C3629">
        <w:rPr>
          <w:rFonts w:ascii="Tahoma" w:hAnsi="Tahoma" w:cs="Tahoma"/>
        </w:rPr>
        <w:t xml:space="preserve"> będzie następowało </w:t>
      </w:r>
      <w:r w:rsidR="009625D7" w:rsidRPr="008C3629">
        <w:rPr>
          <w:rFonts w:ascii="Tahoma" w:hAnsi="Tahoma" w:cs="Tahoma"/>
        </w:rPr>
        <w:t xml:space="preserve"> </w:t>
      </w:r>
      <w:r w:rsidR="00F05A92" w:rsidRPr="008C3629">
        <w:rPr>
          <w:rFonts w:ascii="Tahoma" w:hAnsi="Tahoma" w:cs="Tahoma"/>
        </w:rPr>
        <w:t xml:space="preserve">nie częściej niż raz w miesiącu. </w:t>
      </w:r>
    </w:p>
    <w:p w:rsidR="008C3629" w:rsidRPr="008C3629" w:rsidRDefault="008C3629" w:rsidP="008C3629">
      <w:pPr>
        <w:numPr>
          <w:ilvl w:val="0"/>
          <w:numId w:val="32"/>
        </w:numPr>
        <w:shd w:val="clear" w:color="auto" w:fill="FFFFFF"/>
        <w:tabs>
          <w:tab w:val="clear" w:pos="720"/>
        </w:tabs>
        <w:ind w:left="360"/>
        <w:jc w:val="both"/>
        <w:rPr>
          <w:rFonts w:ascii="Tahoma" w:hAnsi="Tahoma" w:cs="Tahoma"/>
        </w:rPr>
      </w:pPr>
      <w:r>
        <w:rPr>
          <w:rFonts w:ascii="Tahoma" w:hAnsi="Tahoma" w:cs="Tahoma"/>
          <w:lang w:eastAsia="pl-PL"/>
        </w:rPr>
        <w:t>Wynagrodzenie o którym mowa w §5</w:t>
      </w:r>
      <w:r w:rsidR="00F05A92" w:rsidRPr="008C3629">
        <w:rPr>
          <w:rFonts w:ascii="Tahoma" w:hAnsi="Tahoma" w:cs="Tahoma"/>
          <w:lang w:eastAsia="pl-PL"/>
        </w:rPr>
        <w:t xml:space="preserve"> ust.</w:t>
      </w:r>
      <w:r w:rsidR="006C460B">
        <w:rPr>
          <w:rFonts w:ascii="Tahoma" w:hAnsi="Tahoma" w:cs="Tahoma"/>
          <w:lang w:eastAsia="pl-PL"/>
        </w:rPr>
        <w:t xml:space="preserve"> </w:t>
      </w:r>
      <w:r w:rsidR="00F05A92" w:rsidRPr="008C3629">
        <w:rPr>
          <w:rFonts w:ascii="Tahoma" w:hAnsi="Tahoma" w:cs="Tahoma"/>
          <w:lang w:eastAsia="pl-PL"/>
        </w:rPr>
        <w:t>2 pkt a niniejszej um</w:t>
      </w:r>
      <w:r w:rsidR="006C460B">
        <w:rPr>
          <w:rFonts w:ascii="Tahoma" w:hAnsi="Tahoma" w:cs="Tahoma"/>
          <w:lang w:eastAsia="pl-PL"/>
        </w:rPr>
        <w:t xml:space="preserve">owy rozliczane będzie </w:t>
      </w:r>
      <w:r w:rsidR="00C5523B">
        <w:rPr>
          <w:rFonts w:ascii="Tahoma" w:hAnsi="Tahoma" w:cs="Tahoma"/>
          <w:lang w:eastAsia="pl-PL"/>
        </w:rPr>
        <w:t>na podstawie faktur</w:t>
      </w:r>
      <w:r w:rsidR="00282FE0">
        <w:rPr>
          <w:rFonts w:ascii="Tahoma" w:hAnsi="Tahoma" w:cs="Tahoma"/>
          <w:lang w:eastAsia="pl-PL"/>
        </w:rPr>
        <w:t xml:space="preserve"> </w:t>
      </w:r>
      <w:r w:rsidR="00B95C9A">
        <w:rPr>
          <w:rFonts w:ascii="Tahoma" w:hAnsi="Tahoma" w:cs="Tahoma"/>
          <w:lang w:eastAsia="pl-PL"/>
        </w:rPr>
        <w:t>częściow</w:t>
      </w:r>
      <w:r w:rsidR="005F3DB0">
        <w:rPr>
          <w:rFonts w:ascii="Tahoma" w:hAnsi="Tahoma" w:cs="Tahoma"/>
          <w:lang w:eastAsia="pl-PL"/>
        </w:rPr>
        <w:t>ych.</w:t>
      </w:r>
      <w:r w:rsidR="00282FE0">
        <w:rPr>
          <w:rFonts w:ascii="Tahoma" w:hAnsi="Tahoma" w:cs="Tahoma"/>
          <w:lang w:eastAsia="pl-PL"/>
        </w:rPr>
        <w:t xml:space="preserve"> </w:t>
      </w:r>
      <w:r w:rsidR="005F3DB0">
        <w:rPr>
          <w:rFonts w:ascii="Tahoma" w:hAnsi="Tahoma" w:cs="Tahoma"/>
          <w:lang w:eastAsia="pl-PL"/>
        </w:rPr>
        <w:t>Wykonawca przedkłada fakturę</w:t>
      </w:r>
      <w:r w:rsidR="003A767E">
        <w:rPr>
          <w:rFonts w:ascii="Tahoma" w:hAnsi="Tahoma" w:cs="Tahoma"/>
          <w:lang w:eastAsia="pl-PL"/>
        </w:rPr>
        <w:t xml:space="preserve"> do 5</w:t>
      </w:r>
      <w:r w:rsidR="00C5523B">
        <w:rPr>
          <w:rFonts w:ascii="Tahoma" w:hAnsi="Tahoma" w:cs="Tahoma"/>
          <w:lang w:eastAsia="pl-PL"/>
        </w:rPr>
        <w:t xml:space="preserve"> dnia miesiąca następującego po miesiącu </w:t>
      </w:r>
      <w:r w:rsidR="006C460B">
        <w:rPr>
          <w:rFonts w:ascii="Tahoma" w:hAnsi="Tahoma" w:cs="Tahoma"/>
          <w:lang w:eastAsia="pl-PL"/>
        </w:rPr>
        <w:t>świadczenia usługi</w:t>
      </w:r>
      <w:r w:rsidR="005F3DB0">
        <w:rPr>
          <w:rFonts w:ascii="Tahoma" w:hAnsi="Tahoma" w:cs="Tahoma"/>
          <w:lang w:eastAsia="pl-PL"/>
        </w:rPr>
        <w:t>.</w:t>
      </w:r>
      <w:r w:rsidR="006C460B">
        <w:rPr>
          <w:rFonts w:ascii="Tahoma" w:hAnsi="Tahoma" w:cs="Tahoma"/>
          <w:lang w:eastAsia="pl-PL"/>
        </w:rPr>
        <w:t xml:space="preserve"> </w:t>
      </w:r>
      <w:r w:rsidR="005F3DB0">
        <w:rPr>
          <w:rFonts w:ascii="Tahoma" w:hAnsi="Tahoma" w:cs="Tahoma"/>
          <w:lang w:eastAsia="pl-PL"/>
        </w:rPr>
        <w:t xml:space="preserve">Kwota faktury częściowej </w:t>
      </w:r>
      <w:r w:rsidR="006C460B">
        <w:rPr>
          <w:rFonts w:ascii="Tahoma" w:hAnsi="Tahoma" w:cs="Tahoma"/>
          <w:lang w:eastAsia="pl-PL"/>
        </w:rPr>
        <w:t>nie</w:t>
      </w:r>
      <w:r w:rsidR="005F3DB0">
        <w:rPr>
          <w:rFonts w:ascii="Tahoma" w:hAnsi="Tahoma" w:cs="Tahoma"/>
          <w:lang w:eastAsia="pl-PL"/>
        </w:rPr>
        <w:t xml:space="preserve"> może być</w:t>
      </w:r>
      <w:r w:rsidR="006C460B">
        <w:rPr>
          <w:rFonts w:ascii="Tahoma" w:hAnsi="Tahoma" w:cs="Tahoma"/>
          <w:lang w:eastAsia="pl-PL"/>
        </w:rPr>
        <w:t xml:space="preserve"> wyższą niż 20% wynagrodzenia określonego w ust. 2 pkt a</w:t>
      </w:r>
      <w:r w:rsidR="00B95C9A">
        <w:rPr>
          <w:rFonts w:ascii="Tahoma" w:hAnsi="Tahoma" w:cs="Tahoma"/>
          <w:lang w:eastAsia="pl-PL"/>
        </w:rPr>
        <w:t>.</w:t>
      </w:r>
      <w:r w:rsidR="006C460B">
        <w:rPr>
          <w:rFonts w:ascii="Tahoma" w:hAnsi="Tahoma" w:cs="Tahoma"/>
          <w:lang w:eastAsia="pl-PL"/>
        </w:rPr>
        <w:t xml:space="preserve"> </w:t>
      </w:r>
      <w:r w:rsidR="005F3DB0">
        <w:rPr>
          <w:rFonts w:ascii="Tahoma" w:hAnsi="Tahoma" w:cs="Tahoma"/>
          <w:lang w:eastAsia="pl-PL"/>
        </w:rPr>
        <w:t>Faktura</w:t>
      </w:r>
      <w:r w:rsidR="006C460B">
        <w:rPr>
          <w:rFonts w:ascii="Tahoma" w:hAnsi="Tahoma" w:cs="Tahoma"/>
          <w:lang w:eastAsia="pl-PL"/>
        </w:rPr>
        <w:t xml:space="preserve"> końcow</w:t>
      </w:r>
      <w:r w:rsidR="005F3DB0">
        <w:rPr>
          <w:rFonts w:ascii="Tahoma" w:hAnsi="Tahoma" w:cs="Tahoma"/>
          <w:lang w:eastAsia="pl-PL"/>
        </w:rPr>
        <w:t xml:space="preserve">a zostanie wystawiona na kwotę wynikająca z </w:t>
      </w:r>
      <w:r w:rsidR="006C460B">
        <w:rPr>
          <w:rFonts w:ascii="Tahoma" w:hAnsi="Tahoma" w:cs="Tahoma"/>
          <w:lang w:eastAsia="pl-PL"/>
        </w:rPr>
        <w:t>różnic</w:t>
      </w:r>
      <w:r w:rsidR="005F3DB0">
        <w:rPr>
          <w:rFonts w:ascii="Tahoma" w:hAnsi="Tahoma" w:cs="Tahoma"/>
          <w:lang w:eastAsia="pl-PL"/>
        </w:rPr>
        <w:t>y</w:t>
      </w:r>
      <w:r w:rsidR="006C460B">
        <w:rPr>
          <w:rFonts w:ascii="Tahoma" w:hAnsi="Tahoma" w:cs="Tahoma"/>
          <w:lang w:eastAsia="pl-PL"/>
        </w:rPr>
        <w:t xml:space="preserve"> wynagrodzenia brutto określonego w ust. 2 pkt a i </w:t>
      </w:r>
      <w:r w:rsidR="005F3DB0">
        <w:rPr>
          <w:rFonts w:ascii="Tahoma" w:hAnsi="Tahoma" w:cs="Tahoma"/>
          <w:lang w:eastAsia="pl-PL"/>
        </w:rPr>
        <w:t xml:space="preserve">dotychczas </w:t>
      </w:r>
      <w:r w:rsidR="006C460B">
        <w:rPr>
          <w:rFonts w:ascii="Tahoma" w:hAnsi="Tahoma" w:cs="Tahoma"/>
          <w:lang w:eastAsia="pl-PL"/>
        </w:rPr>
        <w:t>dokonan</w:t>
      </w:r>
      <w:r w:rsidR="005F3DB0">
        <w:rPr>
          <w:rFonts w:ascii="Tahoma" w:hAnsi="Tahoma" w:cs="Tahoma"/>
          <w:lang w:eastAsia="pl-PL"/>
        </w:rPr>
        <w:t>ych</w:t>
      </w:r>
      <w:r w:rsidR="006C460B">
        <w:rPr>
          <w:rFonts w:ascii="Tahoma" w:hAnsi="Tahoma" w:cs="Tahoma"/>
          <w:lang w:eastAsia="pl-PL"/>
        </w:rPr>
        <w:t xml:space="preserve"> przez Zamawiającego płatności </w:t>
      </w:r>
      <w:r w:rsidR="005F3DB0">
        <w:rPr>
          <w:rFonts w:ascii="Tahoma" w:hAnsi="Tahoma" w:cs="Tahoma"/>
          <w:lang w:eastAsia="pl-PL"/>
        </w:rPr>
        <w:t>wynikających z faktur częściowych</w:t>
      </w:r>
      <w:r w:rsidR="006C460B">
        <w:rPr>
          <w:rFonts w:ascii="Tahoma" w:hAnsi="Tahoma" w:cs="Tahoma"/>
          <w:lang w:eastAsia="pl-PL"/>
        </w:rPr>
        <w:t xml:space="preserve">. </w:t>
      </w:r>
    </w:p>
    <w:p w:rsidR="00A1702B" w:rsidRPr="003B72FF" w:rsidRDefault="00F05A92" w:rsidP="00B95C9A">
      <w:pPr>
        <w:numPr>
          <w:ilvl w:val="0"/>
          <w:numId w:val="32"/>
        </w:numPr>
        <w:shd w:val="clear" w:color="auto" w:fill="FFFFFF"/>
        <w:tabs>
          <w:tab w:val="clear" w:pos="720"/>
        </w:tabs>
        <w:ind w:left="360"/>
        <w:jc w:val="both"/>
        <w:rPr>
          <w:rFonts w:ascii="Tahoma" w:hAnsi="Tahoma" w:cs="Tahoma"/>
        </w:rPr>
      </w:pPr>
      <w:r w:rsidRPr="008C3629">
        <w:rPr>
          <w:rFonts w:ascii="Tahoma" w:hAnsi="Tahoma" w:cs="Tahoma"/>
          <w:lang w:eastAsia="pl-PL"/>
        </w:rPr>
        <w:t>Podstawą do wystawienia faktur będą zatwierdzone przez osobę odpowiedzialną za realizację zamówienia ze strony Zamawiającego, zestawienia czynności wykonanych w danym miesiącu przez Wykonawcę</w:t>
      </w:r>
      <w:r w:rsidR="003A767E">
        <w:rPr>
          <w:rFonts w:ascii="Tahoma" w:hAnsi="Tahoma" w:cs="Tahoma"/>
          <w:lang w:eastAsia="pl-PL"/>
        </w:rPr>
        <w:t xml:space="preserve"> wraz wykazem godzin pracy </w:t>
      </w:r>
      <w:r w:rsidR="006F282E" w:rsidRPr="008C3629">
        <w:rPr>
          <w:rFonts w:ascii="Tahoma" w:hAnsi="Tahoma" w:cs="Tahoma"/>
        </w:rPr>
        <w:t xml:space="preserve">celem sprawdzenia obecności inspektora/koordynatora na </w:t>
      </w:r>
      <w:r w:rsidR="006F282E" w:rsidRPr="003B72FF">
        <w:rPr>
          <w:rFonts w:ascii="Tahoma" w:hAnsi="Tahoma" w:cs="Tahoma"/>
        </w:rPr>
        <w:t xml:space="preserve">budowie pod kątem </w:t>
      </w:r>
      <w:r w:rsidR="003A767E" w:rsidRPr="003B72FF">
        <w:rPr>
          <w:rFonts w:ascii="Tahoma" w:hAnsi="Tahoma" w:cs="Tahoma"/>
        </w:rPr>
        <w:t>czasu wykonywania prac nadzorczych</w:t>
      </w:r>
      <w:r w:rsidR="005F3DB0">
        <w:rPr>
          <w:rFonts w:ascii="Tahoma" w:hAnsi="Tahoma" w:cs="Tahoma"/>
        </w:rPr>
        <w:t xml:space="preserve"> na budowie, które stanowią potwierdzenie należytego wykonania usługi.</w:t>
      </w:r>
      <w:r w:rsidR="006F282E" w:rsidRPr="003B72FF">
        <w:rPr>
          <w:rFonts w:ascii="Tahoma" w:hAnsi="Tahoma" w:cs="Tahoma"/>
        </w:rPr>
        <w:t xml:space="preserve"> </w:t>
      </w:r>
      <w:r w:rsidR="00247762" w:rsidRPr="003B72FF">
        <w:rPr>
          <w:rFonts w:ascii="Tahoma" w:hAnsi="Tahoma" w:cs="Tahoma"/>
        </w:rPr>
        <w:t xml:space="preserve"> </w:t>
      </w:r>
    </w:p>
    <w:p w:rsidR="0068468D" w:rsidRPr="00BC32D9" w:rsidRDefault="0068468D" w:rsidP="00293F87">
      <w:pPr>
        <w:numPr>
          <w:ilvl w:val="0"/>
          <w:numId w:val="32"/>
        </w:numPr>
        <w:shd w:val="clear" w:color="auto" w:fill="FFFFFF"/>
        <w:tabs>
          <w:tab w:val="clear" w:pos="720"/>
        </w:tabs>
        <w:ind w:left="360"/>
        <w:jc w:val="both"/>
        <w:rPr>
          <w:rFonts w:ascii="Tahoma" w:hAnsi="Tahoma" w:cs="Tahoma"/>
        </w:rPr>
      </w:pPr>
      <w:r w:rsidRPr="00BC32D9">
        <w:rPr>
          <w:rFonts w:ascii="Tahoma" w:hAnsi="Tahoma" w:cs="Tahoma"/>
        </w:rPr>
        <w:t xml:space="preserve">Za nadzór </w:t>
      </w:r>
      <w:r w:rsidR="00383579" w:rsidRPr="00BC32D9">
        <w:rPr>
          <w:rFonts w:ascii="Tahoma" w:hAnsi="Tahoma" w:cs="Tahoma"/>
        </w:rPr>
        <w:t xml:space="preserve">w </w:t>
      </w:r>
      <w:r w:rsidR="005F3DB0">
        <w:rPr>
          <w:rFonts w:ascii="Tahoma" w:hAnsi="Tahoma" w:cs="Tahoma"/>
        </w:rPr>
        <w:t xml:space="preserve">…-letnim </w:t>
      </w:r>
      <w:r w:rsidR="00383579" w:rsidRPr="00BC32D9">
        <w:rPr>
          <w:rFonts w:ascii="Tahoma" w:hAnsi="Tahoma" w:cs="Tahoma"/>
        </w:rPr>
        <w:t>okresie gwarancji wynagrodzenie będzie wypłacane raz w roku. Wynagrodzenie będzie płatne na podstawie</w:t>
      </w:r>
      <w:r w:rsidR="00DA33B3" w:rsidRPr="00BC32D9">
        <w:rPr>
          <w:rFonts w:ascii="Tahoma" w:hAnsi="Tahoma" w:cs="Tahoma"/>
        </w:rPr>
        <w:t xml:space="preserve"> faktury częściowej w wysokości </w:t>
      </w:r>
      <w:r w:rsidR="005F3DB0">
        <w:rPr>
          <w:rFonts w:ascii="Tahoma" w:hAnsi="Tahoma" w:cs="Tahoma"/>
        </w:rPr>
        <w:t xml:space="preserve">brutto </w:t>
      </w:r>
      <w:r w:rsidR="00DA33B3" w:rsidRPr="00BC32D9">
        <w:rPr>
          <w:rFonts w:ascii="Tahoma" w:hAnsi="Tahoma" w:cs="Tahoma"/>
        </w:rPr>
        <w:t>określone</w:t>
      </w:r>
      <w:r w:rsidR="005F3DB0">
        <w:rPr>
          <w:rFonts w:ascii="Tahoma" w:hAnsi="Tahoma" w:cs="Tahoma"/>
        </w:rPr>
        <w:t>j</w:t>
      </w:r>
      <w:r w:rsidR="00DA33B3" w:rsidRPr="00BC32D9">
        <w:rPr>
          <w:rFonts w:ascii="Tahoma" w:hAnsi="Tahoma" w:cs="Tahoma"/>
        </w:rPr>
        <w:t xml:space="preserve"> </w:t>
      </w:r>
      <w:r w:rsidR="00BC32D9" w:rsidRPr="00BC32D9">
        <w:rPr>
          <w:rFonts w:ascii="Tahoma" w:hAnsi="Tahoma" w:cs="Tahoma"/>
        </w:rPr>
        <w:t>w ust. 2</w:t>
      </w:r>
      <w:r w:rsidR="005F3DB0">
        <w:rPr>
          <w:rFonts w:ascii="Tahoma" w:hAnsi="Tahoma" w:cs="Tahoma"/>
        </w:rPr>
        <w:t xml:space="preserve"> pkt b zdanie pierwsze</w:t>
      </w:r>
      <w:r w:rsidR="00383579" w:rsidRPr="00BC32D9">
        <w:rPr>
          <w:rFonts w:ascii="Tahoma" w:hAnsi="Tahoma" w:cs="Tahoma"/>
        </w:rPr>
        <w:t xml:space="preserve">. Podstawą do wystawienia faktur będzie protokół odbioru gwarancyjnego podpisany przez strony. </w:t>
      </w:r>
    </w:p>
    <w:p w:rsidR="009B36C2" w:rsidRPr="009B36C2" w:rsidRDefault="00293F87" w:rsidP="00293F87">
      <w:pPr>
        <w:numPr>
          <w:ilvl w:val="0"/>
          <w:numId w:val="32"/>
        </w:numPr>
        <w:shd w:val="clear" w:color="auto" w:fill="FFFFFF"/>
        <w:tabs>
          <w:tab w:val="clear" w:pos="720"/>
        </w:tabs>
        <w:ind w:left="360"/>
        <w:jc w:val="both"/>
        <w:rPr>
          <w:rFonts w:ascii="Tahoma" w:hAnsi="Tahoma" w:cs="Tahoma"/>
          <w:color w:val="000000"/>
        </w:rPr>
      </w:pPr>
      <w:r w:rsidRPr="009B36C2">
        <w:rPr>
          <w:rFonts w:ascii="Tahoma" w:hAnsi="Tahoma" w:cs="Tahoma"/>
        </w:rPr>
        <w:t xml:space="preserve">Należność, o której mowa w ust. </w:t>
      </w:r>
      <w:r w:rsidR="00EC1D75">
        <w:rPr>
          <w:rFonts w:ascii="Tahoma" w:hAnsi="Tahoma" w:cs="Tahoma"/>
        </w:rPr>
        <w:t>5</w:t>
      </w:r>
      <w:r w:rsidR="00015EB1">
        <w:rPr>
          <w:rFonts w:ascii="Tahoma" w:hAnsi="Tahoma" w:cs="Tahoma"/>
        </w:rPr>
        <w:t xml:space="preserve"> i </w:t>
      </w:r>
      <w:r w:rsidR="00EC1D75">
        <w:rPr>
          <w:rFonts w:ascii="Tahoma" w:hAnsi="Tahoma" w:cs="Tahoma"/>
        </w:rPr>
        <w:t>7</w:t>
      </w:r>
      <w:r w:rsidR="003A767E">
        <w:rPr>
          <w:rFonts w:ascii="Tahoma" w:hAnsi="Tahoma" w:cs="Tahoma"/>
        </w:rPr>
        <w:t>, płatna będzie w terminie 21</w:t>
      </w:r>
      <w:r w:rsidRPr="009B36C2">
        <w:rPr>
          <w:rFonts w:ascii="Tahoma" w:hAnsi="Tahoma" w:cs="Tahoma"/>
        </w:rPr>
        <w:t xml:space="preserve"> dni, od dnia doręczenia Zamawiającemu prawidłowo wystawionej faktury. </w:t>
      </w:r>
    </w:p>
    <w:p w:rsidR="00293F87" w:rsidRPr="009B36C2" w:rsidRDefault="00293F87" w:rsidP="00293F87">
      <w:pPr>
        <w:numPr>
          <w:ilvl w:val="0"/>
          <w:numId w:val="32"/>
        </w:numPr>
        <w:shd w:val="clear" w:color="auto" w:fill="FFFFFF"/>
        <w:tabs>
          <w:tab w:val="clear" w:pos="720"/>
        </w:tabs>
        <w:ind w:left="360"/>
        <w:jc w:val="both"/>
        <w:rPr>
          <w:rFonts w:ascii="Tahoma" w:hAnsi="Tahoma" w:cs="Tahoma"/>
          <w:color w:val="000000"/>
        </w:rPr>
      </w:pPr>
      <w:r w:rsidRPr="009B36C2">
        <w:rPr>
          <w:rFonts w:ascii="Tahoma" w:hAnsi="Tahoma" w:cs="Tahoma"/>
          <w:color w:val="000000"/>
        </w:rPr>
        <w:t xml:space="preserve">Dane do faktury: Powiat Iławski, ul. Gen. Wł. Andersa 2a, 14-200 Iława, NIP 744-17-74-059.  </w:t>
      </w:r>
    </w:p>
    <w:p w:rsidR="00293F87" w:rsidRDefault="00293F87" w:rsidP="00293F87">
      <w:pPr>
        <w:numPr>
          <w:ilvl w:val="0"/>
          <w:numId w:val="32"/>
        </w:numPr>
        <w:shd w:val="clear" w:color="auto" w:fill="FFFFFF"/>
        <w:tabs>
          <w:tab w:val="clear" w:pos="720"/>
        </w:tabs>
        <w:ind w:left="360"/>
        <w:jc w:val="both"/>
        <w:rPr>
          <w:rFonts w:ascii="Tahoma" w:hAnsi="Tahoma" w:cs="Tahoma"/>
          <w:color w:val="000000"/>
        </w:rPr>
      </w:pPr>
      <w:r>
        <w:rPr>
          <w:rFonts w:ascii="Tahoma" w:hAnsi="Tahoma" w:cs="Tahoma"/>
          <w:color w:val="000000"/>
        </w:rPr>
        <w:t>Wykonawca jest zobowiązany do z</w:t>
      </w:r>
      <w:r w:rsidR="007F5B1E">
        <w:rPr>
          <w:rFonts w:ascii="Tahoma" w:hAnsi="Tahoma" w:cs="Tahoma"/>
          <w:color w:val="000000"/>
        </w:rPr>
        <w:t>apłaty wynagrodzenia należnego P</w:t>
      </w:r>
      <w:r>
        <w:rPr>
          <w:rFonts w:ascii="Tahoma" w:hAnsi="Tahoma" w:cs="Tahoma"/>
          <w:color w:val="000000"/>
        </w:rPr>
        <w:t xml:space="preserve">odwykonawcy w terminach płatności określonych w umowie o podwykonawstwo. </w:t>
      </w:r>
    </w:p>
    <w:p w:rsidR="00293F87" w:rsidRDefault="00293F87" w:rsidP="00293F87">
      <w:pPr>
        <w:numPr>
          <w:ilvl w:val="0"/>
          <w:numId w:val="32"/>
        </w:numPr>
        <w:shd w:val="clear" w:color="auto" w:fill="FFFFFF"/>
        <w:tabs>
          <w:tab w:val="clear" w:pos="720"/>
        </w:tabs>
        <w:ind w:left="360"/>
        <w:jc w:val="both"/>
        <w:rPr>
          <w:rFonts w:ascii="Tahoma" w:hAnsi="Tahoma" w:cs="Tahoma"/>
          <w:color w:val="000000"/>
        </w:rPr>
      </w:pPr>
      <w:r>
        <w:rPr>
          <w:rFonts w:ascii="Tahoma" w:hAnsi="Tahoma" w:cs="Tahoma"/>
          <w:color w:val="000000"/>
        </w:rPr>
        <w:t xml:space="preserve">W przypadku powierzania wykonania części zamówienia </w:t>
      </w:r>
      <w:r w:rsidR="007F5B1E">
        <w:rPr>
          <w:rFonts w:ascii="Tahoma" w:hAnsi="Tahoma" w:cs="Tahoma"/>
          <w:color w:val="000000"/>
        </w:rPr>
        <w:t>P</w:t>
      </w:r>
      <w:r>
        <w:rPr>
          <w:rFonts w:ascii="Tahoma" w:hAnsi="Tahoma" w:cs="Tahoma"/>
          <w:color w:val="000000"/>
        </w:rPr>
        <w:t>odwykonawcom przed zapłatą Wykonawcy faktury</w:t>
      </w:r>
      <w:r w:rsidR="00D31C78">
        <w:rPr>
          <w:rFonts w:ascii="Tahoma" w:hAnsi="Tahoma" w:cs="Tahoma"/>
          <w:color w:val="000000"/>
        </w:rPr>
        <w:t xml:space="preserve"> końcowej</w:t>
      </w:r>
      <w:r>
        <w:rPr>
          <w:rFonts w:ascii="Tahoma" w:hAnsi="Tahoma" w:cs="Tahoma"/>
          <w:color w:val="000000"/>
        </w:rPr>
        <w:t xml:space="preserve"> Wykonawca przedłoży Zamawiającemu dowody potwierdzające zapłatę wymagalnego wynagrodzenia </w:t>
      </w:r>
      <w:r w:rsidR="007F5B1E">
        <w:rPr>
          <w:rFonts w:ascii="Tahoma" w:hAnsi="Tahoma" w:cs="Tahoma"/>
          <w:color w:val="000000"/>
        </w:rPr>
        <w:t>Podwykonawcom i/lub dalszym P</w:t>
      </w:r>
      <w:r>
        <w:rPr>
          <w:rFonts w:ascii="Tahoma" w:hAnsi="Tahoma" w:cs="Tahoma"/>
          <w:color w:val="000000"/>
        </w:rPr>
        <w:t xml:space="preserve">odwykonawcom. Za dowody potwierdzające zapłatę wymagalnego wynagrodzenia Zamawiający uzna w </w:t>
      </w:r>
      <w:r w:rsidR="007F5B1E">
        <w:rPr>
          <w:rFonts w:ascii="Tahoma" w:hAnsi="Tahoma" w:cs="Tahoma"/>
          <w:color w:val="000000"/>
        </w:rPr>
        <w:t>szczególności oświadczenia P</w:t>
      </w:r>
      <w:r>
        <w:rPr>
          <w:rFonts w:ascii="Tahoma" w:hAnsi="Tahoma" w:cs="Tahoma"/>
          <w:color w:val="000000"/>
        </w:rPr>
        <w:t xml:space="preserve">odwykonawców, dalszych </w:t>
      </w:r>
      <w:r w:rsidR="007F5B1E">
        <w:rPr>
          <w:rFonts w:ascii="Tahoma" w:hAnsi="Tahoma" w:cs="Tahoma"/>
          <w:color w:val="000000"/>
        </w:rPr>
        <w:t>P</w:t>
      </w:r>
      <w:r>
        <w:rPr>
          <w:rFonts w:ascii="Tahoma" w:hAnsi="Tahoma" w:cs="Tahoma"/>
          <w:color w:val="000000"/>
        </w:rPr>
        <w:t xml:space="preserve">odwykonawców potwierdzające otrzymanie należnego wynagrodzenia wynikającego z umowy o podwykonawstwo wraz z dokumentami potwierdzającymi dokonanie </w:t>
      </w:r>
      <w:r w:rsidR="007F5B1E">
        <w:rPr>
          <w:rFonts w:ascii="Tahoma" w:hAnsi="Tahoma" w:cs="Tahoma"/>
          <w:color w:val="000000"/>
        </w:rPr>
        <w:t>zapłaty wynagrodzenia na rzecz P</w:t>
      </w:r>
      <w:r>
        <w:rPr>
          <w:rFonts w:ascii="Tahoma" w:hAnsi="Tahoma" w:cs="Tahoma"/>
          <w:color w:val="000000"/>
        </w:rPr>
        <w:t xml:space="preserve">odwykonawców, dalszych </w:t>
      </w:r>
      <w:r w:rsidR="007F5B1E">
        <w:rPr>
          <w:rFonts w:ascii="Tahoma" w:hAnsi="Tahoma" w:cs="Tahoma"/>
          <w:color w:val="000000"/>
        </w:rPr>
        <w:t>P</w:t>
      </w:r>
      <w:r>
        <w:rPr>
          <w:rFonts w:ascii="Tahoma" w:hAnsi="Tahoma" w:cs="Tahoma"/>
          <w:color w:val="000000"/>
        </w:rPr>
        <w:t xml:space="preserve">odwykonawców. Przedłożone dowody powinny potwierdzać brak zaległości Wykonawcy w uregulowaniu wymagalnego wynagrodzenia podwykonawcy, dalszemu </w:t>
      </w:r>
      <w:r w:rsidR="007F5B1E">
        <w:rPr>
          <w:rFonts w:ascii="Tahoma" w:hAnsi="Tahoma" w:cs="Tahoma"/>
          <w:color w:val="000000"/>
        </w:rPr>
        <w:t>P</w:t>
      </w:r>
      <w:r>
        <w:rPr>
          <w:rFonts w:ascii="Tahoma" w:hAnsi="Tahoma" w:cs="Tahoma"/>
          <w:color w:val="000000"/>
        </w:rPr>
        <w:t xml:space="preserve">odwykonawcy wynikającego z zawartej umowy o podwykonawstwo. Oświadczenia winny być podpisane przez osoby upoważnione do reprezentowania </w:t>
      </w:r>
      <w:r w:rsidR="007F5B1E">
        <w:rPr>
          <w:rFonts w:ascii="Tahoma" w:hAnsi="Tahoma" w:cs="Tahoma"/>
          <w:color w:val="000000"/>
        </w:rPr>
        <w:t>Podwykonawcy lub dalszego P</w:t>
      </w:r>
      <w:r>
        <w:rPr>
          <w:rFonts w:ascii="Tahoma" w:hAnsi="Tahoma" w:cs="Tahoma"/>
          <w:color w:val="000000"/>
        </w:rPr>
        <w:t xml:space="preserve">odwykonawcy.   </w:t>
      </w:r>
    </w:p>
    <w:p w:rsidR="00293F87" w:rsidRDefault="00293F87" w:rsidP="00293F87">
      <w:pPr>
        <w:numPr>
          <w:ilvl w:val="0"/>
          <w:numId w:val="32"/>
        </w:numPr>
        <w:shd w:val="clear" w:color="auto" w:fill="FFFFFF"/>
        <w:tabs>
          <w:tab w:val="clear" w:pos="720"/>
        </w:tabs>
        <w:ind w:left="360"/>
        <w:jc w:val="both"/>
        <w:rPr>
          <w:rFonts w:ascii="Tahoma" w:hAnsi="Tahoma" w:cs="Tahoma"/>
          <w:color w:val="000000"/>
        </w:rPr>
      </w:pPr>
      <w:r>
        <w:rPr>
          <w:rFonts w:ascii="Tahoma" w:hAnsi="Tahoma" w:cs="Tahoma"/>
          <w:color w:val="000000"/>
        </w:rPr>
        <w:t>Jeżeli w terminie określonym w umow</w:t>
      </w:r>
      <w:r w:rsidR="007F5B1E">
        <w:rPr>
          <w:rFonts w:ascii="Tahoma" w:hAnsi="Tahoma" w:cs="Tahoma"/>
          <w:color w:val="000000"/>
        </w:rPr>
        <w:t>ie o podwykonawstwo Wykonawca, P</w:t>
      </w:r>
      <w:r>
        <w:rPr>
          <w:rFonts w:ascii="Tahoma" w:hAnsi="Tahoma" w:cs="Tahoma"/>
          <w:color w:val="000000"/>
        </w:rPr>
        <w:t xml:space="preserve">odwykonawca lub dalszy </w:t>
      </w:r>
      <w:r w:rsidR="007F5B1E">
        <w:rPr>
          <w:rFonts w:ascii="Tahoma" w:hAnsi="Tahoma" w:cs="Tahoma"/>
          <w:color w:val="000000"/>
        </w:rPr>
        <w:t>P</w:t>
      </w:r>
      <w:r>
        <w:rPr>
          <w:rFonts w:ascii="Tahoma" w:hAnsi="Tahoma" w:cs="Tahoma"/>
          <w:color w:val="000000"/>
        </w:rPr>
        <w:t>odwykonawca nie zapłaci całości lub części wynagrodzen</w:t>
      </w:r>
      <w:r w:rsidR="007F5B1E">
        <w:rPr>
          <w:rFonts w:ascii="Tahoma" w:hAnsi="Tahoma" w:cs="Tahoma"/>
          <w:color w:val="000000"/>
        </w:rPr>
        <w:t>ia wymagalnego przysługującego P</w:t>
      </w:r>
      <w:r>
        <w:rPr>
          <w:rFonts w:ascii="Tahoma" w:hAnsi="Tahoma" w:cs="Tahoma"/>
          <w:color w:val="000000"/>
        </w:rPr>
        <w:t>odwykonawcy l</w:t>
      </w:r>
      <w:r w:rsidR="007F5B1E">
        <w:rPr>
          <w:rFonts w:ascii="Tahoma" w:hAnsi="Tahoma" w:cs="Tahoma"/>
          <w:color w:val="000000"/>
        </w:rPr>
        <w:t>ub dalszemu P</w:t>
      </w:r>
      <w:r>
        <w:rPr>
          <w:rFonts w:ascii="Tahoma" w:hAnsi="Tahoma" w:cs="Tahoma"/>
          <w:color w:val="000000"/>
        </w:rPr>
        <w:t xml:space="preserve">odwykonawcy Zamawiający dokona bezpośredniej zapłaty wymagalnego wynagrodzenia przysługującego </w:t>
      </w:r>
      <w:r w:rsidR="007F5B1E">
        <w:rPr>
          <w:rFonts w:ascii="Tahoma" w:hAnsi="Tahoma" w:cs="Tahoma"/>
          <w:color w:val="000000"/>
        </w:rPr>
        <w:t>Podwykonawcy lub dalszemu P</w:t>
      </w:r>
      <w:r>
        <w:rPr>
          <w:rFonts w:ascii="Tahoma" w:hAnsi="Tahoma" w:cs="Tahoma"/>
          <w:color w:val="000000"/>
        </w:rPr>
        <w:t xml:space="preserve">odwykonawcy, który zawarł zaakceptowaną przez Zamawiającego umowę o podwykonawstwo, której przedmiotem są usługi. </w:t>
      </w:r>
    </w:p>
    <w:p w:rsidR="00293F87" w:rsidRDefault="00293F87" w:rsidP="00293F87">
      <w:pPr>
        <w:numPr>
          <w:ilvl w:val="0"/>
          <w:numId w:val="32"/>
        </w:numPr>
        <w:shd w:val="clear" w:color="auto" w:fill="FFFFFF"/>
        <w:tabs>
          <w:tab w:val="clear" w:pos="720"/>
        </w:tabs>
        <w:ind w:left="360"/>
        <w:jc w:val="both"/>
        <w:rPr>
          <w:rFonts w:ascii="Tahoma" w:hAnsi="Tahoma" w:cs="Tahoma"/>
          <w:color w:val="000000"/>
        </w:rPr>
      </w:pPr>
      <w:r>
        <w:rPr>
          <w:rFonts w:ascii="Tahoma" w:hAnsi="Tahoma" w:cs="Tahoma"/>
          <w:color w:val="000000"/>
        </w:rPr>
        <w:t xml:space="preserve">Wynagrodzenie, o którym mowa w ust. </w:t>
      </w:r>
      <w:r w:rsidR="008943FB">
        <w:rPr>
          <w:rFonts w:ascii="Tahoma" w:hAnsi="Tahoma" w:cs="Tahoma"/>
          <w:color w:val="000000"/>
        </w:rPr>
        <w:t>10</w:t>
      </w:r>
      <w:r>
        <w:rPr>
          <w:rFonts w:ascii="Tahoma" w:hAnsi="Tahoma" w:cs="Tahoma"/>
          <w:color w:val="000000"/>
        </w:rPr>
        <w:t xml:space="preserve"> dotyczy wyłącznie należności powstałych po zaakceptowaniu przez Zamawiającego umowy o podwykonawstwo, której przedmiotem są usługi. Bezpośrednia zapłata obejmuje wyłącznie należne wynag</w:t>
      </w:r>
      <w:r w:rsidR="00015EB1">
        <w:rPr>
          <w:rFonts w:ascii="Tahoma" w:hAnsi="Tahoma" w:cs="Tahoma"/>
          <w:color w:val="000000"/>
        </w:rPr>
        <w:t>rodzenie bez odsetek należnych P</w:t>
      </w:r>
      <w:r>
        <w:rPr>
          <w:rFonts w:ascii="Tahoma" w:hAnsi="Tahoma" w:cs="Tahoma"/>
          <w:color w:val="000000"/>
        </w:rPr>
        <w:t xml:space="preserve">odwykonawcy lub dalszemu </w:t>
      </w:r>
      <w:r w:rsidR="00015EB1">
        <w:rPr>
          <w:rFonts w:ascii="Tahoma" w:hAnsi="Tahoma" w:cs="Tahoma"/>
          <w:color w:val="000000"/>
        </w:rPr>
        <w:t>P</w:t>
      </w:r>
      <w:r>
        <w:rPr>
          <w:rFonts w:ascii="Tahoma" w:hAnsi="Tahoma" w:cs="Tahoma"/>
          <w:color w:val="000000"/>
        </w:rPr>
        <w:t xml:space="preserve">odwykonawcy. </w:t>
      </w:r>
    </w:p>
    <w:p w:rsidR="00293F87" w:rsidRDefault="00293F87" w:rsidP="00293F87">
      <w:pPr>
        <w:numPr>
          <w:ilvl w:val="0"/>
          <w:numId w:val="32"/>
        </w:numPr>
        <w:shd w:val="clear" w:color="auto" w:fill="FFFFFF"/>
        <w:tabs>
          <w:tab w:val="clear" w:pos="720"/>
        </w:tabs>
        <w:ind w:left="360"/>
        <w:jc w:val="both"/>
        <w:rPr>
          <w:rFonts w:ascii="Tahoma" w:hAnsi="Tahoma" w:cs="Tahoma"/>
          <w:color w:val="000000"/>
        </w:rPr>
      </w:pPr>
      <w:r>
        <w:rPr>
          <w:rFonts w:ascii="Tahoma" w:hAnsi="Tahoma" w:cs="Tahoma"/>
          <w:color w:val="000000"/>
        </w:rPr>
        <w:t>Przed do</w:t>
      </w:r>
      <w:r w:rsidR="007F5B1E">
        <w:rPr>
          <w:rFonts w:ascii="Tahoma" w:hAnsi="Tahoma" w:cs="Tahoma"/>
          <w:color w:val="000000"/>
        </w:rPr>
        <w:t>konaniem bezpośredniej zapłaty Podwykonawcy/dalszemu P</w:t>
      </w:r>
      <w:r>
        <w:rPr>
          <w:rFonts w:ascii="Tahoma" w:hAnsi="Tahoma" w:cs="Tahoma"/>
          <w:color w:val="000000"/>
        </w:rPr>
        <w:t>odwykonawcy Wykonawca może zgłosić pisemnie uwagi dotyczące zasadności bezpośredniej zapłaty wynagrodz</w:t>
      </w:r>
      <w:r w:rsidR="007F5B1E">
        <w:rPr>
          <w:rFonts w:ascii="Tahoma" w:hAnsi="Tahoma" w:cs="Tahoma"/>
          <w:color w:val="000000"/>
        </w:rPr>
        <w:t xml:space="preserve">enia </w:t>
      </w:r>
      <w:r w:rsidR="00015EB1">
        <w:rPr>
          <w:rFonts w:ascii="Tahoma" w:hAnsi="Tahoma" w:cs="Tahoma"/>
          <w:color w:val="000000"/>
        </w:rPr>
        <w:t>P</w:t>
      </w:r>
      <w:r w:rsidR="007F5B1E">
        <w:rPr>
          <w:rFonts w:ascii="Tahoma" w:hAnsi="Tahoma" w:cs="Tahoma"/>
          <w:color w:val="000000"/>
        </w:rPr>
        <w:t>odwykonawcy lub dalszemu P</w:t>
      </w:r>
      <w:r>
        <w:rPr>
          <w:rFonts w:ascii="Tahoma" w:hAnsi="Tahoma" w:cs="Tahoma"/>
          <w:color w:val="000000"/>
        </w:rPr>
        <w:t>odwykonawcy w terminie 7 dni od dnia doręczenia informacji</w:t>
      </w:r>
      <w:r w:rsidR="0031153D">
        <w:rPr>
          <w:rFonts w:ascii="Tahoma" w:hAnsi="Tahoma" w:cs="Tahoma"/>
          <w:color w:val="000000"/>
        </w:rPr>
        <w:t xml:space="preserve"> </w:t>
      </w:r>
      <w:r w:rsidR="0031153D">
        <w:rPr>
          <w:rFonts w:ascii="Tahoma" w:hAnsi="Tahoma" w:cs="Tahoma"/>
          <w:color w:val="000000"/>
        </w:rPr>
        <w:br/>
      </w:r>
      <w:r w:rsidR="0031153D">
        <w:rPr>
          <w:rFonts w:ascii="Tahoma" w:hAnsi="Tahoma" w:cs="Tahoma"/>
        </w:rPr>
        <w:t>o terminie zgłaszania uwag</w:t>
      </w:r>
      <w:r>
        <w:rPr>
          <w:rFonts w:ascii="Tahoma" w:hAnsi="Tahoma" w:cs="Tahoma"/>
          <w:color w:val="000000"/>
        </w:rPr>
        <w:t xml:space="preserve">. </w:t>
      </w:r>
    </w:p>
    <w:p w:rsidR="00293F87" w:rsidRDefault="00293F87" w:rsidP="00293F87">
      <w:pPr>
        <w:numPr>
          <w:ilvl w:val="0"/>
          <w:numId w:val="32"/>
        </w:numPr>
        <w:shd w:val="clear" w:color="auto" w:fill="FFFFFF"/>
        <w:tabs>
          <w:tab w:val="clear" w:pos="720"/>
        </w:tabs>
        <w:ind w:left="360"/>
        <w:jc w:val="both"/>
        <w:rPr>
          <w:rFonts w:ascii="Tahoma" w:hAnsi="Tahoma" w:cs="Tahoma"/>
          <w:color w:val="000000"/>
        </w:rPr>
      </w:pPr>
      <w:r>
        <w:rPr>
          <w:rFonts w:ascii="Tahoma" w:hAnsi="Tahoma" w:cs="Tahoma"/>
          <w:color w:val="000000"/>
        </w:rPr>
        <w:t xml:space="preserve">Zamawiający jest obowiązany </w:t>
      </w:r>
      <w:r w:rsidR="007F5B1E">
        <w:rPr>
          <w:rFonts w:ascii="Tahoma" w:hAnsi="Tahoma" w:cs="Tahoma"/>
          <w:color w:val="000000"/>
        </w:rPr>
        <w:t>zapłacić podwykonawcy/dalszemu P</w:t>
      </w:r>
      <w:r>
        <w:rPr>
          <w:rFonts w:ascii="Tahoma" w:hAnsi="Tahoma" w:cs="Tahoma"/>
          <w:color w:val="000000"/>
        </w:rPr>
        <w:t>odwykonawcy</w:t>
      </w:r>
      <w:r w:rsidR="007F5B1E">
        <w:rPr>
          <w:rFonts w:ascii="Tahoma" w:hAnsi="Tahoma" w:cs="Tahoma"/>
          <w:color w:val="000000"/>
        </w:rPr>
        <w:t xml:space="preserve"> należne wynagrodzenie, jeżeli Podwykonawca, dalszy P</w:t>
      </w:r>
      <w:r>
        <w:rPr>
          <w:rFonts w:ascii="Tahoma" w:hAnsi="Tahoma" w:cs="Tahoma"/>
          <w:color w:val="000000"/>
        </w:rPr>
        <w:t xml:space="preserve">odwykonawca udokumentuje jego zasadność dokumentami potwierdzającymi należyte wykonanie usługi a Wykonawca na wezwanie Zamawiającego nie udowodni bezzasadności bezpośredniej zapłaty wynagrodzenia </w:t>
      </w:r>
      <w:r w:rsidR="007F5B1E">
        <w:rPr>
          <w:rFonts w:ascii="Tahoma" w:hAnsi="Tahoma" w:cs="Tahoma"/>
          <w:color w:val="000000"/>
        </w:rPr>
        <w:t>Podwykonawcy, dalszemu P</w:t>
      </w:r>
      <w:r>
        <w:rPr>
          <w:rFonts w:ascii="Tahoma" w:hAnsi="Tahoma" w:cs="Tahoma"/>
          <w:color w:val="000000"/>
        </w:rPr>
        <w:t xml:space="preserve">odwykonawcy.  </w:t>
      </w:r>
    </w:p>
    <w:p w:rsidR="00293F87" w:rsidRDefault="00293F87" w:rsidP="00293F87">
      <w:pPr>
        <w:numPr>
          <w:ilvl w:val="0"/>
          <w:numId w:val="32"/>
        </w:numPr>
        <w:shd w:val="clear" w:color="auto" w:fill="FFFFFF"/>
        <w:tabs>
          <w:tab w:val="clear" w:pos="720"/>
        </w:tabs>
        <w:ind w:left="360"/>
        <w:jc w:val="both"/>
        <w:rPr>
          <w:rFonts w:ascii="Tahoma" w:hAnsi="Tahoma" w:cs="Tahoma"/>
          <w:color w:val="000000"/>
        </w:rPr>
      </w:pPr>
      <w:r>
        <w:rPr>
          <w:rFonts w:ascii="Tahoma" w:hAnsi="Tahoma" w:cs="Tahoma"/>
          <w:color w:val="000000"/>
        </w:rPr>
        <w:lastRenderedPageBreak/>
        <w:t>W przypadku zgłoszenia przez Wykonawcę uwag podważających z</w:t>
      </w:r>
      <w:r w:rsidR="007F5B1E">
        <w:rPr>
          <w:rFonts w:ascii="Tahoma" w:hAnsi="Tahoma" w:cs="Tahoma"/>
          <w:color w:val="000000"/>
        </w:rPr>
        <w:t>asadność bezpośredniej zapłaty Podwykonawcom lub dalszym P</w:t>
      </w:r>
      <w:r>
        <w:rPr>
          <w:rFonts w:ascii="Tahoma" w:hAnsi="Tahoma" w:cs="Tahoma"/>
          <w:color w:val="000000"/>
        </w:rPr>
        <w:t xml:space="preserve">odwykonawcom w terminie określonym w ust. </w:t>
      </w:r>
      <w:r w:rsidR="00B121E5">
        <w:rPr>
          <w:rFonts w:ascii="Tahoma" w:hAnsi="Tahoma" w:cs="Tahoma"/>
          <w:color w:val="000000"/>
        </w:rPr>
        <w:t>14</w:t>
      </w:r>
      <w:r>
        <w:rPr>
          <w:rFonts w:ascii="Tahoma" w:hAnsi="Tahoma" w:cs="Tahoma"/>
          <w:color w:val="000000"/>
        </w:rPr>
        <w:t xml:space="preserve"> Zamawiający może:</w:t>
      </w:r>
    </w:p>
    <w:p w:rsidR="00293F87" w:rsidRDefault="00293F87" w:rsidP="00293F87">
      <w:pPr>
        <w:numPr>
          <w:ilvl w:val="1"/>
          <w:numId w:val="33"/>
        </w:numPr>
        <w:tabs>
          <w:tab w:val="clear" w:pos="1440"/>
        </w:tabs>
        <w:autoSpaceDE w:val="0"/>
        <w:autoSpaceDN w:val="0"/>
        <w:adjustRightInd w:val="0"/>
        <w:ind w:left="993" w:hanging="426"/>
        <w:jc w:val="both"/>
        <w:rPr>
          <w:rFonts w:ascii="Tahoma" w:hAnsi="Tahoma" w:cs="Tahoma"/>
          <w:color w:val="000000"/>
        </w:rPr>
      </w:pPr>
      <w:r>
        <w:rPr>
          <w:rFonts w:ascii="Tahoma" w:hAnsi="Tahoma" w:cs="Tahoma"/>
          <w:color w:val="000000"/>
        </w:rPr>
        <w:t>nie dokonać bezpośredniej zapłaty wynag</w:t>
      </w:r>
      <w:r w:rsidR="00B121E5">
        <w:rPr>
          <w:rFonts w:ascii="Tahoma" w:hAnsi="Tahoma" w:cs="Tahoma"/>
          <w:color w:val="000000"/>
        </w:rPr>
        <w:t>rodzenia P</w:t>
      </w:r>
      <w:r w:rsidR="007F5B1E">
        <w:rPr>
          <w:rFonts w:ascii="Tahoma" w:hAnsi="Tahoma" w:cs="Tahoma"/>
          <w:color w:val="000000"/>
        </w:rPr>
        <w:t>odwykonawcy/dalszemu P</w:t>
      </w:r>
      <w:r>
        <w:rPr>
          <w:rFonts w:ascii="Tahoma" w:hAnsi="Tahoma" w:cs="Tahoma"/>
          <w:color w:val="000000"/>
        </w:rPr>
        <w:t>odwykonawcy, jeżeli Wykonawca wykaże niezasadność takiej zapłaty albo</w:t>
      </w:r>
    </w:p>
    <w:p w:rsidR="00293F87" w:rsidRDefault="00293F87" w:rsidP="00293F87">
      <w:pPr>
        <w:numPr>
          <w:ilvl w:val="1"/>
          <w:numId w:val="33"/>
        </w:numPr>
        <w:tabs>
          <w:tab w:val="clear" w:pos="1440"/>
        </w:tabs>
        <w:autoSpaceDE w:val="0"/>
        <w:autoSpaceDN w:val="0"/>
        <w:adjustRightInd w:val="0"/>
        <w:ind w:left="993" w:hanging="426"/>
        <w:jc w:val="both"/>
        <w:rPr>
          <w:rFonts w:ascii="Tahoma" w:hAnsi="Tahoma" w:cs="Tahoma"/>
          <w:color w:val="000000"/>
        </w:rPr>
      </w:pPr>
      <w:r>
        <w:rPr>
          <w:rFonts w:ascii="Tahoma" w:hAnsi="Tahoma" w:cs="Tahoma"/>
          <w:color w:val="000000"/>
        </w:rPr>
        <w:t>złożyć do depozytu sądowego kwotę potrzebną na pokrycie</w:t>
      </w:r>
      <w:r w:rsidR="007F5B1E">
        <w:rPr>
          <w:rFonts w:ascii="Tahoma" w:hAnsi="Tahoma" w:cs="Tahoma"/>
          <w:color w:val="000000"/>
        </w:rPr>
        <w:t xml:space="preserve"> wynagrodzenia Podwykonawcy lub dalszego P</w:t>
      </w:r>
      <w:r>
        <w:rPr>
          <w:rFonts w:ascii="Tahoma" w:hAnsi="Tahoma" w:cs="Tahoma"/>
          <w:color w:val="000000"/>
        </w:rPr>
        <w:t>odwykonawcy w przypadku istnienia zasadniczej wątpliwości Zamawiającego co do wysokości należnej zapłaty lub podmiotu, któremu płatność się należy, albo</w:t>
      </w:r>
    </w:p>
    <w:p w:rsidR="00293F87" w:rsidRDefault="00293F87" w:rsidP="00293F87">
      <w:pPr>
        <w:numPr>
          <w:ilvl w:val="1"/>
          <w:numId w:val="33"/>
        </w:numPr>
        <w:tabs>
          <w:tab w:val="clear" w:pos="1440"/>
        </w:tabs>
        <w:autoSpaceDE w:val="0"/>
        <w:autoSpaceDN w:val="0"/>
        <w:adjustRightInd w:val="0"/>
        <w:ind w:left="993" w:hanging="426"/>
        <w:jc w:val="both"/>
        <w:rPr>
          <w:rFonts w:ascii="Tahoma" w:hAnsi="Tahoma" w:cs="Tahoma"/>
          <w:color w:val="000000"/>
        </w:rPr>
      </w:pPr>
      <w:r>
        <w:rPr>
          <w:rFonts w:ascii="Tahoma" w:hAnsi="Tahoma" w:cs="Tahoma"/>
          <w:color w:val="000000"/>
        </w:rPr>
        <w:t>dokonać bezpo</w:t>
      </w:r>
      <w:r w:rsidR="007F5B1E">
        <w:rPr>
          <w:rFonts w:ascii="Tahoma" w:hAnsi="Tahoma" w:cs="Tahoma"/>
          <w:color w:val="000000"/>
        </w:rPr>
        <w:t>średniej zapłaty wynagrodzenia P</w:t>
      </w:r>
      <w:r>
        <w:rPr>
          <w:rFonts w:ascii="Tahoma" w:hAnsi="Tahoma" w:cs="Tahoma"/>
          <w:color w:val="000000"/>
        </w:rPr>
        <w:t>odwykonawcy/dals</w:t>
      </w:r>
      <w:r w:rsidR="007F5B1E">
        <w:rPr>
          <w:rFonts w:ascii="Tahoma" w:hAnsi="Tahoma" w:cs="Tahoma"/>
          <w:color w:val="000000"/>
        </w:rPr>
        <w:t>zemu Podwykonawcy, jeżeli Podwykonawca lub dalszy P</w:t>
      </w:r>
      <w:r>
        <w:rPr>
          <w:rFonts w:ascii="Tahoma" w:hAnsi="Tahoma" w:cs="Tahoma"/>
          <w:color w:val="000000"/>
        </w:rPr>
        <w:t xml:space="preserve">odwykonawca wykaże zasadność takiej zapłaty. </w:t>
      </w:r>
    </w:p>
    <w:p w:rsidR="00293F87" w:rsidRDefault="007F5B1E" w:rsidP="00293F87">
      <w:pPr>
        <w:pStyle w:val="Akapitzlist1"/>
        <w:numPr>
          <w:ilvl w:val="0"/>
          <w:numId w:val="32"/>
        </w:numPr>
        <w:tabs>
          <w:tab w:val="clear" w:pos="720"/>
        </w:tabs>
        <w:autoSpaceDE w:val="0"/>
        <w:autoSpaceDN w:val="0"/>
        <w:adjustRightInd w:val="0"/>
        <w:ind w:left="284" w:hanging="284"/>
        <w:jc w:val="both"/>
        <w:rPr>
          <w:rFonts w:ascii="Tahoma" w:hAnsi="Tahoma" w:cs="Tahoma"/>
          <w:color w:val="000000"/>
        </w:rPr>
      </w:pPr>
      <w:r>
        <w:rPr>
          <w:rFonts w:ascii="Tahoma" w:hAnsi="Tahoma" w:cs="Tahoma"/>
          <w:color w:val="000000"/>
        </w:rPr>
        <w:t>Zamawiający dokona płatności Podwykonawcy lub dalszemu P</w:t>
      </w:r>
      <w:r w:rsidR="00293F87">
        <w:rPr>
          <w:rFonts w:ascii="Tahoma" w:hAnsi="Tahoma" w:cs="Tahoma"/>
          <w:color w:val="000000"/>
        </w:rPr>
        <w:t>odwykonawcy w terminie 21 dni od dnia dostarczenia faktury lub rachunku potwierdzających wykonanie zlec</w:t>
      </w:r>
      <w:r>
        <w:rPr>
          <w:rFonts w:ascii="Tahoma" w:hAnsi="Tahoma" w:cs="Tahoma"/>
          <w:color w:val="000000"/>
        </w:rPr>
        <w:t>onej Podwykonawcy lub dalszemu P</w:t>
      </w:r>
      <w:r w:rsidR="00293F87">
        <w:rPr>
          <w:rFonts w:ascii="Tahoma" w:hAnsi="Tahoma" w:cs="Tahoma"/>
          <w:color w:val="000000"/>
        </w:rPr>
        <w:t xml:space="preserve">odwykonawcy usługi. </w:t>
      </w:r>
    </w:p>
    <w:p w:rsidR="00293F87" w:rsidRDefault="00293F87" w:rsidP="00293F87">
      <w:pPr>
        <w:pStyle w:val="Akapitzlist1"/>
        <w:numPr>
          <w:ilvl w:val="0"/>
          <w:numId w:val="32"/>
        </w:numPr>
        <w:tabs>
          <w:tab w:val="clear" w:pos="720"/>
        </w:tabs>
        <w:autoSpaceDE w:val="0"/>
        <w:autoSpaceDN w:val="0"/>
        <w:adjustRightInd w:val="0"/>
        <w:ind w:left="284" w:hanging="284"/>
        <w:jc w:val="both"/>
        <w:rPr>
          <w:rFonts w:ascii="Tahoma" w:hAnsi="Tahoma" w:cs="Tahoma"/>
          <w:color w:val="000000"/>
        </w:rPr>
      </w:pPr>
      <w:r>
        <w:rPr>
          <w:rFonts w:ascii="Tahoma" w:hAnsi="Tahoma" w:cs="Tahoma"/>
          <w:color w:val="000000"/>
        </w:rPr>
        <w:t>W przypadku d</w:t>
      </w:r>
      <w:r w:rsidR="007F5B1E">
        <w:rPr>
          <w:rFonts w:ascii="Tahoma" w:hAnsi="Tahoma" w:cs="Tahoma"/>
          <w:color w:val="000000"/>
        </w:rPr>
        <w:t>okonania bezpośredniej zapłaty Podwykonawcy lub dalszemu P</w:t>
      </w:r>
      <w:r>
        <w:rPr>
          <w:rFonts w:ascii="Tahoma" w:hAnsi="Tahoma" w:cs="Tahoma"/>
          <w:color w:val="000000"/>
        </w:rPr>
        <w:t xml:space="preserve">odwykonawcy Zamawiający potrąca kwotę wypłaconego wynagrodzenia z wynagrodzenia należnego Wykonawcy. </w:t>
      </w:r>
    </w:p>
    <w:p w:rsidR="00B121E5" w:rsidRDefault="00B121E5" w:rsidP="00293F87">
      <w:pPr>
        <w:pStyle w:val="Akapitzlist1"/>
        <w:numPr>
          <w:ilvl w:val="0"/>
          <w:numId w:val="32"/>
        </w:numPr>
        <w:tabs>
          <w:tab w:val="clear" w:pos="720"/>
        </w:tabs>
        <w:autoSpaceDE w:val="0"/>
        <w:autoSpaceDN w:val="0"/>
        <w:adjustRightInd w:val="0"/>
        <w:ind w:left="284" w:hanging="284"/>
        <w:jc w:val="both"/>
        <w:rPr>
          <w:rFonts w:ascii="Tahoma" w:hAnsi="Tahoma" w:cs="Tahoma"/>
          <w:color w:val="000000"/>
        </w:rPr>
      </w:pPr>
      <w:r w:rsidRPr="00F15419">
        <w:rPr>
          <w:rFonts w:ascii="Tahoma" w:hAnsi="Tahoma" w:cs="Tahoma"/>
        </w:rPr>
        <w:t xml:space="preserve">W przypadku, gdy Wykonawca jest konsorcjum faktury będą wystawiane przez Lidera </w:t>
      </w:r>
      <w:r>
        <w:rPr>
          <w:rFonts w:ascii="Tahoma" w:hAnsi="Tahoma" w:cs="Tahoma"/>
        </w:rPr>
        <w:t>K</w:t>
      </w:r>
      <w:r w:rsidRPr="00F15419">
        <w:rPr>
          <w:rFonts w:ascii="Tahoma" w:hAnsi="Tahoma" w:cs="Tahoma"/>
        </w:rPr>
        <w:t xml:space="preserve">onsorcjum tj. ….. a zapłata </w:t>
      </w:r>
      <w:r>
        <w:rPr>
          <w:rFonts w:ascii="Tahoma" w:hAnsi="Tahoma" w:cs="Tahoma"/>
        </w:rPr>
        <w:t>rachunku/</w:t>
      </w:r>
      <w:r w:rsidRPr="00F15419">
        <w:rPr>
          <w:rFonts w:ascii="Tahoma" w:hAnsi="Tahoma" w:cs="Tahoma"/>
        </w:rPr>
        <w:t>faktury dokonana przez Zamawiającego na rzecz Lidera Konsorcjum powoduje wygaśnięcie zobowiązania wynikającego z tej faktury względem wszystkich pozostałych uczestników</w:t>
      </w:r>
      <w:r>
        <w:rPr>
          <w:rFonts w:ascii="Tahoma" w:hAnsi="Tahoma" w:cs="Tahoma"/>
        </w:rPr>
        <w:t xml:space="preserve"> Konsorcjum</w:t>
      </w:r>
      <w:r w:rsidR="005F3DB0">
        <w:rPr>
          <w:rFonts w:ascii="Tahoma" w:hAnsi="Tahoma" w:cs="Tahoma"/>
        </w:rPr>
        <w:t>.</w:t>
      </w:r>
    </w:p>
    <w:p w:rsidR="00293F87" w:rsidRDefault="00293F87" w:rsidP="00293F87">
      <w:pPr>
        <w:jc w:val="center"/>
        <w:rPr>
          <w:rFonts w:ascii="Tahoma" w:hAnsi="Tahoma" w:cs="Tahoma"/>
          <w:b/>
        </w:rPr>
      </w:pPr>
    </w:p>
    <w:p w:rsidR="00293F87" w:rsidRDefault="006B12B4" w:rsidP="00293F87">
      <w:pPr>
        <w:jc w:val="center"/>
        <w:rPr>
          <w:rFonts w:ascii="Tahoma" w:hAnsi="Tahoma" w:cs="Tahoma"/>
          <w:b/>
        </w:rPr>
      </w:pPr>
      <w:r>
        <w:rPr>
          <w:rFonts w:ascii="Tahoma" w:hAnsi="Tahoma" w:cs="Tahoma"/>
          <w:b/>
        </w:rPr>
        <w:t xml:space="preserve">§ </w:t>
      </w:r>
      <w:r w:rsidR="00740806">
        <w:rPr>
          <w:rFonts w:ascii="Tahoma" w:hAnsi="Tahoma" w:cs="Tahoma"/>
          <w:b/>
        </w:rPr>
        <w:t>6</w:t>
      </w:r>
      <w:r w:rsidR="00293F87">
        <w:rPr>
          <w:rFonts w:ascii="Tahoma" w:hAnsi="Tahoma" w:cs="Tahoma"/>
          <w:b/>
        </w:rPr>
        <w:t xml:space="preserve">. </w:t>
      </w:r>
    </w:p>
    <w:p w:rsidR="00293F87" w:rsidRDefault="00293F87" w:rsidP="005E666F">
      <w:pPr>
        <w:jc w:val="center"/>
        <w:rPr>
          <w:rFonts w:ascii="Tahoma" w:hAnsi="Tahoma" w:cs="Tahoma"/>
          <w:b/>
        </w:rPr>
      </w:pPr>
      <w:r>
        <w:rPr>
          <w:rFonts w:ascii="Tahoma" w:hAnsi="Tahoma" w:cs="Tahoma"/>
          <w:b/>
        </w:rPr>
        <w:t>KARY UMOWNE</w:t>
      </w:r>
    </w:p>
    <w:p w:rsidR="00293F87" w:rsidRDefault="00293F87" w:rsidP="008552C5">
      <w:pPr>
        <w:keepLines/>
        <w:numPr>
          <w:ilvl w:val="0"/>
          <w:numId w:val="48"/>
        </w:numPr>
        <w:jc w:val="both"/>
        <w:rPr>
          <w:rFonts w:ascii="Tahoma" w:hAnsi="Tahoma" w:cs="Tahoma"/>
        </w:rPr>
      </w:pPr>
      <w:r>
        <w:rPr>
          <w:rFonts w:ascii="Tahoma" w:hAnsi="Tahoma" w:cs="Tahoma"/>
        </w:rPr>
        <w:t>Wykonawca zapłaci Zamawiającemu karę umowną w wysokości:</w:t>
      </w:r>
    </w:p>
    <w:p w:rsidR="00293F87" w:rsidRPr="00F276E0" w:rsidRDefault="00015EB1" w:rsidP="008552C5">
      <w:pPr>
        <w:keepLines/>
        <w:numPr>
          <w:ilvl w:val="1"/>
          <w:numId w:val="48"/>
        </w:numPr>
        <w:tabs>
          <w:tab w:val="clear" w:pos="1440"/>
        </w:tabs>
        <w:ind w:left="896" w:hanging="357"/>
        <w:jc w:val="both"/>
        <w:rPr>
          <w:rFonts w:ascii="Tahoma" w:hAnsi="Tahoma" w:cs="Tahoma"/>
          <w:lang w:eastAsia="pl-PL"/>
        </w:rPr>
      </w:pPr>
      <w:r>
        <w:rPr>
          <w:rFonts w:ascii="Tahoma" w:hAnsi="Tahoma" w:cs="Tahoma"/>
        </w:rPr>
        <w:t>3</w:t>
      </w:r>
      <w:r w:rsidR="009B36C2">
        <w:rPr>
          <w:rFonts w:ascii="Tahoma" w:hAnsi="Tahoma" w:cs="Tahoma"/>
        </w:rPr>
        <w:t>00</w:t>
      </w:r>
      <w:r w:rsidR="00293F87">
        <w:rPr>
          <w:rFonts w:ascii="Tahoma" w:hAnsi="Tahoma" w:cs="Tahoma"/>
        </w:rPr>
        <w:t xml:space="preserve"> </w:t>
      </w:r>
      <w:r w:rsidR="009B36C2">
        <w:rPr>
          <w:rFonts w:ascii="Tahoma" w:hAnsi="Tahoma" w:cs="Tahoma"/>
        </w:rPr>
        <w:t xml:space="preserve">zł </w:t>
      </w:r>
      <w:r w:rsidR="00293F87" w:rsidRPr="00F276E0">
        <w:rPr>
          <w:rFonts w:ascii="Tahoma" w:hAnsi="Tahoma" w:cs="Tahoma"/>
          <w:lang w:eastAsia="pl-PL"/>
        </w:rPr>
        <w:t xml:space="preserve">za niedotrzymanie wymaganych terminów wizytowania i nadzorowania budowy, </w:t>
      </w:r>
      <w:r w:rsidR="009B36C2">
        <w:rPr>
          <w:rFonts w:ascii="Tahoma" w:hAnsi="Tahoma" w:cs="Tahoma"/>
          <w:lang w:eastAsia="pl-PL"/>
        </w:rPr>
        <w:br/>
      </w:r>
      <w:r w:rsidR="00293F87" w:rsidRPr="00F276E0">
        <w:rPr>
          <w:rFonts w:ascii="Tahoma" w:hAnsi="Tahoma" w:cs="Tahoma"/>
          <w:lang w:eastAsia="pl-PL"/>
        </w:rPr>
        <w:t>o których mowa</w:t>
      </w:r>
      <w:r w:rsidR="00293F87">
        <w:rPr>
          <w:rFonts w:ascii="Tahoma" w:hAnsi="Tahoma" w:cs="Tahoma"/>
          <w:lang w:eastAsia="pl-PL"/>
        </w:rPr>
        <w:t xml:space="preserve"> </w:t>
      </w:r>
      <w:r w:rsidR="00293F87" w:rsidRPr="00F276E0">
        <w:rPr>
          <w:rFonts w:ascii="Tahoma" w:hAnsi="Tahoma" w:cs="Tahoma"/>
          <w:lang w:eastAsia="pl-PL"/>
        </w:rPr>
        <w:t>w niniej</w:t>
      </w:r>
      <w:r w:rsidR="00293F87">
        <w:rPr>
          <w:rFonts w:ascii="Tahoma" w:hAnsi="Tahoma" w:cs="Tahoma"/>
          <w:lang w:eastAsia="pl-PL"/>
        </w:rPr>
        <w:t>szej umowie - za każdy dzień nieobecności</w:t>
      </w:r>
      <w:r w:rsidR="00293F87" w:rsidRPr="00F276E0">
        <w:rPr>
          <w:rFonts w:ascii="Tahoma" w:hAnsi="Tahoma" w:cs="Tahoma"/>
          <w:lang w:eastAsia="pl-PL"/>
        </w:rPr>
        <w:t xml:space="preserve">, </w:t>
      </w:r>
    </w:p>
    <w:p w:rsidR="00293F87" w:rsidRDefault="00015EB1" w:rsidP="008552C5">
      <w:pPr>
        <w:keepLines/>
        <w:numPr>
          <w:ilvl w:val="1"/>
          <w:numId w:val="48"/>
        </w:numPr>
        <w:tabs>
          <w:tab w:val="clear" w:pos="1440"/>
        </w:tabs>
        <w:ind w:left="896" w:hanging="357"/>
        <w:jc w:val="both"/>
        <w:rPr>
          <w:rFonts w:ascii="Tahoma" w:hAnsi="Tahoma" w:cs="Tahoma"/>
          <w:color w:val="000000"/>
        </w:rPr>
      </w:pPr>
      <w:r>
        <w:rPr>
          <w:rFonts w:ascii="Tahoma" w:hAnsi="Tahoma" w:cs="Tahoma"/>
          <w:color w:val="000000"/>
        </w:rPr>
        <w:t>1</w:t>
      </w:r>
      <w:r w:rsidR="009B36C2">
        <w:rPr>
          <w:rFonts w:ascii="Tahoma" w:hAnsi="Tahoma" w:cs="Tahoma"/>
          <w:color w:val="000000"/>
        </w:rPr>
        <w:t>000 zł</w:t>
      </w:r>
      <w:r w:rsidR="00293F87">
        <w:rPr>
          <w:rFonts w:ascii="Tahoma" w:hAnsi="Tahoma" w:cs="Tahoma"/>
          <w:color w:val="000000"/>
        </w:rPr>
        <w:t xml:space="preserve"> za każdy przypadek  braku uczestnictwa  w przeglądach i odbiorach gwarancyjnych  w terminach ustalonych przez Zamawiającego;</w:t>
      </w:r>
    </w:p>
    <w:p w:rsidR="00293F87" w:rsidRDefault="00015EB1" w:rsidP="008552C5">
      <w:pPr>
        <w:keepLines/>
        <w:numPr>
          <w:ilvl w:val="1"/>
          <w:numId w:val="48"/>
        </w:numPr>
        <w:tabs>
          <w:tab w:val="clear" w:pos="1440"/>
        </w:tabs>
        <w:ind w:left="896" w:hanging="357"/>
        <w:jc w:val="both"/>
        <w:rPr>
          <w:rFonts w:ascii="Tahoma" w:hAnsi="Tahoma" w:cs="Tahoma"/>
          <w:color w:val="000000"/>
        </w:rPr>
      </w:pPr>
      <w:r>
        <w:rPr>
          <w:rFonts w:ascii="Tahoma" w:hAnsi="Tahoma" w:cs="Tahoma"/>
          <w:color w:val="000000"/>
        </w:rPr>
        <w:t>1</w:t>
      </w:r>
      <w:r w:rsidR="009B36C2">
        <w:rPr>
          <w:rFonts w:ascii="Tahoma" w:hAnsi="Tahoma" w:cs="Tahoma"/>
          <w:color w:val="000000"/>
        </w:rPr>
        <w:t xml:space="preserve">000 zł </w:t>
      </w:r>
      <w:r w:rsidR="00293F87">
        <w:rPr>
          <w:rFonts w:ascii="Tahoma" w:hAnsi="Tahoma" w:cs="Tahoma"/>
          <w:color w:val="000000"/>
        </w:rPr>
        <w:t>za każdy przypadek braku udziału w postępowaniach reklamacyjnych roboty budowlanej dla której pełniony był nadzór;</w:t>
      </w:r>
    </w:p>
    <w:p w:rsidR="00293F87" w:rsidRDefault="00015EB1" w:rsidP="008552C5">
      <w:pPr>
        <w:keepLines/>
        <w:numPr>
          <w:ilvl w:val="1"/>
          <w:numId w:val="48"/>
        </w:numPr>
        <w:tabs>
          <w:tab w:val="clear" w:pos="1440"/>
        </w:tabs>
        <w:ind w:left="896" w:hanging="357"/>
        <w:jc w:val="both"/>
        <w:rPr>
          <w:rFonts w:ascii="Tahoma" w:hAnsi="Tahoma" w:cs="Tahoma"/>
        </w:rPr>
      </w:pPr>
      <w:r>
        <w:rPr>
          <w:rFonts w:ascii="Tahoma" w:hAnsi="Tahoma" w:cs="Tahoma"/>
          <w:color w:val="000000"/>
        </w:rPr>
        <w:t>5</w:t>
      </w:r>
      <w:r w:rsidR="00232B87">
        <w:rPr>
          <w:rFonts w:ascii="Tahoma" w:hAnsi="Tahoma" w:cs="Tahoma"/>
          <w:color w:val="000000"/>
        </w:rPr>
        <w:t>00</w:t>
      </w:r>
      <w:r w:rsidR="00293F87">
        <w:rPr>
          <w:rFonts w:ascii="Tahoma" w:hAnsi="Tahoma" w:cs="Tahoma"/>
          <w:color w:val="000000"/>
        </w:rPr>
        <w:t xml:space="preserve"> </w:t>
      </w:r>
      <w:r w:rsidR="00232B87">
        <w:rPr>
          <w:rFonts w:ascii="Tahoma" w:hAnsi="Tahoma" w:cs="Tahoma"/>
          <w:color w:val="000000"/>
        </w:rPr>
        <w:t>zł</w:t>
      </w:r>
      <w:r w:rsidR="00293F87">
        <w:rPr>
          <w:rFonts w:ascii="Tahoma" w:hAnsi="Tahoma" w:cs="Tahoma"/>
          <w:color w:val="000000"/>
        </w:rPr>
        <w:t xml:space="preserve"> za każdy dzień opóźnienia w dokonaniu zapłaty lub nieterminowej z</w:t>
      </w:r>
      <w:r>
        <w:rPr>
          <w:rFonts w:ascii="Tahoma" w:hAnsi="Tahoma" w:cs="Tahoma"/>
          <w:color w:val="000000"/>
        </w:rPr>
        <w:t>apłaty wynagrodzenia należnego P</w:t>
      </w:r>
      <w:r w:rsidR="00293F87">
        <w:rPr>
          <w:rFonts w:ascii="Tahoma" w:hAnsi="Tahoma" w:cs="Tahoma"/>
          <w:color w:val="000000"/>
        </w:rPr>
        <w:t xml:space="preserve">odwykonawcom lub dalszym </w:t>
      </w:r>
      <w:r>
        <w:rPr>
          <w:rFonts w:ascii="Tahoma" w:hAnsi="Tahoma" w:cs="Tahoma"/>
          <w:color w:val="000000"/>
        </w:rPr>
        <w:t>P</w:t>
      </w:r>
      <w:r w:rsidR="00293F87">
        <w:rPr>
          <w:rFonts w:ascii="Tahoma" w:hAnsi="Tahoma" w:cs="Tahoma"/>
        </w:rPr>
        <w:t xml:space="preserve">odwykonawcom, </w:t>
      </w:r>
    </w:p>
    <w:p w:rsidR="00293F87" w:rsidRDefault="0042359C" w:rsidP="008552C5">
      <w:pPr>
        <w:keepLines/>
        <w:numPr>
          <w:ilvl w:val="1"/>
          <w:numId w:val="48"/>
        </w:numPr>
        <w:tabs>
          <w:tab w:val="clear" w:pos="1440"/>
        </w:tabs>
        <w:ind w:left="896" w:hanging="357"/>
        <w:jc w:val="both"/>
        <w:rPr>
          <w:rFonts w:ascii="Tahoma" w:hAnsi="Tahoma" w:cs="Tahoma"/>
          <w:color w:val="000000"/>
        </w:rPr>
      </w:pPr>
      <w:r>
        <w:rPr>
          <w:rFonts w:ascii="Tahoma" w:hAnsi="Tahoma" w:cs="Tahoma"/>
        </w:rPr>
        <w:t>5</w:t>
      </w:r>
      <w:r w:rsidR="00293F87">
        <w:rPr>
          <w:rFonts w:ascii="Tahoma" w:hAnsi="Tahoma" w:cs="Tahoma"/>
        </w:rPr>
        <w:t>00 zł</w:t>
      </w:r>
      <w:r w:rsidR="00015EB1">
        <w:rPr>
          <w:rFonts w:ascii="Tahoma" w:hAnsi="Tahoma" w:cs="Tahoma"/>
        </w:rPr>
        <w:t xml:space="preserve"> za każdy przypadek</w:t>
      </w:r>
      <w:r w:rsidR="00293F87">
        <w:rPr>
          <w:rFonts w:ascii="Tahoma" w:hAnsi="Tahoma" w:cs="Tahoma"/>
        </w:rPr>
        <w:t xml:space="preserve"> nieprzedłożenia poświadczonej za zgodność z oryginałem </w:t>
      </w:r>
      <w:r w:rsidR="00293F87">
        <w:rPr>
          <w:rFonts w:ascii="Tahoma" w:hAnsi="Tahoma" w:cs="Tahoma"/>
          <w:color w:val="000000"/>
        </w:rPr>
        <w:t>kopii umowy o podwykonawstwo lub jej zmiany</w:t>
      </w:r>
      <w:r>
        <w:rPr>
          <w:rFonts w:ascii="Tahoma" w:hAnsi="Tahoma" w:cs="Tahoma"/>
          <w:color w:val="000000"/>
        </w:rPr>
        <w:t>,</w:t>
      </w:r>
      <w:r w:rsidR="00293F87">
        <w:rPr>
          <w:rFonts w:ascii="Tahoma" w:hAnsi="Tahoma" w:cs="Tahoma"/>
          <w:color w:val="000000"/>
        </w:rPr>
        <w:t xml:space="preserve"> </w:t>
      </w:r>
    </w:p>
    <w:p w:rsidR="00293F87" w:rsidRDefault="0042359C" w:rsidP="008552C5">
      <w:pPr>
        <w:keepLines/>
        <w:numPr>
          <w:ilvl w:val="1"/>
          <w:numId w:val="48"/>
        </w:numPr>
        <w:tabs>
          <w:tab w:val="clear" w:pos="1440"/>
        </w:tabs>
        <w:ind w:left="896" w:hanging="357"/>
        <w:jc w:val="both"/>
        <w:rPr>
          <w:rFonts w:ascii="Tahoma" w:hAnsi="Tahoma" w:cs="Tahoma"/>
          <w:color w:val="000000"/>
        </w:rPr>
      </w:pPr>
      <w:r>
        <w:rPr>
          <w:rFonts w:ascii="Tahoma" w:hAnsi="Tahoma" w:cs="Tahoma"/>
          <w:color w:val="000000"/>
        </w:rPr>
        <w:t>5</w:t>
      </w:r>
      <w:r w:rsidR="00232B87">
        <w:rPr>
          <w:rFonts w:ascii="Tahoma" w:hAnsi="Tahoma" w:cs="Tahoma"/>
          <w:color w:val="000000"/>
        </w:rPr>
        <w:t>00 zł</w:t>
      </w:r>
      <w:r w:rsidR="00293F87">
        <w:rPr>
          <w:rFonts w:ascii="Tahoma" w:hAnsi="Tahoma" w:cs="Tahoma"/>
          <w:color w:val="000000"/>
        </w:rPr>
        <w:t xml:space="preserve"> za każdy dzień opóźnienia w dokonaniu wymaganej pr</w:t>
      </w:r>
      <w:r w:rsidR="00232B87">
        <w:rPr>
          <w:rFonts w:ascii="Tahoma" w:hAnsi="Tahoma" w:cs="Tahoma"/>
          <w:color w:val="000000"/>
        </w:rPr>
        <w:t xml:space="preserve">zez Zamawiającego zmiany umowy </w:t>
      </w:r>
      <w:r w:rsidR="00293F87">
        <w:rPr>
          <w:rFonts w:ascii="Tahoma" w:hAnsi="Tahoma" w:cs="Tahoma"/>
          <w:color w:val="000000"/>
        </w:rPr>
        <w:t xml:space="preserve">o podwykonawstwo w zakresie zmiany terminu zapłaty, o którym </w:t>
      </w:r>
      <w:r w:rsidR="00293F87" w:rsidRPr="0092640B">
        <w:rPr>
          <w:rFonts w:ascii="Tahoma" w:hAnsi="Tahoma" w:cs="Tahoma"/>
        </w:rPr>
        <w:t>mowa  § 4 ust. 4 pkt b).</w:t>
      </w:r>
      <w:r w:rsidR="00293F87">
        <w:rPr>
          <w:rFonts w:ascii="Tahoma" w:hAnsi="Tahoma" w:cs="Tahoma"/>
          <w:color w:val="000000"/>
        </w:rPr>
        <w:t xml:space="preserve"> </w:t>
      </w:r>
    </w:p>
    <w:p w:rsidR="00293F87" w:rsidRDefault="00293F87" w:rsidP="008552C5">
      <w:pPr>
        <w:keepLines/>
        <w:numPr>
          <w:ilvl w:val="1"/>
          <w:numId w:val="48"/>
        </w:numPr>
        <w:tabs>
          <w:tab w:val="clear" w:pos="1440"/>
        </w:tabs>
        <w:ind w:left="896" w:hanging="357"/>
        <w:jc w:val="both"/>
        <w:rPr>
          <w:rFonts w:ascii="Tahoma" w:hAnsi="Tahoma" w:cs="Tahoma"/>
        </w:rPr>
      </w:pPr>
      <w:r>
        <w:rPr>
          <w:rFonts w:ascii="Tahoma" w:hAnsi="Tahoma" w:cs="Tahoma"/>
          <w:color w:val="000000"/>
        </w:rPr>
        <w:t xml:space="preserve">20% ceny brutto zamówienia określonej w § 5 ust. 1 niniejszej umowy za odstąpienie od umowy </w:t>
      </w:r>
      <w:r>
        <w:rPr>
          <w:rFonts w:ascii="Tahoma" w:hAnsi="Tahoma" w:cs="Tahoma"/>
        </w:rPr>
        <w:t>przez którąkolwiek ze stron z przyczyn leżących po stronie Wykonawcy.</w:t>
      </w:r>
    </w:p>
    <w:p w:rsidR="00293F87" w:rsidRDefault="00293F87" w:rsidP="008552C5">
      <w:pPr>
        <w:keepLines/>
        <w:numPr>
          <w:ilvl w:val="2"/>
          <w:numId w:val="48"/>
        </w:numPr>
        <w:tabs>
          <w:tab w:val="clear" w:pos="2340"/>
        </w:tabs>
        <w:ind w:left="360"/>
        <w:rPr>
          <w:rFonts w:ascii="Tahoma" w:hAnsi="Tahoma" w:cs="Tahoma"/>
        </w:rPr>
      </w:pPr>
      <w:r>
        <w:rPr>
          <w:rFonts w:ascii="Tahoma" w:hAnsi="Tahoma" w:cs="Tahoma"/>
        </w:rPr>
        <w:t>Zamawiający zapłaci Wykonawcy karę umowną w wysokości:</w:t>
      </w:r>
    </w:p>
    <w:p w:rsidR="00293F87" w:rsidRDefault="00293F87" w:rsidP="00293F87">
      <w:pPr>
        <w:keepLines/>
        <w:numPr>
          <w:ilvl w:val="2"/>
          <w:numId w:val="34"/>
        </w:numPr>
        <w:tabs>
          <w:tab w:val="clear" w:pos="2340"/>
        </w:tabs>
        <w:ind w:left="900"/>
        <w:jc w:val="both"/>
        <w:rPr>
          <w:rFonts w:ascii="Tahoma" w:hAnsi="Tahoma" w:cs="Tahoma"/>
        </w:rPr>
      </w:pPr>
      <w:r>
        <w:rPr>
          <w:rFonts w:ascii="Tahoma" w:hAnsi="Tahoma" w:cs="Tahoma"/>
        </w:rPr>
        <w:t>20% ceny brutto zamówienia określonej w § 5 ust. 1 niniejszej umowy za odstąpienie od umowy przez którąkolwiek ze stron z przyczyn leżących po stronie Zamawiającego;</w:t>
      </w:r>
    </w:p>
    <w:p w:rsidR="00293F87" w:rsidRDefault="00293F87" w:rsidP="008552C5">
      <w:pPr>
        <w:keepLines/>
        <w:numPr>
          <w:ilvl w:val="2"/>
          <w:numId w:val="48"/>
        </w:numPr>
        <w:tabs>
          <w:tab w:val="clear" w:pos="2340"/>
        </w:tabs>
        <w:ind w:left="360"/>
        <w:jc w:val="both"/>
        <w:rPr>
          <w:rFonts w:ascii="Tahoma" w:hAnsi="Tahoma" w:cs="Tahoma"/>
        </w:rPr>
      </w:pPr>
      <w:r>
        <w:rPr>
          <w:rFonts w:ascii="Tahoma" w:hAnsi="Tahoma" w:cs="Tahoma"/>
        </w:rPr>
        <w:t>W przypadku, gdy kary umowne nie pokryją szkody powstałej na skutek niewykonania lub nienależytego wykonania przedmiotu umowy Zamawiającemu przysługuje prawo dochodzenia odszkodowania na zasadach ogólnych.</w:t>
      </w:r>
    </w:p>
    <w:p w:rsidR="00293F87" w:rsidRDefault="00293F87" w:rsidP="008552C5">
      <w:pPr>
        <w:keepLines/>
        <w:numPr>
          <w:ilvl w:val="2"/>
          <w:numId w:val="48"/>
        </w:numPr>
        <w:tabs>
          <w:tab w:val="clear" w:pos="2340"/>
        </w:tabs>
        <w:ind w:left="360"/>
        <w:jc w:val="both"/>
        <w:rPr>
          <w:rFonts w:ascii="Tahoma" w:hAnsi="Tahoma" w:cs="Tahoma"/>
        </w:rPr>
      </w:pPr>
      <w:r>
        <w:rPr>
          <w:rFonts w:ascii="Tahoma" w:hAnsi="Tahoma" w:cs="Tahoma"/>
        </w:rPr>
        <w:t xml:space="preserve">Kary umowne płatne są w terminie 14 dni od dnia doręczenia pisemnego  oświadczenia </w:t>
      </w:r>
      <w:r>
        <w:rPr>
          <w:rFonts w:ascii="Tahoma" w:hAnsi="Tahoma" w:cs="Tahoma"/>
        </w:rPr>
        <w:br/>
        <w:t>o zastosowaniu kary. W przypadku niepodjęcia przez adresata przesyłki za dzień doręczenia przyjmuje się siódmy dzień od powtórnego jej awizowania przez operatora pocztowego.</w:t>
      </w:r>
    </w:p>
    <w:p w:rsidR="00293F87" w:rsidRDefault="00293F87" w:rsidP="008552C5">
      <w:pPr>
        <w:keepLines/>
        <w:numPr>
          <w:ilvl w:val="2"/>
          <w:numId w:val="48"/>
        </w:numPr>
        <w:tabs>
          <w:tab w:val="clear" w:pos="2340"/>
        </w:tabs>
        <w:ind w:left="360"/>
        <w:jc w:val="both"/>
        <w:rPr>
          <w:rFonts w:ascii="Tahoma" w:hAnsi="Tahoma" w:cs="Tahoma"/>
        </w:rPr>
      </w:pPr>
      <w:r>
        <w:rPr>
          <w:rFonts w:ascii="Tahoma" w:hAnsi="Tahoma" w:cs="Tahoma"/>
        </w:rPr>
        <w:t>Za nieuregulowanie zobowiązań wynikających z naliczonych kar umownych w terminie określonym w ust. 4, naliczane są odsetki ustawowe za opóźnienie.</w:t>
      </w:r>
    </w:p>
    <w:p w:rsidR="00293F87" w:rsidRDefault="00293F87" w:rsidP="00293F87">
      <w:pPr>
        <w:jc w:val="center"/>
        <w:rPr>
          <w:rFonts w:ascii="Tahoma" w:hAnsi="Tahoma" w:cs="Tahoma"/>
          <w:b/>
        </w:rPr>
      </w:pPr>
    </w:p>
    <w:p w:rsidR="00293F87" w:rsidRDefault="00740806" w:rsidP="00293F87">
      <w:pPr>
        <w:jc w:val="center"/>
        <w:rPr>
          <w:rFonts w:ascii="Tahoma" w:hAnsi="Tahoma" w:cs="Tahoma"/>
          <w:b/>
        </w:rPr>
      </w:pPr>
      <w:r>
        <w:rPr>
          <w:rFonts w:ascii="Tahoma" w:hAnsi="Tahoma" w:cs="Tahoma"/>
          <w:b/>
        </w:rPr>
        <w:t>§ 7</w:t>
      </w:r>
      <w:r w:rsidR="00293F87">
        <w:rPr>
          <w:rFonts w:ascii="Tahoma" w:hAnsi="Tahoma" w:cs="Tahoma"/>
          <w:b/>
        </w:rPr>
        <w:t>.</w:t>
      </w:r>
    </w:p>
    <w:p w:rsidR="00293F87" w:rsidRDefault="00293F87" w:rsidP="00293F87">
      <w:pPr>
        <w:jc w:val="center"/>
        <w:rPr>
          <w:rFonts w:ascii="Tahoma" w:hAnsi="Tahoma" w:cs="Tahoma"/>
          <w:b/>
        </w:rPr>
      </w:pPr>
      <w:r>
        <w:rPr>
          <w:rFonts w:ascii="Tahoma" w:hAnsi="Tahoma" w:cs="Tahoma"/>
          <w:b/>
        </w:rPr>
        <w:t>ZMIANY TREŚCI UMOWY</w:t>
      </w:r>
    </w:p>
    <w:p w:rsidR="00293F87" w:rsidRDefault="00293F87" w:rsidP="008552C5">
      <w:pPr>
        <w:numPr>
          <w:ilvl w:val="6"/>
          <w:numId w:val="49"/>
        </w:numPr>
        <w:tabs>
          <w:tab w:val="clear" w:pos="5040"/>
        </w:tabs>
        <w:ind w:left="360"/>
        <w:jc w:val="both"/>
        <w:rPr>
          <w:rFonts w:ascii="Tahoma" w:hAnsi="Tahoma" w:cs="Tahoma"/>
        </w:rPr>
      </w:pPr>
      <w:r>
        <w:rPr>
          <w:rFonts w:ascii="Tahoma" w:hAnsi="Tahoma" w:cs="Tahoma"/>
        </w:rPr>
        <w:t>Zamawiający przewiduje możliwość zmian zawartej umowy w stosunku do treści oferty, na podstawie której dokonano wyboru Wykonawcy w następujących przypadkach:</w:t>
      </w:r>
    </w:p>
    <w:p w:rsidR="00293F87" w:rsidRPr="0092640B" w:rsidRDefault="007F5B1E" w:rsidP="008552C5">
      <w:pPr>
        <w:numPr>
          <w:ilvl w:val="0"/>
          <w:numId w:val="50"/>
        </w:numPr>
        <w:suppressAutoHyphens w:val="0"/>
        <w:autoSpaceDE w:val="0"/>
        <w:autoSpaceDN w:val="0"/>
        <w:adjustRightInd w:val="0"/>
        <w:jc w:val="both"/>
        <w:rPr>
          <w:rFonts w:ascii="Tahoma" w:hAnsi="Tahoma" w:cs="Tahoma"/>
          <w:lang w:eastAsia="pl-PL"/>
        </w:rPr>
      </w:pPr>
      <w:r w:rsidRPr="007F5B1E">
        <w:rPr>
          <w:rFonts w:ascii="Tahoma" w:hAnsi="Tahoma" w:cs="Tahoma"/>
          <w:u w:val="single"/>
          <w:lang w:eastAsia="pl-PL"/>
        </w:rPr>
        <w:t>zmiany terminu wykonania u</w:t>
      </w:r>
      <w:r w:rsidR="00293F87" w:rsidRPr="007F5B1E">
        <w:rPr>
          <w:rFonts w:ascii="Tahoma" w:hAnsi="Tahoma" w:cs="Tahoma"/>
          <w:u w:val="single"/>
          <w:lang w:eastAsia="pl-PL"/>
        </w:rPr>
        <w:t>mowy</w:t>
      </w:r>
      <w:r w:rsidR="00293F87" w:rsidRPr="0092640B">
        <w:rPr>
          <w:rFonts w:ascii="Tahoma" w:hAnsi="Tahoma" w:cs="Tahoma"/>
          <w:lang w:eastAsia="pl-PL"/>
        </w:rPr>
        <w:t>:</w:t>
      </w:r>
    </w:p>
    <w:p w:rsidR="00293F87" w:rsidRPr="0092640B" w:rsidRDefault="00293F87" w:rsidP="008552C5">
      <w:pPr>
        <w:numPr>
          <w:ilvl w:val="1"/>
          <w:numId w:val="50"/>
        </w:numPr>
        <w:tabs>
          <w:tab w:val="clear" w:pos="1440"/>
        </w:tabs>
        <w:suppressAutoHyphens w:val="0"/>
        <w:autoSpaceDE w:val="0"/>
        <w:autoSpaceDN w:val="0"/>
        <w:adjustRightInd w:val="0"/>
        <w:jc w:val="both"/>
        <w:rPr>
          <w:rFonts w:ascii="Tahoma" w:hAnsi="Tahoma" w:cs="Tahoma"/>
          <w:lang w:eastAsia="pl-PL"/>
        </w:rPr>
      </w:pPr>
      <w:r w:rsidRPr="0092640B">
        <w:rPr>
          <w:rFonts w:ascii="Tahoma" w:hAnsi="Tahoma" w:cs="Tahoma"/>
          <w:lang w:eastAsia="pl-PL"/>
        </w:rPr>
        <w:t>na skutek konieczności wprowadzenia zmian zakresu przedmiotu zamówienia, których nie można było</w:t>
      </w:r>
      <w:r>
        <w:rPr>
          <w:rFonts w:ascii="Tahoma" w:hAnsi="Tahoma" w:cs="Tahoma"/>
          <w:lang w:eastAsia="pl-PL"/>
        </w:rPr>
        <w:t xml:space="preserve"> przewidzieć w chwili zawarcia u</w:t>
      </w:r>
      <w:r w:rsidRPr="0092640B">
        <w:rPr>
          <w:rFonts w:ascii="Tahoma" w:hAnsi="Tahoma" w:cs="Tahoma"/>
          <w:lang w:eastAsia="pl-PL"/>
        </w:rPr>
        <w:t>mowy,</w:t>
      </w:r>
    </w:p>
    <w:p w:rsidR="00293F87" w:rsidRPr="00596421" w:rsidRDefault="00293F87" w:rsidP="008552C5">
      <w:pPr>
        <w:numPr>
          <w:ilvl w:val="1"/>
          <w:numId w:val="50"/>
        </w:numPr>
        <w:tabs>
          <w:tab w:val="clear" w:pos="1440"/>
        </w:tabs>
        <w:suppressAutoHyphens w:val="0"/>
        <w:autoSpaceDE w:val="0"/>
        <w:autoSpaceDN w:val="0"/>
        <w:adjustRightInd w:val="0"/>
        <w:jc w:val="both"/>
        <w:rPr>
          <w:rFonts w:ascii="Tahoma" w:hAnsi="Tahoma" w:cs="Tahoma"/>
          <w:lang w:eastAsia="pl-PL"/>
        </w:rPr>
      </w:pPr>
      <w:r w:rsidRPr="0092640B">
        <w:rPr>
          <w:rFonts w:ascii="Tahoma" w:hAnsi="Tahoma" w:cs="Tahoma"/>
          <w:lang w:eastAsia="pl-PL"/>
        </w:rPr>
        <w:lastRenderedPageBreak/>
        <w:t>na skutek konieczn</w:t>
      </w:r>
      <w:r>
        <w:rPr>
          <w:rFonts w:ascii="Tahoma" w:hAnsi="Tahoma" w:cs="Tahoma"/>
          <w:lang w:eastAsia="pl-PL"/>
        </w:rPr>
        <w:t>ości zmiany terminu realizacji u</w:t>
      </w:r>
      <w:r w:rsidRPr="0092640B">
        <w:rPr>
          <w:rFonts w:ascii="Tahoma" w:hAnsi="Tahoma" w:cs="Tahoma"/>
          <w:lang w:eastAsia="pl-PL"/>
        </w:rPr>
        <w:t xml:space="preserve">mowy zawartej przez Zamawiającego </w:t>
      </w:r>
      <w:r w:rsidR="00DA7141">
        <w:rPr>
          <w:rFonts w:ascii="Tahoma" w:hAnsi="Tahoma" w:cs="Tahoma"/>
          <w:lang w:eastAsia="pl-PL"/>
        </w:rPr>
        <w:t>z Wykonawcą r</w:t>
      </w:r>
      <w:r w:rsidRPr="00596421">
        <w:rPr>
          <w:rFonts w:ascii="Tahoma" w:hAnsi="Tahoma" w:cs="Tahoma"/>
          <w:lang w:eastAsia="pl-PL"/>
        </w:rPr>
        <w:t xml:space="preserve">obót </w:t>
      </w:r>
      <w:r w:rsidR="00DA7141">
        <w:rPr>
          <w:rFonts w:ascii="Tahoma" w:hAnsi="Tahoma" w:cs="Tahoma"/>
          <w:lang w:eastAsia="pl-PL"/>
        </w:rPr>
        <w:t>b</w:t>
      </w:r>
      <w:r w:rsidRPr="00596421">
        <w:rPr>
          <w:rFonts w:ascii="Tahoma" w:hAnsi="Tahoma" w:cs="Tahoma"/>
          <w:lang w:eastAsia="pl-PL"/>
        </w:rPr>
        <w:t xml:space="preserve">udowlanych, </w:t>
      </w:r>
    </w:p>
    <w:p w:rsidR="00293F87" w:rsidRPr="00596421" w:rsidRDefault="00293F87" w:rsidP="008552C5">
      <w:pPr>
        <w:numPr>
          <w:ilvl w:val="1"/>
          <w:numId w:val="50"/>
        </w:numPr>
        <w:tabs>
          <w:tab w:val="clear" w:pos="1440"/>
        </w:tabs>
        <w:suppressAutoHyphens w:val="0"/>
        <w:autoSpaceDE w:val="0"/>
        <w:autoSpaceDN w:val="0"/>
        <w:adjustRightInd w:val="0"/>
        <w:jc w:val="both"/>
        <w:rPr>
          <w:rFonts w:ascii="Tahoma" w:hAnsi="Tahoma" w:cs="Tahoma"/>
          <w:lang w:eastAsia="pl-PL"/>
        </w:rPr>
      </w:pPr>
      <w:r>
        <w:rPr>
          <w:rFonts w:ascii="Tahoma" w:hAnsi="Tahoma" w:cs="Tahoma"/>
          <w:lang w:eastAsia="pl-PL"/>
        </w:rPr>
        <w:t xml:space="preserve">na skutek niewykonania inwestycji dla </w:t>
      </w:r>
      <w:r w:rsidRPr="00596421">
        <w:rPr>
          <w:rFonts w:ascii="Tahoma" w:hAnsi="Tahoma" w:cs="Tahoma"/>
          <w:lang w:eastAsia="pl-PL"/>
        </w:rPr>
        <w:t>której sprawowany jest nadzór</w:t>
      </w:r>
      <w:r>
        <w:rPr>
          <w:rFonts w:ascii="Tahoma" w:hAnsi="Tahoma" w:cs="Tahoma"/>
          <w:lang w:eastAsia="pl-PL"/>
        </w:rPr>
        <w:t xml:space="preserve"> w terminie wskazanym w umowie o robotę budowlaną</w:t>
      </w:r>
      <w:r w:rsidRPr="00596421">
        <w:rPr>
          <w:rFonts w:ascii="Tahoma" w:hAnsi="Tahoma" w:cs="Tahoma"/>
          <w:lang w:eastAsia="pl-PL"/>
        </w:rPr>
        <w:t>,</w:t>
      </w:r>
    </w:p>
    <w:p w:rsidR="00293F87" w:rsidRDefault="00293F87" w:rsidP="008552C5">
      <w:pPr>
        <w:numPr>
          <w:ilvl w:val="1"/>
          <w:numId w:val="50"/>
        </w:numPr>
        <w:tabs>
          <w:tab w:val="clear" w:pos="1440"/>
        </w:tabs>
        <w:suppressAutoHyphens w:val="0"/>
        <w:autoSpaceDE w:val="0"/>
        <w:autoSpaceDN w:val="0"/>
        <w:adjustRightInd w:val="0"/>
        <w:jc w:val="both"/>
        <w:rPr>
          <w:rFonts w:ascii="Tahoma" w:hAnsi="Tahoma" w:cs="Tahoma"/>
          <w:lang w:eastAsia="pl-PL"/>
        </w:rPr>
      </w:pPr>
      <w:r w:rsidRPr="00596421">
        <w:rPr>
          <w:rFonts w:ascii="Tahoma" w:hAnsi="Tahoma" w:cs="Tahoma"/>
          <w:lang w:eastAsia="pl-PL"/>
        </w:rPr>
        <w:t>z powodu działań osób trzecich uniemożliwiających wykonanie zamówienia, pod warunkiem, że działania te nie są konsekwencją winy którejkolwiek ze Stron,</w:t>
      </w:r>
    </w:p>
    <w:p w:rsidR="006B12B4" w:rsidRDefault="006B12B4" w:rsidP="008552C5">
      <w:pPr>
        <w:numPr>
          <w:ilvl w:val="1"/>
          <w:numId w:val="50"/>
        </w:numPr>
        <w:tabs>
          <w:tab w:val="clear" w:pos="1440"/>
        </w:tabs>
        <w:suppressAutoHyphens w:val="0"/>
        <w:autoSpaceDE w:val="0"/>
        <w:autoSpaceDN w:val="0"/>
        <w:adjustRightInd w:val="0"/>
        <w:jc w:val="both"/>
        <w:rPr>
          <w:rFonts w:ascii="Tahoma" w:hAnsi="Tahoma" w:cs="Tahoma"/>
          <w:lang w:eastAsia="pl-PL"/>
        </w:rPr>
      </w:pPr>
      <w:r>
        <w:rPr>
          <w:rFonts w:ascii="Tahoma" w:hAnsi="Tahoma" w:cs="Tahoma"/>
          <w:lang w:eastAsia="pl-PL"/>
        </w:rPr>
        <w:t>w przypadku wystąpienia konieczności wykonania robót zami</w:t>
      </w:r>
      <w:r w:rsidR="007F5B1E">
        <w:rPr>
          <w:rFonts w:ascii="Tahoma" w:hAnsi="Tahoma" w:cs="Tahoma"/>
          <w:lang w:eastAsia="pl-PL"/>
        </w:rPr>
        <w:t>ennych</w:t>
      </w:r>
      <w:r w:rsidR="005F3DB0">
        <w:rPr>
          <w:rFonts w:ascii="Tahoma" w:hAnsi="Tahoma" w:cs="Tahoma"/>
          <w:lang w:eastAsia="pl-PL"/>
        </w:rPr>
        <w:t>, dodatkowych</w:t>
      </w:r>
      <w:r w:rsidR="007F5B1E">
        <w:rPr>
          <w:rFonts w:ascii="Tahoma" w:hAnsi="Tahoma" w:cs="Tahoma"/>
          <w:lang w:eastAsia="pl-PL"/>
        </w:rPr>
        <w:t>;</w:t>
      </w:r>
    </w:p>
    <w:p w:rsidR="00293F87" w:rsidRPr="00B3478E" w:rsidRDefault="007F5B1E" w:rsidP="008552C5">
      <w:pPr>
        <w:numPr>
          <w:ilvl w:val="0"/>
          <w:numId w:val="50"/>
        </w:numPr>
        <w:suppressAutoHyphens w:val="0"/>
        <w:autoSpaceDE w:val="0"/>
        <w:autoSpaceDN w:val="0"/>
        <w:adjustRightInd w:val="0"/>
        <w:jc w:val="both"/>
        <w:rPr>
          <w:rFonts w:ascii="Tahoma" w:hAnsi="Tahoma" w:cs="Tahoma"/>
          <w:lang w:eastAsia="pl-PL"/>
        </w:rPr>
      </w:pPr>
      <w:r w:rsidRPr="007F5B1E">
        <w:rPr>
          <w:rFonts w:ascii="Tahoma" w:hAnsi="Tahoma" w:cs="Tahoma"/>
          <w:u w:val="single"/>
          <w:lang w:eastAsia="pl-PL"/>
        </w:rPr>
        <w:t>zmiany P</w:t>
      </w:r>
      <w:r w:rsidR="00293F87" w:rsidRPr="007F5B1E">
        <w:rPr>
          <w:rFonts w:ascii="Tahoma" w:hAnsi="Tahoma" w:cs="Tahoma"/>
          <w:u w:val="single"/>
          <w:lang w:eastAsia="pl-PL"/>
        </w:rPr>
        <w:t>odwykonawcy</w:t>
      </w:r>
      <w:r w:rsidR="00293F87" w:rsidRPr="00B3478E">
        <w:rPr>
          <w:rFonts w:ascii="Tahoma" w:hAnsi="Tahoma" w:cs="Tahoma"/>
          <w:lang w:eastAsia="pl-PL"/>
        </w:rPr>
        <w:t>:</w:t>
      </w:r>
    </w:p>
    <w:p w:rsidR="00293F87" w:rsidRPr="00596421" w:rsidRDefault="00293F87" w:rsidP="00293F87">
      <w:pPr>
        <w:pStyle w:val="Akapitzlist"/>
        <w:suppressAutoHyphens w:val="0"/>
        <w:autoSpaceDE w:val="0"/>
        <w:autoSpaceDN w:val="0"/>
        <w:adjustRightInd w:val="0"/>
        <w:jc w:val="both"/>
        <w:rPr>
          <w:rFonts w:ascii="Tahoma" w:hAnsi="Tahoma" w:cs="Tahoma"/>
        </w:rPr>
      </w:pPr>
      <w:r w:rsidRPr="00596421">
        <w:rPr>
          <w:rFonts w:ascii="Tahoma" w:hAnsi="Tahoma" w:cs="Tahoma"/>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4 i 5 umowy mają zastosowanie. Jeżeli zmiana albo rezygnacja z Podwykonawcy dotyczy podmiotu, na którego zasoby Wykonawca powoływał się na zasadach określonych w art. 26 ust. 2b </w:t>
      </w:r>
      <w:proofErr w:type="spellStart"/>
      <w:r w:rsidRPr="00596421">
        <w:rPr>
          <w:rFonts w:ascii="Tahoma" w:hAnsi="Tahoma" w:cs="Tahoma"/>
        </w:rPr>
        <w:t>pzp</w:t>
      </w:r>
      <w:proofErr w:type="spellEnd"/>
      <w:r w:rsidRPr="00596421">
        <w:rPr>
          <w:rFonts w:ascii="Tahoma" w:hAnsi="Tahoma" w:cs="Tahoma"/>
        </w:rPr>
        <w:t xml:space="preserve"> w celu wykazania spełniania warunków udziału w postepowaniu, o których mowa w art. 22 ust. 1 </w:t>
      </w:r>
      <w:proofErr w:type="spellStart"/>
      <w:r w:rsidRPr="00596421">
        <w:rPr>
          <w:rFonts w:ascii="Tahoma" w:hAnsi="Tahoma" w:cs="Tahoma"/>
        </w:rPr>
        <w:t>pzp</w:t>
      </w:r>
      <w:proofErr w:type="spellEnd"/>
      <w:r w:rsidRPr="00596421">
        <w:rPr>
          <w:rFonts w:ascii="Tahoma" w:hAnsi="Tahoma" w:cs="Tahoma"/>
        </w:rPr>
        <w:t xml:space="preserve">  Wykonawca jest obowiązany wykazać Zamawiającemu, iż proponowany inny Podwykonawca lub Wykonawca samodzielnie spełnia je w stopniu nie mniejszym niż wymagany w trakcie postępowania o udzielenie zamówienia.</w:t>
      </w:r>
      <w:r w:rsidR="00DA7141">
        <w:rPr>
          <w:rFonts w:ascii="Tahoma" w:hAnsi="Tahoma" w:cs="Tahoma"/>
        </w:rPr>
        <w:t xml:space="preserve"> </w:t>
      </w:r>
      <w:r w:rsidR="00DA7141">
        <w:rPr>
          <w:rFonts w:ascii="Tahoma" w:hAnsi="Tahoma" w:cs="Tahoma"/>
          <w:color w:val="000000" w:themeColor="text1"/>
        </w:rPr>
        <w:t>Z</w:t>
      </w:r>
      <w:r w:rsidR="00DA7141" w:rsidRPr="00723E72">
        <w:rPr>
          <w:rFonts w:ascii="Tahoma" w:hAnsi="Tahoma" w:cs="Tahoma"/>
          <w:color w:val="000000" w:themeColor="text1"/>
        </w:rPr>
        <w:t xml:space="preserve">miana dokonana na wiosek Wykonawcy zgodnie z § </w:t>
      </w:r>
      <w:r w:rsidR="00DA7141">
        <w:rPr>
          <w:rFonts w:ascii="Tahoma" w:hAnsi="Tahoma" w:cs="Tahoma"/>
          <w:color w:val="000000" w:themeColor="text1"/>
        </w:rPr>
        <w:t>4</w:t>
      </w:r>
      <w:r w:rsidR="00DA7141" w:rsidRPr="00723E72">
        <w:rPr>
          <w:rFonts w:ascii="Tahoma" w:hAnsi="Tahoma" w:cs="Tahoma"/>
          <w:color w:val="000000" w:themeColor="text1"/>
        </w:rPr>
        <w:t xml:space="preserve"> ust. 3 umowy</w:t>
      </w:r>
      <w:r w:rsidR="00B121E5">
        <w:rPr>
          <w:rFonts w:ascii="Tahoma" w:hAnsi="Tahoma" w:cs="Tahoma"/>
          <w:color w:val="000000" w:themeColor="text1"/>
        </w:rPr>
        <w:t>;</w:t>
      </w:r>
    </w:p>
    <w:p w:rsidR="00293F87" w:rsidRPr="00596421" w:rsidRDefault="007F5B1E" w:rsidP="008552C5">
      <w:pPr>
        <w:numPr>
          <w:ilvl w:val="0"/>
          <w:numId w:val="50"/>
        </w:numPr>
        <w:suppressAutoHyphens w:val="0"/>
        <w:autoSpaceDE w:val="0"/>
        <w:autoSpaceDN w:val="0"/>
        <w:adjustRightInd w:val="0"/>
        <w:jc w:val="both"/>
        <w:rPr>
          <w:rFonts w:ascii="Tahoma" w:hAnsi="Tahoma" w:cs="Tahoma"/>
        </w:rPr>
      </w:pPr>
      <w:r w:rsidRPr="007F5B1E">
        <w:rPr>
          <w:rFonts w:ascii="Tahoma" w:hAnsi="Tahoma" w:cs="Tahoma"/>
          <w:u w:val="single"/>
          <w:lang w:eastAsia="pl-PL"/>
        </w:rPr>
        <w:t>zmiany</w:t>
      </w:r>
      <w:r w:rsidR="00293F87" w:rsidRPr="007F5B1E">
        <w:rPr>
          <w:rFonts w:ascii="Tahoma" w:hAnsi="Tahoma" w:cs="Tahoma"/>
          <w:u w:val="single"/>
        </w:rPr>
        <w:t xml:space="preserve"> zakresu prac wykonywanych przez Podwykonawcę</w:t>
      </w:r>
      <w:r w:rsidR="00293F87" w:rsidRPr="00596421">
        <w:rPr>
          <w:rFonts w:ascii="Tahoma" w:hAnsi="Tahoma" w:cs="Tahoma"/>
        </w:rPr>
        <w:t>:</w:t>
      </w:r>
    </w:p>
    <w:p w:rsidR="00293F87" w:rsidRPr="00EC4B6B" w:rsidRDefault="00293F87" w:rsidP="00293F87">
      <w:pPr>
        <w:pStyle w:val="Akapitzlist"/>
        <w:suppressAutoHyphens w:val="0"/>
        <w:autoSpaceDE w:val="0"/>
        <w:autoSpaceDN w:val="0"/>
        <w:adjustRightInd w:val="0"/>
        <w:ind w:left="709"/>
        <w:jc w:val="both"/>
        <w:rPr>
          <w:rFonts w:ascii="Tahoma" w:hAnsi="Tahoma" w:cs="Tahoma"/>
          <w:color w:val="000000" w:themeColor="text1"/>
        </w:rPr>
      </w:pPr>
      <w:r w:rsidRPr="00596421">
        <w:rPr>
          <w:rFonts w:ascii="Tahoma" w:hAnsi="Tahoma" w:cs="Tahoma"/>
        </w:rPr>
        <w:t xml:space="preserve">Jeżeli w trakcie realizacji umowy Wykonawca złoży oświadczenie o zmianie zakresu prac powierzonych Podwykonawcy zmianie ulegnie zakres prac powierzonych Podwykonawcy. </w:t>
      </w:r>
      <w:r w:rsidRPr="00596421">
        <w:rPr>
          <w:rFonts w:ascii="Tahoma" w:hAnsi="Tahoma" w:cs="Tahoma"/>
        </w:rPr>
        <w:br/>
      </w:r>
      <w:r w:rsidRPr="00EC4B6B">
        <w:rPr>
          <w:rFonts w:ascii="Tahoma" w:hAnsi="Tahoma" w:cs="Tahoma"/>
          <w:color w:val="000000" w:themeColor="text1"/>
        </w:rPr>
        <w:t>Jeż</w:t>
      </w:r>
      <w:r>
        <w:rPr>
          <w:rFonts w:ascii="Tahoma" w:hAnsi="Tahoma" w:cs="Tahoma"/>
          <w:color w:val="000000" w:themeColor="text1"/>
        </w:rPr>
        <w:t>eli w trakcie realizacji umowy W</w:t>
      </w:r>
      <w:r w:rsidRPr="00EC4B6B">
        <w:rPr>
          <w:rFonts w:ascii="Tahoma" w:hAnsi="Tahoma" w:cs="Tahoma"/>
          <w:color w:val="000000" w:themeColor="text1"/>
        </w:rPr>
        <w:t>ykonawca zgłosi wykonywanie części lub całości  prac przez Podwykonawcę, który nie został wcześnie</w:t>
      </w:r>
      <w:r>
        <w:rPr>
          <w:rFonts w:ascii="Tahoma" w:hAnsi="Tahoma" w:cs="Tahoma"/>
          <w:color w:val="000000" w:themeColor="text1"/>
        </w:rPr>
        <w:t>j</w:t>
      </w:r>
      <w:r w:rsidRPr="00EC4B6B">
        <w:rPr>
          <w:rFonts w:ascii="Tahoma" w:hAnsi="Tahoma" w:cs="Tahoma"/>
          <w:color w:val="000000" w:themeColor="text1"/>
        </w:rPr>
        <w:t xml:space="preserve"> wykazany w jego ofercie</w:t>
      </w:r>
      <w:r>
        <w:rPr>
          <w:rFonts w:ascii="Tahoma" w:hAnsi="Tahoma" w:cs="Tahoma"/>
          <w:color w:val="000000" w:themeColor="text1"/>
        </w:rPr>
        <w:t>,</w:t>
      </w:r>
      <w:r w:rsidRPr="00EC4B6B">
        <w:rPr>
          <w:rFonts w:ascii="Tahoma" w:hAnsi="Tahoma" w:cs="Tahoma"/>
          <w:color w:val="000000" w:themeColor="text1"/>
        </w:rPr>
        <w:t xml:space="preserve"> umowa ulegnie zmianie </w:t>
      </w:r>
      <w:r w:rsidR="00B121E5">
        <w:rPr>
          <w:rFonts w:ascii="Tahoma" w:hAnsi="Tahoma" w:cs="Tahoma"/>
          <w:color w:val="000000" w:themeColor="text1"/>
        </w:rPr>
        <w:br/>
      </w:r>
      <w:r w:rsidRPr="00EC4B6B">
        <w:rPr>
          <w:rFonts w:ascii="Tahoma" w:hAnsi="Tahoma" w:cs="Tahoma"/>
          <w:color w:val="000000" w:themeColor="text1"/>
        </w:rPr>
        <w:t>w zakresie podwykonawstwa. W</w:t>
      </w:r>
      <w:r>
        <w:rPr>
          <w:rFonts w:ascii="Tahoma" w:hAnsi="Tahoma" w:cs="Tahoma"/>
          <w:color w:val="000000" w:themeColor="text1"/>
        </w:rPr>
        <w:t xml:space="preserve"> takiej sytuacji zapisy § 4 i 5</w:t>
      </w:r>
      <w:r w:rsidR="00B121E5">
        <w:rPr>
          <w:rFonts w:ascii="Tahoma" w:hAnsi="Tahoma" w:cs="Tahoma"/>
          <w:color w:val="000000" w:themeColor="text1"/>
        </w:rPr>
        <w:t xml:space="preserve"> umowy mają zastosowanie;</w:t>
      </w:r>
    </w:p>
    <w:p w:rsidR="00293F87" w:rsidRPr="00243684" w:rsidRDefault="00293F87" w:rsidP="008552C5">
      <w:pPr>
        <w:numPr>
          <w:ilvl w:val="0"/>
          <w:numId w:val="50"/>
        </w:numPr>
        <w:suppressAutoHyphens w:val="0"/>
        <w:autoSpaceDE w:val="0"/>
        <w:autoSpaceDN w:val="0"/>
        <w:adjustRightInd w:val="0"/>
        <w:jc w:val="both"/>
        <w:rPr>
          <w:rFonts w:ascii="Tahoma" w:hAnsi="Tahoma" w:cs="Tahoma"/>
          <w:color w:val="000000" w:themeColor="text1"/>
        </w:rPr>
      </w:pPr>
      <w:r w:rsidRPr="007F5B1E">
        <w:rPr>
          <w:rFonts w:ascii="Tahoma" w:hAnsi="Tahoma" w:cs="Tahoma"/>
          <w:color w:val="000000" w:themeColor="text1"/>
          <w:u w:val="single"/>
        </w:rPr>
        <w:t>zmian</w:t>
      </w:r>
      <w:r w:rsidR="007F5B1E" w:rsidRPr="007F5B1E">
        <w:rPr>
          <w:rFonts w:ascii="Tahoma" w:hAnsi="Tahoma" w:cs="Tahoma"/>
          <w:color w:val="000000" w:themeColor="text1"/>
          <w:u w:val="single"/>
        </w:rPr>
        <w:t>y</w:t>
      </w:r>
      <w:r w:rsidRPr="007F5B1E">
        <w:rPr>
          <w:rFonts w:ascii="Tahoma" w:hAnsi="Tahoma" w:cs="Tahoma"/>
          <w:color w:val="000000" w:themeColor="text1"/>
          <w:u w:val="single"/>
        </w:rPr>
        <w:t xml:space="preserve"> osób posiadających odpowiednie uprawnienia</w:t>
      </w:r>
      <w:r w:rsidRPr="00243684">
        <w:rPr>
          <w:rFonts w:ascii="Tahoma" w:hAnsi="Tahoma" w:cs="Tahoma"/>
          <w:color w:val="000000" w:themeColor="text1"/>
        </w:rPr>
        <w:t xml:space="preserve"> budowlane do wykonywania samodzielnych funkcji technicznych w budownictwie. </w:t>
      </w:r>
    </w:p>
    <w:p w:rsidR="00293F87" w:rsidRPr="00243684" w:rsidRDefault="00293F87" w:rsidP="00293F87">
      <w:pPr>
        <w:suppressAutoHyphens w:val="0"/>
        <w:autoSpaceDE w:val="0"/>
        <w:autoSpaceDN w:val="0"/>
        <w:adjustRightInd w:val="0"/>
        <w:ind w:left="709"/>
        <w:contextualSpacing/>
        <w:jc w:val="both"/>
        <w:rPr>
          <w:rFonts w:ascii="Tahoma" w:hAnsi="Tahoma" w:cs="Tahoma"/>
          <w:color w:val="000000" w:themeColor="text1"/>
        </w:rPr>
      </w:pPr>
      <w:r w:rsidRPr="00243684">
        <w:rPr>
          <w:rFonts w:ascii="Tahoma" w:hAnsi="Tahoma" w:cs="Tahoma"/>
          <w:color w:val="000000" w:themeColor="text1"/>
        </w:rPr>
        <w:t>Jeżeli zmienią się osoby posiadające odpowiednie uprawnienia budowlane do wykonywania samodzielnych funkcji technicznych w budownictwie wymienion</w:t>
      </w:r>
      <w:r w:rsidR="005F3DB0">
        <w:rPr>
          <w:rFonts w:ascii="Tahoma" w:hAnsi="Tahoma" w:cs="Tahoma"/>
          <w:color w:val="000000" w:themeColor="text1"/>
        </w:rPr>
        <w:t>e</w:t>
      </w:r>
      <w:r w:rsidRPr="00243684">
        <w:rPr>
          <w:rFonts w:ascii="Tahoma" w:hAnsi="Tahoma" w:cs="Tahoma"/>
          <w:color w:val="000000" w:themeColor="text1"/>
        </w:rPr>
        <w:t xml:space="preserve"> w ofercie</w:t>
      </w:r>
      <w:r w:rsidR="005F3DB0">
        <w:rPr>
          <w:rFonts w:ascii="Tahoma" w:hAnsi="Tahoma" w:cs="Tahoma"/>
          <w:color w:val="000000" w:themeColor="text1"/>
        </w:rPr>
        <w:t>,</w:t>
      </w:r>
      <w:r w:rsidRPr="00243684">
        <w:rPr>
          <w:rFonts w:ascii="Tahoma" w:hAnsi="Tahoma" w:cs="Tahoma"/>
          <w:color w:val="000000" w:themeColor="text1"/>
        </w:rPr>
        <w:t xml:space="preserve"> Wykonawca poinformuje o tym fakcie Zamawiającego na piśmie w terminie 3 dni od wystąpienia zmiany wskazując z imienia i nazwiska nowego </w:t>
      </w:r>
      <w:r>
        <w:rPr>
          <w:rFonts w:ascii="Tahoma" w:hAnsi="Tahoma" w:cs="Tahoma"/>
          <w:color w:val="000000" w:themeColor="text1"/>
        </w:rPr>
        <w:t>inspektora nadzoru</w:t>
      </w:r>
      <w:r w:rsidRPr="00243684">
        <w:rPr>
          <w:rFonts w:ascii="Tahoma" w:hAnsi="Tahoma" w:cs="Tahoma"/>
          <w:color w:val="000000" w:themeColor="text1"/>
        </w:rPr>
        <w:t xml:space="preserve"> oraz podając powody zmiany. Nowa osoba winna posiadać kwalifikacje, uprawnienia zawodowe co najmniej takie jakich żądał Zamawiający w SIWZ. </w:t>
      </w:r>
      <w:r>
        <w:rPr>
          <w:rFonts w:ascii="Tahoma" w:hAnsi="Tahoma" w:cs="Tahoma"/>
          <w:color w:val="000000" w:themeColor="text1"/>
        </w:rPr>
        <w:t xml:space="preserve"> Osoba ta musi także posiadać co najmniej takie doświadczenie zawodowe jakie zostało wykazane w ofercie Wykonawcy w celu przyznania punktów w kryterium doświadczenie inspektora nadzoru. </w:t>
      </w:r>
      <w:r w:rsidRPr="00243684">
        <w:rPr>
          <w:rFonts w:ascii="Tahoma" w:hAnsi="Tahoma" w:cs="Tahoma"/>
          <w:color w:val="000000" w:themeColor="text1"/>
        </w:rPr>
        <w:t>Wykonawca na potwierdzenie posiadania uprawnień złoży zaświadczenie właściwego podmiotu o nadaniu stosownych uprawnień oraz dokument potwierdzający wpis do okręgowej izby inżynierów budownictwa. Zamawiający musi w</w:t>
      </w:r>
      <w:r w:rsidR="00B121E5">
        <w:rPr>
          <w:rFonts w:ascii="Tahoma" w:hAnsi="Tahoma" w:cs="Tahoma"/>
          <w:color w:val="000000" w:themeColor="text1"/>
        </w:rPr>
        <w:t>yrazić zgodę na zmianę ww. osób;</w:t>
      </w:r>
    </w:p>
    <w:p w:rsidR="00293F87" w:rsidRDefault="00293F87" w:rsidP="008552C5">
      <w:pPr>
        <w:numPr>
          <w:ilvl w:val="0"/>
          <w:numId w:val="50"/>
        </w:numPr>
        <w:tabs>
          <w:tab w:val="clear" w:pos="720"/>
        </w:tabs>
        <w:suppressAutoHyphens w:val="0"/>
        <w:autoSpaceDE w:val="0"/>
        <w:autoSpaceDN w:val="0"/>
        <w:adjustRightInd w:val="0"/>
        <w:jc w:val="both"/>
        <w:rPr>
          <w:rFonts w:ascii="Tahoma" w:hAnsi="Tahoma" w:cs="Tahoma"/>
          <w:color w:val="000000" w:themeColor="text1"/>
        </w:rPr>
      </w:pPr>
      <w:r w:rsidRPr="007F5B1E">
        <w:rPr>
          <w:rFonts w:ascii="Tahoma" w:hAnsi="Tahoma" w:cs="Tahoma"/>
          <w:color w:val="000000" w:themeColor="text1"/>
          <w:u w:val="single"/>
          <w:lang w:eastAsia="pl-PL"/>
        </w:rPr>
        <w:t>zmiany osób wskazanych przez</w:t>
      </w:r>
      <w:r w:rsidR="007F5B1E" w:rsidRPr="007F5B1E">
        <w:rPr>
          <w:rFonts w:ascii="Tahoma" w:hAnsi="Tahoma" w:cs="Tahoma"/>
          <w:color w:val="000000" w:themeColor="text1"/>
          <w:u w:val="single"/>
          <w:lang w:eastAsia="pl-PL"/>
        </w:rPr>
        <w:t xml:space="preserve"> Wykonawcę</w:t>
      </w:r>
      <w:r w:rsidR="007F5B1E">
        <w:rPr>
          <w:rFonts w:ascii="Tahoma" w:hAnsi="Tahoma" w:cs="Tahoma"/>
          <w:color w:val="000000" w:themeColor="text1"/>
          <w:lang w:eastAsia="pl-PL"/>
        </w:rPr>
        <w:t xml:space="preserve"> do realizacji umowy </w:t>
      </w:r>
      <w:r w:rsidRPr="00243684">
        <w:rPr>
          <w:rFonts w:ascii="Tahoma" w:hAnsi="Tahoma" w:cs="Tahoma"/>
          <w:color w:val="000000" w:themeColor="text1"/>
          <w:lang w:eastAsia="pl-PL"/>
        </w:rPr>
        <w:t xml:space="preserve">w przypadku, gdy Zamawiający uzna, że osoby te nie wykonują należycie swoich obowiązków. Wykonawca obowiązany jest dokonać zmiany tych osób na inne spełniające na dzień składania ofert warunki określone </w:t>
      </w:r>
      <w:r w:rsidR="00FF7F46">
        <w:rPr>
          <w:rFonts w:ascii="Tahoma" w:hAnsi="Tahoma" w:cs="Tahoma"/>
          <w:color w:val="000000" w:themeColor="text1"/>
          <w:lang w:eastAsia="pl-PL"/>
        </w:rPr>
        <w:br/>
      </w:r>
      <w:r w:rsidRPr="00243684">
        <w:rPr>
          <w:rFonts w:ascii="Tahoma" w:hAnsi="Tahoma" w:cs="Tahoma"/>
          <w:color w:val="000000" w:themeColor="text1"/>
          <w:lang w:eastAsia="pl-PL"/>
        </w:rPr>
        <w:t xml:space="preserve">w </w:t>
      </w:r>
      <w:proofErr w:type="spellStart"/>
      <w:r w:rsidR="00FF7F46">
        <w:rPr>
          <w:rFonts w:ascii="Tahoma" w:hAnsi="Tahoma" w:cs="Tahoma"/>
          <w:color w:val="000000" w:themeColor="text1"/>
          <w:lang w:eastAsia="pl-PL"/>
        </w:rPr>
        <w:t>siwz</w:t>
      </w:r>
      <w:proofErr w:type="spellEnd"/>
      <w:r>
        <w:rPr>
          <w:rFonts w:ascii="Tahoma" w:hAnsi="Tahoma" w:cs="Tahoma"/>
          <w:color w:val="000000" w:themeColor="text1"/>
          <w:lang w:eastAsia="pl-PL"/>
        </w:rPr>
        <w:t xml:space="preserve"> w terminie nie dłuższym niż 3</w:t>
      </w:r>
      <w:r w:rsidRPr="00243684">
        <w:rPr>
          <w:rFonts w:ascii="Tahoma" w:hAnsi="Tahoma" w:cs="Tahoma"/>
          <w:color w:val="000000" w:themeColor="text1"/>
          <w:lang w:eastAsia="pl-PL"/>
        </w:rPr>
        <w:t xml:space="preserve"> dni od daty złożenia wniosku przez Zamawiającego.</w:t>
      </w:r>
    </w:p>
    <w:p w:rsidR="00B3478E" w:rsidRDefault="00B3478E" w:rsidP="008552C5">
      <w:pPr>
        <w:pStyle w:val="Akapitzlist"/>
        <w:numPr>
          <w:ilvl w:val="0"/>
          <w:numId w:val="57"/>
        </w:numPr>
        <w:ind w:left="284" w:hanging="284"/>
        <w:jc w:val="both"/>
        <w:rPr>
          <w:rFonts w:ascii="Tahoma" w:hAnsi="Tahoma" w:cs="Tahoma"/>
        </w:rPr>
      </w:pPr>
      <w:r w:rsidRPr="002C4D92">
        <w:rPr>
          <w:rFonts w:ascii="Tahoma" w:hAnsi="Tahoma" w:cs="Tahoma"/>
        </w:rPr>
        <w:t xml:space="preserve">Warunkiem dokonania zmian, o których mowa w ust. 1 jest złożenie wniosku przez stronę inicjującą </w:t>
      </w:r>
      <w:r>
        <w:rPr>
          <w:rFonts w:ascii="Tahoma" w:hAnsi="Tahoma" w:cs="Tahoma"/>
        </w:rPr>
        <w:t>zmianę zawierającego:</w:t>
      </w:r>
    </w:p>
    <w:p w:rsidR="00B3478E" w:rsidRDefault="00B3478E" w:rsidP="008552C5">
      <w:pPr>
        <w:pStyle w:val="Akapitzlist"/>
        <w:numPr>
          <w:ilvl w:val="0"/>
          <w:numId w:val="51"/>
        </w:numPr>
        <w:jc w:val="both"/>
        <w:rPr>
          <w:rFonts w:ascii="Tahoma" w:hAnsi="Tahoma" w:cs="Tahoma"/>
        </w:rPr>
      </w:pPr>
      <w:r>
        <w:rPr>
          <w:rFonts w:ascii="Tahoma" w:hAnsi="Tahoma" w:cs="Tahoma"/>
        </w:rPr>
        <w:t xml:space="preserve">opis propozycji zmiany, </w:t>
      </w:r>
    </w:p>
    <w:p w:rsidR="00B3478E" w:rsidRDefault="00C53EFC" w:rsidP="008552C5">
      <w:pPr>
        <w:pStyle w:val="Akapitzlist"/>
        <w:numPr>
          <w:ilvl w:val="0"/>
          <w:numId w:val="51"/>
        </w:numPr>
        <w:jc w:val="both"/>
        <w:rPr>
          <w:rFonts w:ascii="Tahoma" w:hAnsi="Tahoma" w:cs="Tahoma"/>
        </w:rPr>
      </w:pPr>
      <w:r>
        <w:rPr>
          <w:rFonts w:ascii="Tahoma" w:hAnsi="Tahoma" w:cs="Tahoma"/>
        </w:rPr>
        <w:t>uzasadnienie zmiany.</w:t>
      </w:r>
    </w:p>
    <w:p w:rsidR="00C53EFC" w:rsidRPr="00C53EFC" w:rsidRDefault="00C53EFC" w:rsidP="00C53EFC">
      <w:pPr>
        <w:jc w:val="both"/>
        <w:rPr>
          <w:rFonts w:ascii="Tahoma" w:hAnsi="Tahoma" w:cs="Tahoma"/>
        </w:rPr>
      </w:pPr>
      <w:r>
        <w:rPr>
          <w:rFonts w:ascii="Tahoma" w:hAnsi="Tahoma" w:cs="Tahoma"/>
        </w:rPr>
        <w:t xml:space="preserve">3. </w:t>
      </w:r>
      <w:r w:rsidRPr="008C39B2">
        <w:rPr>
          <w:rFonts w:ascii="Tahoma" w:hAnsi="Tahoma" w:cs="Tahoma"/>
          <w:lang w:eastAsia="pl-PL"/>
        </w:rPr>
        <w:t>Wszelkie zmiany umowy wymagają formy pisemnej pod rygorem nieważności</w:t>
      </w:r>
      <w:r>
        <w:rPr>
          <w:rFonts w:ascii="Tahoma" w:hAnsi="Tahoma" w:cs="Tahoma"/>
          <w:lang w:eastAsia="pl-PL"/>
        </w:rPr>
        <w:t>.</w:t>
      </w:r>
    </w:p>
    <w:p w:rsidR="008C3629" w:rsidRDefault="008C3629" w:rsidP="00B3478E">
      <w:pPr>
        <w:ind w:left="3"/>
        <w:jc w:val="center"/>
        <w:rPr>
          <w:rFonts w:ascii="Tahoma" w:hAnsi="Tahoma" w:cs="Tahoma"/>
          <w:b/>
        </w:rPr>
      </w:pPr>
    </w:p>
    <w:p w:rsidR="00293F87" w:rsidRDefault="006B12B4" w:rsidP="00B3478E">
      <w:pPr>
        <w:ind w:left="3"/>
        <w:jc w:val="center"/>
        <w:rPr>
          <w:rFonts w:ascii="Tahoma" w:hAnsi="Tahoma" w:cs="Tahoma"/>
          <w:b/>
        </w:rPr>
      </w:pPr>
      <w:r>
        <w:rPr>
          <w:rFonts w:ascii="Tahoma" w:hAnsi="Tahoma" w:cs="Tahoma"/>
          <w:b/>
        </w:rPr>
        <w:t xml:space="preserve">§ </w:t>
      </w:r>
      <w:r w:rsidR="00700B0C">
        <w:rPr>
          <w:rFonts w:ascii="Tahoma" w:hAnsi="Tahoma" w:cs="Tahoma"/>
          <w:b/>
        </w:rPr>
        <w:t>8</w:t>
      </w:r>
      <w:r w:rsidR="00293F87">
        <w:rPr>
          <w:rFonts w:ascii="Tahoma" w:hAnsi="Tahoma" w:cs="Tahoma"/>
          <w:b/>
        </w:rPr>
        <w:t>.</w:t>
      </w:r>
    </w:p>
    <w:p w:rsidR="00293F87" w:rsidRDefault="00293F87" w:rsidP="00293F87">
      <w:pPr>
        <w:jc w:val="center"/>
        <w:rPr>
          <w:rFonts w:ascii="Tahoma" w:hAnsi="Tahoma" w:cs="Tahoma"/>
          <w:b/>
        </w:rPr>
      </w:pPr>
      <w:r>
        <w:rPr>
          <w:rFonts w:ascii="Tahoma" w:hAnsi="Tahoma" w:cs="Tahoma"/>
          <w:b/>
        </w:rPr>
        <w:t>ODSTĄPIENIE OD UMOWY</w:t>
      </w:r>
    </w:p>
    <w:p w:rsidR="00293F87" w:rsidRDefault="00293F87" w:rsidP="00293F87">
      <w:pPr>
        <w:numPr>
          <w:ilvl w:val="1"/>
          <w:numId w:val="35"/>
        </w:numPr>
        <w:tabs>
          <w:tab w:val="clear" w:pos="1437"/>
        </w:tabs>
        <w:ind w:left="360"/>
        <w:jc w:val="both"/>
        <w:rPr>
          <w:rFonts w:ascii="Tahoma" w:hAnsi="Tahoma" w:cs="Tahoma"/>
        </w:rPr>
      </w:pPr>
      <w:r>
        <w:rPr>
          <w:rFonts w:ascii="Tahoma" w:hAnsi="Tahoma" w:cs="Tahoma"/>
        </w:rPr>
        <w:t>Zamawiający może odstąpić od umowy ze skutkiem natychmiastowym i bez obciążających go skutków finansowych określonych w § 6 w razie:</w:t>
      </w:r>
    </w:p>
    <w:p w:rsidR="00293F87" w:rsidRDefault="00293F87" w:rsidP="00293F87">
      <w:pPr>
        <w:numPr>
          <w:ilvl w:val="2"/>
          <w:numId w:val="35"/>
        </w:numPr>
        <w:tabs>
          <w:tab w:val="clear" w:pos="2160"/>
        </w:tabs>
        <w:ind w:left="720"/>
        <w:jc w:val="both"/>
        <w:rPr>
          <w:rFonts w:ascii="Tahoma" w:hAnsi="Tahoma" w:cs="Tahoma"/>
        </w:rPr>
      </w:pPr>
      <w:r>
        <w:rPr>
          <w:rFonts w:ascii="Tahoma" w:hAnsi="Tahoma" w:cs="Tahoma"/>
        </w:rPr>
        <w:t>likwidacji firmy Wykonawcy;</w:t>
      </w:r>
    </w:p>
    <w:p w:rsidR="00293F87" w:rsidRDefault="00293F87" w:rsidP="00293F87">
      <w:pPr>
        <w:numPr>
          <w:ilvl w:val="2"/>
          <w:numId w:val="35"/>
        </w:numPr>
        <w:tabs>
          <w:tab w:val="clear" w:pos="2160"/>
        </w:tabs>
        <w:ind w:left="720"/>
        <w:jc w:val="both"/>
        <w:rPr>
          <w:rFonts w:ascii="Tahoma" w:hAnsi="Tahoma" w:cs="Tahoma"/>
        </w:rPr>
      </w:pPr>
      <w:r>
        <w:rPr>
          <w:rFonts w:ascii="Tahoma" w:hAnsi="Tahoma" w:cs="Tahoma"/>
        </w:rPr>
        <w:t>zajęcia majątku Wykonawcy w toku egzekucji komorniczej przeciw niemu prowadzonej;</w:t>
      </w:r>
    </w:p>
    <w:p w:rsidR="00293F87" w:rsidRDefault="00293F87" w:rsidP="00293F87">
      <w:pPr>
        <w:numPr>
          <w:ilvl w:val="2"/>
          <w:numId w:val="35"/>
        </w:numPr>
        <w:tabs>
          <w:tab w:val="clear" w:pos="2160"/>
        </w:tabs>
        <w:ind w:left="720"/>
        <w:jc w:val="both"/>
        <w:rPr>
          <w:rFonts w:ascii="Tahoma" w:hAnsi="Tahoma" w:cs="Tahoma"/>
        </w:rPr>
      </w:pPr>
      <w:r>
        <w:rPr>
          <w:rFonts w:ascii="Tahoma" w:hAnsi="Tahoma" w:cs="Tahoma"/>
        </w:rPr>
        <w:t>naruszenia postanowień umownych mimo wezwania do zaniechania naruszeń;</w:t>
      </w:r>
    </w:p>
    <w:p w:rsidR="00293F87" w:rsidRDefault="00293F87" w:rsidP="00293F87">
      <w:pPr>
        <w:numPr>
          <w:ilvl w:val="2"/>
          <w:numId w:val="35"/>
        </w:numPr>
        <w:tabs>
          <w:tab w:val="clear" w:pos="2160"/>
        </w:tabs>
        <w:ind w:left="720"/>
        <w:jc w:val="both"/>
        <w:rPr>
          <w:rFonts w:ascii="Tahoma" w:hAnsi="Tahoma" w:cs="Tahoma"/>
        </w:rPr>
      </w:pPr>
      <w:r>
        <w:rPr>
          <w:rFonts w:ascii="Tahoma" w:hAnsi="Tahoma" w:cs="Tahoma"/>
        </w:rPr>
        <w:t>realizacji niniejszej umowy w sposób niezgodny ze wskazaniami Zamawiającego</w:t>
      </w:r>
      <w:r w:rsidR="00700B0C">
        <w:rPr>
          <w:rFonts w:ascii="Tahoma" w:hAnsi="Tahoma" w:cs="Tahoma"/>
        </w:rPr>
        <w:t>,</w:t>
      </w:r>
    </w:p>
    <w:p w:rsidR="00700B0C" w:rsidRDefault="005F3DB0" w:rsidP="00293F87">
      <w:pPr>
        <w:numPr>
          <w:ilvl w:val="2"/>
          <w:numId w:val="35"/>
        </w:numPr>
        <w:tabs>
          <w:tab w:val="clear" w:pos="2160"/>
        </w:tabs>
        <w:ind w:left="720"/>
        <w:jc w:val="both"/>
        <w:rPr>
          <w:rFonts w:ascii="Tahoma" w:hAnsi="Tahoma" w:cs="Tahoma"/>
        </w:rPr>
      </w:pPr>
      <w:r>
        <w:rPr>
          <w:rFonts w:ascii="Tahoma" w:hAnsi="Tahoma" w:cs="Tahoma"/>
        </w:rPr>
        <w:t>przerwał z przyczyn leż</w:t>
      </w:r>
      <w:r w:rsidR="00DA7141">
        <w:rPr>
          <w:rFonts w:ascii="Tahoma" w:hAnsi="Tahoma" w:cs="Tahoma"/>
        </w:rPr>
        <w:t>ących po jego stronie realizację umowy a przerwa trwa dłużej niż 15 dni</w:t>
      </w:r>
      <w:r w:rsidR="00700B0C">
        <w:rPr>
          <w:rFonts w:ascii="Tahoma" w:hAnsi="Tahoma" w:cs="Tahoma"/>
          <w:color w:val="70AD47" w:themeColor="accent6"/>
        </w:rPr>
        <w:t>.</w:t>
      </w:r>
    </w:p>
    <w:p w:rsidR="00293F87" w:rsidRDefault="00293F87" w:rsidP="00293F87">
      <w:pPr>
        <w:numPr>
          <w:ilvl w:val="1"/>
          <w:numId w:val="35"/>
        </w:numPr>
        <w:tabs>
          <w:tab w:val="clear" w:pos="1437"/>
        </w:tabs>
        <w:ind w:left="360"/>
        <w:jc w:val="both"/>
        <w:rPr>
          <w:rFonts w:ascii="Tahoma" w:hAnsi="Tahoma" w:cs="Tahoma"/>
        </w:rPr>
      </w:pPr>
      <w:r>
        <w:rPr>
          <w:rFonts w:ascii="Tahoma" w:hAnsi="Tahoma" w:cs="Tahoma"/>
        </w:rPr>
        <w:lastRenderedPageBreak/>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bez obciążających go skutków finansowych wynikających z § 6. </w:t>
      </w:r>
    </w:p>
    <w:p w:rsidR="00293F87" w:rsidRDefault="00293F87" w:rsidP="00293F87">
      <w:pPr>
        <w:numPr>
          <w:ilvl w:val="1"/>
          <w:numId w:val="35"/>
        </w:numPr>
        <w:tabs>
          <w:tab w:val="clear" w:pos="1437"/>
        </w:tabs>
        <w:ind w:left="360"/>
        <w:jc w:val="both"/>
        <w:rPr>
          <w:rFonts w:ascii="Tahoma" w:hAnsi="Tahoma" w:cs="Tahoma"/>
        </w:rPr>
      </w:pPr>
      <w:r>
        <w:rPr>
          <w:rFonts w:ascii="Tahoma" w:hAnsi="Tahoma" w:cs="Tahoma"/>
        </w:rPr>
        <w:t xml:space="preserve">Odstąpienie od umowy winno nastąpić w formie pisemnej pod rygorem nieważności i winno zawierać uzasadnienie. </w:t>
      </w:r>
    </w:p>
    <w:p w:rsidR="00293F87" w:rsidRDefault="00293F87" w:rsidP="00293F87">
      <w:pPr>
        <w:numPr>
          <w:ilvl w:val="1"/>
          <w:numId w:val="35"/>
        </w:numPr>
        <w:tabs>
          <w:tab w:val="clear" w:pos="1437"/>
        </w:tabs>
        <w:ind w:left="360"/>
        <w:jc w:val="both"/>
        <w:rPr>
          <w:rFonts w:ascii="Tahoma" w:hAnsi="Tahoma" w:cs="Tahoma"/>
        </w:rPr>
      </w:pPr>
      <w:r>
        <w:rPr>
          <w:rFonts w:ascii="Tahoma" w:hAnsi="Tahoma" w:cs="Tahoma"/>
        </w:rPr>
        <w:t>W przypadku odstąpienia od umowy przez jedną ze stron Wykonawca ma obowiązek wstrzymania realizacji prac w trybie natychmiastowym. Bez względu na przyczynę odstąpienia Zamawiający ma obowiązek przyjąć wykonany zakres prac oraz dokonać zapłaty za wykonaną pracę, o ile odstąpienie umowy nie jest następstwem wadliwego ich wykonania.</w:t>
      </w:r>
    </w:p>
    <w:p w:rsidR="00293F87" w:rsidRDefault="00293F87" w:rsidP="00293F87">
      <w:pPr>
        <w:ind w:left="3"/>
        <w:jc w:val="center"/>
        <w:rPr>
          <w:rFonts w:ascii="Tahoma" w:hAnsi="Tahoma" w:cs="Tahoma"/>
          <w:b/>
        </w:rPr>
      </w:pPr>
    </w:p>
    <w:p w:rsidR="00293F87" w:rsidRDefault="00293F87" w:rsidP="00293F87">
      <w:pPr>
        <w:jc w:val="center"/>
        <w:rPr>
          <w:rFonts w:ascii="Tahoma" w:hAnsi="Tahoma" w:cs="Tahoma"/>
          <w:b/>
        </w:rPr>
      </w:pPr>
      <w:r>
        <w:rPr>
          <w:rFonts w:ascii="Tahoma" w:hAnsi="Tahoma" w:cs="Tahoma"/>
          <w:b/>
        </w:rPr>
        <w:t xml:space="preserve">§ </w:t>
      </w:r>
      <w:r w:rsidR="00700B0C">
        <w:rPr>
          <w:rFonts w:ascii="Tahoma" w:hAnsi="Tahoma" w:cs="Tahoma"/>
          <w:b/>
        </w:rPr>
        <w:t>9</w:t>
      </w:r>
      <w:r>
        <w:rPr>
          <w:rFonts w:ascii="Tahoma" w:hAnsi="Tahoma" w:cs="Tahoma"/>
          <w:b/>
        </w:rPr>
        <w:t>.</w:t>
      </w:r>
    </w:p>
    <w:p w:rsidR="008C3629" w:rsidRDefault="008C3629" w:rsidP="00293F87">
      <w:pPr>
        <w:jc w:val="center"/>
        <w:rPr>
          <w:rFonts w:ascii="Tahoma" w:hAnsi="Tahoma" w:cs="Tahoma"/>
          <w:b/>
        </w:rPr>
      </w:pPr>
      <w:r>
        <w:rPr>
          <w:rFonts w:ascii="Tahoma" w:hAnsi="Tahoma" w:cs="Tahoma"/>
          <w:b/>
        </w:rPr>
        <w:t xml:space="preserve">ROZLICZENIE CZASU PRACY </w:t>
      </w:r>
    </w:p>
    <w:p w:rsidR="008C3629" w:rsidRDefault="008C3629" w:rsidP="00293F87">
      <w:pPr>
        <w:jc w:val="center"/>
        <w:rPr>
          <w:rFonts w:ascii="Tahoma" w:hAnsi="Tahoma" w:cs="Tahoma"/>
        </w:rPr>
      </w:pPr>
      <w:r>
        <w:rPr>
          <w:rFonts w:ascii="Tahoma" w:hAnsi="Tahoma" w:cs="Tahoma"/>
          <w:b/>
        </w:rPr>
        <w:t>/</w:t>
      </w:r>
      <w:r w:rsidRPr="008C3629">
        <w:rPr>
          <w:rFonts w:ascii="Tahoma" w:hAnsi="Tahoma" w:cs="Tahoma"/>
        </w:rPr>
        <w:t>tylko w przypadku, gdy ofertę złoży osoba fizyczna nie wykonująca działalności gospodarczej lub osoba fizyczna wykonująca działalność gospodarczą a niezatrudniająca pracowników lub niezawierająca umów zlecenia ze zleceniobiorcami/</w:t>
      </w:r>
    </w:p>
    <w:p w:rsidR="008C3629" w:rsidRDefault="008C3629" w:rsidP="00293F87">
      <w:pPr>
        <w:jc w:val="center"/>
        <w:rPr>
          <w:rFonts w:ascii="Tahoma" w:hAnsi="Tahoma" w:cs="Tahoma"/>
        </w:rPr>
      </w:pPr>
    </w:p>
    <w:p w:rsidR="00C5523B" w:rsidRDefault="008C3629" w:rsidP="008552C5">
      <w:pPr>
        <w:pStyle w:val="Akapitzlist"/>
        <w:numPr>
          <w:ilvl w:val="0"/>
          <w:numId w:val="70"/>
        </w:numPr>
        <w:ind w:left="284" w:hanging="284"/>
        <w:rPr>
          <w:rFonts w:ascii="Tahoma" w:hAnsi="Tahoma" w:cs="Tahoma"/>
        </w:rPr>
      </w:pPr>
      <w:r w:rsidRPr="00C5523B">
        <w:rPr>
          <w:rFonts w:ascii="Tahoma" w:hAnsi="Tahoma" w:cs="Tahoma"/>
        </w:rPr>
        <w:t xml:space="preserve">Wykonawca </w:t>
      </w:r>
      <w:r w:rsidR="00C5523B" w:rsidRPr="00C5523B">
        <w:rPr>
          <w:rFonts w:ascii="Tahoma" w:hAnsi="Tahoma" w:cs="Tahoma"/>
        </w:rPr>
        <w:t xml:space="preserve">wraz z fakturą o której mowa w § 2 ust. 5 przedkłada Zamawiającemu informację </w:t>
      </w:r>
      <w:r w:rsidR="00C5523B">
        <w:rPr>
          <w:rFonts w:ascii="Tahoma" w:hAnsi="Tahoma" w:cs="Tahoma"/>
        </w:rPr>
        <w:br/>
      </w:r>
      <w:r w:rsidR="00C5523B" w:rsidRPr="00C5523B">
        <w:rPr>
          <w:rFonts w:ascii="Tahoma" w:hAnsi="Tahoma" w:cs="Tahoma"/>
        </w:rPr>
        <w:t xml:space="preserve">o liczbie godzin wykonania </w:t>
      </w:r>
      <w:r w:rsidR="00C5523B">
        <w:rPr>
          <w:rFonts w:ascii="Tahoma" w:hAnsi="Tahoma" w:cs="Tahoma"/>
        </w:rPr>
        <w:t>usług</w:t>
      </w:r>
      <w:r w:rsidR="00C5523B" w:rsidRPr="00C5523B">
        <w:rPr>
          <w:rFonts w:ascii="Tahoma" w:hAnsi="Tahoma" w:cs="Tahoma"/>
        </w:rPr>
        <w:t>.</w:t>
      </w:r>
    </w:p>
    <w:p w:rsidR="00C5523B" w:rsidRPr="00C5523B" w:rsidRDefault="003E3472" w:rsidP="008552C5">
      <w:pPr>
        <w:pStyle w:val="Akapitzlist"/>
        <w:numPr>
          <w:ilvl w:val="0"/>
          <w:numId w:val="70"/>
        </w:numPr>
        <w:ind w:left="284" w:hanging="284"/>
        <w:rPr>
          <w:rFonts w:ascii="Tahoma" w:hAnsi="Tahoma" w:cs="Tahoma"/>
        </w:rPr>
      </w:pPr>
      <w:r>
        <w:rPr>
          <w:rFonts w:ascii="Tahoma" w:hAnsi="Tahoma" w:cs="Tahoma"/>
        </w:rPr>
        <w:t>Jeżeli umowa będzie wykonywana</w:t>
      </w:r>
      <w:r w:rsidR="00C5523B">
        <w:rPr>
          <w:rFonts w:ascii="Tahoma" w:hAnsi="Tahoma" w:cs="Tahoma"/>
        </w:rPr>
        <w:t xml:space="preserve"> przesz kilka osób potwierdzenie liczby godzin wykonania usług następuje odrębnie dla każdej z osób.   </w:t>
      </w:r>
    </w:p>
    <w:p w:rsidR="008C3629" w:rsidRDefault="00C5523B" w:rsidP="008C3629">
      <w:pPr>
        <w:rPr>
          <w:rFonts w:ascii="Tahoma" w:hAnsi="Tahoma" w:cs="Tahoma"/>
          <w:b/>
        </w:rPr>
      </w:pPr>
      <w:r>
        <w:rPr>
          <w:rFonts w:ascii="Tahoma" w:hAnsi="Tahoma" w:cs="Tahoma"/>
        </w:rPr>
        <w:t xml:space="preserve">  </w:t>
      </w:r>
    </w:p>
    <w:p w:rsidR="008C3629" w:rsidRDefault="00C5523B" w:rsidP="00293F87">
      <w:pPr>
        <w:jc w:val="center"/>
        <w:rPr>
          <w:rFonts w:ascii="Tahoma" w:hAnsi="Tahoma" w:cs="Tahoma"/>
          <w:b/>
        </w:rPr>
      </w:pPr>
      <w:r>
        <w:rPr>
          <w:rFonts w:ascii="Tahoma" w:hAnsi="Tahoma" w:cs="Tahoma"/>
          <w:b/>
        </w:rPr>
        <w:t>§ 10.</w:t>
      </w:r>
    </w:p>
    <w:p w:rsidR="00293F87" w:rsidRDefault="00293F87" w:rsidP="00293F87">
      <w:pPr>
        <w:jc w:val="center"/>
        <w:rPr>
          <w:rFonts w:ascii="Tahoma" w:hAnsi="Tahoma" w:cs="Tahoma"/>
          <w:b/>
        </w:rPr>
      </w:pPr>
      <w:r>
        <w:rPr>
          <w:rFonts w:ascii="Tahoma" w:hAnsi="Tahoma" w:cs="Tahoma"/>
          <w:b/>
        </w:rPr>
        <w:t>ZAPISY KOŃCOWE</w:t>
      </w:r>
    </w:p>
    <w:p w:rsidR="00E84341" w:rsidRPr="00400AC1" w:rsidRDefault="00400AC1" w:rsidP="00293F87">
      <w:pPr>
        <w:numPr>
          <w:ilvl w:val="0"/>
          <w:numId w:val="36"/>
        </w:numPr>
        <w:ind w:left="426"/>
        <w:jc w:val="both"/>
        <w:rPr>
          <w:rFonts w:ascii="Tahoma" w:hAnsi="Tahoma" w:cs="Tahoma"/>
        </w:rPr>
      </w:pPr>
      <w:r w:rsidRPr="00400AC1">
        <w:rPr>
          <w:rFonts w:ascii="Tahoma" w:hAnsi="Tahoma" w:cs="Tahoma"/>
        </w:rPr>
        <w:t>Niniejsza</w:t>
      </w:r>
      <w:r w:rsidR="00E84341" w:rsidRPr="00400AC1">
        <w:rPr>
          <w:rFonts w:ascii="Tahoma" w:hAnsi="Tahoma" w:cs="Tahoma"/>
        </w:rPr>
        <w:t xml:space="preserve"> umowa zostaje zawarta pod warunkiem </w:t>
      </w:r>
      <w:r w:rsidRPr="00400AC1">
        <w:rPr>
          <w:rFonts w:ascii="Tahoma" w:hAnsi="Tahoma" w:cs="Tahoma"/>
        </w:rPr>
        <w:t>rozwiązującym, co oznacza, że w przypadku gdy nie dojdzie do podpisania</w:t>
      </w:r>
      <w:r w:rsidR="005E666F">
        <w:rPr>
          <w:rFonts w:ascii="Tahoma" w:hAnsi="Tahoma" w:cs="Tahoma"/>
        </w:rPr>
        <w:t xml:space="preserve"> umowy pomiędzy Zamawiającym a W</w:t>
      </w:r>
      <w:r w:rsidRPr="00400AC1">
        <w:rPr>
          <w:rFonts w:ascii="Tahoma" w:hAnsi="Tahoma" w:cs="Tahoma"/>
        </w:rPr>
        <w:t xml:space="preserve">ykonawcą robót budowlanych na  </w:t>
      </w:r>
      <w:r w:rsidR="003E3472" w:rsidRPr="003E3472">
        <w:rPr>
          <w:rFonts w:ascii="Tahoma" w:hAnsi="Tahoma" w:cs="Tahoma"/>
          <w:iCs/>
        </w:rPr>
        <w:t xml:space="preserve">Remont i dostosowanie  budynku Zespołu Szkół im. Bohaterów Września 1939 Roku w Iławie </w:t>
      </w:r>
      <w:r w:rsidR="003E3472">
        <w:rPr>
          <w:rFonts w:ascii="Tahoma" w:hAnsi="Tahoma" w:cs="Tahoma"/>
          <w:iCs/>
        </w:rPr>
        <w:br/>
      </w:r>
      <w:r w:rsidR="003E3472" w:rsidRPr="003E3472">
        <w:rPr>
          <w:rFonts w:ascii="Tahoma" w:hAnsi="Tahoma" w:cs="Tahoma"/>
          <w:iCs/>
        </w:rPr>
        <w:t>w części użytkowanej przez Centrum Rozwoju Edukacji dla potrzeb osób niepełnosprawnych</w:t>
      </w:r>
      <w:r w:rsidR="003E3472" w:rsidRPr="004D288D">
        <w:rPr>
          <w:rFonts w:ascii="Tahoma" w:hAnsi="Tahoma" w:cs="Tahoma"/>
          <w:iCs/>
        </w:rPr>
        <w:t xml:space="preserve"> </w:t>
      </w:r>
      <w:r w:rsidR="003E3472">
        <w:rPr>
          <w:rFonts w:ascii="Tahoma" w:hAnsi="Tahoma" w:cs="Tahoma"/>
          <w:iCs/>
        </w:rPr>
        <w:br/>
      </w:r>
      <w:r w:rsidR="004D288D" w:rsidRPr="004D288D">
        <w:rPr>
          <w:rFonts w:ascii="Tahoma" w:hAnsi="Tahoma" w:cs="Tahoma"/>
          <w:iCs/>
        </w:rPr>
        <w:t xml:space="preserve">w </w:t>
      </w:r>
      <w:r w:rsidR="004D288D" w:rsidRPr="00F02CD8">
        <w:rPr>
          <w:rFonts w:ascii="Tahoma" w:hAnsi="Tahoma" w:cs="Tahoma"/>
          <w:iCs/>
        </w:rPr>
        <w:t>terminie</w:t>
      </w:r>
      <w:r w:rsidR="004D288D" w:rsidRPr="00F02CD8">
        <w:rPr>
          <w:rFonts w:ascii="Tahoma" w:hAnsi="Tahoma" w:cs="Tahoma"/>
          <w:b/>
          <w:iCs/>
        </w:rPr>
        <w:t xml:space="preserve"> </w:t>
      </w:r>
      <w:r w:rsidR="008943FB" w:rsidRPr="00F02CD8">
        <w:rPr>
          <w:rFonts w:ascii="Tahoma" w:hAnsi="Tahoma" w:cs="Tahoma"/>
          <w:iCs/>
        </w:rPr>
        <w:t>do dnia 30.08</w:t>
      </w:r>
      <w:r w:rsidR="005E666F" w:rsidRPr="00F02CD8">
        <w:rPr>
          <w:rFonts w:ascii="Tahoma" w:hAnsi="Tahoma" w:cs="Tahoma"/>
          <w:iCs/>
        </w:rPr>
        <w:t>.2017 r.</w:t>
      </w:r>
      <w:r w:rsidR="005E666F" w:rsidRPr="00F02CD8">
        <w:rPr>
          <w:rFonts w:ascii="Tahoma" w:hAnsi="Tahoma" w:cs="Tahoma"/>
          <w:b/>
          <w:iCs/>
        </w:rPr>
        <w:t xml:space="preserve"> </w:t>
      </w:r>
      <w:r w:rsidRPr="00F02CD8">
        <w:rPr>
          <w:rFonts w:ascii="Tahoma" w:hAnsi="Tahoma" w:cs="Tahoma"/>
          <w:iCs/>
        </w:rPr>
        <w:t xml:space="preserve">niniejsza umowa </w:t>
      </w:r>
      <w:r w:rsidR="005E666F" w:rsidRPr="00F02CD8">
        <w:rPr>
          <w:rFonts w:ascii="Tahoma" w:hAnsi="Tahoma" w:cs="Tahoma"/>
          <w:iCs/>
        </w:rPr>
        <w:t>ulega rozwiązaniu bez potrzeby s</w:t>
      </w:r>
      <w:r w:rsidRPr="00F02CD8">
        <w:rPr>
          <w:rFonts w:ascii="Tahoma" w:hAnsi="Tahoma" w:cs="Tahoma"/>
          <w:iCs/>
        </w:rPr>
        <w:t xml:space="preserve">kładania </w:t>
      </w:r>
      <w:r w:rsidRPr="00400AC1">
        <w:rPr>
          <w:rFonts w:ascii="Tahoma" w:hAnsi="Tahoma" w:cs="Tahoma"/>
          <w:iCs/>
        </w:rPr>
        <w:t>oświadczeń przez którąkolwiek ze stron. Jed</w:t>
      </w:r>
      <w:r w:rsidR="005E666F">
        <w:rPr>
          <w:rFonts w:ascii="Tahoma" w:hAnsi="Tahoma" w:cs="Tahoma"/>
          <w:iCs/>
        </w:rPr>
        <w:t>nocześnie Wykonawca oświadcza, ż</w:t>
      </w:r>
      <w:r w:rsidRPr="00400AC1">
        <w:rPr>
          <w:rFonts w:ascii="Tahoma" w:hAnsi="Tahoma" w:cs="Tahoma"/>
          <w:iCs/>
        </w:rPr>
        <w:t xml:space="preserve">e w przypadku rozwiązania przedmiotowej umowy z przyczyn, o których mowa powyżej nie będzie zgłaszał żadnych roszczeń do Zamawiającego. </w:t>
      </w:r>
    </w:p>
    <w:p w:rsidR="00293F87" w:rsidRDefault="00293F87" w:rsidP="00293F87">
      <w:pPr>
        <w:numPr>
          <w:ilvl w:val="0"/>
          <w:numId w:val="36"/>
        </w:numPr>
        <w:ind w:left="426"/>
        <w:jc w:val="both"/>
        <w:rPr>
          <w:rFonts w:ascii="Tahoma" w:hAnsi="Tahoma" w:cs="Tahoma"/>
        </w:rPr>
      </w:pPr>
      <w:r>
        <w:rPr>
          <w:rFonts w:ascii="Tahoma" w:hAnsi="Tahoma" w:cs="Tahoma"/>
        </w:rPr>
        <w:t>Strony wskazują następujące adresy dla doręczeń:</w:t>
      </w:r>
    </w:p>
    <w:p w:rsidR="00293F87" w:rsidRPr="001D5ED0" w:rsidRDefault="00293F87" w:rsidP="00293F87">
      <w:pPr>
        <w:ind w:left="426"/>
        <w:jc w:val="both"/>
        <w:rPr>
          <w:rFonts w:ascii="Tahoma" w:hAnsi="Tahoma" w:cs="Tahoma"/>
          <w:lang w:val="en-US"/>
        </w:rPr>
      </w:pPr>
      <w:r>
        <w:rPr>
          <w:rFonts w:ascii="Tahoma" w:hAnsi="Tahoma" w:cs="Tahoma"/>
        </w:rPr>
        <w:t xml:space="preserve">a) Zamawiający: </w:t>
      </w:r>
      <w:r w:rsidR="004D288D">
        <w:rPr>
          <w:rFonts w:ascii="Tahoma" w:hAnsi="Tahoma" w:cs="Tahoma"/>
        </w:rPr>
        <w:t>Powiat Iławski</w:t>
      </w:r>
      <w:r>
        <w:rPr>
          <w:rFonts w:ascii="Tahoma" w:hAnsi="Tahoma" w:cs="Tahoma"/>
        </w:rPr>
        <w:t xml:space="preserve">, ul.  </w:t>
      </w:r>
      <w:r w:rsidRPr="001D5ED0">
        <w:rPr>
          <w:rFonts w:ascii="Tahoma" w:hAnsi="Tahoma" w:cs="Tahoma"/>
          <w:lang w:val="en-US"/>
        </w:rPr>
        <w:t xml:space="preserve">gen. </w:t>
      </w:r>
      <w:proofErr w:type="spellStart"/>
      <w:r w:rsidRPr="001D5ED0">
        <w:rPr>
          <w:rFonts w:ascii="Tahoma" w:hAnsi="Tahoma" w:cs="Tahoma"/>
          <w:lang w:val="en-US"/>
        </w:rPr>
        <w:t>Wł</w:t>
      </w:r>
      <w:proofErr w:type="spellEnd"/>
      <w:r w:rsidRPr="001D5ED0">
        <w:rPr>
          <w:rFonts w:ascii="Tahoma" w:hAnsi="Tahoma" w:cs="Tahoma"/>
          <w:lang w:val="en-US"/>
        </w:rPr>
        <w:t xml:space="preserve">. </w:t>
      </w:r>
      <w:proofErr w:type="spellStart"/>
      <w:r w:rsidRPr="001D5ED0">
        <w:rPr>
          <w:rFonts w:ascii="Tahoma" w:hAnsi="Tahoma" w:cs="Tahoma"/>
          <w:lang w:val="en-US"/>
        </w:rPr>
        <w:t>Andersa</w:t>
      </w:r>
      <w:proofErr w:type="spellEnd"/>
      <w:r w:rsidRPr="001D5ED0">
        <w:rPr>
          <w:rFonts w:ascii="Tahoma" w:hAnsi="Tahoma" w:cs="Tahoma"/>
          <w:lang w:val="en-US"/>
        </w:rPr>
        <w:t xml:space="preserve"> 2A, 14-200 Iława, </w:t>
      </w:r>
    </w:p>
    <w:p w:rsidR="00293F87" w:rsidRDefault="00293F87" w:rsidP="00293F87">
      <w:pPr>
        <w:ind w:left="426"/>
        <w:jc w:val="both"/>
        <w:rPr>
          <w:rFonts w:ascii="Tahoma" w:hAnsi="Tahoma" w:cs="Tahoma"/>
        </w:rPr>
      </w:pPr>
      <w:r>
        <w:rPr>
          <w:rFonts w:ascii="Tahoma" w:hAnsi="Tahoma" w:cs="Tahoma"/>
        </w:rPr>
        <w:t>b) Wykonawca: ………………………………….</w:t>
      </w:r>
    </w:p>
    <w:p w:rsidR="00293F87" w:rsidRDefault="00293F87" w:rsidP="00293F87">
      <w:pPr>
        <w:ind w:left="426"/>
        <w:jc w:val="both"/>
        <w:rPr>
          <w:rFonts w:ascii="Tahoma" w:hAnsi="Tahoma" w:cs="Tahoma"/>
        </w:rPr>
      </w:pPr>
      <w:r>
        <w:rPr>
          <w:rFonts w:ascii="Tahoma" w:hAnsi="Tahoma" w:cs="Tahoma"/>
        </w:rPr>
        <w:t xml:space="preserve">Strony zobowiązują się do bieżącego, niezwłocznego informowania się o wszelkich zmianach </w:t>
      </w:r>
      <w:r>
        <w:rPr>
          <w:rFonts w:ascii="Tahoma" w:hAnsi="Tahoma" w:cs="Tahoma"/>
        </w:rPr>
        <w:br/>
        <w:t>w powyższym zakresie. Dwukrotne awizo na ostatni wskazany adres rodzi skutek doręczenia.</w:t>
      </w:r>
    </w:p>
    <w:p w:rsidR="00293F87" w:rsidRDefault="00293F87" w:rsidP="00293F87">
      <w:pPr>
        <w:numPr>
          <w:ilvl w:val="0"/>
          <w:numId w:val="36"/>
        </w:numPr>
        <w:ind w:left="426"/>
        <w:jc w:val="both"/>
        <w:rPr>
          <w:rFonts w:ascii="Tahoma" w:hAnsi="Tahoma" w:cs="Tahoma"/>
        </w:rPr>
      </w:pPr>
      <w:r>
        <w:rPr>
          <w:rFonts w:ascii="Tahoma" w:hAnsi="Tahoma" w:cs="Tahoma"/>
        </w:rPr>
        <w:t>Sprawy sporne będą rozstrzygane przez sąd właściwy miejscowo dla siedziby Zamawiającego</w:t>
      </w:r>
      <w:r>
        <w:rPr>
          <w:rFonts w:ascii="Tahoma" w:hAnsi="Tahoma" w:cs="Tahoma"/>
          <w:spacing w:val="-21"/>
        </w:rPr>
        <w:t>.</w:t>
      </w:r>
    </w:p>
    <w:p w:rsidR="00293F87" w:rsidRDefault="00293F87" w:rsidP="00293F87">
      <w:pPr>
        <w:numPr>
          <w:ilvl w:val="0"/>
          <w:numId w:val="36"/>
        </w:numPr>
        <w:ind w:left="426"/>
        <w:jc w:val="both"/>
        <w:rPr>
          <w:rFonts w:ascii="Tahoma" w:hAnsi="Tahoma" w:cs="Tahoma"/>
        </w:rPr>
      </w:pPr>
      <w:r>
        <w:rPr>
          <w:rFonts w:ascii="Tahoma" w:hAnsi="Tahoma" w:cs="Tahoma"/>
        </w:rPr>
        <w:t>W sprawach nieuregulowanych niniejszą umową będą miały zastosowanie przepisy ogólnie obowiązujące, w szczególności: Kodeks cywilny oraz ustawa z dnia 7 lipca 1994 r. Prawo Budowlane.</w:t>
      </w:r>
    </w:p>
    <w:p w:rsidR="00293F87" w:rsidRDefault="006B12B4" w:rsidP="00293F87">
      <w:pPr>
        <w:jc w:val="center"/>
        <w:rPr>
          <w:rFonts w:ascii="Tahoma" w:hAnsi="Tahoma" w:cs="Tahoma"/>
          <w:b/>
        </w:rPr>
      </w:pPr>
      <w:r>
        <w:rPr>
          <w:rFonts w:ascii="Tahoma" w:hAnsi="Tahoma" w:cs="Tahoma"/>
          <w:b/>
        </w:rPr>
        <w:t>§ 1</w:t>
      </w:r>
      <w:r w:rsidR="00C5523B">
        <w:rPr>
          <w:rFonts w:ascii="Tahoma" w:hAnsi="Tahoma" w:cs="Tahoma"/>
          <w:b/>
        </w:rPr>
        <w:t>1</w:t>
      </w:r>
      <w:r w:rsidR="00293F87">
        <w:rPr>
          <w:rFonts w:ascii="Tahoma" w:hAnsi="Tahoma" w:cs="Tahoma"/>
          <w:b/>
        </w:rPr>
        <w:t>.</w:t>
      </w:r>
    </w:p>
    <w:p w:rsidR="00293F87" w:rsidRDefault="00293F87" w:rsidP="00293F87">
      <w:pPr>
        <w:spacing w:after="120"/>
        <w:jc w:val="both"/>
        <w:rPr>
          <w:rFonts w:ascii="Tahoma" w:hAnsi="Tahoma" w:cs="Tahoma"/>
        </w:rPr>
      </w:pPr>
      <w:r>
        <w:rPr>
          <w:rFonts w:ascii="Tahoma" w:hAnsi="Tahoma" w:cs="Tahoma"/>
        </w:rPr>
        <w:t>Umowa została sporządzona w czterech jednobrzmiących egzemplarzach, trzy dla Zamawiającego, jeden dla Wykonawcy.</w:t>
      </w:r>
    </w:p>
    <w:p w:rsidR="00293F87" w:rsidRDefault="00293F87" w:rsidP="00293F87">
      <w:pPr>
        <w:ind w:left="360"/>
        <w:rPr>
          <w:rFonts w:ascii="Tahoma" w:hAnsi="Tahoma" w:cs="Tahoma"/>
        </w:rPr>
      </w:pPr>
    </w:p>
    <w:p w:rsidR="00293F87" w:rsidRDefault="00293F87" w:rsidP="00293F87">
      <w:pPr>
        <w:ind w:left="360"/>
        <w:rPr>
          <w:rFonts w:ascii="Tahoma" w:hAnsi="Tahoma" w:cs="Tahoma"/>
          <w:b/>
        </w:rPr>
      </w:pPr>
      <w:r>
        <w:rPr>
          <w:rFonts w:ascii="Tahoma" w:hAnsi="Tahoma" w:cs="Tahoma"/>
          <w:b/>
        </w:rPr>
        <w:tab/>
      </w:r>
      <w:r>
        <w:rPr>
          <w:rFonts w:ascii="Tahoma" w:hAnsi="Tahoma" w:cs="Tahoma"/>
          <w:b/>
        </w:rPr>
        <w:tab/>
        <w:t>WYKONAWCA</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b/>
        </w:rPr>
        <w:tab/>
      </w:r>
      <w:r>
        <w:rPr>
          <w:rFonts w:ascii="Tahoma" w:hAnsi="Tahoma" w:cs="Tahoma"/>
          <w:b/>
        </w:rPr>
        <w:tab/>
        <w:t>ZAMAWIAJĄCY</w:t>
      </w:r>
    </w:p>
    <w:p w:rsidR="00293F87" w:rsidRPr="00211BB5" w:rsidRDefault="00293F87" w:rsidP="00293F87">
      <w:pPr>
        <w:rPr>
          <w:rFonts w:ascii="Tahoma" w:hAnsi="Tahoma" w:cs="Tahoma"/>
        </w:rPr>
      </w:pPr>
      <w:r w:rsidRPr="00211BB5">
        <w:rPr>
          <w:rFonts w:ascii="Tahoma" w:hAnsi="Tahoma" w:cs="Tahoma"/>
        </w:rPr>
        <w:t xml:space="preserve">* niepotrzebne skreślić </w:t>
      </w:r>
    </w:p>
    <w:p w:rsidR="00293F87" w:rsidRDefault="00293F87" w:rsidP="00293F87"/>
    <w:p w:rsidR="00DD2206" w:rsidRDefault="00DD2206">
      <w:pPr>
        <w:suppressAutoHyphens w:val="0"/>
        <w:spacing w:after="160" w:line="259" w:lineRule="auto"/>
        <w:rPr>
          <w:rFonts w:ascii="Arial" w:hAnsi="Arial"/>
          <w:b/>
        </w:rPr>
      </w:pPr>
      <w:r>
        <w:br w:type="page"/>
      </w:r>
    </w:p>
    <w:p w:rsidR="007373A9" w:rsidRPr="00516F87" w:rsidRDefault="00187C45" w:rsidP="004D288D">
      <w:pPr>
        <w:pStyle w:val="Nagwek1"/>
        <w:jc w:val="right"/>
        <w:rPr>
          <w:rFonts w:asciiTheme="minorHAnsi" w:hAnsiTheme="minorHAnsi" w:cstheme="minorHAnsi"/>
          <w:sz w:val="18"/>
          <w:szCs w:val="18"/>
          <w:u w:val="none"/>
        </w:rPr>
      </w:pPr>
      <w:r>
        <w:rPr>
          <w:rFonts w:asciiTheme="minorHAnsi" w:hAnsiTheme="minorHAnsi" w:cstheme="minorHAnsi"/>
          <w:sz w:val="18"/>
          <w:szCs w:val="18"/>
          <w:u w:val="none"/>
        </w:rPr>
        <w:lastRenderedPageBreak/>
        <w:t xml:space="preserve">   </w:t>
      </w:r>
      <w:bookmarkStart w:id="49" w:name="_Toc483295360"/>
      <w:r w:rsidR="007373A9" w:rsidRPr="00516F87">
        <w:rPr>
          <w:rFonts w:asciiTheme="minorHAnsi" w:hAnsiTheme="minorHAnsi" w:cstheme="minorHAnsi"/>
          <w:sz w:val="18"/>
          <w:szCs w:val="18"/>
          <w:u w:val="none"/>
        </w:rPr>
        <w:t xml:space="preserve">Załącznik Nr 1 do umowy Nr </w:t>
      </w:r>
      <w:r w:rsidR="00E97144" w:rsidRPr="00516F87">
        <w:rPr>
          <w:rFonts w:asciiTheme="minorHAnsi" w:hAnsiTheme="minorHAnsi" w:cstheme="minorHAnsi"/>
          <w:sz w:val="18"/>
          <w:szCs w:val="18"/>
          <w:u w:val="none"/>
        </w:rPr>
        <w:t>1</w:t>
      </w:r>
      <w:bookmarkEnd w:id="49"/>
    </w:p>
    <w:p w:rsidR="007373A9" w:rsidRDefault="007373A9"/>
    <w:p w:rsidR="004D288D" w:rsidRDefault="00C26019" w:rsidP="004D288D">
      <w:pPr>
        <w:jc w:val="center"/>
        <w:rPr>
          <w:rFonts w:ascii="Tahoma" w:hAnsi="Tahoma" w:cs="Tahoma"/>
          <w:b/>
          <w:smallCaps/>
        </w:rPr>
      </w:pPr>
      <w:r w:rsidRPr="004D288D">
        <w:rPr>
          <w:rFonts w:ascii="Tahoma" w:hAnsi="Tahoma" w:cs="Tahoma"/>
          <w:b/>
          <w:smallCaps/>
        </w:rPr>
        <w:t xml:space="preserve">Zakres </w:t>
      </w:r>
      <w:r w:rsidR="004D288D" w:rsidRPr="004D288D">
        <w:rPr>
          <w:rFonts w:ascii="Tahoma" w:hAnsi="Tahoma" w:cs="Tahoma"/>
          <w:b/>
          <w:smallCaps/>
        </w:rPr>
        <w:t>Obowiązków</w:t>
      </w:r>
      <w:r w:rsidR="007373A9" w:rsidRPr="004D288D">
        <w:rPr>
          <w:rFonts w:ascii="Tahoma" w:hAnsi="Tahoma" w:cs="Tahoma"/>
          <w:b/>
          <w:smallCaps/>
        </w:rPr>
        <w:t xml:space="preserve"> W</w:t>
      </w:r>
      <w:r w:rsidR="004D288D" w:rsidRPr="004D288D">
        <w:rPr>
          <w:rFonts w:ascii="Tahoma" w:hAnsi="Tahoma" w:cs="Tahoma"/>
          <w:b/>
          <w:smallCaps/>
        </w:rPr>
        <w:t>ykonawcy</w:t>
      </w:r>
    </w:p>
    <w:p w:rsidR="004D288D" w:rsidRDefault="004D288D" w:rsidP="004D288D">
      <w:pPr>
        <w:rPr>
          <w:rFonts w:ascii="Tahoma" w:hAnsi="Tahoma" w:cs="Tahoma"/>
          <w:b/>
          <w:smallCaps/>
        </w:rPr>
      </w:pPr>
    </w:p>
    <w:p w:rsidR="008742A6" w:rsidRPr="008742A6" w:rsidRDefault="004D288D" w:rsidP="008552C5">
      <w:pPr>
        <w:pStyle w:val="Akapitzlist"/>
        <w:numPr>
          <w:ilvl w:val="0"/>
          <w:numId w:val="69"/>
        </w:numPr>
        <w:spacing w:line="256" w:lineRule="auto"/>
        <w:ind w:left="284" w:hanging="284"/>
        <w:jc w:val="both"/>
        <w:rPr>
          <w:rFonts w:ascii="Tahoma" w:hAnsi="Tahoma" w:cs="Tahoma"/>
          <w:b/>
          <w:iCs/>
        </w:rPr>
      </w:pPr>
      <w:r w:rsidRPr="008742A6">
        <w:rPr>
          <w:rFonts w:ascii="Tahoma" w:hAnsi="Tahoma" w:cs="Tahoma"/>
        </w:rPr>
        <w:t xml:space="preserve">Zamawiający powierza Wykonawcy zarządzanie i nadzór nad realizacją zadania pn. </w:t>
      </w:r>
      <w:r w:rsidR="008742A6" w:rsidRPr="008742A6">
        <w:rPr>
          <w:rFonts w:ascii="Tahoma" w:hAnsi="Tahoma" w:cs="Tahoma"/>
          <w:b/>
          <w:iCs/>
        </w:rPr>
        <w:t>„</w:t>
      </w:r>
      <w:r w:rsidR="008742A6" w:rsidRPr="008742A6">
        <w:rPr>
          <w:rFonts w:ascii="Tahoma" w:hAnsi="Tahoma" w:cs="Tahoma"/>
          <w:iCs/>
        </w:rPr>
        <w:t xml:space="preserve">Remont </w:t>
      </w:r>
      <w:r w:rsidR="008742A6">
        <w:rPr>
          <w:rFonts w:ascii="Tahoma" w:hAnsi="Tahoma" w:cs="Tahoma"/>
          <w:iCs/>
        </w:rPr>
        <w:br/>
      </w:r>
      <w:r w:rsidR="008742A6" w:rsidRPr="008742A6">
        <w:rPr>
          <w:rFonts w:ascii="Tahoma" w:hAnsi="Tahoma" w:cs="Tahoma"/>
          <w:iCs/>
        </w:rPr>
        <w:t>i dostosowanie  budynku Zespołu Szkół im. Bohaterów Września 1939 Roku w Iławie części użytkowanej przez Centrum Rozwoju Edukacji dla potrzeb osób niepełnosprawnych”</w:t>
      </w:r>
      <w:r w:rsidR="008742A6">
        <w:rPr>
          <w:rFonts w:ascii="Tahoma" w:hAnsi="Tahoma" w:cs="Tahoma"/>
          <w:iCs/>
        </w:rPr>
        <w:t xml:space="preserve"> </w:t>
      </w:r>
      <w:r w:rsidRPr="008742A6">
        <w:rPr>
          <w:rFonts w:ascii="Tahoma" w:hAnsi="Tahoma" w:cs="Tahoma"/>
        </w:rPr>
        <w:t xml:space="preserve">celem skutecznego egzekwowania od wykonawcy robót </w:t>
      </w:r>
      <w:r w:rsidR="00E97144" w:rsidRPr="008742A6">
        <w:rPr>
          <w:rFonts w:ascii="Tahoma" w:hAnsi="Tahoma" w:cs="Tahoma"/>
        </w:rPr>
        <w:t xml:space="preserve">budowlanych </w:t>
      </w:r>
      <w:r w:rsidRPr="008742A6">
        <w:rPr>
          <w:rFonts w:ascii="Tahoma" w:hAnsi="Tahoma" w:cs="Tahoma"/>
        </w:rPr>
        <w:t>wymagań dotyczących jakości stosowanych materiałów i robót oraz wykonani</w:t>
      </w:r>
      <w:r w:rsidR="008C47C9" w:rsidRPr="008742A6">
        <w:rPr>
          <w:rFonts w:ascii="Tahoma" w:hAnsi="Tahoma" w:cs="Tahoma"/>
        </w:rPr>
        <w:t>a obiektu zgodnie z dokumentacją</w:t>
      </w:r>
      <w:r w:rsidRPr="008742A6">
        <w:rPr>
          <w:rFonts w:ascii="Tahoma" w:hAnsi="Tahoma" w:cs="Tahoma"/>
        </w:rPr>
        <w:t xml:space="preserve"> projektow</w:t>
      </w:r>
      <w:r w:rsidR="008C47C9" w:rsidRPr="008742A6">
        <w:rPr>
          <w:rFonts w:ascii="Tahoma" w:hAnsi="Tahoma" w:cs="Tahoma"/>
        </w:rPr>
        <w:t>ą</w:t>
      </w:r>
      <w:r w:rsidRPr="008742A6">
        <w:rPr>
          <w:rFonts w:ascii="Tahoma" w:hAnsi="Tahoma" w:cs="Tahoma"/>
        </w:rPr>
        <w:t xml:space="preserve">, </w:t>
      </w:r>
      <w:r w:rsidR="008742A6">
        <w:rPr>
          <w:rFonts w:ascii="Tahoma" w:hAnsi="Tahoma" w:cs="Tahoma"/>
        </w:rPr>
        <w:br/>
      </w:r>
      <w:r w:rsidRPr="008742A6">
        <w:rPr>
          <w:rFonts w:ascii="Tahoma" w:hAnsi="Tahoma" w:cs="Tahoma"/>
        </w:rPr>
        <w:t xml:space="preserve">w ustalonym z </w:t>
      </w:r>
      <w:r w:rsidR="00240DAE" w:rsidRPr="008742A6">
        <w:rPr>
          <w:rFonts w:ascii="Tahoma" w:hAnsi="Tahoma" w:cs="Tahoma"/>
        </w:rPr>
        <w:t>w</w:t>
      </w:r>
      <w:r w:rsidRPr="008742A6">
        <w:rPr>
          <w:rFonts w:ascii="Tahoma" w:hAnsi="Tahoma" w:cs="Tahoma"/>
        </w:rPr>
        <w:t xml:space="preserve">ykonawcą robót w umowie terminie. </w:t>
      </w:r>
    </w:p>
    <w:p w:rsidR="004D288D" w:rsidRPr="008742A6" w:rsidRDefault="004D288D" w:rsidP="008552C5">
      <w:pPr>
        <w:pStyle w:val="Akapitzlist"/>
        <w:numPr>
          <w:ilvl w:val="0"/>
          <w:numId w:val="69"/>
        </w:numPr>
        <w:spacing w:line="256" w:lineRule="auto"/>
        <w:ind w:left="284" w:hanging="284"/>
        <w:jc w:val="both"/>
        <w:rPr>
          <w:rFonts w:ascii="Tahoma" w:hAnsi="Tahoma" w:cs="Tahoma"/>
          <w:b/>
          <w:iCs/>
        </w:rPr>
      </w:pPr>
      <w:r w:rsidRPr="008742A6">
        <w:rPr>
          <w:rFonts w:ascii="Tahoma" w:hAnsi="Tahoma" w:cs="Tahoma"/>
        </w:rPr>
        <w:t>Po podpisaniu umowy Wykonawca zobowiązany jest w terminie i miejscu wyznaczonym przez Zamawiającego do przybycia w pełnym składzie na spotkanie robocze ustalające przebieg całej współpracy.</w:t>
      </w:r>
    </w:p>
    <w:p w:rsidR="007373A9" w:rsidRPr="004D288D" w:rsidRDefault="007373A9" w:rsidP="008552C5">
      <w:pPr>
        <w:pStyle w:val="Akapitzlist"/>
        <w:numPr>
          <w:ilvl w:val="0"/>
          <w:numId w:val="69"/>
        </w:numPr>
        <w:spacing w:line="256" w:lineRule="auto"/>
        <w:ind w:left="284" w:hanging="284"/>
        <w:rPr>
          <w:rFonts w:ascii="Tahoma" w:hAnsi="Tahoma" w:cs="Tahoma"/>
        </w:rPr>
      </w:pPr>
      <w:r w:rsidRPr="004D288D">
        <w:rPr>
          <w:rFonts w:ascii="Tahoma" w:hAnsi="Tahoma" w:cs="Tahoma"/>
        </w:rPr>
        <w:t>W ramach realizacji przedmiotu zamówienia Wykonawca jest upoważniony i zobowiązany do:</w:t>
      </w:r>
    </w:p>
    <w:p w:rsidR="007373A9" w:rsidRDefault="00240DAE" w:rsidP="008552C5">
      <w:pPr>
        <w:numPr>
          <w:ilvl w:val="0"/>
          <w:numId w:val="63"/>
        </w:numPr>
        <w:ind w:left="567" w:hanging="283"/>
        <w:jc w:val="both"/>
        <w:rPr>
          <w:rFonts w:ascii="Tahoma" w:hAnsi="Tahoma" w:cs="Tahoma"/>
        </w:rPr>
      </w:pPr>
      <w:r>
        <w:rPr>
          <w:rFonts w:ascii="Tahoma" w:hAnsi="Tahoma" w:cs="Tahoma"/>
        </w:rPr>
        <w:t>zapoznania</w:t>
      </w:r>
      <w:r w:rsidR="007373A9" w:rsidRPr="00836A14">
        <w:rPr>
          <w:rFonts w:ascii="Tahoma" w:hAnsi="Tahoma" w:cs="Tahoma"/>
        </w:rPr>
        <w:t xml:space="preserve"> się z dokumentacją projektową, umową o wykonie robót, terenem;</w:t>
      </w:r>
    </w:p>
    <w:p w:rsidR="007373A9" w:rsidRPr="004B2338" w:rsidRDefault="007373A9" w:rsidP="008552C5">
      <w:pPr>
        <w:numPr>
          <w:ilvl w:val="0"/>
          <w:numId w:val="63"/>
        </w:numPr>
        <w:ind w:left="567" w:hanging="283"/>
        <w:jc w:val="both"/>
        <w:rPr>
          <w:rFonts w:ascii="Tahoma" w:hAnsi="Tahoma" w:cs="Tahoma"/>
        </w:rPr>
      </w:pPr>
      <w:r w:rsidRPr="004B2338">
        <w:rPr>
          <w:rFonts w:ascii="Tahoma" w:hAnsi="Tahoma" w:cs="Tahoma"/>
        </w:rPr>
        <w:t>reprezentowani</w:t>
      </w:r>
      <w:r w:rsidR="00240DAE">
        <w:rPr>
          <w:rFonts w:ascii="Tahoma" w:hAnsi="Tahoma" w:cs="Tahoma"/>
        </w:rPr>
        <w:t>a</w:t>
      </w:r>
      <w:r w:rsidRPr="004B2338">
        <w:rPr>
          <w:rFonts w:ascii="Tahoma" w:hAnsi="Tahoma" w:cs="Tahoma"/>
        </w:rPr>
        <w:t xml:space="preserve"> Zamawiającego na budowie przez sprawowanie kontroli zgodności jej realizacji z projektem budowlanym, projektami wykonawczymi, </w:t>
      </w:r>
      <w:proofErr w:type="spellStart"/>
      <w:r w:rsidR="00FF7F46">
        <w:rPr>
          <w:rFonts w:ascii="Tahoma" w:hAnsi="Tahoma" w:cs="Tahoma"/>
        </w:rPr>
        <w:t>STWiORB</w:t>
      </w:r>
      <w:proofErr w:type="spellEnd"/>
      <w:r w:rsidRPr="004B2338">
        <w:rPr>
          <w:rFonts w:ascii="Tahoma" w:hAnsi="Tahoma" w:cs="Tahoma"/>
        </w:rPr>
        <w:t xml:space="preserve">, obowiązującymi normami </w:t>
      </w:r>
      <w:r w:rsidR="00FF7F46">
        <w:rPr>
          <w:rFonts w:ascii="Tahoma" w:hAnsi="Tahoma" w:cs="Tahoma"/>
        </w:rPr>
        <w:br/>
      </w:r>
      <w:r w:rsidRPr="004B2338">
        <w:rPr>
          <w:rFonts w:ascii="Tahoma" w:hAnsi="Tahoma" w:cs="Tahoma"/>
        </w:rPr>
        <w:t>i przepisami, w tym przepisami techniczno- budowlanymi oraz zasadami wiedzy technicznej;</w:t>
      </w:r>
    </w:p>
    <w:p w:rsidR="007373A9" w:rsidRPr="00020B14" w:rsidRDefault="007373A9" w:rsidP="008552C5">
      <w:pPr>
        <w:numPr>
          <w:ilvl w:val="0"/>
          <w:numId w:val="63"/>
        </w:numPr>
        <w:ind w:left="567" w:hanging="283"/>
        <w:jc w:val="both"/>
        <w:rPr>
          <w:rFonts w:ascii="Tahoma" w:hAnsi="Tahoma" w:cs="Tahoma"/>
        </w:rPr>
      </w:pPr>
      <w:r w:rsidRPr="00836A14">
        <w:rPr>
          <w:rFonts w:ascii="Tahoma" w:hAnsi="Tahoma" w:cs="Tahoma"/>
        </w:rPr>
        <w:t>uczestniczeni</w:t>
      </w:r>
      <w:r w:rsidR="00240DAE">
        <w:rPr>
          <w:rFonts w:ascii="Tahoma" w:hAnsi="Tahoma" w:cs="Tahoma"/>
        </w:rPr>
        <w:t>a</w:t>
      </w:r>
      <w:r w:rsidRPr="00836A14">
        <w:rPr>
          <w:rFonts w:ascii="Tahoma" w:hAnsi="Tahoma" w:cs="Tahoma"/>
        </w:rPr>
        <w:t xml:space="preserve"> we wszyst</w:t>
      </w:r>
      <w:r>
        <w:rPr>
          <w:rFonts w:ascii="Tahoma" w:hAnsi="Tahoma" w:cs="Tahoma"/>
        </w:rPr>
        <w:t>kich czynnościach, do dokonania</w:t>
      </w:r>
      <w:r w:rsidRPr="00836A14">
        <w:rPr>
          <w:rFonts w:ascii="Tahoma" w:hAnsi="Tahoma" w:cs="Tahoma"/>
        </w:rPr>
        <w:t xml:space="preserve"> których zobowiązany jest Zamawiający, a dotyczących prac budowlanych realizowanych przez Wykonawcę robót budowlanych w okresie </w:t>
      </w:r>
      <w:r w:rsidRPr="00020B14">
        <w:rPr>
          <w:rFonts w:ascii="Tahoma" w:hAnsi="Tahoma" w:cs="Tahoma"/>
        </w:rPr>
        <w:t>obowiązywania niniejszej umowy, w tym uczestniczenie w naradach technicznych, problemowych i innych organizowanych przez którąkolwiek ze stron procesu inwestycyjnego;</w:t>
      </w:r>
    </w:p>
    <w:p w:rsidR="00401D71" w:rsidRPr="00020B14" w:rsidRDefault="00020B14" w:rsidP="008552C5">
      <w:pPr>
        <w:numPr>
          <w:ilvl w:val="0"/>
          <w:numId w:val="63"/>
        </w:numPr>
        <w:ind w:left="567" w:hanging="283"/>
        <w:jc w:val="both"/>
        <w:rPr>
          <w:rFonts w:ascii="Tahoma" w:hAnsi="Tahoma" w:cs="Tahoma"/>
        </w:rPr>
      </w:pPr>
      <w:r w:rsidRPr="00020B14">
        <w:rPr>
          <w:rFonts w:ascii="Tahoma" w:hAnsi="Tahoma" w:cs="Tahoma"/>
        </w:rPr>
        <w:t>zwoływania</w:t>
      </w:r>
      <w:r w:rsidR="007373A9" w:rsidRPr="00020B14">
        <w:rPr>
          <w:rFonts w:ascii="Tahoma" w:hAnsi="Tahoma" w:cs="Tahoma"/>
        </w:rPr>
        <w:t xml:space="preserve"> narad koordynacyjnych. </w:t>
      </w:r>
      <w:r w:rsidR="007373A9" w:rsidRPr="00020B14">
        <w:rPr>
          <w:rFonts w:ascii="Tahoma" w:eastAsia="Arial Narrow" w:hAnsi="Tahoma" w:cs="Tahoma"/>
          <w:lang w:eastAsia="pl-PL"/>
        </w:rPr>
        <w:t xml:space="preserve">Inspektor </w:t>
      </w:r>
      <w:r w:rsidRPr="00020B14">
        <w:rPr>
          <w:rFonts w:ascii="Tahoma" w:eastAsia="Arial Narrow" w:hAnsi="Tahoma" w:cs="Tahoma"/>
          <w:lang w:eastAsia="pl-PL"/>
        </w:rPr>
        <w:t>n</w:t>
      </w:r>
      <w:r w:rsidR="007373A9" w:rsidRPr="00020B14">
        <w:rPr>
          <w:rFonts w:ascii="Tahoma" w:eastAsia="Arial Narrow" w:hAnsi="Tahoma" w:cs="Tahoma"/>
          <w:lang w:eastAsia="pl-PL"/>
        </w:rPr>
        <w:t xml:space="preserve">adzoru </w:t>
      </w:r>
      <w:r w:rsidRPr="00020B14">
        <w:rPr>
          <w:rFonts w:ascii="Tahoma" w:eastAsia="Arial Narrow" w:hAnsi="Tahoma" w:cs="Tahoma"/>
          <w:lang w:eastAsia="pl-PL"/>
        </w:rPr>
        <w:t>i</w:t>
      </w:r>
      <w:r w:rsidR="007373A9" w:rsidRPr="00020B14">
        <w:rPr>
          <w:rFonts w:ascii="Tahoma" w:eastAsia="Arial Narrow" w:hAnsi="Tahoma" w:cs="Tahoma"/>
          <w:lang w:eastAsia="pl-PL"/>
        </w:rPr>
        <w:t>nwestorskiego informuje z 2 - dniowym wyprzedzeniem uczestników narady koordynacyjnej o terminie i miejscu narady, prowadzi naradę i protokołuje, a kopie protokołu lub ustaleń dostarcza wszystkim osobom zaproszonym na naradę</w:t>
      </w:r>
      <w:r w:rsidR="00401D71" w:rsidRPr="00020B14">
        <w:rPr>
          <w:rFonts w:ascii="Tahoma" w:eastAsia="Arial Narrow" w:hAnsi="Tahoma" w:cs="Tahoma"/>
          <w:lang w:eastAsia="pl-PL"/>
        </w:rPr>
        <w:t xml:space="preserve"> w terminie </w:t>
      </w:r>
      <w:r w:rsidR="00240DAE" w:rsidRPr="00020B14">
        <w:rPr>
          <w:rFonts w:ascii="Tahoma" w:eastAsia="Arial Narrow" w:hAnsi="Tahoma" w:cs="Tahoma"/>
          <w:lang w:eastAsia="pl-PL"/>
        </w:rPr>
        <w:t>3</w:t>
      </w:r>
      <w:r w:rsidR="00401D71" w:rsidRPr="00020B14">
        <w:rPr>
          <w:rFonts w:ascii="Tahoma" w:eastAsia="Arial Narrow" w:hAnsi="Tahoma" w:cs="Tahoma"/>
          <w:lang w:eastAsia="pl-PL"/>
        </w:rPr>
        <w:t xml:space="preserve"> dni od dnia zakończenia narady,</w:t>
      </w:r>
    </w:p>
    <w:p w:rsidR="007373A9" w:rsidRPr="006E1EE0" w:rsidRDefault="00240DAE" w:rsidP="008552C5">
      <w:pPr>
        <w:numPr>
          <w:ilvl w:val="0"/>
          <w:numId w:val="63"/>
        </w:numPr>
        <w:ind w:left="567" w:hanging="283"/>
        <w:jc w:val="both"/>
        <w:rPr>
          <w:rFonts w:ascii="Tahoma" w:hAnsi="Tahoma" w:cs="Tahoma"/>
        </w:rPr>
      </w:pPr>
      <w:r w:rsidRPr="00020B14">
        <w:rPr>
          <w:rFonts w:ascii="Tahoma" w:hAnsi="Tahoma" w:cs="Tahoma"/>
        </w:rPr>
        <w:t>współpracy</w:t>
      </w:r>
      <w:r w:rsidR="007373A9" w:rsidRPr="00020B14">
        <w:rPr>
          <w:rFonts w:ascii="Tahoma" w:hAnsi="Tahoma" w:cs="Tahoma"/>
        </w:rPr>
        <w:t xml:space="preserve"> z Zamawiającym, jednostką projektową i wykonawcą robot budowlanych </w:t>
      </w:r>
      <w:r w:rsidR="007373A9" w:rsidRPr="00020B14">
        <w:rPr>
          <w:rFonts w:ascii="Tahoma" w:hAnsi="Tahoma" w:cs="Tahoma"/>
        </w:rPr>
        <w:br/>
      </w:r>
      <w:r w:rsidR="007373A9" w:rsidRPr="00401D71">
        <w:rPr>
          <w:rFonts w:ascii="Tahoma" w:hAnsi="Tahoma" w:cs="Tahoma"/>
        </w:rPr>
        <w:t xml:space="preserve">w zakresie realizowanych robót budowlanych, w tym </w:t>
      </w:r>
      <w:r w:rsidR="006E1EE0">
        <w:rPr>
          <w:rFonts w:ascii="Tahoma" w:hAnsi="Tahoma" w:cs="Tahoma"/>
        </w:rPr>
        <w:t xml:space="preserve">do </w:t>
      </w:r>
      <w:r w:rsidR="007373A9" w:rsidRPr="00401D71">
        <w:rPr>
          <w:rFonts w:ascii="Tahoma" w:hAnsi="Tahoma" w:cs="Tahoma"/>
        </w:rPr>
        <w:t>stałe</w:t>
      </w:r>
      <w:r w:rsidR="006E1EE0">
        <w:rPr>
          <w:rFonts w:ascii="Tahoma" w:hAnsi="Tahoma" w:cs="Tahoma"/>
        </w:rPr>
        <w:t>go</w:t>
      </w:r>
      <w:r w:rsidR="007373A9" w:rsidRPr="00401D71">
        <w:rPr>
          <w:rFonts w:ascii="Tahoma" w:hAnsi="Tahoma" w:cs="Tahoma"/>
        </w:rPr>
        <w:t xml:space="preserve"> konsultowani</w:t>
      </w:r>
      <w:r w:rsidR="006E1EE0">
        <w:rPr>
          <w:rFonts w:ascii="Tahoma" w:hAnsi="Tahoma" w:cs="Tahoma"/>
        </w:rPr>
        <w:t>a</w:t>
      </w:r>
      <w:r w:rsidR="007373A9" w:rsidRPr="00401D71">
        <w:rPr>
          <w:rFonts w:ascii="Tahoma" w:hAnsi="Tahoma" w:cs="Tahoma"/>
        </w:rPr>
        <w:t xml:space="preserve"> i fachowe</w:t>
      </w:r>
      <w:r w:rsidR="006E1EE0">
        <w:rPr>
          <w:rFonts w:ascii="Tahoma" w:hAnsi="Tahoma" w:cs="Tahoma"/>
        </w:rPr>
        <w:t>go</w:t>
      </w:r>
      <w:r w:rsidR="007373A9" w:rsidRPr="00401D71">
        <w:rPr>
          <w:rFonts w:ascii="Tahoma" w:hAnsi="Tahoma" w:cs="Tahoma"/>
        </w:rPr>
        <w:t xml:space="preserve"> doradztw</w:t>
      </w:r>
      <w:r w:rsidR="006E1EE0">
        <w:rPr>
          <w:rFonts w:ascii="Tahoma" w:hAnsi="Tahoma" w:cs="Tahoma"/>
        </w:rPr>
        <w:t>a</w:t>
      </w:r>
      <w:r w:rsidR="007373A9" w:rsidRPr="006E1EE0">
        <w:rPr>
          <w:rFonts w:ascii="Tahoma" w:hAnsi="Tahoma" w:cs="Tahoma"/>
        </w:rPr>
        <w:t xml:space="preserve"> na rzecz Zamawiającego celem wspólnego poszukiwania rozwiązań bieżących problemów;</w:t>
      </w:r>
    </w:p>
    <w:p w:rsidR="00467D0F" w:rsidRPr="00020B14" w:rsidRDefault="00240DAE" w:rsidP="008552C5">
      <w:pPr>
        <w:numPr>
          <w:ilvl w:val="0"/>
          <w:numId w:val="63"/>
        </w:numPr>
        <w:ind w:left="567" w:hanging="283"/>
        <w:jc w:val="both"/>
        <w:rPr>
          <w:rFonts w:ascii="Tahoma" w:hAnsi="Tahoma" w:cs="Tahoma"/>
        </w:rPr>
      </w:pPr>
      <w:r w:rsidRPr="00020B14">
        <w:rPr>
          <w:rFonts w:ascii="Tahoma" w:hAnsi="Tahoma" w:cs="Tahoma"/>
        </w:rPr>
        <w:t>prowadzenia</w:t>
      </w:r>
      <w:r w:rsidR="00467D0F" w:rsidRPr="00020B14">
        <w:rPr>
          <w:rFonts w:ascii="Tahoma" w:hAnsi="Tahoma" w:cs="Tahoma"/>
        </w:rPr>
        <w:t xml:space="preserve"> regularnych inspekcji na terenie budowy w celu sprawdzenia jakości wykonywanych robót oraz wbudowanych materiałów zgodnie</w:t>
      </w:r>
      <w:r w:rsidRPr="00020B14">
        <w:rPr>
          <w:rFonts w:ascii="Tahoma" w:hAnsi="Tahoma" w:cs="Tahoma"/>
        </w:rPr>
        <w:t xml:space="preserve">, </w:t>
      </w:r>
      <w:r w:rsidR="00467D0F" w:rsidRPr="00020B14">
        <w:rPr>
          <w:rFonts w:ascii="Tahoma" w:hAnsi="Tahoma" w:cs="Tahoma"/>
        </w:rPr>
        <w:t xml:space="preserve">wymaganiami </w:t>
      </w:r>
      <w:proofErr w:type="spellStart"/>
      <w:r w:rsidR="00FF7F46">
        <w:rPr>
          <w:rFonts w:ascii="Tahoma" w:hAnsi="Tahoma" w:cs="Tahoma"/>
        </w:rPr>
        <w:t>STWiORB</w:t>
      </w:r>
      <w:proofErr w:type="spellEnd"/>
      <w:r w:rsidR="00467D0F" w:rsidRPr="00020B14">
        <w:rPr>
          <w:rFonts w:ascii="Tahoma" w:hAnsi="Tahoma" w:cs="Tahoma"/>
        </w:rPr>
        <w:t>, dokumentacji projektowej,</w:t>
      </w:r>
    </w:p>
    <w:p w:rsidR="00815786" w:rsidRPr="00020B14" w:rsidRDefault="00815786" w:rsidP="008552C5">
      <w:pPr>
        <w:numPr>
          <w:ilvl w:val="0"/>
          <w:numId w:val="63"/>
        </w:numPr>
        <w:ind w:left="567" w:hanging="283"/>
        <w:jc w:val="both"/>
        <w:rPr>
          <w:rFonts w:ascii="Tahoma" w:hAnsi="Tahoma" w:cs="Tahoma"/>
        </w:rPr>
      </w:pPr>
      <w:r w:rsidRPr="00020B14">
        <w:rPr>
          <w:rFonts w:ascii="Tahoma" w:hAnsi="Tahoma" w:cs="Tahoma"/>
        </w:rPr>
        <w:t>kont</w:t>
      </w:r>
      <w:r w:rsidR="00020B14" w:rsidRPr="00020B14">
        <w:rPr>
          <w:rFonts w:ascii="Tahoma" w:hAnsi="Tahoma" w:cs="Tahoma"/>
        </w:rPr>
        <w:t>rolowania</w:t>
      </w:r>
      <w:r w:rsidRPr="00020B14">
        <w:rPr>
          <w:rFonts w:ascii="Tahoma" w:hAnsi="Tahoma" w:cs="Tahoma"/>
        </w:rPr>
        <w:t xml:space="preserve"> robót budowlanych w odstępach czasu zapewniających właściwą i skuteczną kontrolę nadzorowanych prac, przy czym nie rzadziej </w:t>
      </w:r>
      <w:r w:rsidR="00E97144" w:rsidRPr="00020B14">
        <w:rPr>
          <w:rFonts w:ascii="Tahoma" w:hAnsi="Tahoma" w:cs="Tahoma"/>
        </w:rPr>
        <w:t>niż w terminie wskazanym w ust.</w:t>
      </w:r>
      <w:r w:rsidR="007E736B" w:rsidRPr="00020B14">
        <w:rPr>
          <w:rFonts w:ascii="Tahoma" w:hAnsi="Tahoma" w:cs="Tahoma"/>
        </w:rPr>
        <w:t xml:space="preserve"> 5</w:t>
      </w:r>
      <w:r w:rsidRPr="00020B14">
        <w:rPr>
          <w:rFonts w:ascii="Tahoma" w:hAnsi="Tahoma" w:cs="Tahoma"/>
        </w:rPr>
        <w:t>,</w:t>
      </w:r>
    </w:p>
    <w:p w:rsidR="007373A9" w:rsidRPr="00836A14" w:rsidRDefault="006F282E" w:rsidP="008552C5">
      <w:pPr>
        <w:numPr>
          <w:ilvl w:val="0"/>
          <w:numId w:val="63"/>
        </w:numPr>
        <w:ind w:left="567" w:hanging="283"/>
        <w:jc w:val="both"/>
        <w:rPr>
          <w:rFonts w:ascii="Tahoma" w:hAnsi="Tahoma" w:cs="Tahoma"/>
        </w:rPr>
      </w:pPr>
      <w:r>
        <w:rPr>
          <w:rFonts w:ascii="Tahoma" w:hAnsi="Tahoma" w:cs="Tahoma"/>
        </w:rPr>
        <w:t>ustne</w:t>
      </w:r>
      <w:r w:rsidR="00240DAE">
        <w:rPr>
          <w:rFonts w:ascii="Tahoma" w:hAnsi="Tahoma" w:cs="Tahoma"/>
        </w:rPr>
        <w:t>go</w:t>
      </w:r>
      <w:r>
        <w:rPr>
          <w:rFonts w:ascii="Tahoma" w:hAnsi="Tahoma" w:cs="Tahoma"/>
        </w:rPr>
        <w:t xml:space="preserve"> bądź pisemne</w:t>
      </w:r>
      <w:r w:rsidR="00240DAE">
        <w:rPr>
          <w:rFonts w:ascii="Tahoma" w:hAnsi="Tahoma" w:cs="Tahoma"/>
        </w:rPr>
        <w:t>go</w:t>
      </w:r>
      <w:r>
        <w:rPr>
          <w:rFonts w:ascii="Tahoma" w:hAnsi="Tahoma" w:cs="Tahoma"/>
        </w:rPr>
        <w:t xml:space="preserve"> </w:t>
      </w:r>
      <w:r w:rsidR="00240DAE">
        <w:rPr>
          <w:rFonts w:ascii="Tahoma" w:hAnsi="Tahoma" w:cs="Tahoma"/>
        </w:rPr>
        <w:t>informowania</w:t>
      </w:r>
      <w:r w:rsidR="007373A9" w:rsidRPr="00836A14">
        <w:rPr>
          <w:rFonts w:ascii="Tahoma" w:hAnsi="Tahoma" w:cs="Tahoma"/>
        </w:rPr>
        <w:t xml:space="preserve"> Zamawiającego o postępie robót na budowie </w:t>
      </w:r>
      <w:r w:rsidR="0047670D">
        <w:rPr>
          <w:rFonts w:ascii="Tahoma" w:hAnsi="Tahoma" w:cs="Tahoma"/>
        </w:rPr>
        <w:br/>
      </w:r>
      <w:r w:rsidR="007373A9" w:rsidRPr="00836A14">
        <w:rPr>
          <w:rFonts w:ascii="Tahoma" w:hAnsi="Tahoma" w:cs="Tahoma"/>
        </w:rPr>
        <w:t>i ewentualnych trudnościach w ich realizacji</w:t>
      </w:r>
      <w:r w:rsidR="00240DAE">
        <w:rPr>
          <w:rFonts w:ascii="Tahoma" w:hAnsi="Tahoma" w:cs="Tahoma"/>
        </w:rPr>
        <w:t xml:space="preserve"> </w:t>
      </w:r>
      <w:r w:rsidR="007373A9" w:rsidRPr="00836A14">
        <w:rPr>
          <w:rFonts w:ascii="Tahoma" w:hAnsi="Tahoma" w:cs="Tahoma"/>
        </w:rPr>
        <w:t xml:space="preserve">- według </w:t>
      </w:r>
      <w:r w:rsidR="007373A9">
        <w:rPr>
          <w:rFonts w:ascii="Tahoma" w:hAnsi="Tahoma" w:cs="Tahoma"/>
        </w:rPr>
        <w:t>potrzeb, lecz nie rzadziej niż</w:t>
      </w:r>
      <w:r w:rsidR="007373A9" w:rsidRPr="00836A14">
        <w:rPr>
          <w:rFonts w:ascii="Tahoma" w:hAnsi="Tahoma" w:cs="Tahoma"/>
        </w:rPr>
        <w:t xml:space="preserve"> </w:t>
      </w:r>
      <w:r w:rsidR="00A70E69">
        <w:rPr>
          <w:rFonts w:ascii="Tahoma" w:hAnsi="Tahoma" w:cs="Tahoma"/>
        </w:rPr>
        <w:t xml:space="preserve">2 razy </w:t>
      </w:r>
      <w:r w:rsidR="00020B14">
        <w:rPr>
          <w:rFonts w:ascii="Tahoma" w:hAnsi="Tahoma" w:cs="Tahoma"/>
        </w:rPr>
        <w:br/>
      </w:r>
      <w:r w:rsidR="00A70E69">
        <w:rPr>
          <w:rFonts w:ascii="Tahoma" w:hAnsi="Tahoma" w:cs="Tahoma"/>
        </w:rPr>
        <w:t>w tygodniu</w:t>
      </w:r>
      <w:r w:rsidR="00E97144">
        <w:rPr>
          <w:rFonts w:ascii="Tahoma" w:hAnsi="Tahoma" w:cs="Tahoma"/>
        </w:rPr>
        <w:t>,</w:t>
      </w:r>
    </w:p>
    <w:p w:rsidR="007373A9" w:rsidRDefault="00240DAE" w:rsidP="008552C5">
      <w:pPr>
        <w:numPr>
          <w:ilvl w:val="0"/>
          <w:numId w:val="63"/>
        </w:numPr>
        <w:ind w:left="567" w:hanging="283"/>
        <w:jc w:val="both"/>
        <w:rPr>
          <w:rFonts w:ascii="Tahoma" w:hAnsi="Tahoma" w:cs="Tahoma"/>
        </w:rPr>
      </w:pPr>
      <w:r>
        <w:rPr>
          <w:rFonts w:ascii="Tahoma" w:hAnsi="Tahoma" w:cs="Tahoma"/>
        </w:rPr>
        <w:t>weryfikacji</w:t>
      </w:r>
      <w:r w:rsidR="007373A9" w:rsidRPr="00836A14">
        <w:rPr>
          <w:rFonts w:ascii="Tahoma" w:hAnsi="Tahoma" w:cs="Tahoma"/>
        </w:rPr>
        <w:t xml:space="preserve"> dokumentów dostarczonych przez wykonawcę robót budowlanych związanych </w:t>
      </w:r>
      <w:r w:rsidR="007373A9" w:rsidRPr="00836A14">
        <w:rPr>
          <w:rFonts w:ascii="Tahoma" w:hAnsi="Tahoma" w:cs="Tahoma"/>
        </w:rPr>
        <w:br/>
        <w:t>z odbiorami robót budowlanych (odbiorów robót zanikających i ulegający</w:t>
      </w:r>
      <w:r w:rsidR="007373A9">
        <w:rPr>
          <w:rFonts w:ascii="Tahoma" w:hAnsi="Tahoma" w:cs="Tahoma"/>
        </w:rPr>
        <w:t>ch zakryciu, odbioru</w:t>
      </w:r>
      <w:r w:rsidR="00A70E69">
        <w:rPr>
          <w:rFonts w:ascii="Tahoma" w:hAnsi="Tahoma" w:cs="Tahoma"/>
        </w:rPr>
        <w:t xml:space="preserve"> częściowego i </w:t>
      </w:r>
      <w:r w:rsidR="007373A9">
        <w:rPr>
          <w:rFonts w:ascii="Tahoma" w:hAnsi="Tahoma" w:cs="Tahoma"/>
        </w:rPr>
        <w:t>końcowego)</w:t>
      </w:r>
      <w:r w:rsidR="007373A9" w:rsidRPr="00836A14">
        <w:rPr>
          <w:rFonts w:ascii="Tahoma" w:hAnsi="Tahoma" w:cs="Tahoma"/>
        </w:rPr>
        <w:t xml:space="preserve"> w tym m. in.: atestów, certyfikatów, świadectw jakości, wyników badań, itp., sprawdzania obmiarów wykonanych robót  i protokołów oraz kontrola materiałów </w:t>
      </w:r>
      <w:r w:rsidR="00020B14">
        <w:rPr>
          <w:rFonts w:ascii="Tahoma" w:hAnsi="Tahoma" w:cs="Tahoma"/>
        </w:rPr>
        <w:br/>
      </w:r>
      <w:r w:rsidR="007373A9" w:rsidRPr="00836A14">
        <w:rPr>
          <w:rFonts w:ascii="Tahoma" w:hAnsi="Tahoma" w:cs="Tahoma"/>
        </w:rPr>
        <w:t>i urządzeń przed ich wbudowaniem;</w:t>
      </w:r>
    </w:p>
    <w:p w:rsidR="007373A9" w:rsidRDefault="009B5E5A" w:rsidP="008552C5">
      <w:pPr>
        <w:numPr>
          <w:ilvl w:val="0"/>
          <w:numId w:val="63"/>
        </w:numPr>
        <w:ind w:left="567" w:hanging="283"/>
        <w:jc w:val="both"/>
        <w:rPr>
          <w:rFonts w:ascii="Tahoma" w:hAnsi="Tahoma" w:cs="Tahoma"/>
        </w:rPr>
      </w:pPr>
      <w:r>
        <w:rPr>
          <w:rFonts w:ascii="Tahoma" w:hAnsi="Tahoma" w:cs="Tahoma"/>
        </w:rPr>
        <w:t>akceptacji</w:t>
      </w:r>
      <w:r w:rsidR="00B95C9A">
        <w:rPr>
          <w:rFonts w:ascii="Tahoma" w:hAnsi="Tahoma" w:cs="Tahoma"/>
        </w:rPr>
        <w:t xml:space="preserve"> bądź odmowie</w:t>
      </w:r>
      <w:r w:rsidR="007373A9" w:rsidRPr="00DB6977">
        <w:rPr>
          <w:rFonts w:ascii="Tahoma" w:hAnsi="Tahoma" w:cs="Tahoma"/>
        </w:rPr>
        <w:t xml:space="preserve"> akceptacji dostarczanych na plac budowy materiałów </w:t>
      </w:r>
      <w:r w:rsidR="0047670D">
        <w:rPr>
          <w:rFonts w:ascii="Tahoma" w:hAnsi="Tahoma" w:cs="Tahoma"/>
        </w:rPr>
        <w:br/>
        <w:t xml:space="preserve">i elementów </w:t>
      </w:r>
      <w:r w:rsidR="007373A9" w:rsidRPr="00DB6977">
        <w:rPr>
          <w:rFonts w:ascii="Tahoma" w:hAnsi="Tahoma" w:cs="Tahoma"/>
        </w:rPr>
        <w:t>w terminie dwóch dni od dnia przedstawienia ich przez wykonawcę robót;</w:t>
      </w:r>
    </w:p>
    <w:p w:rsidR="007373A9" w:rsidRDefault="009B5E5A" w:rsidP="008552C5">
      <w:pPr>
        <w:numPr>
          <w:ilvl w:val="0"/>
          <w:numId w:val="63"/>
        </w:numPr>
        <w:ind w:left="567" w:hanging="283"/>
        <w:jc w:val="both"/>
        <w:rPr>
          <w:rFonts w:ascii="Tahoma" w:hAnsi="Tahoma" w:cs="Tahoma"/>
        </w:rPr>
      </w:pPr>
      <w:r>
        <w:rPr>
          <w:rFonts w:ascii="Tahoma" w:hAnsi="Tahoma" w:cs="Tahoma"/>
          <w:color w:val="000000" w:themeColor="text1"/>
        </w:rPr>
        <w:t>sprawdzania</w:t>
      </w:r>
      <w:r w:rsidR="007373A9" w:rsidRPr="00DB6977">
        <w:rPr>
          <w:rFonts w:ascii="Tahoma" w:hAnsi="Tahoma" w:cs="Tahoma"/>
          <w:color w:val="000000" w:themeColor="text1"/>
        </w:rPr>
        <w:t xml:space="preserve"> pod względem merytorycznym i formalnym protokołów odbioru w zakresie wykonywanych robót oraz zgodności przedłożonej przez Wykonawcę faktury z umową. Kontrola ilości i wartości wykonywanych robót budowlanych przed obiorami</w:t>
      </w:r>
      <w:r w:rsidR="00A70E69">
        <w:rPr>
          <w:rFonts w:ascii="Tahoma" w:hAnsi="Tahoma" w:cs="Tahoma"/>
          <w:color w:val="000000" w:themeColor="text1"/>
        </w:rPr>
        <w:t>, w tym odbiorami procentowego zaawansowania robót,</w:t>
      </w:r>
      <w:r w:rsidR="007373A9" w:rsidRPr="00DB6977">
        <w:rPr>
          <w:rFonts w:ascii="Tahoma" w:hAnsi="Tahoma" w:cs="Tahoma"/>
          <w:color w:val="000000" w:themeColor="text1"/>
        </w:rPr>
        <w:t>;</w:t>
      </w:r>
    </w:p>
    <w:p w:rsidR="007373A9" w:rsidRDefault="009B5E5A" w:rsidP="008552C5">
      <w:pPr>
        <w:numPr>
          <w:ilvl w:val="0"/>
          <w:numId w:val="63"/>
        </w:numPr>
        <w:ind w:left="567" w:hanging="283"/>
        <w:jc w:val="both"/>
        <w:rPr>
          <w:rFonts w:ascii="Tahoma" w:hAnsi="Tahoma" w:cs="Tahoma"/>
        </w:rPr>
      </w:pPr>
      <w:r>
        <w:rPr>
          <w:rFonts w:ascii="Tahoma" w:hAnsi="Tahoma" w:cs="Tahoma"/>
        </w:rPr>
        <w:t>dokonywania</w:t>
      </w:r>
      <w:r w:rsidR="007373A9" w:rsidRPr="00DB6977">
        <w:rPr>
          <w:rFonts w:ascii="Tahoma" w:hAnsi="Tahoma" w:cs="Tahoma"/>
        </w:rPr>
        <w:t xml:space="preserve"> odbiorów robót budowlanych (odbiorów robót zanikających i ulegających zakryciu, odbioru częściowego, odbioru końcowego) potwierdzanych stosownymi zapisami w dzienniku budowy, zgodnie z obowiązującymi w tym zakresie przepisami prawa, normami budowlanymi oraz </w:t>
      </w:r>
      <w:proofErr w:type="spellStart"/>
      <w:r w:rsidR="00FF7F46">
        <w:rPr>
          <w:rFonts w:ascii="Tahoma" w:hAnsi="Tahoma" w:cs="Tahoma"/>
        </w:rPr>
        <w:t>STWiORB</w:t>
      </w:r>
      <w:proofErr w:type="spellEnd"/>
      <w:r w:rsidR="007373A9" w:rsidRPr="00DB6977">
        <w:rPr>
          <w:rFonts w:ascii="Tahoma" w:hAnsi="Tahoma" w:cs="Tahoma"/>
        </w:rPr>
        <w:t xml:space="preserve"> oraz udział w przekazaniu obiektu budowlanego do użytkowania;</w:t>
      </w:r>
    </w:p>
    <w:p w:rsidR="00E97144" w:rsidRPr="00020B14" w:rsidRDefault="009B5E5A" w:rsidP="008552C5">
      <w:pPr>
        <w:numPr>
          <w:ilvl w:val="0"/>
          <w:numId w:val="63"/>
        </w:numPr>
        <w:ind w:left="567" w:hanging="283"/>
        <w:jc w:val="both"/>
        <w:rPr>
          <w:rFonts w:ascii="Tahoma" w:hAnsi="Tahoma" w:cs="Tahoma"/>
        </w:rPr>
      </w:pPr>
      <w:r w:rsidRPr="00B85B02">
        <w:rPr>
          <w:rFonts w:ascii="Tahoma" w:hAnsi="Tahoma" w:cs="Tahoma"/>
        </w:rPr>
        <w:t xml:space="preserve">niezwłocznego zawiadomienia Zamawiającego o konieczności </w:t>
      </w:r>
      <w:r w:rsidR="00C75021" w:rsidRPr="00B85B02">
        <w:rPr>
          <w:rFonts w:ascii="Tahoma" w:hAnsi="Tahoma" w:cs="Tahoma"/>
        </w:rPr>
        <w:t>wykonania robót dodatkowych lub za</w:t>
      </w:r>
      <w:r w:rsidRPr="00B85B02">
        <w:rPr>
          <w:rFonts w:ascii="Tahoma" w:hAnsi="Tahoma" w:cs="Tahoma"/>
        </w:rPr>
        <w:t>miennych nieprzewidzianych umową</w:t>
      </w:r>
      <w:r w:rsidR="00C75021" w:rsidRPr="00B85B02">
        <w:rPr>
          <w:rFonts w:ascii="Tahoma" w:hAnsi="Tahoma" w:cs="Tahoma"/>
        </w:rPr>
        <w:t xml:space="preserve"> p</w:t>
      </w:r>
      <w:r w:rsidRPr="00B85B02">
        <w:rPr>
          <w:rFonts w:ascii="Tahoma" w:hAnsi="Tahoma" w:cs="Tahoma"/>
        </w:rPr>
        <w:t>omiędzy Zamawiającym a wykonawcą</w:t>
      </w:r>
      <w:r w:rsidR="00C75021" w:rsidRPr="00B85B02">
        <w:rPr>
          <w:rFonts w:ascii="Tahoma" w:hAnsi="Tahoma" w:cs="Tahoma"/>
        </w:rPr>
        <w:t xml:space="preserve"> robót celem podjęcia decyzji co do ich wykonania. Bez zgody Zamawiającego Inspektor nadzoru nie jest </w:t>
      </w:r>
      <w:r w:rsidR="00C75021" w:rsidRPr="00020B14">
        <w:rPr>
          <w:rFonts w:ascii="Tahoma" w:hAnsi="Tahoma" w:cs="Tahoma"/>
        </w:rPr>
        <w:lastRenderedPageBreak/>
        <w:t xml:space="preserve">upoważniony do wydawania wykonawcy robót polecenia wykonania robót dodatkowych </w:t>
      </w:r>
      <w:r w:rsidR="00020B14" w:rsidRPr="00020B14">
        <w:rPr>
          <w:rFonts w:ascii="Tahoma" w:hAnsi="Tahoma" w:cs="Tahoma"/>
        </w:rPr>
        <w:br/>
        <w:t>i zamiennych;</w:t>
      </w:r>
    </w:p>
    <w:p w:rsidR="00C75021" w:rsidRPr="00020B14" w:rsidRDefault="00E97144" w:rsidP="008552C5">
      <w:pPr>
        <w:numPr>
          <w:ilvl w:val="0"/>
          <w:numId w:val="63"/>
        </w:numPr>
        <w:ind w:left="567" w:hanging="283"/>
        <w:jc w:val="both"/>
        <w:rPr>
          <w:rFonts w:ascii="Tahoma" w:hAnsi="Tahoma" w:cs="Tahoma"/>
        </w:rPr>
      </w:pPr>
      <w:r w:rsidRPr="00020B14">
        <w:rPr>
          <w:rFonts w:ascii="Tahoma" w:hAnsi="Tahoma" w:cs="Tahoma"/>
        </w:rPr>
        <w:t>udziału w komisji powołanej przez Zamawiającego do określenia ewentualnych robót zamiennych, sprawdzenie pod względem merytorycznym oraz pisemne opiniowanie Zamawiającemu zasadności wykonania robót zamiennych zaproponowanych przez komisję</w:t>
      </w:r>
      <w:r w:rsidR="00020B14" w:rsidRPr="00020B14">
        <w:rPr>
          <w:rFonts w:ascii="Tahoma" w:hAnsi="Tahoma" w:cs="Tahoma"/>
        </w:rPr>
        <w:t>;</w:t>
      </w:r>
    </w:p>
    <w:p w:rsidR="00C75021" w:rsidRPr="00020B14" w:rsidRDefault="009B5E5A" w:rsidP="008552C5">
      <w:pPr>
        <w:numPr>
          <w:ilvl w:val="0"/>
          <w:numId w:val="63"/>
        </w:numPr>
        <w:ind w:left="567" w:hanging="283"/>
        <w:jc w:val="both"/>
        <w:rPr>
          <w:rFonts w:ascii="Tahoma" w:hAnsi="Tahoma" w:cs="Tahoma"/>
        </w:rPr>
      </w:pPr>
      <w:r w:rsidRPr="00020B14">
        <w:rPr>
          <w:rFonts w:ascii="Tahoma" w:hAnsi="Tahoma" w:cs="Tahoma"/>
        </w:rPr>
        <w:t>inicjowania</w:t>
      </w:r>
      <w:r w:rsidR="00C75021" w:rsidRPr="00020B14">
        <w:rPr>
          <w:rFonts w:ascii="Tahoma" w:hAnsi="Tahoma" w:cs="Tahoma"/>
        </w:rPr>
        <w:t xml:space="preserve"> wprowadzenia zmian do treści umowy zawartej z wykonawcą robót przez przygotowanie stosowanych aneksów do tej umowy, </w:t>
      </w:r>
      <w:r w:rsidR="00E97144" w:rsidRPr="00020B14">
        <w:rPr>
          <w:rFonts w:ascii="Tahoma" w:hAnsi="Tahoma" w:cs="Tahoma"/>
        </w:rPr>
        <w:t xml:space="preserve">w </w:t>
      </w:r>
      <w:r w:rsidR="00C75021" w:rsidRPr="00020B14">
        <w:rPr>
          <w:rFonts w:ascii="Tahoma" w:hAnsi="Tahoma" w:cs="Tahoma"/>
        </w:rPr>
        <w:t xml:space="preserve">związku ze zmianami warunków określonych w umowie – zawsze przy uwzględnieniu ograniczeń do dokonywania takich zmian </w:t>
      </w:r>
      <w:r w:rsidR="00020B14" w:rsidRPr="00020B14">
        <w:rPr>
          <w:rFonts w:ascii="Tahoma" w:hAnsi="Tahoma" w:cs="Tahoma"/>
        </w:rPr>
        <w:br/>
      </w:r>
      <w:r w:rsidR="00C75021" w:rsidRPr="00020B14">
        <w:rPr>
          <w:rFonts w:ascii="Tahoma" w:hAnsi="Tahoma" w:cs="Tahoma"/>
        </w:rPr>
        <w:t>a wynikających z przepisów ust</w:t>
      </w:r>
      <w:r w:rsidR="00020B14" w:rsidRPr="00020B14">
        <w:rPr>
          <w:rFonts w:ascii="Tahoma" w:hAnsi="Tahoma" w:cs="Tahoma"/>
        </w:rPr>
        <w:t xml:space="preserve">awy </w:t>
      </w:r>
      <w:proofErr w:type="spellStart"/>
      <w:r w:rsidR="00B85B02">
        <w:rPr>
          <w:rFonts w:ascii="Tahoma" w:hAnsi="Tahoma" w:cs="Tahoma"/>
        </w:rPr>
        <w:t>Pzp</w:t>
      </w:r>
      <w:proofErr w:type="spellEnd"/>
      <w:r w:rsidR="00020B14" w:rsidRPr="00020B14">
        <w:rPr>
          <w:rFonts w:ascii="Tahoma" w:hAnsi="Tahoma" w:cs="Tahoma"/>
        </w:rPr>
        <w:t>;</w:t>
      </w:r>
    </w:p>
    <w:p w:rsidR="00815786" w:rsidRPr="00020B14" w:rsidRDefault="00815786" w:rsidP="008552C5">
      <w:pPr>
        <w:numPr>
          <w:ilvl w:val="0"/>
          <w:numId w:val="63"/>
        </w:numPr>
        <w:ind w:left="567" w:hanging="283"/>
        <w:jc w:val="both"/>
        <w:rPr>
          <w:rFonts w:ascii="Tahoma" w:hAnsi="Tahoma" w:cs="Tahoma"/>
        </w:rPr>
      </w:pPr>
      <w:r w:rsidRPr="00020B14">
        <w:rPr>
          <w:rFonts w:ascii="Tahoma" w:hAnsi="Tahoma" w:cs="Tahoma"/>
        </w:rPr>
        <w:t>uzgadni</w:t>
      </w:r>
      <w:r w:rsidR="009B5E5A" w:rsidRPr="00020B14">
        <w:rPr>
          <w:rFonts w:ascii="Tahoma" w:hAnsi="Tahoma" w:cs="Tahoma"/>
        </w:rPr>
        <w:t>ania</w:t>
      </w:r>
      <w:r w:rsidRPr="00020B14">
        <w:rPr>
          <w:rFonts w:ascii="Tahoma" w:hAnsi="Tahoma" w:cs="Tahoma"/>
        </w:rPr>
        <w:t xml:space="preserve"> z Zamawiającym i wykonawcą robót budowlanych – cen jednostkowych zastosowania zamiennych rozwiązań, materiałów i urządzeń</w:t>
      </w:r>
      <w:r w:rsidR="00020B14" w:rsidRPr="00020B14">
        <w:rPr>
          <w:rFonts w:ascii="Tahoma" w:hAnsi="Tahoma" w:cs="Tahoma"/>
        </w:rPr>
        <w:t>;</w:t>
      </w:r>
    </w:p>
    <w:p w:rsidR="00815786" w:rsidRPr="00020B14" w:rsidRDefault="009B5E5A" w:rsidP="008552C5">
      <w:pPr>
        <w:numPr>
          <w:ilvl w:val="0"/>
          <w:numId w:val="63"/>
        </w:numPr>
        <w:ind w:left="567" w:hanging="283"/>
        <w:jc w:val="both"/>
        <w:rPr>
          <w:rFonts w:ascii="Tahoma" w:hAnsi="Tahoma" w:cs="Tahoma"/>
        </w:rPr>
      </w:pPr>
      <w:r w:rsidRPr="00020B14">
        <w:rPr>
          <w:rFonts w:ascii="Tahoma" w:hAnsi="Tahoma" w:cs="Tahoma"/>
        </w:rPr>
        <w:t>uczestniczenia</w:t>
      </w:r>
      <w:r w:rsidR="00815786" w:rsidRPr="00020B14">
        <w:rPr>
          <w:rFonts w:ascii="Tahoma" w:hAnsi="Tahoma" w:cs="Tahoma"/>
        </w:rPr>
        <w:t xml:space="preserve"> w próbach i odbiorach tech</w:t>
      </w:r>
      <w:r w:rsidR="00020B14" w:rsidRPr="00020B14">
        <w:rPr>
          <w:rFonts w:ascii="Tahoma" w:hAnsi="Tahoma" w:cs="Tahoma"/>
        </w:rPr>
        <w:t>nicznych instalacji i urządzeń;</w:t>
      </w:r>
    </w:p>
    <w:p w:rsidR="007373A9" w:rsidRPr="00020B14" w:rsidRDefault="009B5E5A" w:rsidP="008552C5">
      <w:pPr>
        <w:numPr>
          <w:ilvl w:val="0"/>
          <w:numId w:val="63"/>
        </w:numPr>
        <w:ind w:left="567" w:hanging="283"/>
        <w:jc w:val="both"/>
        <w:rPr>
          <w:rFonts w:ascii="Tahoma" w:hAnsi="Tahoma" w:cs="Tahoma"/>
        </w:rPr>
      </w:pPr>
      <w:r w:rsidRPr="00020B14">
        <w:rPr>
          <w:rFonts w:ascii="Tahoma" w:hAnsi="Tahoma" w:cs="Tahoma"/>
        </w:rPr>
        <w:t>potwierdzania</w:t>
      </w:r>
      <w:r w:rsidR="007373A9" w:rsidRPr="00020B14">
        <w:rPr>
          <w:rFonts w:ascii="Tahoma" w:hAnsi="Tahoma" w:cs="Tahoma"/>
        </w:rPr>
        <w:t xml:space="preserve"> w dzienniku budowy zapisu kierownika robót o gotowości obiektu budowlanego lub robót budowlanych do odbioru (po zakończeniu robót budowlanych i wykonaniu niezbędnych prób i sprawdzeń przewidzianych w przepisach odrębnych) oraz nadzór nad należytym urządzeniem </w:t>
      </w:r>
      <w:r w:rsidR="008C47C9" w:rsidRPr="00020B14">
        <w:rPr>
          <w:rFonts w:ascii="Tahoma" w:hAnsi="Tahoma" w:cs="Tahoma"/>
        </w:rPr>
        <w:br/>
      </w:r>
      <w:r w:rsidR="007373A9" w:rsidRPr="00020B14">
        <w:rPr>
          <w:rFonts w:ascii="Tahoma" w:hAnsi="Tahoma" w:cs="Tahoma"/>
        </w:rPr>
        <w:t>i uporządko</w:t>
      </w:r>
      <w:r w:rsidR="00EC19A2" w:rsidRPr="00020B14">
        <w:rPr>
          <w:rFonts w:ascii="Tahoma" w:hAnsi="Tahoma" w:cs="Tahoma"/>
        </w:rPr>
        <w:t>waniem terenu inwestycji przez w</w:t>
      </w:r>
      <w:r w:rsidR="007373A9" w:rsidRPr="00020B14">
        <w:rPr>
          <w:rFonts w:ascii="Tahoma" w:hAnsi="Tahoma" w:cs="Tahoma"/>
        </w:rPr>
        <w:t>ykonawcę robót budowlanych</w:t>
      </w:r>
      <w:r w:rsidR="00020B14" w:rsidRPr="00020B14">
        <w:rPr>
          <w:rFonts w:ascii="Tahoma" w:hAnsi="Tahoma" w:cs="Tahoma"/>
        </w:rPr>
        <w:t>;</w:t>
      </w:r>
      <w:r w:rsidR="007373A9" w:rsidRPr="00020B14">
        <w:rPr>
          <w:rFonts w:ascii="Tahoma" w:hAnsi="Tahoma" w:cs="Tahoma"/>
        </w:rPr>
        <w:t xml:space="preserve"> </w:t>
      </w:r>
    </w:p>
    <w:p w:rsidR="007373A9" w:rsidRPr="00020B14" w:rsidRDefault="007373A9" w:rsidP="008552C5">
      <w:pPr>
        <w:numPr>
          <w:ilvl w:val="0"/>
          <w:numId w:val="63"/>
        </w:numPr>
        <w:ind w:left="567" w:hanging="283"/>
        <w:jc w:val="both"/>
        <w:rPr>
          <w:rFonts w:ascii="Tahoma" w:hAnsi="Tahoma" w:cs="Tahoma"/>
        </w:rPr>
      </w:pPr>
      <w:r w:rsidRPr="00020B14">
        <w:rPr>
          <w:rFonts w:ascii="Tahoma" w:hAnsi="Tahoma" w:cs="Tahoma"/>
        </w:rPr>
        <w:t>współdziałani</w:t>
      </w:r>
      <w:r w:rsidR="009B5E5A" w:rsidRPr="00020B14">
        <w:rPr>
          <w:rFonts w:ascii="Tahoma" w:hAnsi="Tahoma" w:cs="Tahoma"/>
        </w:rPr>
        <w:t>a</w:t>
      </w:r>
      <w:r w:rsidRPr="00020B14">
        <w:rPr>
          <w:rFonts w:ascii="Tahoma" w:hAnsi="Tahoma" w:cs="Tahoma"/>
        </w:rPr>
        <w:t xml:space="preserve"> w imieniu Zamawiającego z osobam</w:t>
      </w:r>
      <w:r w:rsidR="008C47C9" w:rsidRPr="00020B14">
        <w:rPr>
          <w:rFonts w:ascii="Tahoma" w:hAnsi="Tahoma" w:cs="Tahoma"/>
        </w:rPr>
        <w:t xml:space="preserve">i sprawującymi nadzór autorski </w:t>
      </w:r>
      <w:r w:rsidRPr="00020B14">
        <w:rPr>
          <w:rFonts w:ascii="Tahoma" w:hAnsi="Tahoma" w:cs="Tahoma"/>
        </w:rPr>
        <w:t>w sprawach dotyczących realizacji robót budowlanych inwestycji oraz przekazywanie wykonawcy robót budowlanych zaleceń osób sprawujących nadzór autorski;</w:t>
      </w:r>
    </w:p>
    <w:p w:rsidR="007373A9" w:rsidRPr="00020B14" w:rsidRDefault="009B5E5A" w:rsidP="008552C5">
      <w:pPr>
        <w:numPr>
          <w:ilvl w:val="0"/>
          <w:numId w:val="63"/>
        </w:numPr>
        <w:ind w:left="567" w:hanging="283"/>
        <w:jc w:val="both"/>
        <w:rPr>
          <w:rFonts w:ascii="Tahoma" w:hAnsi="Tahoma" w:cs="Tahoma"/>
        </w:rPr>
      </w:pPr>
      <w:r w:rsidRPr="00020B14">
        <w:rPr>
          <w:rFonts w:ascii="Tahoma" w:hAnsi="Tahoma" w:cs="Tahoma"/>
        </w:rPr>
        <w:t>sporządzania</w:t>
      </w:r>
      <w:r w:rsidR="007373A9" w:rsidRPr="00020B14">
        <w:rPr>
          <w:rFonts w:ascii="Tahoma" w:hAnsi="Tahoma" w:cs="Tahoma"/>
        </w:rPr>
        <w:t xml:space="preserve"> dokumentacji fotograficznej z postępu procesu budowlanego;</w:t>
      </w:r>
    </w:p>
    <w:p w:rsidR="007373A9" w:rsidRPr="00020B14" w:rsidRDefault="009B5E5A" w:rsidP="008552C5">
      <w:pPr>
        <w:numPr>
          <w:ilvl w:val="0"/>
          <w:numId w:val="63"/>
        </w:numPr>
        <w:ind w:left="567" w:hanging="283"/>
        <w:jc w:val="both"/>
        <w:rPr>
          <w:rFonts w:ascii="Tahoma" w:hAnsi="Tahoma" w:cs="Tahoma"/>
        </w:rPr>
      </w:pPr>
      <w:r w:rsidRPr="00020B14">
        <w:rPr>
          <w:rFonts w:ascii="Tahoma" w:hAnsi="Tahoma" w:cs="Tahoma"/>
        </w:rPr>
        <w:t>nadzorowania</w:t>
      </w:r>
      <w:r w:rsidR="007373A9" w:rsidRPr="00020B14">
        <w:rPr>
          <w:rFonts w:ascii="Tahoma" w:hAnsi="Tahoma" w:cs="Tahoma"/>
        </w:rPr>
        <w:t xml:space="preserve"> przestrzegania przez wykonawców zasad bhp, ustaleń planu BIOZ;</w:t>
      </w:r>
    </w:p>
    <w:p w:rsidR="007373A9" w:rsidRDefault="009B5E5A" w:rsidP="008552C5">
      <w:pPr>
        <w:numPr>
          <w:ilvl w:val="0"/>
          <w:numId w:val="63"/>
        </w:numPr>
        <w:ind w:left="567" w:hanging="283"/>
        <w:jc w:val="both"/>
        <w:rPr>
          <w:rFonts w:ascii="Tahoma" w:hAnsi="Tahoma" w:cs="Tahoma"/>
        </w:rPr>
      </w:pPr>
      <w:r>
        <w:rPr>
          <w:rFonts w:ascii="Tahoma" w:hAnsi="Tahoma" w:cs="Tahoma"/>
        </w:rPr>
        <w:t>zawiadamiania</w:t>
      </w:r>
      <w:r w:rsidR="007373A9" w:rsidRPr="00DB6977">
        <w:rPr>
          <w:rFonts w:ascii="Tahoma" w:hAnsi="Tahoma" w:cs="Tahoma"/>
        </w:rPr>
        <w:t xml:space="preserve"> odpowiednich organów o wypadkach naruszenia prawa budowlanego stwierdzonych w toku realizacji budowy, dotyczących bezpieczeństwa budowy</w:t>
      </w:r>
    </w:p>
    <w:p w:rsidR="007373A9" w:rsidRPr="00020B14" w:rsidRDefault="009B5E5A" w:rsidP="008552C5">
      <w:pPr>
        <w:numPr>
          <w:ilvl w:val="0"/>
          <w:numId w:val="63"/>
        </w:numPr>
        <w:ind w:left="567" w:hanging="283"/>
        <w:jc w:val="both"/>
        <w:rPr>
          <w:rFonts w:ascii="Tahoma" w:hAnsi="Tahoma" w:cs="Tahoma"/>
        </w:rPr>
      </w:pPr>
      <w:r>
        <w:rPr>
          <w:rFonts w:ascii="Tahoma" w:hAnsi="Tahoma" w:cs="Tahoma"/>
        </w:rPr>
        <w:t>żądania</w:t>
      </w:r>
      <w:r w:rsidR="007373A9" w:rsidRPr="00DB6977">
        <w:rPr>
          <w:rFonts w:ascii="Tahoma" w:hAnsi="Tahoma" w:cs="Tahoma"/>
        </w:rPr>
        <w:t xml:space="preserve"> usunięcia z placu budowy osób nieuprawnionych lub innych osób </w:t>
      </w:r>
      <w:r w:rsidR="007373A9" w:rsidRPr="00DB6977">
        <w:rPr>
          <w:rFonts w:ascii="Tahoma" w:hAnsi="Tahoma" w:cs="Tahoma"/>
          <w:color w:val="000000" w:themeColor="text1"/>
        </w:rPr>
        <w:t>nie</w:t>
      </w:r>
      <w:r w:rsidR="007373A9" w:rsidRPr="00DB6977">
        <w:rPr>
          <w:rFonts w:ascii="Tahoma" w:hAnsi="Tahoma" w:cs="Tahoma"/>
        </w:rPr>
        <w:t xml:space="preserve"> zatrudnionych przez </w:t>
      </w:r>
      <w:r w:rsidR="007373A9" w:rsidRPr="00020B14">
        <w:rPr>
          <w:rFonts w:ascii="Tahoma" w:hAnsi="Tahoma" w:cs="Tahoma"/>
        </w:rPr>
        <w:t>wykonawcę</w:t>
      </w:r>
      <w:r w:rsidR="00E97144" w:rsidRPr="00020B14">
        <w:rPr>
          <w:rFonts w:ascii="Tahoma" w:hAnsi="Tahoma" w:cs="Tahoma"/>
        </w:rPr>
        <w:t xml:space="preserve"> robót</w:t>
      </w:r>
      <w:r w:rsidR="007373A9" w:rsidRPr="00020B14">
        <w:rPr>
          <w:rFonts w:ascii="Tahoma" w:hAnsi="Tahoma" w:cs="Tahoma"/>
        </w:rPr>
        <w:t>;</w:t>
      </w:r>
    </w:p>
    <w:p w:rsidR="007373A9" w:rsidRPr="00020B14" w:rsidRDefault="009B5E5A" w:rsidP="008552C5">
      <w:pPr>
        <w:numPr>
          <w:ilvl w:val="0"/>
          <w:numId w:val="63"/>
        </w:numPr>
        <w:ind w:left="567" w:hanging="283"/>
        <w:jc w:val="both"/>
        <w:rPr>
          <w:rFonts w:ascii="Tahoma" w:hAnsi="Tahoma" w:cs="Tahoma"/>
        </w:rPr>
      </w:pPr>
      <w:r w:rsidRPr="00020B14">
        <w:rPr>
          <w:rFonts w:ascii="Tahoma" w:hAnsi="Tahoma" w:cs="Tahoma"/>
        </w:rPr>
        <w:t>kontrolowania</w:t>
      </w:r>
      <w:r w:rsidR="007373A9" w:rsidRPr="00020B14">
        <w:rPr>
          <w:rFonts w:ascii="Tahoma" w:hAnsi="Tahoma" w:cs="Tahoma"/>
        </w:rPr>
        <w:t xml:space="preserve"> prawidłowości prowadzenia dziennika budowy;</w:t>
      </w:r>
    </w:p>
    <w:p w:rsidR="007373A9" w:rsidRPr="00020B14" w:rsidRDefault="007373A9" w:rsidP="008552C5">
      <w:pPr>
        <w:numPr>
          <w:ilvl w:val="0"/>
          <w:numId w:val="63"/>
        </w:numPr>
        <w:ind w:left="567" w:hanging="283"/>
        <w:jc w:val="both"/>
        <w:rPr>
          <w:rFonts w:ascii="Tahoma" w:hAnsi="Tahoma" w:cs="Tahoma"/>
        </w:rPr>
      </w:pPr>
      <w:r w:rsidRPr="00020B14">
        <w:rPr>
          <w:rFonts w:ascii="Tahoma" w:hAnsi="Tahoma" w:cs="Tahoma"/>
        </w:rPr>
        <w:t>bezzwłoczne</w:t>
      </w:r>
      <w:r w:rsidR="009B5E5A" w:rsidRPr="00020B14">
        <w:rPr>
          <w:rFonts w:ascii="Tahoma" w:hAnsi="Tahoma" w:cs="Tahoma"/>
        </w:rPr>
        <w:t>go odpowiadania</w:t>
      </w:r>
      <w:r w:rsidRPr="00020B14">
        <w:rPr>
          <w:rFonts w:ascii="Tahoma" w:hAnsi="Tahoma" w:cs="Tahoma"/>
        </w:rPr>
        <w:t xml:space="preserve"> na każdy wpis wykonawcy robót budowlanych do dziennika budowy;</w:t>
      </w:r>
    </w:p>
    <w:p w:rsidR="007373A9" w:rsidRPr="00020B14" w:rsidRDefault="007373A9" w:rsidP="008552C5">
      <w:pPr>
        <w:numPr>
          <w:ilvl w:val="0"/>
          <w:numId w:val="63"/>
        </w:numPr>
        <w:ind w:left="567" w:hanging="283"/>
        <w:jc w:val="both"/>
        <w:rPr>
          <w:rFonts w:ascii="Tahoma" w:hAnsi="Tahoma" w:cs="Tahoma"/>
        </w:rPr>
      </w:pPr>
      <w:r w:rsidRPr="00020B14">
        <w:rPr>
          <w:rFonts w:ascii="Tahoma" w:hAnsi="Tahoma" w:cs="Tahoma"/>
        </w:rPr>
        <w:t>udział</w:t>
      </w:r>
      <w:r w:rsidR="00A54CB8" w:rsidRPr="00020B14">
        <w:rPr>
          <w:rFonts w:ascii="Tahoma" w:hAnsi="Tahoma" w:cs="Tahoma"/>
        </w:rPr>
        <w:t>u</w:t>
      </w:r>
      <w:r w:rsidRPr="00020B14">
        <w:rPr>
          <w:rFonts w:ascii="Tahoma" w:hAnsi="Tahoma" w:cs="Tahoma"/>
        </w:rPr>
        <w:t xml:space="preserve"> w postępowaniach obejmujących reklamacje robót;</w:t>
      </w:r>
    </w:p>
    <w:p w:rsidR="00753198" w:rsidRPr="00020B14" w:rsidRDefault="00A50C04" w:rsidP="008552C5">
      <w:pPr>
        <w:numPr>
          <w:ilvl w:val="0"/>
          <w:numId w:val="63"/>
        </w:numPr>
        <w:ind w:left="567" w:hanging="283"/>
        <w:jc w:val="both"/>
        <w:rPr>
          <w:rFonts w:ascii="Tahoma" w:hAnsi="Tahoma" w:cs="Tahoma"/>
        </w:rPr>
      </w:pPr>
      <w:r w:rsidRPr="00020B14">
        <w:rPr>
          <w:rFonts w:ascii="Tahoma" w:hAnsi="Tahoma" w:cs="Tahoma"/>
        </w:rPr>
        <w:t>weryfikowania</w:t>
      </w:r>
      <w:r w:rsidR="00753198" w:rsidRPr="00020B14">
        <w:rPr>
          <w:rFonts w:ascii="Tahoma" w:hAnsi="Tahoma" w:cs="Tahoma"/>
        </w:rPr>
        <w:t xml:space="preserve"> rysunków powykonawczych spor</w:t>
      </w:r>
      <w:r w:rsidR="00020B14" w:rsidRPr="00020B14">
        <w:rPr>
          <w:rFonts w:ascii="Tahoma" w:hAnsi="Tahoma" w:cs="Tahoma"/>
        </w:rPr>
        <w:t>ządzanych przez wykonawcę robót;</w:t>
      </w:r>
    </w:p>
    <w:p w:rsidR="00753198" w:rsidRPr="00020B14" w:rsidRDefault="00753198" w:rsidP="008552C5">
      <w:pPr>
        <w:numPr>
          <w:ilvl w:val="0"/>
          <w:numId w:val="63"/>
        </w:numPr>
        <w:ind w:left="567" w:hanging="283"/>
        <w:jc w:val="both"/>
        <w:rPr>
          <w:rFonts w:ascii="Tahoma" w:hAnsi="Tahoma" w:cs="Tahoma"/>
        </w:rPr>
      </w:pPr>
      <w:r w:rsidRPr="00020B14">
        <w:rPr>
          <w:rFonts w:ascii="Tahoma" w:hAnsi="Tahoma" w:cs="Tahoma"/>
        </w:rPr>
        <w:t>opini</w:t>
      </w:r>
      <w:r w:rsidR="00A50C04" w:rsidRPr="00020B14">
        <w:rPr>
          <w:rFonts w:ascii="Tahoma" w:hAnsi="Tahoma" w:cs="Tahoma"/>
        </w:rPr>
        <w:t>ow</w:t>
      </w:r>
      <w:r w:rsidRPr="00020B14">
        <w:rPr>
          <w:rFonts w:ascii="Tahoma" w:hAnsi="Tahoma" w:cs="Tahoma"/>
        </w:rPr>
        <w:t>a</w:t>
      </w:r>
      <w:r w:rsidR="00A50C04" w:rsidRPr="00020B14">
        <w:rPr>
          <w:rFonts w:ascii="Tahoma" w:hAnsi="Tahoma" w:cs="Tahoma"/>
        </w:rPr>
        <w:t>nia</w:t>
      </w:r>
      <w:r w:rsidRPr="00020B14">
        <w:rPr>
          <w:rFonts w:ascii="Tahoma" w:hAnsi="Tahoma" w:cs="Tahoma"/>
        </w:rPr>
        <w:t xml:space="preserve"> dokumentów </w:t>
      </w:r>
      <w:r w:rsidR="00193926" w:rsidRPr="00020B14">
        <w:rPr>
          <w:rFonts w:ascii="Tahoma" w:hAnsi="Tahoma" w:cs="Tahoma"/>
        </w:rPr>
        <w:t>złożonych</w:t>
      </w:r>
      <w:r w:rsidRPr="00020B14">
        <w:rPr>
          <w:rFonts w:ascii="Tahoma" w:hAnsi="Tahoma" w:cs="Tahoma"/>
        </w:rPr>
        <w:t xml:space="preserve"> przez wykonawcę robót w zakresie podwykonawstwa, </w:t>
      </w:r>
    </w:p>
    <w:p w:rsidR="00753198" w:rsidRPr="00020B14" w:rsidRDefault="00A50C04" w:rsidP="008552C5">
      <w:pPr>
        <w:numPr>
          <w:ilvl w:val="0"/>
          <w:numId w:val="63"/>
        </w:numPr>
        <w:ind w:left="567" w:hanging="283"/>
        <w:jc w:val="both"/>
        <w:rPr>
          <w:rFonts w:ascii="Tahoma" w:hAnsi="Tahoma" w:cs="Tahoma"/>
        </w:rPr>
      </w:pPr>
      <w:r w:rsidRPr="00020B14">
        <w:rPr>
          <w:rFonts w:ascii="Tahoma" w:hAnsi="Tahoma" w:cs="Tahoma"/>
        </w:rPr>
        <w:t>rozlicza</w:t>
      </w:r>
      <w:r w:rsidR="00753198" w:rsidRPr="00020B14">
        <w:rPr>
          <w:rFonts w:ascii="Tahoma" w:hAnsi="Tahoma" w:cs="Tahoma"/>
        </w:rPr>
        <w:t>ni</w:t>
      </w:r>
      <w:r w:rsidRPr="00020B14">
        <w:rPr>
          <w:rFonts w:ascii="Tahoma" w:hAnsi="Tahoma" w:cs="Tahoma"/>
        </w:rPr>
        <w:t>a</w:t>
      </w:r>
      <w:r w:rsidR="00753198" w:rsidRPr="00020B14">
        <w:rPr>
          <w:rFonts w:ascii="Tahoma" w:hAnsi="Tahoma" w:cs="Tahoma"/>
        </w:rPr>
        <w:t xml:space="preserve"> umowy o roboty budowlane w przypadku jej wypowiedzenia,  </w:t>
      </w:r>
    </w:p>
    <w:p w:rsidR="00EC19A2" w:rsidRPr="00020B14" w:rsidRDefault="00A50C04" w:rsidP="008552C5">
      <w:pPr>
        <w:numPr>
          <w:ilvl w:val="0"/>
          <w:numId w:val="63"/>
        </w:numPr>
        <w:ind w:left="567" w:hanging="283"/>
        <w:jc w:val="both"/>
        <w:rPr>
          <w:rFonts w:ascii="Tahoma" w:hAnsi="Tahoma" w:cs="Tahoma"/>
        </w:rPr>
      </w:pPr>
      <w:r w:rsidRPr="00020B14">
        <w:rPr>
          <w:rFonts w:ascii="Tahoma" w:hAnsi="Tahoma" w:cs="Tahoma"/>
        </w:rPr>
        <w:t>sprawdzenia i zatwierdzenia</w:t>
      </w:r>
      <w:r w:rsidR="00EC19A2" w:rsidRPr="00020B14">
        <w:rPr>
          <w:rFonts w:ascii="Tahoma" w:hAnsi="Tahoma" w:cs="Tahoma"/>
        </w:rPr>
        <w:t xml:space="preserve"> faktur</w:t>
      </w:r>
      <w:r w:rsidR="00A70E69" w:rsidRPr="00020B14">
        <w:rPr>
          <w:rFonts w:ascii="Tahoma" w:hAnsi="Tahoma" w:cs="Tahoma"/>
        </w:rPr>
        <w:t>y</w:t>
      </w:r>
      <w:r w:rsidR="00EC19A2" w:rsidRPr="00020B14">
        <w:rPr>
          <w:rFonts w:ascii="Tahoma" w:hAnsi="Tahoma" w:cs="Tahoma"/>
        </w:rPr>
        <w:t xml:space="preserve"> częściow</w:t>
      </w:r>
      <w:r w:rsidR="00A70E69" w:rsidRPr="00020B14">
        <w:rPr>
          <w:rFonts w:ascii="Tahoma" w:hAnsi="Tahoma" w:cs="Tahoma"/>
        </w:rPr>
        <w:t>ej</w:t>
      </w:r>
      <w:r w:rsidR="00EC19A2" w:rsidRPr="00020B14">
        <w:rPr>
          <w:rFonts w:ascii="Tahoma" w:hAnsi="Tahoma" w:cs="Tahoma"/>
        </w:rPr>
        <w:t xml:space="preserve"> i końcowej wystawionych przez wykonawcę robót budowlanych,</w:t>
      </w:r>
      <w:r w:rsidR="004B02AD" w:rsidRPr="00020B14">
        <w:rPr>
          <w:rFonts w:ascii="Tahoma" w:hAnsi="Tahoma" w:cs="Tahoma"/>
        </w:rPr>
        <w:t xml:space="preserve">  w tym </w:t>
      </w:r>
      <w:r w:rsidR="00052D83" w:rsidRPr="00020B14">
        <w:rPr>
          <w:rFonts w:ascii="Tahoma" w:hAnsi="Tahoma" w:cs="Tahoma"/>
        </w:rPr>
        <w:t xml:space="preserve">sprawdzenie i potwierdzenie wykonania zakresu i wartości robót  </w:t>
      </w:r>
      <w:r w:rsidR="004B02AD" w:rsidRPr="00020B14">
        <w:rPr>
          <w:rFonts w:ascii="Tahoma" w:hAnsi="Tahoma" w:cs="Tahoma"/>
        </w:rPr>
        <w:t>przez wykonawcę robót celem wystawienia przez niego faktur</w:t>
      </w:r>
      <w:r w:rsidR="00A70E69" w:rsidRPr="00020B14">
        <w:rPr>
          <w:rFonts w:ascii="Tahoma" w:hAnsi="Tahoma" w:cs="Tahoma"/>
        </w:rPr>
        <w:t>y</w:t>
      </w:r>
      <w:r w:rsidR="004B02AD" w:rsidRPr="00020B14">
        <w:rPr>
          <w:rFonts w:ascii="Tahoma" w:hAnsi="Tahoma" w:cs="Tahoma"/>
        </w:rPr>
        <w:t xml:space="preserve"> częściow</w:t>
      </w:r>
      <w:r w:rsidR="00A70E69" w:rsidRPr="00020B14">
        <w:rPr>
          <w:rFonts w:ascii="Tahoma" w:hAnsi="Tahoma" w:cs="Tahoma"/>
        </w:rPr>
        <w:t>ej</w:t>
      </w:r>
      <w:r w:rsidR="00052D83" w:rsidRPr="00020B14">
        <w:rPr>
          <w:rFonts w:ascii="Tahoma" w:hAnsi="Tahoma" w:cs="Tahoma"/>
        </w:rPr>
        <w:t xml:space="preserve"> i końcowej</w:t>
      </w:r>
      <w:r w:rsidR="00195C82" w:rsidRPr="00020B14">
        <w:rPr>
          <w:rFonts w:ascii="Tahoma" w:hAnsi="Tahoma" w:cs="Tahoma"/>
        </w:rPr>
        <w:t xml:space="preserve"> w terminie 3 dni od otrzymania </w:t>
      </w:r>
      <w:r w:rsidR="00020B14" w:rsidRPr="00020B14">
        <w:rPr>
          <w:rFonts w:ascii="Tahoma" w:hAnsi="Tahoma" w:cs="Tahoma"/>
        </w:rPr>
        <w:t>wykazu robót wykonanych częściowo zawierającego wartości na jakie roboty zostały wykonane</w:t>
      </w:r>
      <w:r w:rsidR="00020B14">
        <w:rPr>
          <w:rFonts w:ascii="Tahoma" w:hAnsi="Tahoma" w:cs="Tahoma"/>
          <w:u w:val="single"/>
        </w:rPr>
        <w:t>;</w:t>
      </w:r>
      <w:r w:rsidR="004B02AD" w:rsidRPr="00020B14">
        <w:rPr>
          <w:rFonts w:ascii="Tahoma" w:hAnsi="Tahoma" w:cs="Tahoma"/>
        </w:rPr>
        <w:t xml:space="preserve"> </w:t>
      </w:r>
    </w:p>
    <w:p w:rsidR="00193926" w:rsidRPr="00020B14" w:rsidRDefault="00A50C04" w:rsidP="008552C5">
      <w:pPr>
        <w:numPr>
          <w:ilvl w:val="0"/>
          <w:numId w:val="63"/>
        </w:numPr>
        <w:ind w:left="567" w:hanging="283"/>
        <w:jc w:val="both"/>
        <w:rPr>
          <w:rFonts w:ascii="Tahoma" w:hAnsi="Tahoma" w:cs="Tahoma"/>
        </w:rPr>
      </w:pPr>
      <w:r w:rsidRPr="00020B14">
        <w:rPr>
          <w:rFonts w:ascii="Tahoma" w:hAnsi="Tahoma" w:cs="Tahoma"/>
        </w:rPr>
        <w:t>sporządzania</w:t>
      </w:r>
      <w:r w:rsidR="00193926" w:rsidRPr="00020B14">
        <w:rPr>
          <w:rFonts w:ascii="Tahoma" w:hAnsi="Tahoma" w:cs="Tahoma"/>
        </w:rPr>
        <w:t xml:space="preserve"> wszelkich niezbędnych dokumentów związanych </w:t>
      </w:r>
      <w:r w:rsidR="00C75021" w:rsidRPr="00020B14">
        <w:rPr>
          <w:rFonts w:ascii="Tahoma" w:hAnsi="Tahoma" w:cs="Tahoma"/>
        </w:rPr>
        <w:t>z realizacją</w:t>
      </w:r>
      <w:r w:rsidR="00193926" w:rsidRPr="00020B14">
        <w:rPr>
          <w:rFonts w:ascii="Tahoma" w:hAnsi="Tahoma" w:cs="Tahoma"/>
        </w:rPr>
        <w:t xml:space="preserve"> umowy</w:t>
      </w:r>
      <w:r w:rsidR="00C75021" w:rsidRPr="00020B14">
        <w:rPr>
          <w:rFonts w:ascii="Tahoma" w:hAnsi="Tahoma" w:cs="Tahoma"/>
        </w:rPr>
        <w:t xml:space="preserve"> </w:t>
      </w:r>
      <w:r w:rsidR="00193926" w:rsidRPr="00020B14">
        <w:rPr>
          <w:rFonts w:ascii="Tahoma" w:hAnsi="Tahoma" w:cs="Tahoma"/>
        </w:rPr>
        <w:t xml:space="preserve">o roboty budowlane </w:t>
      </w:r>
      <w:r w:rsidR="00C75021" w:rsidRPr="00020B14">
        <w:rPr>
          <w:rFonts w:ascii="Tahoma" w:hAnsi="Tahoma" w:cs="Tahoma"/>
        </w:rPr>
        <w:t>wymaganych</w:t>
      </w:r>
      <w:r w:rsidR="00193926" w:rsidRPr="00020B14">
        <w:rPr>
          <w:rFonts w:ascii="Tahoma" w:hAnsi="Tahoma" w:cs="Tahoma"/>
        </w:rPr>
        <w:t xml:space="preserve"> przez </w:t>
      </w:r>
      <w:r w:rsidR="00C75021" w:rsidRPr="00020B14">
        <w:rPr>
          <w:rFonts w:ascii="Tahoma" w:hAnsi="Tahoma" w:cs="Tahoma"/>
        </w:rPr>
        <w:t>Zamawiającego</w:t>
      </w:r>
      <w:r w:rsidR="00193926" w:rsidRPr="00020B14">
        <w:rPr>
          <w:rFonts w:ascii="Tahoma" w:hAnsi="Tahoma" w:cs="Tahoma"/>
        </w:rPr>
        <w:t xml:space="preserve">, </w:t>
      </w:r>
    </w:p>
    <w:p w:rsidR="00193926" w:rsidRPr="00020B14" w:rsidRDefault="00C75021" w:rsidP="008552C5">
      <w:pPr>
        <w:numPr>
          <w:ilvl w:val="0"/>
          <w:numId w:val="63"/>
        </w:numPr>
        <w:ind w:left="567" w:hanging="283"/>
        <w:jc w:val="both"/>
        <w:rPr>
          <w:rFonts w:ascii="Tahoma" w:hAnsi="Tahoma" w:cs="Tahoma"/>
        </w:rPr>
      </w:pPr>
      <w:r w:rsidRPr="00020B14">
        <w:rPr>
          <w:rFonts w:ascii="Tahoma" w:hAnsi="Tahoma" w:cs="Tahoma"/>
        </w:rPr>
        <w:t xml:space="preserve">sprawdzanie poprawności uprawnień i ich aktualności (przynależność do izby, ubezpieczenie) kierownika budowy i kierowników robót wykonawcy robót, </w:t>
      </w:r>
    </w:p>
    <w:p w:rsidR="00A96FA4" w:rsidRPr="00020B14" w:rsidRDefault="00A50C04" w:rsidP="008552C5">
      <w:pPr>
        <w:numPr>
          <w:ilvl w:val="0"/>
          <w:numId w:val="63"/>
        </w:numPr>
        <w:ind w:left="567" w:hanging="283"/>
        <w:jc w:val="both"/>
        <w:rPr>
          <w:rFonts w:ascii="Tahoma" w:hAnsi="Tahoma" w:cs="Tahoma"/>
        </w:rPr>
      </w:pPr>
      <w:r w:rsidRPr="00020B14">
        <w:rPr>
          <w:rFonts w:ascii="Tahoma" w:hAnsi="Tahoma" w:cs="Tahoma"/>
        </w:rPr>
        <w:t>sporządzania</w:t>
      </w:r>
      <w:r w:rsidR="00A96FA4" w:rsidRPr="00020B14">
        <w:rPr>
          <w:rFonts w:ascii="Tahoma" w:hAnsi="Tahoma" w:cs="Tahoma"/>
        </w:rPr>
        <w:t xml:space="preserve"> wniosków o zapłatę kar umownych za niewykonanie lub nienależyte wykonanie obowiązków umowy o roboty budowlane, </w:t>
      </w:r>
    </w:p>
    <w:p w:rsidR="00E97144" w:rsidRDefault="007373A9" w:rsidP="008552C5">
      <w:pPr>
        <w:numPr>
          <w:ilvl w:val="0"/>
          <w:numId w:val="63"/>
        </w:numPr>
        <w:ind w:left="567" w:hanging="283"/>
        <w:jc w:val="both"/>
        <w:rPr>
          <w:rFonts w:ascii="Tahoma" w:hAnsi="Tahoma" w:cs="Tahoma"/>
        </w:rPr>
      </w:pPr>
      <w:r w:rsidRPr="00DB6977">
        <w:rPr>
          <w:rFonts w:ascii="Tahoma" w:hAnsi="Tahoma" w:cs="Tahoma"/>
        </w:rPr>
        <w:t>przygotowani</w:t>
      </w:r>
      <w:r w:rsidR="00A50C04">
        <w:rPr>
          <w:rFonts w:ascii="Tahoma" w:hAnsi="Tahoma" w:cs="Tahoma"/>
        </w:rPr>
        <w:t>a i przedłożenia</w:t>
      </w:r>
      <w:r w:rsidRPr="00DB6977">
        <w:rPr>
          <w:rFonts w:ascii="Tahoma" w:hAnsi="Tahoma" w:cs="Tahoma"/>
        </w:rPr>
        <w:t xml:space="preserve"> Zamawiającemu w terminie 3 dni od daty podpisania protokołu odbioru robót sprawozdania z realizacji inwestycji; </w:t>
      </w:r>
    </w:p>
    <w:p w:rsidR="00E97144" w:rsidRPr="00020B14" w:rsidRDefault="00E97144" w:rsidP="008552C5">
      <w:pPr>
        <w:numPr>
          <w:ilvl w:val="0"/>
          <w:numId w:val="63"/>
        </w:numPr>
        <w:ind w:left="567" w:hanging="283"/>
        <w:jc w:val="both"/>
        <w:rPr>
          <w:rFonts w:ascii="Tahoma" w:hAnsi="Tahoma" w:cs="Tahoma"/>
        </w:rPr>
      </w:pPr>
      <w:r w:rsidRPr="00020B14">
        <w:rPr>
          <w:rFonts w:ascii="Tahoma" w:hAnsi="Tahoma" w:cs="Tahoma"/>
        </w:rPr>
        <w:t>uczestniczenie w rozwiązywaniu sporów wynikłych na tle realizacji umowy o roboty budowlane,</w:t>
      </w:r>
    </w:p>
    <w:p w:rsidR="00B95C9A" w:rsidRDefault="007373A9" w:rsidP="008552C5">
      <w:pPr>
        <w:numPr>
          <w:ilvl w:val="0"/>
          <w:numId w:val="63"/>
        </w:numPr>
        <w:ind w:left="567" w:hanging="283"/>
        <w:jc w:val="both"/>
        <w:rPr>
          <w:rFonts w:ascii="Tahoma" w:hAnsi="Tahoma" w:cs="Tahoma"/>
        </w:rPr>
      </w:pPr>
      <w:r>
        <w:rPr>
          <w:rFonts w:ascii="Tahoma" w:hAnsi="Tahoma" w:cs="Tahoma"/>
        </w:rPr>
        <w:t>na każdym etapie realizacji umowy Wykonawca zapewni Zamawiającemu wszelką niezbędną pomoc w zakresie zarządzania umow</w:t>
      </w:r>
      <w:r w:rsidR="00A50C04">
        <w:rPr>
          <w:rFonts w:ascii="Tahoma" w:hAnsi="Tahoma" w:cs="Tahoma"/>
        </w:rPr>
        <w:t>ą</w:t>
      </w:r>
      <w:r>
        <w:rPr>
          <w:rFonts w:ascii="Tahoma" w:hAnsi="Tahoma" w:cs="Tahoma"/>
        </w:rPr>
        <w:t xml:space="preserve"> na roboty budowlane,</w:t>
      </w:r>
    </w:p>
    <w:p w:rsidR="00B95C9A" w:rsidRDefault="00B95C9A" w:rsidP="008552C5">
      <w:pPr>
        <w:numPr>
          <w:ilvl w:val="0"/>
          <w:numId w:val="63"/>
        </w:numPr>
        <w:ind w:left="567" w:hanging="283"/>
        <w:jc w:val="both"/>
        <w:rPr>
          <w:rFonts w:ascii="Tahoma" w:hAnsi="Tahoma" w:cs="Tahoma"/>
        </w:rPr>
      </w:pPr>
      <w:r w:rsidRPr="00B95C9A">
        <w:rPr>
          <w:rFonts w:ascii="Tahoma" w:hAnsi="Tahoma" w:cs="Tahoma"/>
        </w:rPr>
        <w:t>finalizacja zadań wynikających z obowiązków umownych na terenie budowy;</w:t>
      </w:r>
    </w:p>
    <w:p w:rsidR="00B95C9A" w:rsidRDefault="00B95C9A" w:rsidP="008552C5">
      <w:pPr>
        <w:numPr>
          <w:ilvl w:val="0"/>
          <w:numId w:val="63"/>
        </w:numPr>
        <w:ind w:left="567" w:hanging="283"/>
        <w:jc w:val="both"/>
        <w:rPr>
          <w:rFonts w:ascii="Tahoma" w:hAnsi="Tahoma" w:cs="Tahoma"/>
        </w:rPr>
      </w:pPr>
      <w:r w:rsidRPr="00B95C9A">
        <w:rPr>
          <w:rFonts w:ascii="Tahoma" w:hAnsi="Tahoma" w:cs="Tahoma"/>
        </w:rPr>
        <w:t>dokonywanie inspekcji i nadzór nad robotami zaległymi oraz robotami niezbędnymi do usunięcia wad;</w:t>
      </w:r>
    </w:p>
    <w:p w:rsidR="00B95C9A" w:rsidRPr="00B95C9A" w:rsidRDefault="00B95C9A" w:rsidP="008552C5">
      <w:pPr>
        <w:numPr>
          <w:ilvl w:val="0"/>
          <w:numId w:val="63"/>
        </w:numPr>
        <w:ind w:left="567" w:hanging="283"/>
        <w:jc w:val="both"/>
        <w:rPr>
          <w:rFonts w:ascii="Tahoma" w:hAnsi="Tahoma" w:cs="Tahoma"/>
        </w:rPr>
      </w:pPr>
      <w:r w:rsidRPr="00B95C9A">
        <w:rPr>
          <w:rFonts w:ascii="Tahoma" w:hAnsi="Tahoma" w:cs="Tahoma"/>
        </w:rPr>
        <w:t>odbiór wykonywanych robót związanych z usunięciem wad;</w:t>
      </w:r>
    </w:p>
    <w:p w:rsidR="007373A9" w:rsidRDefault="007373A9" w:rsidP="008552C5">
      <w:pPr>
        <w:numPr>
          <w:ilvl w:val="0"/>
          <w:numId w:val="63"/>
        </w:numPr>
        <w:ind w:left="567" w:hanging="283"/>
        <w:jc w:val="both"/>
        <w:rPr>
          <w:rFonts w:ascii="Tahoma" w:hAnsi="Tahoma" w:cs="Tahoma"/>
        </w:rPr>
      </w:pPr>
      <w:r w:rsidRPr="00DB6977">
        <w:rPr>
          <w:rFonts w:ascii="Tahoma" w:hAnsi="Tahoma" w:cs="Tahoma"/>
        </w:rPr>
        <w:t>inne czynności związane z z</w:t>
      </w:r>
      <w:r w:rsidR="00E97144">
        <w:rPr>
          <w:rFonts w:ascii="Tahoma" w:hAnsi="Tahoma" w:cs="Tahoma"/>
        </w:rPr>
        <w:t>arządzaniem i koordynacją budową</w:t>
      </w:r>
      <w:r w:rsidR="006E1EE0">
        <w:rPr>
          <w:rFonts w:ascii="Tahoma" w:hAnsi="Tahoma" w:cs="Tahoma"/>
        </w:rPr>
        <w:t>,</w:t>
      </w:r>
    </w:p>
    <w:p w:rsidR="007373A9" w:rsidRPr="00806C85" w:rsidRDefault="007373A9" w:rsidP="008552C5">
      <w:pPr>
        <w:numPr>
          <w:ilvl w:val="0"/>
          <w:numId w:val="63"/>
        </w:numPr>
        <w:ind w:left="567" w:hanging="283"/>
        <w:jc w:val="both"/>
        <w:rPr>
          <w:rFonts w:ascii="Tahoma" w:hAnsi="Tahoma" w:cs="Tahoma"/>
          <w:color w:val="000000" w:themeColor="text1"/>
        </w:rPr>
      </w:pPr>
      <w:r>
        <w:rPr>
          <w:rFonts w:ascii="Tahoma" w:hAnsi="Tahoma" w:cs="Tahoma"/>
          <w:color w:val="000000" w:themeColor="text1"/>
          <w:u w:val="single"/>
        </w:rPr>
        <w:t>w</w:t>
      </w:r>
      <w:r w:rsidRPr="00FF759F">
        <w:rPr>
          <w:rFonts w:ascii="Tahoma" w:hAnsi="Tahoma" w:cs="Tahoma"/>
          <w:color w:val="000000" w:themeColor="text1"/>
          <w:u w:val="single"/>
        </w:rPr>
        <w:t xml:space="preserve"> </w:t>
      </w:r>
      <w:r>
        <w:rPr>
          <w:rFonts w:ascii="Tahoma" w:hAnsi="Tahoma" w:cs="Tahoma"/>
          <w:color w:val="000000" w:themeColor="text1"/>
          <w:u w:val="single"/>
        </w:rPr>
        <w:t>okresie gwarancyjnym</w:t>
      </w:r>
      <w:r w:rsidRPr="00806C85">
        <w:rPr>
          <w:rFonts w:ascii="Tahoma" w:hAnsi="Tahoma" w:cs="Tahoma"/>
          <w:color w:val="000000" w:themeColor="text1"/>
        </w:rPr>
        <w:t>:</w:t>
      </w:r>
    </w:p>
    <w:p w:rsidR="00753198" w:rsidRPr="00020B14" w:rsidRDefault="00753198" w:rsidP="008552C5">
      <w:pPr>
        <w:pStyle w:val="Akapitzlist"/>
        <w:numPr>
          <w:ilvl w:val="0"/>
          <w:numId w:val="64"/>
        </w:numPr>
        <w:ind w:left="993" w:hanging="284"/>
        <w:jc w:val="both"/>
        <w:rPr>
          <w:rFonts w:ascii="Tahoma" w:hAnsi="Tahoma" w:cs="Tahoma"/>
        </w:rPr>
      </w:pPr>
      <w:r w:rsidRPr="00020B14">
        <w:rPr>
          <w:rFonts w:ascii="Tahoma" w:hAnsi="Tahoma" w:cs="Tahoma"/>
        </w:rPr>
        <w:t>uczestniczenie, na wezwanie Zamawiającego w przeglądach gwarancyjnych obiektu budowlanego zrealizowanego w ramach inwestycji, w tym sporządzanie ewentualnych proto</w:t>
      </w:r>
      <w:r w:rsidR="00020B14" w:rsidRPr="00020B14">
        <w:rPr>
          <w:rFonts w:ascii="Tahoma" w:hAnsi="Tahoma" w:cs="Tahoma"/>
        </w:rPr>
        <w:t>kołów ujawnionych wad i usterek;</w:t>
      </w:r>
    </w:p>
    <w:p w:rsidR="007373A9" w:rsidRPr="007B1C37" w:rsidRDefault="007373A9" w:rsidP="008552C5">
      <w:pPr>
        <w:pStyle w:val="Akapitzlist"/>
        <w:numPr>
          <w:ilvl w:val="0"/>
          <w:numId w:val="64"/>
        </w:numPr>
        <w:ind w:left="993" w:hanging="284"/>
        <w:jc w:val="both"/>
        <w:rPr>
          <w:rFonts w:ascii="Tahoma" w:hAnsi="Tahoma" w:cs="Tahoma"/>
        </w:rPr>
      </w:pPr>
      <w:r>
        <w:rPr>
          <w:rFonts w:ascii="Tahoma" w:hAnsi="Tahoma" w:cs="Tahoma"/>
        </w:rPr>
        <w:lastRenderedPageBreak/>
        <w:t>uczestnictwo</w:t>
      </w:r>
      <w:r w:rsidRPr="007B1C37">
        <w:rPr>
          <w:rFonts w:ascii="Tahoma" w:hAnsi="Tahoma" w:cs="Tahoma"/>
        </w:rPr>
        <w:t xml:space="preserve"> w nadzorowaniu przeglądów gwa</w:t>
      </w:r>
      <w:r>
        <w:rPr>
          <w:rFonts w:ascii="Tahoma" w:hAnsi="Tahoma" w:cs="Tahoma"/>
        </w:rPr>
        <w:t>rancyjnych, końcowych akceptacjach</w:t>
      </w:r>
      <w:r w:rsidRPr="007B1C37">
        <w:rPr>
          <w:rFonts w:ascii="Tahoma" w:hAnsi="Tahoma" w:cs="Tahoma"/>
        </w:rPr>
        <w:t xml:space="preserve"> </w:t>
      </w:r>
      <w:r>
        <w:rPr>
          <w:rFonts w:ascii="Tahoma" w:hAnsi="Tahoma" w:cs="Tahoma"/>
        </w:rPr>
        <w:br/>
      </w:r>
      <w:r w:rsidRPr="007B1C37">
        <w:rPr>
          <w:rFonts w:ascii="Tahoma" w:hAnsi="Tahoma" w:cs="Tahoma"/>
        </w:rPr>
        <w:t>i rozwiązywaniu sporów</w:t>
      </w:r>
      <w:r w:rsidRPr="006A0752">
        <w:rPr>
          <w:rFonts w:ascii="Tahoma" w:hAnsi="Tahoma" w:cs="Tahoma"/>
        </w:rPr>
        <w:t xml:space="preserve"> </w:t>
      </w:r>
      <w:r w:rsidRPr="007B1C37">
        <w:rPr>
          <w:rFonts w:ascii="Tahoma" w:hAnsi="Tahoma" w:cs="Tahoma"/>
        </w:rPr>
        <w:t xml:space="preserve">(min. </w:t>
      </w:r>
      <w:r w:rsidR="00020B14">
        <w:rPr>
          <w:rFonts w:ascii="Tahoma" w:hAnsi="Tahoma" w:cs="Tahoma"/>
        </w:rPr>
        <w:t>1 raz w roku);</w:t>
      </w:r>
    </w:p>
    <w:p w:rsidR="007373A9" w:rsidRPr="00020B14" w:rsidRDefault="00E97144" w:rsidP="008552C5">
      <w:pPr>
        <w:pStyle w:val="Akapitzlist"/>
        <w:numPr>
          <w:ilvl w:val="0"/>
          <w:numId w:val="64"/>
        </w:numPr>
        <w:ind w:left="993" w:hanging="284"/>
        <w:jc w:val="both"/>
        <w:rPr>
          <w:rFonts w:ascii="Tahoma" w:hAnsi="Tahoma" w:cs="Tahoma"/>
        </w:rPr>
      </w:pPr>
      <w:r w:rsidRPr="00020B14">
        <w:rPr>
          <w:rFonts w:ascii="Tahoma" w:hAnsi="Tahoma" w:cs="Tahoma"/>
        </w:rPr>
        <w:t>nadzorowanie</w:t>
      </w:r>
      <w:r w:rsidR="007373A9" w:rsidRPr="00020B14">
        <w:rPr>
          <w:rFonts w:ascii="Tahoma" w:hAnsi="Tahoma" w:cs="Tahoma"/>
        </w:rPr>
        <w:t xml:space="preserve"> </w:t>
      </w:r>
      <w:r w:rsidRPr="00020B14">
        <w:rPr>
          <w:rFonts w:ascii="Tahoma" w:hAnsi="Tahoma" w:cs="Tahoma"/>
        </w:rPr>
        <w:t>usuwania</w:t>
      </w:r>
      <w:r w:rsidR="007373A9" w:rsidRPr="00020B14">
        <w:rPr>
          <w:rFonts w:ascii="Tahoma" w:hAnsi="Tahoma" w:cs="Tahoma"/>
        </w:rPr>
        <w:t xml:space="preserve"> wad przez Wykonawcę robót </w:t>
      </w:r>
      <w:r w:rsidR="00020B14" w:rsidRPr="00020B14">
        <w:rPr>
          <w:rFonts w:ascii="Tahoma" w:hAnsi="Tahoma" w:cs="Tahoma"/>
        </w:rPr>
        <w:t>budowlanych w okresie gwarancji;</w:t>
      </w:r>
    </w:p>
    <w:p w:rsidR="007373A9" w:rsidRPr="00020B14" w:rsidRDefault="00E97144" w:rsidP="008552C5">
      <w:pPr>
        <w:pStyle w:val="Akapitzlist"/>
        <w:numPr>
          <w:ilvl w:val="0"/>
          <w:numId w:val="64"/>
        </w:numPr>
        <w:ind w:left="993" w:hanging="284"/>
        <w:jc w:val="both"/>
        <w:rPr>
          <w:rFonts w:ascii="Tahoma" w:hAnsi="Tahoma" w:cs="Tahoma"/>
        </w:rPr>
      </w:pPr>
      <w:r w:rsidRPr="00020B14">
        <w:rPr>
          <w:rFonts w:ascii="Tahoma" w:hAnsi="Tahoma" w:cs="Tahoma"/>
        </w:rPr>
        <w:t>przygotowywanie</w:t>
      </w:r>
      <w:r w:rsidR="007373A9" w:rsidRPr="00020B14">
        <w:rPr>
          <w:rFonts w:ascii="Tahoma" w:hAnsi="Tahoma" w:cs="Tahoma"/>
        </w:rPr>
        <w:t xml:space="preserve"> materiał</w:t>
      </w:r>
      <w:r w:rsidRPr="00020B14">
        <w:rPr>
          <w:rFonts w:ascii="Tahoma" w:hAnsi="Tahoma" w:cs="Tahoma"/>
        </w:rPr>
        <w:t>ów</w:t>
      </w:r>
      <w:r w:rsidR="007373A9" w:rsidRPr="00020B14">
        <w:rPr>
          <w:rFonts w:ascii="Tahoma" w:hAnsi="Tahoma" w:cs="Tahoma"/>
        </w:rPr>
        <w:t xml:space="preserve"> do obioru pogwarancyjnego. </w:t>
      </w:r>
    </w:p>
    <w:p w:rsidR="007373A9" w:rsidRPr="00EC19A2" w:rsidRDefault="007373A9" w:rsidP="008552C5">
      <w:pPr>
        <w:pStyle w:val="Akapitzlist"/>
        <w:numPr>
          <w:ilvl w:val="0"/>
          <w:numId w:val="69"/>
        </w:numPr>
        <w:spacing w:line="256" w:lineRule="auto"/>
        <w:ind w:left="284" w:hanging="284"/>
        <w:rPr>
          <w:rFonts w:ascii="Tahoma" w:hAnsi="Tahoma" w:cs="Tahoma"/>
          <w:bCs/>
          <w:lang w:eastAsia="pl-PL"/>
        </w:rPr>
      </w:pPr>
      <w:r w:rsidRPr="00EC19A2">
        <w:rPr>
          <w:rFonts w:ascii="Tahoma" w:hAnsi="Tahoma" w:cs="Tahoma"/>
        </w:rPr>
        <w:t>Inspektor nadzoru będzie wnioskować o:</w:t>
      </w:r>
    </w:p>
    <w:p w:rsidR="007373A9" w:rsidRPr="008C26D6" w:rsidRDefault="007373A9" w:rsidP="008552C5">
      <w:pPr>
        <w:pStyle w:val="Akapitzlist"/>
        <w:widowControl w:val="0"/>
        <w:numPr>
          <w:ilvl w:val="0"/>
          <w:numId w:val="56"/>
        </w:numPr>
        <w:autoSpaceDE w:val="0"/>
        <w:autoSpaceDN w:val="0"/>
        <w:adjustRightInd w:val="0"/>
        <w:ind w:left="993" w:hanging="284"/>
        <w:jc w:val="both"/>
        <w:rPr>
          <w:rFonts w:ascii="Tahoma" w:hAnsi="Tahoma" w:cs="Tahoma"/>
          <w:bCs/>
          <w:lang w:eastAsia="pl-PL"/>
        </w:rPr>
      </w:pPr>
      <w:r>
        <w:rPr>
          <w:rFonts w:ascii="Tahoma" w:hAnsi="Tahoma" w:cs="Tahoma"/>
        </w:rPr>
        <w:t>wprowadzenie zmian w dokumentacji projektowej,</w:t>
      </w:r>
    </w:p>
    <w:p w:rsidR="007373A9" w:rsidRPr="008C26D6" w:rsidRDefault="007373A9" w:rsidP="008552C5">
      <w:pPr>
        <w:pStyle w:val="Akapitzlist"/>
        <w:widowControl w:val="0"/>
        <w:numPr>
          <w:ilvl w:val="0"/>
          <w:numId w:val="56"/>
        </w:numPr>
        <w:autoSpaceDE w:val="0"/>
        <w:autoSpaceDN w:val="0"/>
        <w:adjustRightInd w:val="0"/>
        <w:ind w:left="993" w:hanging="284"/>
        <w:jc w:val="both"/>
        <w:rPr>
          <w:rFonts w:ascii="Tahoma" w:hAnsi="Tahoma" w:cs="Tahoma"/>
          <w:bCs/>
          <w:lang w:eastAsia="pl-PL"/>
        </w:rPr>
      </w:pPr>
      <w:r>
        <w:rPr>
          <w:rFonts w:ascii="Tahoma" w:hAnsi="Tahoma" w:cs="Tahoma"/>
        </w:rPr>
        <w:t>przeprowadzenie niezbędnych badań i pomiarów lub ekspertyz przez niezależne podmioty,</w:t>
      </w:r>
    </w:p>
    <w:p w:rsidR="007373A9" w:rsidRPr="008C26D6" w:rsidRDefault="007373A9" w:rsidP="008552C5">
      <w:pPr>
        <w:pStyle w:val="Akapitzlist"/>
        <w:widowControl w:val="0"/>
        <w:numPr>
          <w:ilvl w:val="0"/>
          <w:numId w:val="56"/>
        </w:numPr>
        <w:autoSpaceDE w:val="0"/>
        <w:autoSpaceDN w:val="0"/>
        <w:adjustRightInd w:val="0"/>
        <w:ind w:left="993" w:hanging="284"/>
        <w:jc w:val="both"/>
        <w:rPr>
          <w:rFonts w:ascii="Tahoma" w:hAnsi="Tahoma" w:cs="Tahoma"/>
          <w:bCs/>
          <w:lang w:eastAsia="pl-PL"/>
        </w:rPr>
      </w:pPr>
      <w:r>
        <w:rPr>
          <w:rFonts w:ascii="Tahoma" w:hAnsi="Tahoma" w:cs="Tahoma"/>
        </w:rPr>
        <w:t xml:space="preserve">zlecenie usunięcia wad stronie trzeciej, w przypadku gdy wykonawca robót nie usunie ich </w:t>
      </w:r>
      <w:r w:rsidR="00B95C9A">
        <w:rPr>
          <w:rFonts w:ascii="Tahoma" w:hAnsi="Tahoma" w:cs="Tahoma"/>
        </w:rPr>
        <w:br/>
      </w:r>
      <w:r>
        <w:rPr>
          <w:rFonts w:ascii="Tahoma" w:hAnsi="Tahoma" w:cs="Tahoma"/>
        </w:rPr>
        <w:t>w wyznaczonym terminie,</w:t>
      </w:r>
    </w:p>
    <w:p w:rsidR="007373A9" w:rsidRPr="008C26D6" w:rsidRDefault="007373A9" w:rsidP="008552C5">
      <w:pPr>
        <w:pStyle w:val="Akapitzlist"/>
        <w:widowControl w:val="0"/>
        <w:numPr>
          <w:ilvl w:val="0"/>
          <w:numId w:val="56"/>
        </w:numPr>
        <w:autoSpaceDE w:val="0"/>
        <w:autoSpaceDN w:val="0"/>
        <w:adjustRightInd w:val="0"/>
        <w:ind w:left="993" w:hanging="284"/>
        <w:jc w:val="both"/>
        <w:rPr>
          <w:rFonts w:ascii="Tahoma" w:hAnsi="Tahoma" w:cs="Tahoma"/>
          <w:bCs/>
          <w:lang w:eastAsia="pl-PL"/>
        </w:rPr>
      </w:pPr>
      <w:r>
        <w:rPr>
          <w:rFonts w:ascii="Tahoma" w:hAnsi="Tahoma" w:cs="Tahoma"/>
        </w:rPr>
        <w:t xml:space="preserve">zmianę terminu wykonania robót w umowie o roboty budowlane, kiedy zmiana taka nie wynika z winy czy zaniedbań wykonawcy robót, </w:t>
      </w:r>
    </w:p>
    <w:p w:rsidR="007373A9" w:rsidRPr="00782B7E" w:rsidRDefault="007373A9" w:rsidP="008552C5">
      <w:pPr>
        <w:pStyle w:val="Akapitzlist"/>
        <w:widowControl w:val="0"/>
        <w:numPr>
          <w:ilvl w:val="0"/>
          <w:numId w:val="56"/>
        </w:numPr>
        <w:autoSpaceDE w:val="0"/>
        <w:autoSpaceDN w:val="0"/>
        <w:adjustRightInd w:val="0"/>
        <w:ind w:left="993" w:hanging="284"/>
        <w:jc w:val="both"/>
        <w:rPr>
          <w:rFonts w:ascii="Tahoma" w:hAnsi="Tahoma" w:cs="Tahoma"/>
          <w:bCs/>
          <w:lang w:eastAsia="pl-PL"/>
        </w:rPr>
      </w:pPr>
      <w:r>
        <w:rPr>
          <w:rFonts w:ascii="Tahoma" w:hAnsi="Tahoma" w:cs="Tahoma"/>
        </w:rPr>
        <w:t>zlecenie wykonania robót dodatkowych.</w:t>
      </w:r>
    </w:p>
    <w:p w:rsidR="00B95C9A" w:rsidRPr="00B95C9A" w:rsidRDefault="007373A9" w:rsidP="008552C5">
      <w:pPr>
        <w:pStyle w:val="Akapitzlist"/>
        <w:numPr>
          <w:ilvl w:val="0"/>
          <w:numId w:val="69"/>
        </w:numPr>
        <w:spacing w:line="256" w:lineRule="auto"/>
        <w:ind w:left="284" w:hanging="284"/>
        <w:jc w:val="both"/>
        <w:rPr>
          <w:rFonts w:ascii="Tahoma" w:hAnsi="Tahoma" w:cs="Tahoma"/>
          <w:bCs/>
          <w:lang w:eastAsia="pl-PL"/>
        </w:rPr>
      </w:pPr>
      <w:r>
        <w:rPr>
          <w:rFonts w:ascii="Tahoma" w:hAnsi="Tahoma" w:cs="Tahoma"/>
        </w:rPr>
        <w:t>Wyk</w:t>
      </w:r>
      <w:r w:rsidR="00020B14">
        <w:rPr>
          <w:rFonts w:ascii="Tahoma" w:hAnsi="Tahoma" w:cs="Tahoma"/>
        </w:rPr>
        <w:t>onawca oświadcza, iż Inspektor n</w:t>
      </w:r>
      <w:r>
        <w:rPr>
          <w:rFonts w:ascii="Tahoma" w:hAnsi="Tahoma" w:cs="Tahoma"/>
        </w:rPr>
        <w:t xml:space="preserve">adzoru/koordynator będzie przebywał na budowie: co najmniej …… razy w tygodniu </w:t>
      </w:r>
      <w:r w:rsidRPr="00F276E0">
        <w:rPr>
          <w:rFonts w:ascii="Tahoma" w:hAnsi="Tahoma" w:cs="Tahoma"/>
          <w:i/>
        </w:rPr>
        <w:t>(2,3</w:t>
      </w:r>
      <w:r>
        <w:rPr>
          <w:rFonts w:ascii="Tahoma" w:hAnsi="Tahoma" w:cs="Tahoma"/>
          <w:i/>
        </w:rPr>
        <w:t>,</w:t>
      </w:r>
      <w:r w:rsidRPr="00F276E0">
        <w:rPr>
          <w:rFonts w:ascii="Tahoma" w:hAnsi="Tahoma" w:cs="Tahoma"/>
          <w:i/>
        </w:rPr>
        <w:t>4,5 - wartość wpisana zostanie po wyborze oferty najkorzystniejszej zgodnie z wartością podaną przez Wykonawcę w złożonej ofercie)</w:t>
      </w:r>
      <w:r>
        <w:rPr>
          <w:rFonts w:ascii="Tahoma" w:hAnsi="Tahoma" w:cs="Tahoma"/>
          <w:i/>
        </w:rPr>
        <w:t xml:space="preserve">. </w:t>
      </w:r>
      <w:r w:rsidRPr="009877C3">
        <w:rPr>
          <w:rFonts w:ascii="Tahoma" w:hAnsi="Tahoma" w:cs="Tahoma"/>
        </w:rPr>
        <w:t>I</w:t>
      </w:r>
      <w:r>
        <w:rPr>
          <w:rFonts w:ascii="Tahoma" w:hAnsi="Tahoma" w:cs="Tahoma"/>
        </w:rPr>
        <w:t xml:space="preserve">nspektorzy branżowi powinni być obecni na budowie w okresach prowadzenia robót branżowych </w:t>
      </w:r>
      <w:r w:rsidR="007E736B">
        <w:rPr>
          <w:rFonts w:ascii="Tahoma" w:hAnsi="Tahoma" w:cs="Tahoma"/>
        </w:rPr>
        <w:t xml:space="preserve">w </w:t>
      </w:r>
      <w:r>
        <w:rPr>
          <w:rFonts w:ascii="Tahoma" w:hAnsi="Tahoma" w:cs="Tahoma"/>
        </w:rPr>
        <w:t>zależności od specjalności, stosownie do wymagań technologicznych prowadzonych robót</w:t>
      </w:r>
      <w:r w:rsidR="007E736B">
        <w:rPr>
          <w:rFonts w:ascii="Tahoma" w:hAnsi="Tahoma" w:cs="Tahoma"/>
        </w:rPr>
        <w:t xml:space="preserve">, jednak nie rzadziej niż raz </w:t>
      </w:r>
      <w:r w:rsidR="00020B14">
        <w:rPr>
          <w:rFonts w:ascii="Tahoma" w:hAnsi="Tahoma" w:cs="Tahoma"/>
        </w:rPr>
        <w:br/>
      </w:r>
      <w:r w:rsidR="007E736B">
        <w:rPr>
          <w:rFonts w:ascii="Tahoma" w:hAnsi="Tahoma" w:cs="Tahoma"/>
        </w:rPr>
        <w:t>w tygodniu</w:t>
      </w:r>
      <w:r>
        <w:rPr>
          <w:rFonts w:ascii="Tahoma" w:hAnsi="Tahoma" w:cs="Tahoma"/>
        </w:rPr>
        <w:t>. Poszczególni specjaliści winni jednocześnie organizować swoj</w:t>
      </w:r>
      <w:r w:rsidR="008C47C9">
        <w:rPr>
          <w:rFonts w:ascii="Tahoma" w:hAnsi="Tahoma" w:cs="Tahoma"/>
        </w:rPr>
        <w:t>ą pracę</w:t>
      </w:r>
      <w:r>
        <w:rPr>
          <w:rFonts w:ascii="Tahoma" w:hAnsi="Tahoma" w:cs="Tahoma"/>
        </w:rPr>
        <w:t xml:space="preserve"> w dostosowaniu do bieżących potrzeb realizowanego zadania, wynikających z aktualnie wykonywanych </w:t>
      </w:r>
      <w:r w:rsidR="00195C82">
        <w:rPr>
          <w:rFonts w:ascii="Tahoma" w:hAnsi="Tahoma" w:cs="Tahoma"/>
        </w:rPr>
        <w:t>prac</w:t>
      </w:r>
      <w:r w:rsidR="00020B14">
        <w:rPr>
          <w:rFonts w:ascii="Tahoma" w:hAnsi="Tahoma" w:cs="Tahoma"/>
        </w:rPr>
        <w:t>.</w:t>
      </w:r>
      <w:r w:rsidR="00195C82">
        <w:rPr>
          <w:rFonts w:ascii="Tahoma" w:hAnsi="Tahoma" w:cs="Tahoma"/>
        </w:rPr>
        <w:t xml:space="preserve"> </w:t>
      </w:r>
      <w:r>
        <w:rPr>
          <w:rFonts w:ascii="Tahoma" w:hAnsi="Tahoma" w:cs="Tahoma"/>
        </w:rPr>
        <w:t xml:space="preserve"> Zamawiający wymaga od nadzoru takiej organizacji swojego czasu pracy aby nie powodował</w:t>
      </w:r>
      <w:r w:rsidR="008C47C9">
        <w:rPr>
          <w:rFonts w:ascii="Tahoma" w:hAnsi="Tahoma" w:cs="Tahoma"/>
        </w:rPr>
        <w:t>a</w:t>
      </w:r>
      <w:r>
        <w:rPr>
          <w:rFonts w:ascii="Tahoma" w:hAnsi="Tahoma" w:cs="Tahoma"/>
        </w:rPr>
        <w:t xml:space="preserve"> ona zbędnych przerw w prowadzeniu robót i zobowiązuje nadzór do niezwłocznego przystępowania do odbioru robót zgłoszonych przez wykonawcę robót budowlanych. </w:t>
      </w:r>
    </w:p>
    <w:p w:rsidR="008C47C9" w:rsidRPr="00B95C9A" w:rsidRDefault="008C47C9" w:rsidP="008552C5">
      <w:pPr>
        <w:pStyle w:val="Akapitzlist"/>
        <w:numPr>
          <w:ilvl w:val="0"/>
          <w:numId w:val="69"/>
        </w:numPr>
        <w:spacing w:line="256" w:lineRule="auto"/>
        <w:ind w:left="284" w:hanging="284"/>
        <w:rPr>
          <w:rFonts w:ascii="Tahoma" w:hAnsi="Tahoma" w:cs="Tahoma"/>
          <w:bCs/>
          <w:lang w:eastAsia="pl-PL"/>
        </w:rPr>
      </w:pPr>
      <w:r w:rsidRPr="00B95C9A">
        <w:rPr>
          <w:rFonts w:ascii="Tahoma" w:hAnsi="Tahoma" w:cs="Tahoma"/>
        </w:rPr>
        <w:t>Inspektor nadzoru nie będzie żądał zwrotu kosztów dojazdu na teren budowy.</w:t>
      </w:r>
    </w:p>
    <w:p w:rsidR="007373A9" w:rsidRDefault="007373A9"/>
    <w:sectPr w:rsidR="007373A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8B" w:rsidRDefault="006C5F8B" w:rsidP="00293F87">
      <w:r>
        <w:separator/>
      </w:r>
    </w:p>
  </w:endnote>
  <w:endnote w:type="continuationSeparator" w:id="0">
    <w:p w:rsidR="006C5F8B" w:rsidRDefault="006C5F8B" w:rsidP="0029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516F87" w:rsidRPr="00E40323" w:rsidRDefault="00516F87">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E65687" w:rsidRPr="00E65687">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516F87" w:rsidRDefault="00516F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8B" w:rsidRDefault="006C5F8B" w:rsidP="00293F87">
      <w:r>
        <w:separator/>
      </w:r>
    </w:p>
  </w:footnote>
  <w:footnote w:type="continuationSeparator" w:id="0">
    <w:p w:rsidR="006C5F8B" w:rsidRDefault="006C5F8B" w:rsidP="00293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26"/>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lowerLetter"/>
      <w:lvlText w:val="%3)"/>
      <w:lvlJc w:val="left"/>
      <w:pPr>
        <w:tabs>
          <w:tab w:val="num" w:pos="2340"/>
        </w:tabs>
        <w:ind w:left="2340" w:hanging="360"/>
      </w:p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175090A"/>
    <w:multiLevelType w:val="hybridMultilevel"/>
    <w:tmpl w:val="254E7A2E"/>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3F6307"/>
    <w:multiLevelType w:val="hybridMultilevel"/>
    <w:tmpl w:val="85325C04"/>
    <w:lvl w:ilvl="0" w:tplc="0186C326">
      <w:start w:val="1"/>
      <w:numFmt w:val="decimal"/>
      <w:lvlText w:val="%1)"/>
      <w:lvlJc w:val="left"/>
      <w:pPr>
        <w:ind w:left="1146" w:hanging="360"/>
      </w:pPr>
      <w:rPr>
        <w:rFonts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A6A38"/>
    <w:multiLevelType w:val="hybridMultilevel"/>
    <w:tmpl w:val="8E469442"/>
    <w:lvl w:ilvl="0" w:tplc="871C9D7A">
      <w:start w:val="1"/>
      <w:numFmt w:val="lowerLetter"/>
      <w:lvlText w:val="%1)"/>
      <w:lvlJc w:val="left"/>
      <w:pPr>
        <w:ind w:left="1146" w:hanging="360"/>
      </w:pPr>
      <w:rPr>
        <w:rFonts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2"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3E8598D"/>
    <w:multiLevelType w:val="hybridMultilevel"/>
    <w:tmpl w:val="965A5F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04126B5"/>
    <w:multiLevelType w:val="hybridMultilevel"/>
    <w:tmpl w:val="1A0ED8C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4D348DC"/>
    <w:multiLevelType w:val="hybridMultilevel"/>
    <w:tmpl w:val="E5C084C2"/>
    <w:lvl w:ilvl="0" w:tplc="F1AAB47E">
      <w:start w:val="1"/>
      <w:numFmt w:val="lowerLetter"/>
      <w:lvlText w:val="%1)"/>
      <w:lvlJc w:val="left"/>
      <w:pPr>
        <w:ind w:left="1146" w:hanging="360"/>
      </w:pPr>
      <w:rPr>
        <w:rFonts w:cs="Times New Roman"/>
        <w:b w:val="0"/>
        <w:i w:val="0"/>
        <w:strike w:val="0"/>
        <w:dstrike w:val="0"/>
        <w:color w:val="auto"/>
        <w:sz w:val="20"/>
        <w:szCs w:val="24"/>
        <w:u w:val="none"/>
        <w:effect w:val="none"/>
        <w:vertAlign w:val="baseli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35937A5C"/>
    <w:multiLevelType w:val="hybridMultilevel"/>
    <w:tmpl w:val="D940073A"/>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2107E6"/>
    <w:multiLevelType w:val="hybridMultilevel"/>
    <w:tmpl w:val="4F04BCDC"/>
    <w:lvl w:ilvl="0" w:tplc="32FE90E6">
      <w:start w:val="1"/>
      <w:numFmt w:val="decimal"/>
      <w:lvlText w:val="%1."/>
      <w:lvlJc w:val="left"/>
      <w:pPr>
        <w:ind w:left="1260" w:hanging="360"/>
      </w:pPr>
      <w:rPr>
        <w:rFonts w:hint="default"/>
        <w:b w:val="0"/>
        <w:i w:val="0"/>
        <w:sz w:val="2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B074DFF"/>
    <w:multiLevelType w:val="hybridMultilevel"/>
    <w:tmpl w:val="D7D0EC0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0E14A57"/>
    <w:multiLevelType w:val="hybridMultilevel"/>
    <w:tmpl w:val="610EB0B0"/>
    <w:lvl w:ilvl="0" w:tplc="4928E5C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34"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5" w15:restartNumberingAfterBreak="0">
    <w:nsid w:val="44EE1CB3"/>
    <w:multiLevelType w:val="hybridMultilevel"/>
    <w:tmpl w:val="614886AA"/>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D631D0"/>
    <w:multiLevelType w:val="hybridMultilevel"/>
    <w:tmpl w:val="5F0A90DE"/>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A381A96"/>
    <w:multiLevelType w:val="hybridMultilevel"/>
    <w:tmpl w:val="601A514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0"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9F75F6"/>
    <w:multiLevelType w:val="hybridMultilevel"/>
    <w:tmpl w:val="71CC3440"/>
    <w:lvl w:ilvl="0" w:tplc="871C9D7A">
      <w:start w:val="1"/>
      <w:numFmt w:val="lowerLetter"/>
      <w:lvlText w:val="%1)"/>
      <w:lvlJc w:val="left"/>
      <w:pPr>
        <w:ind w:left="1860" w:hanging="360"/>
      </w:pPr>
      <w:rPr>
        <w:rFonts w:hint="default"/>
        <w:sz w:val="20"/>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3"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047C77"/>
    <w:multiLevelType w:val="hybridMultilevel"/>
    <w:tmpl w:val="7E6A235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8DF3128"/>
    <w:multiLevelType w:val="hybridMultilevel"/>
    <w:tmpl w:val="143CB242"/>
    <w:lvl w:ilvl="0" w:tplc="ABD22FBE">
      <w:start w:val="1"/>
      <w:numFmt w:val="lowerLetter"/>
      <w:lvlText w:val="%1)"/>
      <w:lvlJc w:val="left"/>
      <w:pPr>
        <w:ind w:left="1212" w:hanging="360"/>
      </w:pPr>
      <w:rPr>
        <w:rFonts w:hint="default"/>
        <w:b w:val="0"/>
        <w:i w:val="0"/>
        <w:color w:val="000000" w:themeColor="text1"/>
        <w:sz w:val="18"/>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7" w15:restartNumberingAfterBreak="0">
    <w:nsid w:val="590A2920"/>
    <w:multiLevelType w:val="hybridMultilevel"/>
    <w:tmpl w:val="F9D4D0E2"/>
    <w:lvl w:ilvl="0" w:tplc="0415000D">
      <w:start w:val="1"/>
      <w:numFmt w:val="bullet"/>
      <w:lvlText w:val=""/>
      <w:lvlJc w:val="left"/>
      <w:pPr>
        <w:tabs>
          <w:tab w:val="num" w:pos="720"/>
        </w:tabs>
        <w:ind w:left="720" w:hanging="360"/>
      </w:pPr>
      <w:rPr>
        <w:rFonts w:ascii="Wingdings" w:hAnsi="Wingdings" w:hint="default"/>
        <w:b/>
        <w:i w:val="0"/>
      </w:rPr>
    </w:lvl>
    <w:lvl w:ilvl="1" w:tplc="D7766204">
      <w:start w:val="1"/>
      <w:numFmt w:val="bullet"/>
      <w:lvlText w:val="-"/>
      <w:lvlJc w:val="left"/>
      <w:pPr>
        <w:tabs>
          <w:tab w:val="num" w:pos="1440"/>
        </w:tabs>
        <w:ind w:left="1440" w:hanging="360"/>
      </w:pPr>
      <w:rPr>
        <w:rFonts w:ascii="Times New Roman" w:eastAsia="Times New Roman" w:hAnsi="Times New Roman" w:cs="Times New Roman" w:hint="default"/>
      </w:rPr>
    </w:lvl>
    <w:lvl w:ilvl="2" w:tplc="28885D2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0C3574A"/>
    <w:multiLevelType w:val="hybridMultilevel"/>
    <w:tmpl w:val="EB42C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0" w15:restartNumberingAfterBreak="0">
    <w:nsid w:val="62523209"/>
    <w:multiLevelType w:val="hybridMultilevel"/>
    <w:tmpl w:val="12328752"/>
    <w:lvl w:ilvl="0" w:tplc="55C001A2">
      <w:start w:val="1"/>
      <w:numFmt w:val="decimal"/>
      <w:lvlText w:val="%1."/>
      <w:lvlJc w:val="left"/>
      <w:pPr>
        <w:tabs>
          <w:tab w:val="num" w:pos="94"/>
        </w:tabs>
        <w:ind w:left="360" w:hanging="360"/>
      </w:pPr>
    </w:lvl>
    <w:lvl w:ilvl="1" w:tplc="829866F2">
      <w:start w:val="1"/>
      <w:numFmt w:val="lowerLetter"/>
      <w:lvlText w:val="%2)"/>
      <w:lvlJc w:val="left"/>
      <w:pPr>
        <w:tabs>
          <w:tab w:val="num" w:pos="1440"/>
        </w:tabs>
        <w:ind w:left="1440" w:hanging="360"/>
      </w:pPr>
    </w:lvl>
    <w:lvl w:ilvl="2" w:tplc="A06833EE">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30D468B"/>
    <w:multiLevelType w:val="hybridMultilevel"/>
    <w:tmpl w:val="319C8942"/>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6D8D0033"/>
    <w:multiLevelType w:val="hybridMultilevel"/>
    <w:tmpl w:val="8B8E492A"/>
    <w:lvl w:ilvl="0" w:tplc="A16EA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021920"/>
    <w:multiLevelType w:val="hybridMultilevel"/>
    <w:tmpl w:val="3F840308"/>
    <w:lvl w:ilvl="0" w:tplc="871C9D7A">
      <w:start w:val="1"/>
      <w:numFmt w:val="lowerLetter"/>
      <w:lvlText w:val="%1)"/>
      <w:lvlJc w:val="left"/>
      <w:pPr>
        <w:ind w:left="1146" w:hanging="360"/>
      </w:pPr>
      <w:rPr>
        <w:rFonts w:hint="default"/>
        <w:b w:val="0"/>
        <w:i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9" w15:restartNumberingAfterBreak="0">
    <w:nsid w:val="72340769"/>
    <w:multiLevelType w:val="hybridMultilevel"/>
    <w:tmpl w:val="E07ECC10"/>
    <w:lvl w:ilvl="0" w:tplc="8F982C4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1" w15:restartNumberingAfterBreak="0">
    <w:nsid w:val="72FE3ABA"/>
    <w:multiLevelType w:val="multilevel"/>
    <w:tmpl w:val="691496B8"/>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A15BDB"/>
    <w:multiLevelType w:val="hybridMultilevel"/>
    <w:tmpl w:val="9314D148"/>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6"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68"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num>
  <w:num w:numId="3">
    <w:abstractNumId w:val="6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61"/>
  </w:num>
  <w:num w:numId="7">
    <w:abstractNumId w:val="16"/>
  </w:num>
  <w:num w:numId="8">
    <w:abstractNumId w:val="40"/>
  </w:num>
  <w:num w:numId="9">
    <w:abstractNumId w:val="41"/>
  </w:num>
  <w:num w:numId="10">
    <w:abstractNumId w:val="43"/>
  </w:num>
  <w:num w:numId="11">
    <w:abstractNumId w:val="3"/>
  </w:num>
  <w:num w:numId="12">
    <w:abstractNumId w:val="18"/>
  </w:num>
  <w:num w:numId="13">
    <w:abstractNumId w:val="67"/>
  </w:num>
  <w:num w:numId="14">
    <w:abstractNumId w:val="34"/>
  </w:num>
  <w:num w:numId="15">
    <w:abstractNumId w:val="24"/>
  </w:num>
  <w:num w:numId="16">
    <w:abstractNumId w:val="49"/>
  </w:num>
  <w:num w:numId="17">
    <w:abstractNumId w:val="63"/>
  </w:num>
  <w:num w:numId="18">
    <w:abstractNumId w:val="6"/>
  </w:num>
  <w:num w:numId="19">
    <w:abstractNumId w:val="60"/>
  </w:num>
  <w:num w:numId="20">
    <w:abstractNumId w:val="22"/>
  </w:num>
  <w:num w:numId="21">
    <w:abstractNumId w:val="19"/>
  </w:num>
  <w:num w:numId="22">
    <w:abstractNumId w:val="37"/>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59"/>
  </w:num>
  <w:num w:numId="27">
    <w:abstractNumId w:val="9"/>
  </w:num>
  <w:num w:numId="28">
    <w:abstractNumId w:val="10"/>
  </w:num>
  <w:num w:numId="29">
    <w:abstractNumId w:val="48"/>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7"/>
  </w:num>
  <w:num w:numId="39">
    <w:abstractNumId w:val="21"/>
  </w:num>
  <w:num w:numId="40">
    <w:abstractNumId w:val="45"/>
  </w:num>
  <w:num w:numId="41">
    <w:abstractNumId w:val="31"/>
  </w:num>
  <w:num w:numId="42">
    <w:abstractNumId w:val="14"/>
  </w:num>
  <w:num w:numId="43">
    <w:abstractNumId w:val="15"/>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53"/>
  </w:num>
  <w:num w:numId="48">
    <w:abstractNumId w:val="50"/>
  </w:num>
  <w:num w:numId="49">
    <w:abstractNumId w:val="33"/>
  </w:num>
  <w:num w:numId="50">
    <w:abstractNumId w:val="4"/>
  </w:num>
  <w:num w:numId="51">
    <w:abstractNumId w:val="26"/>
  </w:num>
  <w:num w:numId="52">
    <w:abstractNumId w:val="20"/>
  </w:num>
  <w:num w:numId="53">
    <w:abstractNumId w:val="36"/>
  </w:num>
  <w:num w:numId="54">
    <w:abstractNumId w:val="51"/>
  </w:num>
  <w:num w:numId="55">
    <w:abstractNumId w:val="23"/>
  </w:num>
  <w:num w:numId="56">
    <w:abstractNumId w:val="38"/>
  </w:num>
  <w:num w:numId="57">
    <w:abstractNumId w:val="64"/>
  </w:num>
  <w:num w:numId="58">
    <w:abstractNumId w:val="8"/>
  </w:num>
  <w:num w:numId="59">
    <w:abstractNumId w:val="29"/>
  </w:num>
  <w:num w:numId="60">
    <w:abstractNumId w:val="56"/>
  </w:num>
  <w:num w:numId="61">
    <w:abstractNumId w:val="25"/>
  </w:num>
  <w:num w:numId="62">
    <w:abstractNumId w:val="42"/>
  </w:num>
  <w:num w:numId="63">
    <w:abstractNumId w:val="5"/>
  </w:num>
  <w:num w:numId="64">
    <w:abstractNumId w:val="54"/>
  </w:num>
  <w:num w:numId="65">
    <w:abstractNumId w:val="68"/>
  </w:num>
  <w:num w:numId="66">
    <w:abstractNumId w:val="39"/>
  </w:num>
  <w:num w:numId="67">
    <w:abstractNumId w:val="35"/>
  </w:num>
  <w:num w:numId="68">
    <w:abstractNumId w:val="46"/>
  </w:num>
  <w:num w:numId="69">
    <w:abstractNumId w:val="30"/>
  </w:num>
  <w:num w:numId="70">
    <w:abstractNumId w:val="44"/>
  </w:num>
  <w:num w:numId="71">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87"/>
    <w:rsid w:val="0000519F"/>
    <w:rsid w:val="000074E0"/>
    <w:rsid w:val="00015EB1"/>
    <w:rsid w:val="000171EE"/>
    <w:rsid w:val="00020B14"/>
    <w:rsid w:val="00021976"/>
    <w:rsid w:val="0002765A"/>
    <w:rsid w:val="00031811"/>
    <w:rsid w:val="00040CE7"/>
    <w:rsid w:val="00047BC1"/>
    <w:rsid w:val="00050CD5"/>
    <w:rsid w:val="00052D83"/>
    <w:rsid w:val="00072A5D"/>
    <w:rsid w:val="00077B0A"/>
    <w:rsid w:val="000B0CE3"/>
    <w:rsid w:val="000B2BC8"/>
    <w:rsid w:val="000B5038"/>
    <w:rsid w:val="000B5942"/>
    <w:rsid w:val="000C384F"/>
    <w:rsid w:val="000C6E5D"/>
    <w:rsid w:val="000E6373"/>
    <w:rsid w:val="000F4FA5"/>
    <w:rsid w:val="00101E71"/>
    <w:rsid w:val="00104A47"/>
    <w:rsid w:val="001070CE"/>
    <w:rsid w:val="00127C9F"/>
    <w:rsid w:val="00152350"/>
    <w:rsid w:val="0016797E"/>
    <w:rsid w:val="00187C45"/>
    <w:rsid w:val="00193589"/>
    <w:rsid w:val="00193926"/>
    <w:rsid w:val="00194FC5"/>
    <w:rsid w:val="00195C82"/>
    <w:rsid w:val="001B58A4"/>
    <w:rsid w:val="001C4484"/>
    <w:rsid w:val="001D2CD5"/>
    <w:rsid w:val="001E5E7D"/>
    <w:rsid w:val="001F5123"/>
    <w:rsid w:val="001F5C4F"/>
    <w:rsid w:val="00201F53"/>
    <w:rsid w:val="00232B87"/>
    <w:rsid w:val="00234637"/>
    <w:rsid w:val="00240DAE"/>
    <w:rsid w:val="00247762"/>
    <w:rsid w:val="00257371"/>
    <w:rsid w:val="00281AA5"/>
    <w:rsid w:val="00282FE0"/>
    <w:rsid w:val="00285D37"/>
    <w:rsid w:val="002879E2"/>
    <w:rsid w:val="00293F87"/>
    <w:rsid w:val="002C0752"/>
    <w:rsid w:val="002E26D2"/>
    <w:rsid w:val="00307806"/>
    <w:rsid w:val="0031153D"/>
    <w:rsid w:val="00323DBE"/>
    <w:rsid w:val="003248AC"/>
    <w:rsid w:val="00330DD2"/>
    <w:rsid w:val="00334881"/>
    <w:rsid w:val="0034421D"/>
    <w:rsid w:val="00347299"/>
    <w:rsid w:val="003502D8"/>
    <w:rsid w:val="0036745C"/>
    <w:rsid w:val="00383579"/>
    <w:rsid w:val="0038438F"/>
    <w:rsid w:val="003A06DC"/>
    <w:rsid w:val="003A767E"/>
    <w:rsid w:val="003B72FF"/>
    <w:rsid w:val="003C4EA1"/>
    <w:rsid w:val="003D2A3C"/>
    <w:rsid w:val="003E0AB1"/>
    <w:rsid w:val="003E3472"/>
    <w:rsid w:val="003F0492"/>
    <w:rsid w:val="003F4060"/>
    <w:rsid w:val="003F45C6"/>
    <w:rsid w:val="003F5613"/>
    <w:rsid w:val="00400AC1"/>
    <w:rsid w:val="00401D71"/>
    <w:rsid w:val="0042359C"/>
    <w:rsid w:val="00432229"/>
    <w:rsid w:val="0043473C"/>
    <w:rsid w:val="004512ED"/>
    <w:rsid w:val="00456A33"/>
    <w:rsid w:val="00465E6B"/>
    <w:rsid w:val="00467D0F"/>
    <w:rsid w:val="00472CF4"/>
    <w:rsid w:val="0047670D"/>
    <w:rsid w:val="004779A4"/>
    <w:rsid w:val="0048798B"/>
    <w:rsid w:val="00493B58"/>
    <w:rsid w:val="0049620D"/>
    <w:rsid w:val="00496EB2"/>
    <w:rsid w:val="004B02AD"/>
    <w:rsid w:val="004B2338"/>
    <w:rsid w:val="004D1FE8"/>
    <w:rsid w:val="004D288D"/>
    <w:rsid w:val="004D31FD"/>
    <w:rsid w:val="004E02CD"/>
    <w:rsid w:val="004E2CA5"/>
    <w:rsid w:val="005048CA"/>
    <w:rsid w:val="00515D6E"/>
    <w:rsid w:val="00516F87"/>
    <w:rsid w:val="00516FF4"/>
    <w:rsid w:val="005331C1"/>
    <w:rsid w:val="00534BE2"/>
    <w:rsid w:val="00560002"/>
    <w:rsid w:val="00563C2B"/>
    <w:rsid w:val="00594944"/>
    <w:rsid w:val="005B7803"/>
    <w:rsid w:val="005C4D78"/>
    <w:rsid w:val="005C5701"/>
    <w:rsid w:val="005C7A46"/>
    <w:rsid w:val="005E0993"/>
    <w:rsid w:val="005E4D2F"/>
    <w:rsid w:val="005E666F"/>
    <w:rsid w:val="005F3DB0"/>
    <w:rsid w:val="005F5274"/>
    <w:rsid w:val="005F6EBB"/>
    <w:rsid w:val="00610B18"/>
    <w:rsid w:val="00610E5A"/>
    <w:rsid w:val="00617CEE"/>
    <w:rsid w:val="00622E84"/>
    <w:rsid w:val="00625EDE"/>
    <w:rsid w:val="00630469"/>
    <w:rsid w:val="0064157A"/>
    <w:rsid w:val="00642264"/>
    <w:rsid w:val="00651FE1"/>
    <w:rsid w:val="00656BFE"/>
    <w:rsid w:val="00680700"/>
    <w:rsid w:val="0068468D"/>
    <w:rsid w:val="00692FA4"/>
    <w:rsid w:val="006A0752"/>
    <w:rsid w:val="006A2FA2"/>
    <w:rsid w:val="006B12B4"/>
    <w:rsid w:val="006C3F46"/>
    <w:rsid w:val="006C460B"/>
    <w:rsid w:val="006C5F8B"/>
    <w:rsid w:val="006E1EE0"/>
    <w:rsid w:val="006F1A96"/>
    <w:rsid w:val="006F282E"/>
    <w:rsid w:val="006F597D"/>
    <w:rsid w:val="00700B0C"/>
    <w:rsid w:val="0071314B"/>
    <w:rsid w:val="007241F5"/>
    <w:rsid w:val="00730955"/>
    <w:rsid w:val="00735FE6"/>
    <w:rsid w:val="007373A9"/>
    <w:rsid w:val="00740806"/>
    <w:rsid w:val="00753198"/>
    <w:rsid w:val="007618E4"/>
    <w:rsid w:val="00761F8D"/>
    <w:rsid w:val="007758D3"/>
    <w:rsid w:val="00782B7E"/>
    <w:rsid w:val="00783891"/>
    <w:rsid w:val="007B0BAF"/>
    <w:rsid w:val="007B0CE0"/>
    <w:rsid w:val="007D2557"/>
    <w:rsid w:val="007D4264"/>
    <w:rsid w:val="007D6528"/>
    <w:rsid w:val="007E3F91"/>
    <w:rsid w:val="007E736B"/>
    <w:rsid w:val="007F5B1E"/>
    <w:rsid w:val="007F6523"/>
    <w:rsid w:val="00806C85"/>
    <w:rsid w:val="00815520"/>
    <w:rsid w:val="00815786"/>
    <w:rsid w:val="00823EBD"/>
    <w:rsid w:val="008345AC"/>
    <w:rsid w:val="008411F6"/>
    <w:rsid w:val="00842FEA"/>
    <w:rsid w:val="00850B01"/>
    <w:rsid w:val="00852408"/>
    <w:rsid w:val="008552C5"/>
    <w:rsid w:val="00864A0E"/>
    <w:rsid w:val="008742A6"/>
    <w:rsid w:val="008911E2"/>
    <w:rsid w:val="008943FB"/>
    <w:rsid w:val="008A12C7"/>
    <w:rsid w:val="008C26D6"/>
    <w:rsid w:val="008C3629"/>
    <w:rsid w:val="008C47C9"/>
    <w:rsid w:val="008D3F3D"/>
    <w:rsid w:val="008D5F97"/>
    <w:rsid w:val="008E2A5D"/>
    <w:rsid w:val="008E47A2"/>
    <w:rsid w:val="008F4CEF"/>
    <w:rsid w:val="00911625"/>
    <w:rsid w:val="00920B42"/>
    <w:rsid w:val="00924B92"/>
    <w:rsid w:val="00933D03"/>
    <w:rsid w:val="00952077"/>
    <w:rsid w:val="00952A91"/>
    <w:rsid w:val="009625D7"/>
    <w:rsid w:val="00967ED1"/>
    <w:rsid w:val="0097658E"/>
    <w:rsid w:val="009834B4"/>
    <w:rsid w:val="009877C3"/>
    <w:rsid w:val="009B36C2"/>
    <w:rsid w:val="009B5E5A"/>
    <w:rsid w:val="009C27DA"/>
    <w:rsid w:val="009C4013"/>
    <w:rsid w:val="009C737D"/>
    <w:rsid w:val="009D1482"/>
    <w:rsid w:val="009D290F"/>
    <w:rsid w:val="009E2289"/>
    <w:rsid w:val="009E2936"/>
    <w:rsid w:val="00A03911"/>
    <w:rsid w:val="00A10B7B"/>
    <w:rsid w:val="00A1702B"/>
    <w:rsid w:val="00A234AC"/>
    <w:rsid w:val="00A33B64"/>
    <w:rsid w:val="00A50C04"/>
    <w:rsid w:val="00A50C2C"/>
    <w:rsid w:val="00A5322A"/>
    <w:rsid w:val="00A54CB8"/>
    <w:rsid w:val="00A605AF"/>
    <w:rsid w:val="00A61613"/>
    <w:rsid w:val="00A70E69"/>
    <w:rsid w:val="00A7381C"/>
    <w:rsid w:val="00A77404"/>
    <w:rsid w:val="00A92C78"/>
    <w:rsid w:val="00A93CDA"/>
    <w:rsid w:val="00A96FA4"/>
    <w:rsid w:val="00AD7E8B"/>
    <w:rsid w:val="00AE51FA"/>
    <w:rsid w:val="00B06921"/>
    <w:rsid w:val="00B11D2C"/>
    <w:rsid w:val="00B121E5"/>
    <w:rsid w:val="00B17448"/>
    <w:rsid w:val="00B22445"/>
    <w:rsid w:val="00B24BE3"/>
    <w:rsid w:val="00B3262B"/>
    <w:rsid w:val="00B332EE"/>
    <w:rsid w:val="00B3478E"/>
    <w:rsid w:val="00B467D1"/>
    <w:rsid w:val="00B51B07"/>
    <w:rsid w:val="00B53C76"/>
    <w:rsid w:val="00B60DAC"/>
    <w:rsid w:val="00B753A3"/>
    <w:rsid w:val="00B82D3E"/>
    <w:rsid w:val="00B85B02"/>
    <w:rsid w:val="00B86132"/>
    <w:rsid w:val="00B95C9A"/>
    <w:rsid w:val="00B97452"/>
    <w:rsid w:val="00BC32D9"/>
    <w:rsid w:val="00BD259D"/>
    <w:rsid w:val="00BD3EE9"/>
    <w:rsid w:val="00C04DF3"/>
    <w:rsid w:val="00C0712A"/>
    <w:rsid w:val="00C1243E"/>
    <w:rsid w:val="00C14F3B"/>
    <w:rsid w:val="00C16068"/>
    <w:rsid w:val="00C20E12"/>
    <w:rsid w:val="00C248C5"/>
    <w:rsid w:val="00C26019"/>
    <w:rsid w:val="00C4131B"/>
    <w:rsid w:val="00C53770"/>
    <w:rsid w:val="00C53EFC"/>
    <w:rsid w:val="00C5523B"/>
    <w:rsid w:val="00C75021"/>
    <w:rsid w:val="00C84EFD"/>
    <w:rsid w:val="00C85F23"/>
    <w:rsid w:val="00C97919"/>
    <w:rsid w:val="00CD7366"/>
    <w:rsid w:val="00CE0CCD"/>
    <w:rsid w:val="00CE1F9D"/>
    <w:rsid w:val="00CE56AF"/>
    <w:rsid w:val="00CE71F6"/>
    <w:rsid w:val="00CF0304"/>
    <w:rsid w:val="00D00986"/>
    <w:rsid w:val="00D012D6"/>
    <w:rsid w:val="00D072EF"/>
    <w:rsid w:val="00D153C1"/>
    <w:rsid w:val="00D31C78"/>
    <w:rsid w:val="00D35D16"/>
    <w:rsid w:val="00D56322"/>
    <w:rsid w:val="00D6610F"/>
    <w:rsid w:val="00D71D75"/>
    <w:rsid w:val="00D72B75"/>
    <w:rsid w:val="00D762BA"/>
    <w:rsid w:val="00D82028"/>
    <w:rsid w:val="00D83D3A"/>
    <w:rsid w:val="00D83E78"/>
    <w:rsid w:val="00D87990"/>
    <w:rsid w:val="00D914DF"/>
    <w:rsid w:val="00D96FCB"/>
    <w:rsid w:val="00DA1F52"/>
    <w:rsid w:val="00DA33B3"/>
    <w:rsid w:val="00DA53FE"/>
    <w:rsid w:val="00DA7141"/>
    <w:rsid w:val="00DB4D0A"/>
    <w:rsid w:val="00DB6977"/>
    <w:rsid w:val="00DC27DE"/>
    <w:rsid w:val="00DC7D62"/>
    <w:rsid w:val="00DD2206"/>
    <w:rsid w:val="00DD7093"/>
    <w:rsid w:val="00DE4737"/>
    <w:rsid w:val="00DF1A59"/>
    <w:rsid w:val="00E047FF"/>
    <w:rsid w:val="00E102CC"/>
    <w:rsid w:val="00E12DF9"/>
    <w:rsid w:val="00E1706D"/>
    <w:rsid w:val="00E17108"/>
    <w:rsid w:val="00E4512F"/>
    <w:rsid w:val="00E60F97"/>
    <w:rsid w:val="00E65687"/>
    <w:rsid w:val="00E73421"/>
    <w:rsid w:val="00E84341"/>
    <w:rsid w:val="00E97144"/>
    <w:rsid w:val="00E9776F"/>
    <w:rsid w:val="00EA24A0"/>
    <w:rsid w:val="00EA46EA"/>
    <w:rsid w:val="00EA6671"/>
    <w:rsid w:val="00EB767B"/>
    <w:rsid w:val="00EC19A2"/>
    <w:rsid w:val="00EC1D75"/>
    <w:rsid w:val="00F02CD8"/>
    <w:rsid w:val="00F034DF"/>
    <w:rsid w:val="00F05A92"/>
    <w:rsid w:val="00F069DF"/>
    <w:rsid w:val="00F074E9"/>
    <w:rsid w:val="00F0767F"/>
    <w:rsid w:val="00F317CB"/>
    <w:rsid w:val="00F403E0"/>
    <w:rsid w:val="00F5330F"/>
    <w:rsid w:val="00F54009"/>
    <w:rsid w:val="00F569CF"/>
    <w:rsid w:val="00F578D2"/>
    <w:rsid w:val="00F77E8A"/>
    <w:rsid w:val="00FC24AE"/>
    <w:rsid w:val="00FE3952"/>
    <w:rsid w:val="00FF0DDE"/>
    <w:rsid w:val="00FF759F"/>
    <w:rsid w:val="00FF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D8373-A601-4BAB-B381-DE868BF8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3F87"/>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293F87"/>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293F87"/>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293F87"/>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293F87"/>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293F87"/>
    <w:pPr>
      <w:tabs>
        <w:tab w:val="num" w:pos="0"/>
      </w:tabs>
      <w:ind w:left="708"/>
      <w:outlineLvl w:val="4"/>
    </w:pPr>
    <w:rPr>
      <w:b/>
    </w:rPr>
  </w:style>
  <w:style w:type="paragraph" w:styleId="Nagwek6">
    <w:name w:val="heading 6"/>
    <w:basedOn w:val="Normalny"/>
    <w:next w:val="Normalny"/>
    <w:link w:val="Nagwek6Znak"/>
    <w:semiHidden/>
    <w:unhideWhenUsed/>
    <w:qFormat/>
    <w:rsid w:val="00293F87"/>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293F87"/>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293F87"/>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293F87"/>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3F87"/>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293F8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93F8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293F87"/>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293F87"/>
    <w:pPr>
      <w:ind w:left="708"/>
    </w:pPr>
  </w:style>
  <w:style w:type="character" w:customStyle="1" w:styleId="Nagwek5Znak">
    <w:name w:val="Nagłówek 5 Znak"/>
    <w:basedOn w:val="Domylnaczcionkaakapitu"/>
    <w:link w:val="Nagwek5"/>
    <w:semiHidden/>
    <w:rsid w:val="00293F87"/>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293F87"/>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293F87"/>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293F87"/>
    <w:pPr>
      <w:suppressAutoHyphens w:val="0"/>
      <w:ind w:left="708"/>
    </w:pPr>
    <w:rPr>
      <w:lang w:eastAsia="pl-PL"/>
    </w:rPr>
  </w:style>
  <w:style w:type="character" w:customStyle="1" w:styleId="Nagwek8Znak">
    <w:name w:val="Nagłówek 8 Znak"/>
    <w:basedOn w:val="Domylnaczcionkaakapitu"/>
    <w:link w:val="Nagwek8"/>
    <w:semiHidden/>
    <w:rsid w:val="00293F87"/>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293F87"/>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293F87"/>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293F87"/>
    <w:pPr>
      <w:suppressAutoHyphens w:val="0"/>
    </w:pPr>
    <w:rPr>
      <w:lang w:eastAsia="pl-PL"/>
    </w:rPr>
  </w:style>
  <w:style w:type="character" w:customStyle="1" w:styleId="TekstkomentarzaZnak">
    <w:name w:val="Tekst komentarza Znak"/>
    <w:basedOn w:val="Domylnaczcionkaakapitu"/>
    <w:link w:val="Tekstkomentarza"/>
    <w:semiHidden/>
    <w:rsid w:val="00293F87"/>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293F87"/>
  </w:style>
  <w:style w:type="character" w:customStyle="1" w:styleId="TekstkomentarzaZnak1">
    <w:name w:val="Tekst komentarza Znak1"/>
    <w:basedOn w:val="Domylnaczcionkaakapitu"/>
    <w:uiPriority w:val="99"/>
    <w:semiHidden/>
    <w:rsid w:val="00293F87"/>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93F87"/>
    <w:pPr>
      <w:tabs>
        <w:tab w:val="center" w:pos="4536"/>
        <w:tab w:val="right" w:pos="9072"/>
      </w:tabs>
    </w:pPr>
  </w:style>
  <w:style w:type="character" w:customStyle="1" w:styleId="NagwekZnak">
    <w:name w:val="Nagłówek Znak"/>
    <w:basedOn w:val="Domylnaczcionkaakapitu"/>
    <w:link w:val="Nagwek"/>
    <w:rsid w:val="00293F87"/>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293F87"/>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293F87"/>
    <w:pPr>
      <w:tabs>
        <w:tab w:val="center" w:pos="4536"/>
        <w:tab w:val="right" w:pos="9072"/>
      </w:tabs>
    </w:pPr>
  </w:style>
  <w:style w:type="character" w:customStyle="1" w:styleId="StopkaZnak1">
    <w:name w:val="Stopka Znak1"/>
    <w:basedOn w:val="Domylnaczcionkaakapitu"/>
    <w:uiPriority w:val="99"/>
    <w:semiHidden/>
    <w:rsid w:val="00293F87"/>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293F8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293F87"/>
  </w:style>
  <w:style w:type="character" w:customStyle="1" w:styleId="TekstprzypisukocowegoZnak1">
    <w:name w:val="Tekst przypisu końcowego Znak1"/>
    <w:basedOn w:val="Domylnaczcionkaakapitu"/>
    <w:uiPriority w:val="99"/>
    <w:semiHidden/>
    <w:rsid w:val="00293F87"/>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293F87"/>
    <w:rPr>
      <w:sz w:val="36"/>
      <w:szCs w:val="24"/>
    </w:rPr>
  </w:style>
  <w:style w:type="character" w:customStyle="1" w:styleId="TekstpodstawowyZnak">
    <w:name w:val="Tekst podstawowy Znak"/>
    <w:basedOn w:val="Domylnaczcionkaakapitu"/>
    <w:link w:val="Tekstpodstawowy"/>
    <w:rsid w:val="00293F87"/>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293F87"/>
    <w:pPr>
      <w:spacing w:after="60"/>
      <w:jc w:val="center"/>
    </w:pPr>
    <w:rPr>
      <w:rFonts w:ascii="Arial" w:hAnsi="Arial" w:cs="Arial"/>
      <w:sz w:val="24"/>
      <w:szCs w:val="24"/>
    </w:rPr>
  </w:style>
  <w:style w:type="character" w:customStyle="1" w:styleId="PodtytuZnak">
    <w:name w:val="Podtytuł Znak"/>
    <w:basedOn w:val="Domylnaczcionkaakapitu"/>
    <w:link w:val="Podtytu"/>
    <w:rsid w:val="00293F87"/>
    <w:rPr>
      <w:rFonts w:ascii="Arial" w:eastAsia="Times New Roman" w:hAnsi="Arial" w:cs="Arial"/>
      <w:sz w:val="24"/>
      <w:szCs w:val="24"/>
      <w:lang w:eastAsia="ar-SA"/>
    </w:rPr>
  </w:style>
  <w:style w:type="paragraph" w:styleId="Tytu">
    <w:name w:val="Title"/>
    <w:basedOn w:val="Normalny"/>
    <w:next w:val="Podtytu"/>
    <w:link w:val="TytuZnak"/>
    <w:qFormat/>
    <w:rsid w:val="00293F87"/>
    <w:pPr>
      <w:spacing w:before="240" w:after="60"/>
      <w:jc w:val="center"/>
    </w:pPr>
    <w:rPr>
      <w:rFonts w:ascii="Arial" w:hAnsi="Arial"/>
      <w:b/>
      <w:kern w:val="2"/>
      <w:sz w:val="32"/>
    </w:rPr>
  </w:style>
  <w:style w:type="character" w:customStyle="1" w:styleId="TytuZnak">
    <w:name w:val="Tytuł Znak"/>
    <w:basedOn w:val="Domylnaczcionkaakapitu"/>
    <w:link w:val="Tytu"/>
    <w:rsid w:val="00293F87"/>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293F87"/>
    <w:pPr>
      <w:spacing w:after="120"/>
      <w:ind w:left="283"/>
    </w:pPr>
  </w:style>
  <w:style w:type="character" w:customStyle="1" w:styleId="TekstpodstawowywcityZnak">
    <w:name w:val="Tekst podstawowy wcięty Znak"/>
    <w:basedOn w:val="Domylnaczcionkaakapitu"/>
    <w:link w:val="Tekstpodstawowywcity"/>
    <w:rsid w:val="00293F87"/>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293F87"/>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293F8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293F87"/>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293F87"/>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293F8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293F87"/>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293F87"/>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293F87"/>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293F87"/>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293F87"/>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293F87"/>
    <w:rPr>
      <w:b/>
      <w:bCs/>
    </w:rPr>
  </w:style>
  <w:style w:type="character" w:customStyle="1" w:styleId="TematkomentarzaZnak1">
    <w:name w:val="Temat komentarza Znak1"/>
    <w:basedOn w:val="TekstkomentarzaZnak1"/>
    <w:uiPriority w:val="99"/>
    <w:semiHidden/>
    <w:rsid w:val="00293F87"/>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293F87"/>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293F87"/>
    <w:rPr>
      <w:rFonts w:ascii="Tahoma" w:hAnsi="Tahoma" w:cs="Tahoma"/>
      <w:sz w:val="16"/>
      <w:szCs w:val="16"/>
    </w:rPr>
  </w:style>
  <w:style w:type="character" w:customStyle="1" w:styleId="TekstdymkaZnak1">
    <w:name w:val="Tekst dymka Znak1"/>
    <w:basedOn w:val="Domylnaczcionkaakapitu"/>
    <w:uiPriority w:val="99"/>
    <w:semiHidden/>
    <w:rsid w:val="00293F87"/>
    <w:rPr>
      <w:rFonts w:ascii="Segoe UI" w:eastAsia="Times New Roman" w:hAnsi="Segoe UI" w:cs="Segoe UI"/>
      <w:sz w:val="18"/>
      <w:szCs w:val="18"/>
      <w:lang w:eastAsia="ar-SA"/>
    </w:rPr>
  </w:style>
  <w:style w:type="paragraph" w:styleId="Akapitzlist">
    <w:name w:val="List Paragraph"/>
    <w:basedOn w:val="Normalny"/>
    <w:uiPriority w:val="34"/>
    <w:qFormat/>
    <w:rsid w:val="00293F87"/>
    <w:pPr>
      <w:ind w:left="720"/>
      <w:contextualSpacing/>
    </w:pPr>
  </w:style>
  <w:style w:type="paragraph" w:customStyle="1" w:styleId="Nagwek10">
    <w:name w:val="Nagłówek1"/>
    <w:basedOn w:val="Normalny"/>
    <w:next w:val="Tekstpodstawowy"/>
    <w:rsid w:val="00293F87"/>
    <w:pPr>
      <w:keepNext/>
      <w:spacing w:before="240" w:after="120"/>
    </w:pPr>
    <w:rPr>
      <w:rFonts w:ascii="Arial" w:eastAsia="Lucida Sans Unicode" w:hAnsi="Arial" w:cs="Tahoma"/>
      <w:sz w:val="28"/>
      <w:szCs w:val="28"/>
    </w:rPr>
  </w:style>
  <w:style w:type="paragraph" w:customStyle="1" w:styleId="Podpis1">
    <w:name w:val="Podpis1"/>
    <w:basedOn w:val="Normalny"/>
    <w:rsid w:val="00293F87"/>
    <w:pPr>
      <w:suppressLineNumbers/>
      <w:spacing w:before="120" w:after="120"/>
    </w:pPr>
    <w:rPr>
      <w:rFonts w:cs="Tahoma"/>
      <w:i/>
      <w:iCs/>
      <w:sz w:val="24"/>
      <w:szCs w:val="24"/>
    </w:rPr>
  </w:style>
  <w:style w:type="paragraph" w:customStyle="1" w:styleId="Indeks">
    <w:name w:val="Indeks"/>
    <w:basedOn w:val="Normalny"/>
    <w:rsid w:val="00293F87"/>
    <w:pPr>
      <w:suppressLineNumbers/>
    </w:pPr>
    <w:rPr>
      <w:rFonts w:cs="Tahoma"/>
    </w:rPr>
  </w:style>
  <w:style w:type="paragraph" w:customStyle="1" w:styleId="Tekstpodstawowywcity21">
    <w:name w:val="Tekst podstawowy wcięty 21"/>
    <w:basedOn w:val="Normalny"/>
    <w:rsid w:val="00293F87"/>
    <w:pPr>
      <w:spacing w:after="120" w:line="480" w:lineRule="auto"/>
      <w:ind w:left="283"/>
    </w:pPr>
  </w:style>
  <w:style w:type="paragraph" w:customStyle="1" w:styleId="Tekstpodstawowywcity31">
    <w:name w:val="Tekst podstawowy wcięty 31"/>
    <w:basedOn w:val="Normalny"/>
    <w:rsid w:val="00293F87"/>
    <w:pPr>
      <w:spacing w:after="120"/>
      <w:ind w:left="283"/>
    </w:pPr>
    <w:rPr>
      <w:sz w:val="16"/>
      <w:szCs w:val="16"/>
    </w:rPr>
  </w:style>
  <w:style w:type="paragraph" w:customStyle="1" w:styleId="Tekstpodstawowy31">
    <w:name w:val="Tekst podstawowy 31"/>
    <w:basedOn w:val="Normalny"/>
    <w:rsid w:val="00293F87"/>
    <w:pPr>
      <w:spacing w:after="120"/>
    </w:pPr>
    <w:rPr>
      <w:sz w:val="16"/>
      <w:szCs w:val="16"/>
    </w:rPr>
  </w:style>
  <w:style w:type="paragraph" w:customStyle="1" w:styleId="Tekstpodstawowy21">
    <w:name w:val="Tekst podstawowy 21"/>
    <w:basedOn w:val="Normalny"/>
    <w:rsid w:val="00293F87"/>
    <w:pPr>
      <w:spacing w:after="120" w:line="480" w:lineRule="auto"/>
    </w:pPr>
  </w:style>
  <w:style w:type="paragraph" w:customStyle="1" w:styleId="Zawartotabeli">
    <w:name w:val="Zawartość tabeli"/>
    <w:basedOn w:val="Normalny"/>
    <w:rsid w:val="00293F87"/>
    <w:pPr>
      <w:suppressLineNumbers/>
    </w:pPr>
    <w:rPr>
      <w:sz w:val="24"/>
      <w:szCs w:val="24"/>
    </w:rPr>
  </w:style>
  <w:style w:type="paragraph" w:customStyle="1" w:styleId="Nagwektabeli">
    <w:name w:val="Nagłówek tabeli"/>
    <w:basedOn w:val="Zawartotabeli"/>
    <w:rsid w:val="00293F87"/>
    <w:pPr>
      <w:jc w:val="center"/>
    </w:pPr>
    <w:rPr>
      <w:b/>
      <w:bCs/>
    </w:rPr>
  </w:style>
  <w:style w:type="paragraph" w:customStyle="1" w:styleId="NormalnyWeb1">
    <w:name w:val="Normalny (Web)1"/>
    <w:basedOn w:val="Normalny"/>
    <w:rsid w:val="00293F87"/>
    <w:pPr>
      <w:spacing w:before="280" w:after="119"/>
    </w:pPr>
    <w:rPr>
      <w:spacing w:val="-14"/>
      <w:sz w:val="24"/>
      <w:szCs w:val="24"/>
    </w:rPr>
  </w:style>
  <w:style w:type="paragraph" w:customStyle="1" w:styleId="WW-Tekstpodstawowy2">
    <w:name w:val="WW-Tekst podstawowy 2"/>
    <w:basedOn w:val="Normalny"/>
    <w:rsid w:val="00293F87"/>
    <w:rPr>
      <w:sz w:val="26"/>
      <w:szCs w:val="24"/>
    </w:rPr>
  </w:style>
  <w:style w:type="paragraph" w:customStyle="1" w:styleId="Tabelapozycja">
    <w:name w:val="Tabela pozycja"/>
    <w:basedOn w:val="Normalny"/>
    <w:rsid w:val="00293F87"/>
    <w:rPr>
      <w:rFonts w:ascii="Arial" w:eastAsia="MS Outlook" w:hAnsi="Arial"/>
      <w:sz w:val="22"/>
    </w:rPr>
  </w:style>
  <w:style w:type="paragraph" w:customStyle="1" w:styleId="Zawartoramki">
    <w:name w:val="Zawartość ramki"/>
    <w:basedOn w:val="Tekstpodstawowy"/>
    <w:rsid w:val="00293F87"/>
  </w:style>
  <w:style w:type="paragraph" w:customStyle="1" w:styleId="Tekstpodstawowy32">
    <w:name w:val="Tekst podstawowy 32"/>
    <w:basedOn w:val="Normalny"/>
    <w:rsid w:val="00293F87"/>
    <w:pPr>
      <w:suppressAutoHyphens w:val="0"/>
      <w:spacing w:after="120"/>
    </w:pPr>
    <w:rPr>
      <w:sz w:val="16"/>
      <w:szCs w:val="16"/>
    </w:rPr>
  </w:style>
  <w:style w:type="paragraph" w:customStyle="1" w:styleId="Tekstpodstawowy22">
    <w:name w:val="Tekst podstawowy 22"/>
    <w:basedOn w:val="Normalny"/>
    <w:rsid w:val="00293F87"/>
    <w:pPr>
      <w:suppressAutoHyphens w:val="0"/>
    </w:pPr>
    <w:rPr>
      <w:b/>
      <w:sz w:val="24"/>
      <w:lang w:eastAsia="pl-PL"/>
    </w:rPr>
  </w:style>
  <w:style w:type="paragraph" w:customStyle="1" w:styleId="Tekstpodstawowywcity32">
    <w:name w:val="Tekst podstawowy wcięty 32"/>
    <w:basedOn w:val="Normalny"/>
    <w:rsid w:val="00293F87"/>
    <w:pPr>
      <w:suppressAutoHyphens w:val="0"/>
      <w:spacing w:after="120"/>
      <w:ind w:left="283"/>
    </w:pPr>
    <w:rPr>
      <w:sz w:val="16"/>
      <w:szCs w:val="16"/>
    </w:rPr>
  </w:style>
  <w:style w:type="paragraph" w:customStyle="1" w:styleId="Standard">
    <w:name w:val="Standard"/>
    <w:rsid w:val="00293F87"/>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293F87"/>
    <w:pPr>
      <w:suppressAutoHyphens w:val="0"/>
      <w:spacing w:before="100" w:beforeAutospacing="1" w:after="100" w:afterAutospacing="1"/>
    </w:pPr>
    <w:rPr>
      <w:rFonts w:eastAsia="Arial Unicode MS"/>
      <w:b/>
      <w:bCs/>
      <w:lang w:eastAsia="pl-PL"/>
    </w:rPr>
  </w:style>
  <w:style w:type="paragraph" w:customStyle="1" w:styleId="Default">
    <w:name w:val="Default"/>
    <w:rsid w:val="00293F87"/>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293F87"/>
    <w:pPr>
      <w:suppressAutoHyphens w:val="0"/>
      <w:ind w:left="340" w:hanging="340"/>
    </w:pPr>
    <w:rPr>
      <w:color w:val="000000"/>
      <w:sz w:val="24"/>
      <w:lang w:eastAsia="pl-PL"/>
    </w:rPr>
  </w:style>
  <w:style w:type="paragraph" w:customStyle="1" w:styleId="Bezodstpw1">
    <w:name w:val="Bez odstępów1"/>
    <w:rsid w:val="00293F87"/>
    <w:pPr>
      <w:spacing w:after="0" w:line="240" w:lineRule="auto"/>
    </w:pPr>
    <w:rPr>
      <w:rFonts w:ascii="Calibri" w:eastAsia="Times New Roman" w:hAnsi="Calibri" w:cs="Times New Roman"/>
    </w:rPr>
  </w:style>
  <w:style w:type="paragraph" w:customStyle="1" w:styleId="WW-Tekstpodstawowy3">
    <w:name w:val="WW-Tekst podstawowy 3"/>
    <w:basedOn w:val="Normalny"/>
    <w:rsid w:val="00293F87"/>
    <w:pPr>
      <w:jc w:val="both"/>
    </w:pPr>
    <w:rPr>
      <w:rFonts w:ascii="Arial" w:hAnsi="Arial"/>
      <w:b/>
      <w:sz w:val="24"/>
      <w:u w:val="single"/>
      <w:lang w:eastAsia="pl-PL"/>
    </w:rPr>
  </w:style>
  <w:style w:type="paragraph" w:customStyle="1" w:styleId="WW-Tekstpodstawowywcity2">
    <w:name w:val="WW-Tekst podstawowy wcięty 2"/>
    <w:basedOn w:val="Normalny"/>
    <w:rsid w:val="00293F87"/>
    <w:pPr>
      <w:ind w:left="284" w:firstLine="1"/>
      <w:jc w:val="both"/>
    </w:pPr>
    <w:rPr>
      <w:rFonts w:ascii="Arial Narrow" w:hAnsi="Arial Narrow"/>
      <w:sz w:val="24"/>
      <w:lang w:eastAsia="pl-PL"/>
    </w:rPr>
  </w:style>
  <w:style w:type="paragraph" w:customStyle="1" w:styleId="Tekstpodstawowy33">
    <w:name w:val="Tekst podstawowy 33"/>
    <w:basedOn w:val="Normalny"/>
    <w:rsid w:val="00293F87"/>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293F87"/>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293F87"/>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293F87"/>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293F87"/>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293F87"/>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293F87"/>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293F87"/>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293F87"/>
    <w:pPr>
      <w:suppressAutoHyphens w:val="0"/>
    </w:pPr>
    <w:rPr>
      <w:rFonts w:ascii="Arial" w:hAnsi="Arial" w:cs="Arial"/>
      <w:sz w:val="24"/>
      <w:szCs w:val="24"/>
      <w:lang w:eastAsia="pl-PL"/>
    </w:rPr>
  </w:style>
  <w:style w:type="character" w:customStyle="1" w:styleId="WW8Num1z0">
    <w:name w:val="WW8Num1z0"/>
    <w:rsid w:val="00293F87"/>
    <w:rPr>
      <w:rFonts w:ascii="Symbol" w:hAnsi="Symbol" w:hint="default"/>
      <w:b w:val="0"/>
      <w:bCs w:val="0"/>
    </w:rPr>
  </w:style>
  <w:style w:type="character" w:customStyle="1" w:styleId="WW8Num2z0">
    <w:name w:val="WW8Num2z0"/>
    <w:rsid w:val="00293F87"/>
    <w:rPr>
      <w:rFonts w:ascii="Symbol" w:hAnsi="Symbol" w:hint="default"/>
      <w:sz w:val="28"/>
    </w:rPr>
  </w:style>
  <w:style w:type="character" w:customStyle="1" w:styleId="WW8Num5z0">
    <w:name w:val="WW8Num5z0"/>
    <w:rsid w:val="00293F87"/>
    <w:rPr>
      <w:rFonts w:ascii="Wingdings" w:hAnsi="Wingdings" w:hint="default"/>
    </w:rPr>
  </w:style>
  <w:style w:type="character" w:customStyle="1" w:styleId="WW8Num5z1">
    <w:name w:val="WW8Num5z1"/>
    <w:rsid w:val="00293F87"/>
    <w:rPr>
      <w:rFonts w:ascii="Courier New" w:hAnsi="Courier New" w:cs="Courier New" w:hint="default"/>
    </w:rPr>
  </w:style>
  <w:style w:type="character" w:customStyle="1" w:styleId="WW8Num5z3">
    <w:name w:val="WW8Num5z3"/>
    <w:rsid w:val="00293F87"/>
    <w:rPr>
      <w:rFonts w:ascii="Symbol" w:hAnsi="Symbol" w:hint="default"/>
    </w:rPr>
  </w:style>
  <w:style w:type="character" w:customStyle="1" w:styleId="WW8Num7z0">
    <w:name w:val="WW8Num7z0"/>
    <w:rsid w:val="00293F87"/>
    <w:rPr>
      <w:rFonts w:ascii="Wingdings" w:hAnsi="Wingdings" w:hint="default"/>
    </w:rPr>
  </w:style>
  <w:style w:type="character" w:customStyle="1" w:styleId="WW8Num7z1">
    <w:name w:val="WW8Num7z1"/>
    <w:rsid w:val="00293F87"/>
    <w:rPr>
      <w:rFonts w:ascii="Courier New" w:hAnsi="Courier New" w:cs="Courier New" w:hint="default"/>
    </w:rPr>
  </w:style>
  <w:style w:type="character" w:customStyle="1" w:styleId="WW8Num7z3">
    <w:name w:val="WW8Num7z3"/>
    <w:rsid w:val="00293F87"/>
    <w:rPr>
      <w:rFonts w:ascii="Symbol" w:hAnsi="Symbol" w:hint="default"/>
    </w:rPr>
  </w:style>
  <w:style w:type="character" w:customStyle="1" w:styleId="WW8Num10z0">
    <w:name w:val="WW8Num10z0"/>
    <w:rsid w:val="00293F87"/>
    <w:rPr>
      <w:sz w:val="24"/>
    </w:rPr>
  </w:style>
  <w:style w:type="character" w:customStyle="1" w:styleId="WW8Num13z1">
    <w:name w:val="WW8Num13z1"/>
    <w:rsid w:val="00293F87"/>
    <w:rPr>
      <w:b/>
      <w:bCs w:val="0"/>
      <w:i w:val="0"/>
      <w:iCs w:val="0"/>
    </w:rPr>
  </w:style>
  <w:style w:type="character" w:customStyle="1" w:styleId="WW8Num23z0">
    <w:name w:val="WW8Num23z0"/>
    <w:rsid w:val="00293F87"/>
    <w:rPr>
      <w:rFonts w:ascii="Times New Roman" w:hAnsi="Times New Roman" w:cs="Times New Roman" w:hint="default"/>
    </w:rPr>
  </w:style>
  <w:style w:type="character" w:customStyle="1" w:styleId="WW8Num26z3">
    <w:name w:val="WW8Num26z3"/>
    <w:rsid w:val="00293F87"/>
    <w:rPr>
      <w:rFonts w:ascii="Times New Roman" w:hAnsi="Times New Roman" w:cs="Times New Roman" w:hint="default"/>
    </w:rPr>
  </w:style>
  <w:style w:type="character" w:customStyle="1" w:styleId="Domylnaczcionkaakapitu1">
    <w:name w:val="Domyślna czcionka akapitu1"/>
    <w:rsid w:val="00293F87"/>
  </w:style>
  <w:style w:type="character" w:customStyle="1" w:styleId="ZnakZnak">
    <w:name w:val="Znak Znak"/>
    <w:rsid w:val="00293F87"/>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293F87"/>
    <w:rPr>
      <w:spacing w:val="-14"/>
      <w:sz w:val="24"/>
      <w:szCs w:val="24"/>
      <w:lang w:val="pl-PL" w:eastAsia="ar-SA" w:bidi="ar-SA"/>
    </w:rPr>
  </w:style>
  <w:style w:type="character" w:customStyle="1" w:styleId="Znakiprzypiswkocowych">
    <w:name w:val="Znaki przypisów końcowych"/>
    <w:rsid w:val="00293F87"/>
    <w:rPr>
      <w:vertAlign w:val="superscript"/>
    </w:rPr>
  </w:style>
  <w:style w:type="character" w:customStyle="1" w:styleId="Znakinumeracji">
    <w:name w:val="Znaki numeracji"/>
    <w:rsid w:val="00293F87"/>
  </w:style>
  <w:style w:type="character" w:customStyle="1" w:styleId="text">
    <w:name w:val="text"/>
    <w:basedOn w:val="Domylnaczcionkaakapitu"/>
    <w:rsid w:val="00293F87"/>
  </w:style>
  <w:style w:type="character" w:customStyle="1" w:styleId="WW8Num27z3">
    <w:name w:val="WW8Num27z3"/>
    <w:rsid w:val="00293F87"/>
    <w:rPr>
      <w:rFonts w:ascii="Symbol" w:hAnsi="Symbol" w:hint="default"/>
    </w:rPr>
  </w:style>
  <w:style w:type="character" w:customStyle="1" w:styleId="texte1">
    <w:name w:val="texte1"/>
    <w:basedOn w:val="Domylnaczcionkaakapitu"/>
    <w:rsid w:val="00293F87"/>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293F87"/>
    <w:rPr>
      <w:rFonts w:ascii="Palatino Linotype" w:eastAsia="Courier New" w:hAnsi="Palatino Linotype" w:cs="Palatino Linotype" w:hint="default"/>
      <w:sz w:val="21"/>
      <w:szCs w:val="21"/>
      <w:lang w:val="pl-PL" w:eastAsia="pl-PL" w:bidi="ar-SA"/>
    </w:rPr>
  </w:style>
  <w:style w:type="character" w:customStyle="1" w:styleId="h1">
    <w:name w:val="h1"/>
    <w:rsid w:val="00293F87"/>
  </w:style>
  <w:style w:type="table" w:styleId="Tabela-Siatka">
    <w:name w:val="Table Grid"/>
    <w:basedOn w:val="Standardowy"/>
    <w:rsid w:val="00293F8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293F87"/>
    <w:rPr>
      <w:b/>
      <w:bCs/>
    </w:rPr>
  </w:style>
  <w:style w:type="paragraph" w:customStyle="1" w:styleId="Standardowytekst">
    <w:name w:val="Standardowy.tekst"/>
    <w:rsid w:val="00293F87"/>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293F87"/>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293F87"/>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293F87"/>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293F87"/>
    <w:pPr>
      <w:spacing w:after="100"/>
      <w:ind w:left="200"/>
    </w:pPr>
  </w:style>
  <w:style w:type="paragraph" w:styleId="Spistreci1">
    <w:name w:val="toc 1"/>
    <w:basedOn w:val="Normalny"/>
    <w:next w:val="Normalny"/>
    <w:autoRedefine/>
    <w:uiPriority w:val="39"/>
    <w:unhideWhenUsed/>
    <w:rsid w:val="00516F87"/>
    <w:pPr>
      <w:tabs>
        <w:tab w:val="right" w:leader="dot" w:pos="9062"/>
      </w:tabs>
      <w:spacing w:after="100"/>
    </w:pPr>
    <w:rPr>
      <w:rFonts w:asciiTheme="minorHAnsi" w:eastAsia="MS Mincho" w:hAnsiTheme="minorHAnsi" w:cstheme="minorHAnsi"/>
      <w:noProof/>
    </w:rPr>
  </w:style>
  <w:style w:type="character" w:styleId="Hipercze">
    <w:name w:val="Hyperlink"/>
    <w:basedOn w:val="Domylnaczcionkaakapitu"/>
    <w:uiPriority w:val="99"/>
    <w:unhideWhenUsed/>
    <w:rsid w:val="00293F87"/>
    <w:rPr>
      <w:color w:val="0563C1" w:themeColor="hyperlink"/>
      <w:u w:val="single"/>
    </w:rPr>
  </w:style>
  <w:style w:type="paragraph" w:styleId="Spistreci3">
    <w:name w:val="toc 3"/>
    <w:basedOn w:val="Normalny"/>
    <w:next w:val="Normalny"/>
    <w:autoRedefine/>
    <w:uiPriority w:val="39"/>
    <w:unhideWhenUsed/>
    <w:rsid w:val="00293F87"/>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293F87"/>
  </w:style>
  <w:style w:type="paragraph" w:customStyle="1" w:styleId="text-justify">
    <w:name w:val="text-justify"/>
    <w:basedOn w:val="Normalny"/>
    <w:rsid w:val="00293F87"/>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293F87"/>
    <w:rPr>
      <w:i/>
      <w:iCs/>
    </w:rPr>
  </w:style>
  <w:style w:type="character" w:customStyle="1" w:styleId="fn-ref">
    <w:name w:val="fn-ref"/>
    <w:basedOn w:val="Domylnaczcionkaakapitu"/>
    <w:rsid w:val="00293F87"/>
  </w:style>
  <w:style w:type="paragraph" w:styleId="Zwykytekst">
    <w:name w:val="Plain Text"/>
    <w:basedOn w:val="Normalny"/>
    <w:link w:val="ZwykytekstZnak"/>
    <w:rsid w:val="00293F87"/>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293F87"/>
    <w:rPr>
      <w:rFonts w:ascii="Courier New" w:eastAsia="Times New Roman" w:hAnsi="Courier New" w:cs="Courier New"/>
      <w:sz w:val="20"/>
      <w:szCs w:val="20"/>
      <w:lang w:eastAsia="pl-PL"/>
    </w:rPr>
  </w:style>
  <w:style w:type="paragraph" w:customStyle="1" w:styleId="Akapitzlist1">
    <w:name w:val="Akapit z listą1"/>
    <w:basedOn w:val="Normalny"/>
    <w:rsid w:val="00293F87"/>
    <w:pPr>
      <w:ind w:left="720"/>
    </w:pPr>
    <w:rPr>
      <w:rFonts w:eastAsia="Calibri"/>
    </w:rPr>
  </w:style>
  <w:style w:type="character" w:styleId="Odwoanieprzypisukocowego">
    <w:name w:val="endnote reference"/>
    <w:basedOn w:val="Domylnaczcionkaakapitu"/>
    <w:uiPriority w:val="99"/>
    <w:semiHidden/>
    <w:unhideWhenUsed/>
    <w:rsid w:val="00515D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20829">
      <w:bodyDiv w:val="1"/>
      <w:marLeft w:val="0"/>
      <w:marRight w:val="0"/>
      <w:marTop w:val="0"/>
      <w:marBottom w:val="0"/>
      <w:divBdr>
        <w:top w:val="none" w:sz="0" w:space="0" w:color="auto"/>
        <w:left w:val="none" w:sz="0" w:space="0" w:color="auto"/>
        <w:bottom w:val="none" w:sz="0" w:space="0" w:color="auto"/>
        <w:right w:val="none" w:sz="0" w:space="0" w:color="auto"/>
      </w:divBdr>
      <w:divsChild>
        <w:div w:id="1908298958">
          <w:marLeft w:val="0"/>
          <w:marRight w:val="0"/>
          <w:marTop w:val="0"/>
          <w:marBottom w:val="0"/>
          <w:divBdr>
            <w:top w:val="none" w:sz="0" w:space="0" w:color="auto"/>
            <w:left w:val="none" w:sz="0" w:space="0" w:color="auto"/>
            <w:bottom w:val="none" w:sz="0" w:space="0" w:color="auto"/>
            <w:right w:val="none" w:sz="0" w:space="0" w:color="auto"/>
          </w:divBdr>
        </w:div>
        <w:div w:id="303245339">
          <w:marLeft w:val="0"/>
          <w:marRight w:val="0"/>
          <w:marTop w:val="0"/>
          <w:marBottom w:val="0"/>
          <w:divBdr>
            <w:top w:val="none" w:sz="0" w:space="0" w:color="auto"/>
            <w:left w:val="none" w:sz="0" w:space="0" w:color="auto"/>
            <w:bottom w:val="none" w:sz="0" w:space="0" w:color="auto"/>
            <w:right w:val="none" w:sz="0" w:space="0" w:color="auto"/>
          </w:divBdr>
        </w:div>
        <w:div w:id="800659091">
          <w:marLeft w:val="0"/>
          <w:marRight w:val="0"/>
          <w:marTop w:val="0"/>
          <w:marBottom w:val="0"/>
          <w:divBdr>
            <w:top w:val="none" w:sz="0" w:space="0" w:color="auto"/>
            <w:left w:val="none" w:sz="0" w:space="0" w:color="auto"/>
            <w:bottom w:val="none" w:sz="0" w:space="0" w:color="auto"/>
            <w:right w:val="none" w:sz="0" w:space="0" w:color="auto"/>
          </w:divBdr>
        </w:div>
        <w:div w:id="569585650">
          <w:marLeft w:val="0"/>
          <w:marRight w:val="0"/>
          <w:marTop w:val="0"/>
          <w:marBottom w:val="0"/>
          <w:divBdr>
            <w:top w:val="none" w:sz="0" w:space="0" w:color="auto"/>
            <w:left w:val="none" w:sz="0" w:space="0" w:color="auto"/>
            <w:bottom w:val="none" w:sz="0" w:space="0" w:color="auto"/>
            <w:right w:val="none" w:sz="0" w:space="0" w:color="auto"/>
          </w:divBdr>
        </w:div>
        <w:div w:id="2075618126">
          <w:marLeft w:val="0"/>
          <w:marRight w:val="0"/>
          <w:marTop w:val="0"/>
          <w:marBottom w:val="0"/>
          <w:divBdr>
            <w:top w:val="none" w:sz="0" w:space="0" w:color="auto"/>
            <w:left w:val="none" w:sz="0" w:space="0" w:color="auto"/>
            <w:bottom w:val="none" w:sz="0" w:space="0" w:color="auto"/>
            <w:right w:val="none" w:sz="0" w:space="0" w:color="auto"/>
          </w:divBdr>
        </w:div>
        <w:div w:id="1132097681">
          <w:marLeft w:val="0"/>
          <w:marRight w:val="0"/>
          <w:marTop w:val="0"/>
          <w:marBottom w:val="0"/>
          <w:divBdr>
            <w:top w:val="none" w:sz="0" w:space="0" w:color="auto"/>
            <w:left w:val="none" w:sz="0" w:space="0" w:color="auto"/>
            <w:bottom w:val="none" w:sz="0" w:space="0" w:color="auto"/>
            <w:right w:val="none" w:sz="0" w:space="0" w:color="auto"/>
          </w:divBdr>
        </w:div>
        <w:div w:id="164902674">
          <w:marLeft w:val="0"/>
          <w:marRight w:val="0"/>
          <w:marTop w:val="0"/>
          <w:marBottom w:val="0"/>
          <w:divBdr>
            <w:top w:val="none" w:sz="0" w:space="0" w:color="auto"/>
            <w:left w:val="none" w:sz="0" w:space="0" w:color="auto"/>
            <w:bottom w:val="none" w:sz="0" w:space="0" w:color="auto"/>
            <w:right w:val="none" w:sz="0" w:space="0" w:color="auto"/>
          </w:divBdr>
        </w:div>
        <w:div w:id="981888307">
          <w:marLeft w:val="0"/>
          <w:marRight w:val="0"/>
          <w:marTop w:val="0"/>
          <w:marBottom w:val="0"/>
          <w:divBdr>
            <w:top w:val="none" w:sz="0" w:space="0" w:color="auto"/>
            <w:left w:val="none" w:sz="0" w:space="0" w:color="auto"/>
            <w:bottom w:val="none" w:sz="0" w:space="0" w:color="auto"/>
            <w:right w:val="none" w:sz="0" w:space="0" w:color="auto"/>
          </w:divBdr>
        </w:div>
        <w:div w:id="1866556397">
          <w:marLeft w:val="0"/>
          <w:marRight w:val="0"/>
          <w:marTop w:val="0"/>
          <w:marBottom w:val="0"/>
          <w:divBdr>
            <w:top w:val="none" w:sz="0" w:space="0" w:color="auto"/>
            <w:left w:val="none" w:sz="0" w:space="0" w:color="auto"/>
            <w:bottom w:val="none" w:sz="0" w:space="0" w:color="auto"/>
            <w:right w:val="none" w:sz="0" w:space="0" w:color="auto"/>
          </w:divBdr>
        </w:div>
        <w:div w:id="406224441">
          <w:marLeft w:val="0"/>
          <w:marRight w:val="0"/>
          <w:marTop w:val="0"/>
          <w:marBottom w:val="0"/>
          <w:divBdr>
            <w:top w:val="none" w:sz="0" w:space="0" w:color="auto"/>
            <w:left w:val="none" w:sz="0" w:space="0" w:color="auto"/>
            <w:bottom w:val="none" w:sz="0" w:space="0" w:color="auto"/>
            <w:right w:val="none" w:sz="0" w:space="0" w:color="auto"/>
          </w:divBdr>
        </w:div>
        <w:div w:id="2070105632">
          <w:marLeft w:val="0"/>
          <w:marRight w:val="0"/>
          <w:marTop w:val="0"/>
          <w:marBottom w:val="0"/>
          <w:divBdr>
            <w:top w:val="none" w:sz="0" w:space="0" w:color="auto"/>
            <w:left w:val="none" w:sz="0" w:space="0" w:color="auto"/>
            <w:bottom w:val="none" w:sz="0" w:space="0" w:color="auto"/>
            <w:right w:val="none" w:sz="0" w:space="0" w:color="auto"/>
          </w:divBdr>
        </w:div>
        <w:div w:id="1392075768">
          <w:marLeft w:val="0"/>
          <w:marRight w:val="0"/>
          <w:marTop w:val="0"/>
          <w:marBottom w:val="0"/>
          <w:divBdr>
            <w:top w:val="none" w:sz="0" w:space="0" w:color="auto"/>
            <w:left w:val="none" w:sz="0" w:space="0" w:color="auto"/>
            <w:bottom w:val="none" w:sz="0" w:space="0" w:color="auto"/>
            <w:right w:val="none" w:sz="0" w:space="0" w:color="auto"/>
          </w:divBdr>
        </w:div>
        <w:div w:id="1196432522">
          <w:marLeft w:val="0"/>
          <w:marRight w:val="0"/>
          <w:marTop w:val="0"/>
          <w:marBottom w:val="0"/>
          <w:divBdr>
            <w:top w:val="none" w:sz="0" w:space="0" w:color="auto"/>
            <w:left w:val="none" w:sz="0" w:space="0" w:color="auto"/>
            <w:bottom w:val="none" w:sz="0" w:space="0" w:color="auto"/>
            <w:right w:val="none" w:sz="0" w:space="0" w:color="auto"/>
          </w:divBdr>
        </w:div>
        <w:div w:id="1907178684">
          <w:marLeft w:val="0"/>
          <w:marRight w:val="0"/>
          <w:marTop w:val="0"/>
          <w:marBottom w:val="0"/>
          <w:divBdr>
            <w:top w:val="none" w:sz="0" w:space="0" w:color="auto"/>
            <w:left w:val="none" w:sz="0" w:space="0" w:color="auto"/>
            <w:bottom w:val="none" w:sz="0" w:space="0" w:color="auto"/>
            <w:right w:val="none" w:sz="0" w:space="0" w:color="auto"/>
          </w:divBdr>
        </w:div>
        <w:div w:id="333846238">
          <w:marLeft w:val="0"/>
          <w:marRight w:val="0"/>
          <w:marTop w:val="0"/>
          <w:marBottom w:val="0"/>
          <w:divBdr>
            <w:top w:val="none" w:sz="0" w:space="0" w:color="auto"/>
            <w:left w:val="none" w:sz="0" w:space="0" w:color="auto"/>
            <w:bottom w:val="none" w:sz="0" w:space="0" w:color="auto"/>
            <w:right w:val="none" w:sz="0" w:space="0" w:color="auto"/>
          </w:divBdr>
        </w:div>
        <w:div w:id="1527595084">
          <w:marLeft w:val="0"/>
          <w:marRight w:val="0"/>
          <w:marTop w:val="0"/>
          <w:marBottom w:val="0"/>
          <w:divBdr>
            <w:top w:val="none" w:sz="0" w:space="0" w:color="auto"/>
            <w:left w:val="none" w:sz="0" w:space="0" w:color="auto"/>
            <w:bottom w:val="none" w:sz="0" w:space="0" w:color="auto"/>
            <w:right w:val="none" w:sz="0" w:space="0" w:color="auto"/>
          </w:divBdr>
        </w:div>
        <w:div w:id="1044479368">
          <w:marLeft w:val="0"/>
          <w:marRight w:val="0"/>
          <w:marTop w:val="0"/>
          <w:marBottom w:val="0"/>
          <w:divBdr>
            <w:top w:val="none" w:sz="0" w:space="0" w:color="auto"/>
            <w:left w:val="none" w:sz="0" w:space="0" w:color="auto"/>
            <w:bottom w:val="none" w:sz="0" w:space="0" w:color="auto"/>
            <w:right w:val="none" w:sz="0" w:space="0" w:color="auto"/>
          </w:divBdr>
        </w:div>
        <w:div w:id="1848596178">
          <w:marLeft w:val="0"/>
          <w:marRight w:val="0"/>
          <w:marTop w:val="0"/>
          <w:marBottom w:val="0"/>
          <w:divBdr>
            <w:top w:val="none" w:sz="0" w:space="0" w:color="auto"/>
            <w:left w:val="none" w:sz="0" w:space="0" w:color="auto"/>
            <w:bottom w:val="none" w:sz="0" w:space="0" w:color="auto"/>
            <w:right w:val="none" w:sz="0" w:space="0" w:color="auto"/>
          </w:divBdr>
        </w:div>
        <w:div w:id="1589147788">
          <w:marLeft w:val="0"/>
          <w:marRight w:val="0"/>
          <w:marTop w:val="0"/>
          <w:marBottom w:val="0"/>
          <w:divBdr>
            <w:top w:val="none" w:sz="0" w:space="0" w:color="auto"/>
            <w:left w:val="none" w:sz="0" w:space="0" w:color="auto"/>
            <w:bottom w:val="none" w:sz="0" w:space="0" w:color="auto"/>
            <w:right w:val="none" w:sz="0" w:space="0" w:color="auto"/>
          </w:divBdr>
        </w:div>
      </w:divsChild>
    </w:div>
    <w:div w:id="2066680425">
      <w:bodyDiv w:val="1"/>
      <w:marLeft w:val="0"/>
      <w:marRight w:val="0"/>
      <w:marTop w:val="0"/>
      <w:marBottom w:val="0"/>
      <w:divBdr>
        <w:top w:val="none" w:sz="0" w:space="0" w:color="auto"/>
        <w:left w:val="none" w:sz="0" w:space="0" w:color="auto"/>
        <w:bottom w:val="none" w:sz="0" w:space="0" w:color="auto"/>
        <w:right w:val="none" w:sz="0" w:space="0" w:color="auto"/>
      </w:divBdr>
      <w:divsChild>
        <w:div w:id="1271277457">
          <w:marLeft w:val="0"/>
          <w:marRight w:val="0"/>
          <w:marTop w:val="0"/>
          <w:marBottom w:val="0"/>
          <w:divBdr>
            <w:top w:val="none" w:sz="0" w:space="0" w:color="auto"/>
            <w:left w:val="none" w:sz="0" w:space="0" w:color="auto"/>
            <w:bottom w:val="none" w:sz="0" w:space="0" w:color="auto"/>
            <w:right w:val="none" w:sz="0" w:space="0" w:color="auto"/>
          </w:divBdr>
        </w:div>
        <w:div w:id="2010015243">
          <w:marLeft w:val="0"/>
          <w:marRight w:val="0"/>
          <w:marTop w:val="0"/>
          <w:marBottom w:val="0"/>
          <w:divBdr>
            <w:top w:val="none" w:sz="0" w:space="0" w:color="auto"/>
            <w:left w:val="none" w:sz="0" w:space="0" w:color="auto"/>
            <w:bottom w:val="none" w:sz="0" w:space="0" w:color="auto"/>
            <w:right w:val="none" w:sz="0" w:space="0" w:color="auto"/>
          </w:divBdr>
        </w:div>
        <w:div w:id="1374185113">
          <w:marLeft w:val="0"/>
          <w:marRight w:val="0"/>
          <w:marTop w:val="0"/>
          <w:marBottom w:val="0"/>
          <w:divBdr>
            <w:top w:val="none" w:sz="0" w:space="0" w:color="auto"/>
            <w:left w:val="none" w:sz="0" w:space="0" w:color="auto"/>
            <w:bottom w:val="none" w:sz="0" w:space="0" w:color="auto"/>
            <w:right w:val="none" w:sz="0" w:space="0" w:color="auto"/>
          </w:divBdr>
        </w:div>
        <w:div w:id="38136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powiat-il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4BD9-B5FF-4EFF-A835-6C08886A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1</Pages>
  <Words>16576</Words>
  <Characters>99461</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246</cp:revision>
  <cp:lastPrinted>2017-05-23T07:38:00Z</cp:lastPrinted>
  <dcterms:created xsi:type="dcterms:W3CDTF">2017-03-21T12:34:00Z</dcterms:created>
  <dcterms:modified xsi:type="dcterms:W3CDTF">2017-05-23T09:36:00Z</dcterms:modified>
</cp:coreProperties>
</file>