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b/>
          <w:color w:val="000000"/>
          <w:sz w:val="24"/>
          <w:szCs w:val="24"/>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14-200 Iława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r w:rsidRPr="001328D2">
        <w:rPr>
          <w:rFonts w:ascii="Arial" w:eastAsia="Times New Roman" w:hAnsi="Arial" w:cs="Arial"/>
          <w:color w:val="000000"/>
          <w:sz w:val="24"/>
          <w:szCs w:val="24"/>
          <w:shd w:val="clear" w:color="auto" w:fill="FFFFFF"/>
          <w:lang w:eastAsia="zh-CN"/>
        </w:rPr>
        <w:t>ul. Tadeusza Kościuszki 33A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4"/>
          <w:szCs w:val="24"/>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28"/>
          <w:szCs w:val="28"/>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 xml:space="preserve">SPECYFIKACJA </w:t>
      </w: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z w:val="32"/>
          <w:szCs w:val="32"/>
          <w:shd w:val="clear" w:color="auto" w:fill="FFFFFF"/>
          <w:lang w:eastAsia="zh-CN"/>
        </w:rPr>
      </w:pPr>
      <w:r w:rsidRPr="001328D2">
        <w:rPr>
          <w:rFonts w:ascii="Arial" w:eastAsia="Times New Roman" w:hAnsi="Arial" w:cs="Arial"/>
          <w:b/>
          <w:color w:val="000000"/>
          <w:sz w:val="32"/>
          <w:szCs w:val="32"/>
          <w:shd w:val="clear" w:color="auto" w:fill="FFFFFF"/>
          <w:lang w:eastAsia="zh-CN"/>
        </w:rPr>
        <w:t>ISTOTNYCH WARUNKÓW ZAMÓWIENIA</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r w:rsidRPr="001328D2">
        <w:rPr>
          <w:rFonts w:ascii="Arial" w:eastAsia="Times New Roman" w:hAnsi="Arial" w:cs="Arial"/>
          <w:b/>
          <w:color w:val="000000"/>
          <w:sz w:val="32"/>
          <w:szCs w:val="32"/>
          <w:shd w:val="clear" w:color="auto" w:fill="FFFFFF"/>
          <w:lang w:eastAsia="zh-CN"/>
        </w:rPr>
        <w:t>(SIWZ)</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120" w:line="240" w:lineRule="auto"/>
        <w:jc w:val="center"/>
        <w:rPr>
          <w:rFonts w:ascii="Arial" w:eastAsia="Times New Roman" w:hAnsi="Arial" w:cs="Arial"/>
          <w:b/>
          <w:bCs/>
          <w:lang w:eastAsia="zh-CN"/>
        </w:rPr>
      </w:pPr>
      <w:r w:rsidRPr="001328D2">
        <w:rPr>
          <w:rFonts w:ascii="Arial" w:eastAsia="Times New Roman" w:hAnsi="Arial" w:cs="Arial"/>
          <w:color w:val="000000"/>
          <w:shd w:val="clear" w:color="auto" w:fill="FFFFFF"/>
          <w:lang w:eastAsia="zh-CN"/>
        </w:rPr>
        <w:t>dotycząca postępowania o udzielenie zamówienia publicznego prowadzonego w trybie przetargu nieograniczonego na zadanie pn.</w:t>
      </w:r>
      <w:r w:rsidRPr="001328D2">
        <w:rPr>
          <w:rFonts w:ascii="Arial" w:eastAsia="Times New Roman" w:hAnsi="Arial" w:cs="Arial"/>
          <w:color w:val="000000"/>
          <w:lang w:eastAsia="zh-CN"/>
        </w:rPr>
        <w:t>:</w:t>
      </w:r>
    </w:p>
    <w:p w:rsidR="001328D2" w:rsidRPr="001328D2" w:rsidRDefault="00B34BD4" w:rsidP="001328D2">
      <w:pPr>
        <w:widowControl w:val="0"/>
        <w:suppressAutoHyphens/>
        <w:autoSpaceDE w:val="0"/>
        <w:spacing w:after="0" w:line="240" w:lineRule="auto"/>
        <w:jc w:val="center"/>
        <w:rPr>
          <w:rFonts w:ascii="Arial" w:eastAsia="Times New Roman" w:hAnsi="Arial" w:cs="Arial"/>
          <w:b/>
          <w:bCs/>
          <w:lang w:eastAsia="zh-CN"/>
        </w:rPr>
      </w:pPr>
      <w:r w:rsidRPr="00B34BD4">
        <w:rPr>
          <w:rFonts w:ascii="Arial" w:eastAsia="Times New Roman" w:hAnsi="Arial" w:cs="Arial"/>
          <w:b/>
          <w:bCs/>
          <w:lang w:eastAsia="zh-CN"/>
        </w:rPr>
        <w:t>Budowa chodnika w ciągu drogi powiatowej nr 1283N Klimy – Kisielice – odc. 150 mb Kisielice ul. Komoniewskiego</w:t>
      </w:r>
      <w:r w:rsidR="001328D2" w:rsidRPr="001328D2">
        <w:rPr>
          <w:rFonts w:ascii="Arial" w:eastAsia="Times New Roman" w:hAnsi="Arial" w:cs="Arial"/>
          <w:b/>
          <w:bCs/>
          <w:lang w:eastAsia="zh-CN"/>
        </w:rPr>
        <w:t xml:space="preserve"> </w:t>
      </w: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hd w:val="clear" w:color="auto" w:fill="FFFFFF"/>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r w:rsidRPr="001328D2">
        <w:rPr>
          <w:rFonts w:ascii="Arial" w:eastAsia="Times New Roman" w:hAnsi="Arial" w:cs="Arial"/>
          <w:color w:val="000000"/>
          <w:shd w:val="clear" w:color="auto" w:fill="FFFFFF"/>
          <w:lang w:eastAsia="zh-CN"/>
        </w:rPr>
        <w:t xml:space="preserve">o wartości szacunkowej poniżej kwoty, o której mowa w art. 11 ust. 8 ustawy z dnia </w:t>
      </w:r>
      <w:r w:rsidRPr="001328D2">
        <w:rPr>
          <w:rFonts w:ascii="Arial" w:eastAsia="Times New Roman" w:hAnsi="Arial" w:cs="Arial"/>
          <w:color w:val="000000"/>
          <w:shd w:val="clear" w:color="auto" w:fill="FFFFFF"/>
          <w:lang w:eastAsia="zh-CN"/>
        </w:rPr>
        <w:br/>
        <w:t>29 stycznia 2004 r. Prawo zamówień publicznych (Dz. U. z 2015 r. poz. 2164 z późn. zm.)</w:t>
      </w:r>
    </w:p>
    <w:p w:rsidR="001328D2" w:rsidRPr="001328D2" w:rsidRDefault="001328D2"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Default="002C6197" w:rsidP="002C6197">
      <w:pPr>
        <w:widowControl w:val="0"/>
        <w:suppressAutoHyphens/>
        <w:autoSpaceDE w:val="0"/>
        <w:spacing w:after="0" w:line="240" w:lineRule="auto"/>
        <w:jc w:val="center"/>
        <w:rPr>
          <w:rFonts w:ascii="Arial" w:eastAsia="Times New Roman" w:hAnsi="Arial" w:cs="Arial"/>
          <w:b/>
          <w:color w:val="000000"/>
          <w:shd w:val="clear" w:color="auto" w:fill="FFFFFF"/>
          <w:lang w:eastAsia="zh-CN"/>
        </w:rPr>
      </w:pPr>
      <w:proofErr w:type="spellStart"/>
      <w:r w:rsidRPr="00171FB3">
        <w:rPr>
          <w:rFonts w:ascii="Arial" w:eastAsia="Times New Roman" w:hAnsi="Arial" w:cs="Arial"/>
          <w:b/>
          <w:color w:val="FF0000"/>
          <w:shd w:val="clear" w:color="auto" w:fill="FFFFFF"/>
          <w:lang w:eastAsia="zh-CN"/>
        </w:rPr>
        <w:t>SIWZ</w:t>
      </w:r>
      <w:proofErr w:type="spellEnd"/>
      <w:r w:rsidRPr="00171FB3">
        <w:rPr>
          <w:rFonts w:ascii="Arial" w:eastAsia="Times New Roman" w:hAnsi="Arial" w:cs="Arial"/>
          <w:b/>
          <w:color w:val="FF0000"/>
          <w:shd w:val="clear" w:color="auto" w:fill="FFFFFF"/>
          <w:lang w:eastAsia="zh-CN"/>
        </w:rPr>
        <w:t xml:space="preserve"> PO ZMIANACH TREŚCI</w:t>
      </w:r>
    </w:p>
    <w:p w:rsidR="002C6197" w:rsidRPr="001328D2" w:rsidRDefault="002C6197" w:rsidP="001328D2">
      <w:pPr>
        <w:widowControl w:val="0"/>
        <w:suppressAutoHyphens/>
        <w:autoSpaceDE w:val="0"/>
        <w:spacing w:after="0" w:line="240" w:lineRule="auto"/>
        <w:rPr>
          <w:rFonts w:ascii="Arial" w:eastAsia="Times New Roman" w:hAnsi="Arial" w:cs="Arial"/>
          <w:b/>
          <w:color w:val="000000"/>
          <w:shd w:val="clear" w:color="auto" w:fill="FFFFFF"/>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color w:val="000000"/>
          <w:lang w:eastAsia="zh-CN"/>
        </w:rPr>
        <w:t xml:space="preserve">Postępowanie znak: </w:t>
      </w:r>
      <w:r w:rsidRPr="001328D2">
        <w:rPr>
          <w:rFonts w:ascii="Arial" w:eastAsia="Times New Roman" w:hAnsi="Arial" w:cs="Arial"/>
          <w:b/>
          <w:lang w:eastAsia="zh-CN"/>
        </w:rPr>
        <w:t>PZD.252.</w:t>
      </w:r>
      <w:r w:rsidR="00E33786">
        <w:rPr>
          <w:rFonts w:ascii="Arial" w:eastAsia="Times New Roman" w:hAnsi="Arial" w:cs="Arial"/>
          <w:b/>
          <w:lang w:eastAsia="zh-CN"/>
        </w:rPr>
        <w:t>1</w:t>
      </w:r>
      <w:r w:rsidR="00B34BD4">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p>
    <w:p w:rsidR="001328D2" w:rsidRPr="001328D2" w:rsidRDefault="001328D2" w:rsidP="001328D2">
      <w:pPr>
        <w:widowControl w:val="0"/>
        <w:tabs>
          <w:tab w:val="left" w:pos="7731"/>
        </w:tabs>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ab/>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Ogłoszenie o zamówieniu ukazało się w BZP w dniu </w:t>
      </w:r>
      <w:r w:rsidR="00850AB6">
        <w:rPr>
          <w:rFonts w:ascii="Arial" w:eastAsia="Times New Roman" w:hAnsi="Arial" w:cs="Arial"/>
          <w:lang w:eastAsia="zh-CN"/>
        </w:rPr>
        <w:t>10</w:t>
      </w:r>
      <w:r w:rsidR="006D1771">
        <w:rPr>
          <w:rFonts w:ascii="Arial" w:eastAsia="Times New Roman" w:hAnsi="Arial" w:cs="Arial"/>
          <w:lang w:eastAsia="zh-CN"/>
        </w:rPr>
        <w:t>.08</w:t>
      </w:r>
      <w:r w:rsidRPr="001328D2">
        <w:rPr>
          <w:rFonts w:ascii="Arial" w:eastAsia="Times New Roman" w:hAnsi="Arial" w:cs="Arial"/>
          <w:lang w:eastAsia="zh-CN"/>
        </w:rPr>
        <w:t xml:space="preserve">.2017 r.,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numer ogłoszenia</w:t>
      </w:r>
      <w:r w:rsidR="00792064">
        <w:rPr>
          <w:rFonts w:ascii="Arial" w:eastAsia="Times New Roman" w:hAnsi="Arial" w:cs="Arial"/>
          <w:color w:val="FF0000"/>
          <w:lang w:eastAsia="zh-CN"/>
        </w:rPr>
        <w:t xml:space="preserve"> </w:t>
      </w:r>
      <w:r w:rsidR="00792064" w:rsidRPr="00792064">
        <w:rPr>
          <w:rFonts w:ascii="Arial" w:eastAsia="Times New Roman" w:hAnsi="Arial" w:cs="Arial"/>
          <w:lang w:eastAsia="pl-PL"/>
        </w:rPr>
        <w:t>567671-N-2017</w:t>
      </w:r>
      <w:r w:rsidRPr="001328D2">
        <w:rPr>
          <w:rFonts w:ascii="Arial" w:eastAsia="Times New Roman" w:hAnsi="Arial" w:cs="Arial"/>
          <w:lang w:eastAsia="zh-CN"/>
        </w:rPr>
        <w:t xml:space="preserve">, a także zostało opublikowane na stronie internetowej </w:t>
      </w:r>
      <w:hyperlink r:id="rId8"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color w:val="000000"/>
          <w:lang w:eastAsia="zh-CN"/>
        </w:rPr>
        <w:t xml:space="preserve"> w zakładce zamówienia publiczne </w:t>
      </w:r>
      <w:r w:rsidRPr="001328D2">
        <w:rPr>
          <w:rFonts w:ascii="Arial" w:eastAsia="Times New Roman" w:hAnsi="Arial" w:cs="Arial"/>
          <w:color w:val="000000"/>
          <w:lang w:eastAsia="zh-CN"/>
        </w:rPr>
        <w:br/>
        <w:t xml:space="preserve">oraz umieszczone na tablicy </w:t>
      </w:r>
      <w:r w:rsidRPr="001328D2">
        <w:rPr>
          <w:rFonts w:ascii="Arial" w:eastAsia="Calibri" w:hAnsi="Arial" w:cs="Arial"/>
          <w:shd w:val="clear" w:color="auto" w:fill="FFFFFF"/>
          <w:lang w:eastAsia="zh-CN"/>
        </w:rPr>
        <w:t>ogłoszeń w siedzibie Zamawiającego</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 xml:space="preserve">Termin składania ofert </w:t>
      </w:r>
      <w:r w:rsidR="003D78AA">
        <w:rPr>
          <w:rFonts w:ascii="Arial" w:eastAsia="Times New Roman" w:hAnsi="Arial" w:cs="Arial"/>
          <w:lang w:eastAsia="zh-CN"/>
        </w:rPr>
        <w:t>2</w:t>
      </w:r>
      <w:r w:rsidR="00850AB6">
        <w:rPr>
          <w:rFonts w:ascii="Arial" w:eastAsia="Times New Roman" w:hAnsi="Arial" w:cs="Arial"/>
          <w:lang w:eastAsia="zh-CN"/>
        </w:rPr>
        <w:t>5</w:t>
      </w:r>
      <w:r w:rsidR="00E33786">
        <w:rPr>
          <w:rFonts w:ascii="Arial" w:eastAsia="Times New Roman" w:hAnsi="Arial" w:cs="Arial"/>
          <w:lang w:eastAsia="zh-CN"/>
        </w:rPr>
        <w:t>.08</w:t>
      </w:r>
      <w:r w:rsidRPr="001328D2">
        <w:rPr>
          <w:rFonts w:ascii="Arial" w:eastAsia="Times New Roman" w:hAnsi="Arial" w:cs="Arial"/>
          <w:lang w:eastAsia="zh-CN"/>
        </w:rPr>
        <w:t>.2017 r. do godz. 09:00</w:t>
      </w:r>
    </w:p>
    <w:p w:rsidR="001328D2" w:rsidRPr="001328D2" w:rsidRDefault="001328D2" w:rsidP="001328D2">
      <w:pPr>
        <w:widowControl w:val="0"/>
        <w:suppressAutoHyphens/>
        <w:autoSpaceDE w:val="0"/>
        <w:spacing w:after="0" w:line="240" w:lineRule="auto"/>
        <w:rPr>
          <w:rFonts w:ascii="Arial" w:eastAsia="Times New Roman" w:hAnsi="Arial" w:cs="Arial"/>
          <w:sz w:val="24"/>
          <w:szCs w:val="24"/>
          <w:lang w:eastAsia="zh-CN"/>
        </w:rPr>
      </w:pPr>
      <w:r w:rsidRPr="001328D2">
        <w:rPr>
          <w:rFonts w:ascii="Arial" w:eastAsia="Times New Roman" w:hAnsi="Arial" w:cs="Arial"/>
          <w:lang w:eastAsia="zh-CN"/>
        </w:rPr>
        <w:t xml:space="preserve">Termin otwarcia ofert </w:t>
      </w:r>
      <w:r w:rsidR="003D78AA">
        <w:rPr>
          <w:rFonts w:ascii="Arial" w:eastAsia="Times New Roman" w:hAnsi="Arial" w:cs="Arial"/>
          <w:lang w:eastAsia="zh-CN"/>
        </w:rPr>
        <w:t>2</w:t>
      </w:r>
      <w:r w:rsidR="00850AB6">
        <w:rPr>
          <w:rFonts w:ascii="Arial" w:eastAsia="Times New Roman" w:hAnsi="Arial" w:cs="Arial"/>
          <w:lang w:eastAsia="zh-CN"/>
        </w:rPr>
        <w:t>5</w:t>
      </w:r>
      <w:r w:rsidR="00E33786">
        <w:rPr>
          <w:rFonts w:ascii="Arial" w:eastAsia="Times New Roman" w:hAnsi="Arial" w:cs="Arial"/>
          <w:lang w:eastAsia="zh-CN"/>
        </w:rPr>
        <w:t>.08</w:t>
      </w:r>
      <w:r w:rsidRPr="001328D2">
        <w:rPr>
          <w:rFonts w:ascii="Arial" w:eastAsia="Times New Roman" w:hAnsi="Arial" w:cs="Arial"/>
          <w:lang w:eastAsia="zh-CN"/>
        </w:rPr>
        <w:t>.2017 r. o godz. 09:10</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lang w:eastAsia="zh-CN"/>
        </w:rPr>
      </w:pP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4"/>
          <w:szCs w:val="24"/>
          <w:shd w:val="clear" w:color="auto" w:fill="FFFFFF"/>
          <w:lang w:eastAsia="zh-CN"/>
        </w:rPr>
      </w:pPr>
    </w:p>
    <w:p w:rsidR="001328D2" w:rsidRPr="001328D2" w:rsidRDefault="001328D2" w:rsidP="001328D2">
      <w:pPr>
        <w:suppressAutoHyphens/>
        <w:spacing w:after="0" w:line="240" w:lineRule="auto"/>
        <w:rPr>
          <w:rFonts w:ascii="Arial" w:eastAsia="Times New Roman" w:hAnsi="Arial" w:cs="Arial"/>
          <w:sz w:val="24"/>
          <w:szCs w:val="24"/>
          <w:lang w:eastAsia="zh-CN"/>
        </w:rPr>
      </w:pPr>
      <w:r w:rsidRPr="001328D2">
        <w:rPr>
          <w:rFonts w:ascii="Arial" w:eastAsia="Arial" w:hAnsi="Arial" w:cs="Arial"/>
          <w:sz w:val="24"/>
          <w:szCs w:val="24"/>
          <w:lang w:eastAsia="zh-CN"/>
        </w:rPr>
        <w:t xml:space="preserve">                                                                          </w:t>
      </w:r>
    </w:p>
    <w:p w:rsidR="001328D2" w:rsidRPr="001328D2" w:rsidRDefault="001328D2" w:rsidP="001328D2">
      <w:pPr>
        <w:suppressAutoHyphens/>
        <w:spacing w:after="0" w:line="240" w:lineRule="auto"/>
        <w:rPr>
          <w:rFonts w:ascii="Arial" w:eastAsia="Times New Roman" w:hAnsi="Arial" w:cs="Arial"/>
          <w:sz w:val="20"/>
          <w:szCs w:val="24"/>
          <w:lang w:eastAsia="zh-CN"/>
        </w:rPr>
      </w:pP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r>
      <w:r w:rsidRPr="001328D2">
        <w:rPr>
          <w:rFonts w:ascii="Arial" w:eastAsia="Times New Roman" w:hAnsi="Arial" w:cs="Arial"/>
          <w:sz w:val="24"/>
          <w:szCs w:val="24"/>
          <w:lang w:eastAsia="zh-CN"/>
        </w:rPr>
        <w:tab/>
        <w:t xml:space="preserve">       </w:t>
      </w:r>
      <w:r w:rsidRPr="001328D2">
        <w:rPr>
          <w:rFonts w:ascii="Arial" w:eastAsia="Times New Roman" w:hAnsi="Arial" w:cs="Arial"/>
          <w:sz w:val="24"/>
          <w:szCs w:val="24"/>
          <w:lang w:eastAsia="zh-CN"/>
        </w:rPr>
        <w:tab/>
        <w:t xml:space="preserve"> </w:t>
      </w:r>
      <w:r w:rsidRPr="001328D2">
        <w:rPr>
          <w:rFonts w:ascii="Arial" w:eastAsia="Times New Roman" w:hAnsi="Arial" w:cs="Arial"/>
          <w:sz w:val="28"/>
          <w:szCs w:val="28"/>
          <w:lang w:eastAsia="zh-CN"/>
        </w:rPr>
        <w:t>ZATWIERDZIŁ</w:t>
      </w:r>
      <w:r w:rsidRPr="001328D2">
        <w:rPr>
          <w:rFonts w:ascii="Arial" w:eastAsia="Times New Roman" w:hAnsi="Arial" w:cs="Arial"/>
          <w:sz w:val="24"/>
          <w:szCs w:val="24"/>
          <w:lang w:eastAsia="zh-CN"/>
        </w:rPr>
        <w:t>:</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663"/>
        <w:rPr>
          <w:rFonts w:ascii="Arial" w:eastAsia="Times New Roman" w:hAnsi="Arial" w:cs="Arial"/>
          <w:lang w:eastAsia="zh-CN"/>
        </w:rPr>
      </w:pPr>
      <w:r w:rsidRPr="001328D2">
        <w:rPr>
          <w:rFonts w:ascii="Arial" w:eastAsia="Times New Roman" w:hAnsi="Arial" w:cs="Arial"/>
          <w:lang w:eastAsia="zh-CN"/>
        </w:rPr>
        <w:t>Dyrektor</w:t>
      </w:r>
    </w:p>
    <w:p w:rsidR="001328D2" w:rsidRPr="001328D2" w:rsidRDefault="001328D2" w:rsidP="001328D2">
      <w:pPr>
        <w:tabs>
          <w:tab w:val="left" w:pos="0"/>
        </w:tabs>
        <w:suppressAutoHyphens/>
        <w:spacing w:after="0" w:line="240" w:lineRule="auto"/>
        <w:jc w:val="right"/>
        <w:rPr>
          <w:rFonts w:ascii="Arial" w:eastAsia="Times New Roman" w:hAnsi="Arial" w:cs="Arial"/>
          <w:lang w:eastAsia="zh-CN"/>
        </w:rPr>
      </w:pPr>
      <w:r w:rsidRPr="001328D2">
        <w:rPr>
          <w:rFonts w:ascii="Arial" w:eastAsia="Times New Roman" w:hAnsi="Arial" w:cs="Arial"/>
          <w:lang w:eastAsia="zh-CN"/>
        </w:rPr>
        <w:t>Powiatowego Zarządu Dróg w Iławie</w:t>
      </w:r>
    </w:p>
    <w:p w:rsidR="001328D2" w:rsidRPr="001328D2" w:rsidRDefault="001328D2" w:rsidP="001328D2">
      <w:pPr>
        <w:spacing w:after="0" w:line="240" w:lineRule="auto"/>
        <w:ind w:firstLine="6237"/>
        <w:rPr>
          <w:rFonts w:ascii="Arial" w:hAnsi="Arial" w:cs="Arial"/>
        </w:rPr>
      </w:pPr>
      <w:r w:rsidRPr="001328D2">
        <w:rPr>
          <w:rFonts w:ascii="Arial" w:eastAsia="Times New Roman" w:hAnsi="Arial" w:cs="Arial"/>
          <w:lang w:eastAsia="zh-CN"/>
        </w:rPr>
        <w:t>mgr inż. Lech Tatarek</w:t>
      </w:r>
    </w:p>
    <w:p w:rsidR="001328D2" w:rsidRPr="001328D2" w:rsidRDefault="001328D2" w:rsidP="001328D2">
      <w:pPr>
        <w:suppressAutoHyphens/>
        <w:spacing w:after="0" w:line="240" w:lineRule="auto"/>
        <w:ind w:firstLine="7200"/>
        <w:rPr>
          <w:rFonts w:ascii="Arial" w:eastAsia="Times New Roman" w:hAnsi="Arial" w:cs="Arial"/>
          <w:sz w:val="20"/>
          <w:szCs w:val="24"/>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tabs>
          <w:tab w:val="left" w:pos="0"/>
        </w:tabs>
        <w:suppressAutoHyphens/>
        <w:spacing w:after="0" w:line="240" w:lineRule="auto"/>
        <w:ind w:firstLine="6096"/>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Iława, dnia </w:t>
      </w:r>
      <w:r w:rsidR="002C6197">
        <w:rPr>
          <w:rFonts w:ascii="Arial" w:eastAsia="Times New Roman" w:hAnsi="Arial" w:cs="Arial"/>
          <w:b/>
          <w:sz w:val="20"/>
          <w:szCs w:val="20"/>
          <w:lang w:eastAsia="zh-CN"/>
        </w:rPr>
        <w:t>21</w:t>
      </w:r>
      <w:bookmarkStart w:id="0" w:name="_GoBack"/>
      <w:bookmarkEnd w:id="0"/>
      <w:r w:rsidR="0098494E">
        <w:rPr>
          <w:rFonts w:ascii="Arial" w:eastAsia="Times New Roman" w:hAnsi="Arial" w:cs="Arial"/>
          <w:b/>
          <w:sz w:val="20"/>
          <w:szCs w:val="20"/>
          <w:lang w:eastAsia="zh-CN"/>
        </w:rPr>
        <w:t>.08</w:t>
      </w:r>
      <w:r w:rsidRPr="001328D2">
        <w:rPr>
          <w:rFonts w:ascii="Arial" w:eastAsia="Times New Roman" w:hAnsi="Arial" w:cs="Arial"/>
          <w:b/>
          <w:sz w:val="20"/>
          <w:szCs w:val="20"/>
          <w:lang w:eastAsia="zh-CN"/>
        </w:rPr>
        <w:t>.2017 r.</w:t>
      </w:r>
    </w:p>
    <w:p w:rsidR="001328D2" w:rsidRPr="001328D2" w:rsidRDefault="001328D2" w:rsidP="001328D2">
      <w:pPr>
        <w:suppressAutoHyphens/>
        <w:spacing w:after="0" w:line="240" w:lineRule="auto"/>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p>
    <w:p w:rsidR="001328D2" w:rsidRPr="001328D2" w:rsidRDefault="001328D2" w:rsidP="001328D2">
      <w:pPr>
        <w:suppressAutoHyphens/>
        <w:spacing w:after="0" w:line="240" w:lineRule="auto"/>
        <w:rPr>
          <w:rFonts w:ascii="Arial" w:eastAsia="Times New Roman" w:hAnsi="Arial" w:cs="Arial"/>
          <w:sz w:val="20"/>
          <w:szCs w:val="20"/>
          <w:lang w:eastAsia="zh-CN"/>
        </w:rPr>
      </w:pPr>
      <w:r w:rsidRPr="002C74C6">
        <w:rPr>
          <w:rFonts w:ascii="Arial" w:eastAsia="Times New Roman" w:hAnsi="Arial" w:cs="Arial"/>
          <w:i/>
          <w:sz w:val="20"/>
          <w:szCs w:val="20"/>
          <w:lang w:eastAsia="zh-CN"/>
        </w:rPr>
        <w:t>Niniejsza SIWZ składa się z 4</w:t>
      </w:r>
      <w:r w:rsidR="002C74C6">
        <w:rPr>
          <w:rFonts w:ascii="Arial" w:eastAsia="Times New Roman" w:hAnsi="Arial" w:cs="Arial"/>
          <w:i/>
          <w:sz w:val="20"/>
          <w:szCs w:val="20"/>
          <w:lang w:eastAsia="zh-CN"/>
        </w:rPr>
        <w:t>1</w:t>
      </w:r>
      <w:r w:rsidRPr="002C74C6">
        <w:rPr>
          <w:rFonts w:ascii="Arial" w:eastAsia="Times New Roman" w:hAnsi="Arial" w:cs="Arial"/>
          <w:i/>
          <w:sz w:val="20"/>
          <w:szCs w:val="20"/>
          <w:lang w:eastAsia="zh-CN"/>
        </w:rPr>
        <w:t xml:space="preserve"> kolejno ponumerowanych stron.</w:t>
      </w:r>
      <w:r w:rsidRPr="001328D2">
        <w:rPr>
          <w:rFonts w:ascii="Arial" w:eastAsia="Times New Roman" w:hAnsi="Arial" w:cs="Arial"/>
          <w:i/>
          <w:sz w:val="20"/>
          <w:szCs w:val="20"/>
          <w:lang w:eastAsia="zh-CN"/>
        </w:rPr>
        <w:t xml:space="preserve"> </w:t>
      </w:r>
      <w:r w:rsidRPr="001328D2">
        <w:rPr>
          <w:rFonts w:ascii="Arial" w:eastAsia="Times New Roman" w:hAnsi="Arial" w:cs="Arial"/>
          <w:i/>
          <w:sz w:val="20"/>
          <w:szCs w:val="20"/>
          <w:lang w:eastAsia="zh-CN"/>
        </w:rPr>
        <w:br/>
      </w:r>
      <w:r w:rsidRPr="001328D2">
        <w:rPr>
          <w:rFonts w:ascii="Arial" w:eastAsia="Times New Roman" w:hAnsi="Arial" w:cs="Arial"/>
          <w:i/>
          <w:sz w:val="20"/>
          <w:szCs w:val="20"/>
          <w:lang w:eastAsia="zh-CN"/>
        </w:rPr>
        <w:br/>
        <w:t>Załączniki do specyfikacji stanowią jej integralną część.</w:t>
      </w:r>
    </w:p>
    <w:p w:rsidR="001328D2" w:rsidRPr="001328D2" w:rsidRDefault="001328D2" w:rsidP="001328D2">
      <w:pPr>
        <w:suppressAutoHyphens/>
        <w:spacing w:after="0" w:line="240" w:lineRule="auto"/>
        <w:jc w:val="center"/>
        <w:rPr>
          <w:rFonts w:ascii="Arial" w:eastAsia="Times New Roman" w:hAnsi="Arial" w:cs="Arial"/>
          <w:sz w:val="20"/>
          <w:szCs w:val="20"/>
          <w:lang w:eastAsia="zh-CN"/>
        </w:rPr>
      </w:pPr>
    </w:p>
    <w:p w:rsidR="001328D2" w:rsidRPr="001328D2" w:rsidRDefault="001328D2" w:rsidP="001328D2">
      <w:pPr>
        <w:pageBreakBefore/>
        <w:suppressAutoHyphens/>
        <w:spacing w:after="0" w:line="240" w:lineRule="auto"/>
        <w:jc w:val="center"/>
        <w:rPr>
          <w:rFonts w:ascii="Times New Roman" w:eastAsia="Times New Roman" w:hAnsi="Times New Roman" w:cs="Times New Roman"/>
          <w:b/>
          <w:sz w:val="20"/>
          <w:szCs w:val="20"/>
          <w:lang w:eastAsia="zh-CN"/>
        </w:rPr>
      </w:pPr>
      <w:r w:rsidRPr="001328D2">
        <w:rPr>
          <w:rFonts w:ascii="Arial" w:eastAsia="Times New Roman" w:hAnsi="Arial" w:cs="Arial"/>
          <w:b/>
          <w:lang w:eastAsia="zh-CN"/>
        </w:rPr>
        <w:lastRenderedPageBreak/>
        <w:t>Spis treści</w:t>
      </w:r>
    </w:p>
    <w:tbl>
      <w:tblPr>
        <w:tblStyle w:val="Tabela-Siatka"/>
        <w:tblW w:w="0" w:type="auto"/>
        <w:tblLook w:val="04A0" w:firstRow="1" w:lastRow="0" w:firstColumn="1" w:lastColumn="0" w:noHBand="0" w:noVBand="1"/>
      </w:tblPr>
      <w:tblGrid>
        <w:gridCol w:w="1384"/>
        <w:gridCol w:w="6486"/>
        <w:gridCol w:w="1417"/>
      </w:tblGrid>
      <w:tr w:rsidR="001328D2" w:rsidRPr="001328D2" w:rsidTr="00FF6F93">
        <w:tc>
          <w:tcPr>
            <w:tcW w:w="1384"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Nr rozdziału</w:t>
            </w:r>
          </w:p>
        </w:tc>
        <w:tc>
          <w:tcPr>
            <w:tcW w:w="6486"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Nazwa rozdziału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str. nr</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Nazwa oraz adres zamawiającego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Tryb udzielenia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przedmiotu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wykonania zamówienia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warunków udziału w postępowaniu oraz opis sposobu dokonywania oceny spełniania tych warunków</w:t>
            </w:r>
            <w:r w:rsidRPr="001328D2">
              <w:rPr>
                <w:rFonts w:ascii="Arial" w:eastAsia="Times New Roman" w:hAnsi="Arial" w:cs="Arial"/>
                <w:b/>
                <w:lang w:eastAsia="zh-CN"/>
              </w:rPr>
              <w:t xml:space="preserve">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Wykaz oświadczeń lub dokumentów, jakie mają dostarczyć wykonawcy w celu potwierdzenia spełniania warunków udziału w postępowaniu</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sposobie porozumiewania się zamawiającego z wykonawcami oraz przekazywania oświadczeń lub dokumentów</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VIII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wadium</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IX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Termin związania ofertą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przygotowania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Miejsce oraz termin składania i otwarcia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sposobu obliczenia ceny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XIII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Opis kryteriów, którymi zamawiający będzie się kierował przy wyborze oferty, wraz z podaniem znaczenia tych kryteriów i sposobu oceny ofert</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15</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XIV</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Informacje o formalnościach, jakie powinny zostać dopełnione po wyborze oferty w celu zawarcia umowy w sprawie zamówienia publicznego</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Wizyta w miejscu realizacji zamówienia</w:t>
            </w:r>
          </w:p>
          <w:p w:rsidR="001328D2" w:rsidRPr="001328D2" w:rsidRDefault="001328D2" w:rsidP="001328D2">
            <w:pPr>
              <w:suppressAutoHyphens/>
              <w:rPr>
                <w:rFonts w:ascii="Arial" w:eastAsia="Times New Roman" w:hAnsi="Arial" w:cs="Arial"/>
                <w:b/>
                <w:lang w:eastAsia="zh-CN"/>
              </w:rPr>
            </w:pP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w:t>
            </w:r>
          </w:p>
        </w:tc>
        <w:tc>
          <w:tcPr>
            <w:tcW w:w="6486" w:type="dxa"/>
          </w:tcPr>
          <w:p w:rsidR="001328D2" w:rsidRPr="001328D2" w:rsidRDefault="001328D2" w:rsidP="001328D2">
            <w:pPr>
              <w:suppressAutoHyphens/>
              <w:rPr>
                <w:rFonts w:ascii="Arial" w:eastAsia="Times New Roman" w:hAnsi="Arial" w:cs="Arial"/>
                <w:b/>
                <w:lang w:eastAsia="zh-CN"/>
              </w:rPr>
            </w:pPr>
            <w:r w:rsidRPr="001328D2">
              <w:rPr>
                <w:rFonts w:ascii="Arial" w:eastAsia="Times New Roman" w:hAnsi="Arial" w:cs="Arial"/>
                <w:bCs/>
                <w:lang w:eastAsia="zh-CN"/>
              </w:rPr>
              <w:t>Wymagania dotyczące zabezpieczenia należytego wykonania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Istotne dla stron postanowienia, które zostaną wprowadzone do treści zawieranej umowy</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XVIII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 xml:space="preserve">Pouczenie o środkach ochrony prawnej </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XIX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Unieważnienie postępowania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częściowe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Oferty wariantowe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Zamówienia uzupełniające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Aukcja elektroniczna</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XXIV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3a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Wymagania z art. 29 ust. 4 ustawy Pzp.</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Rozliczenia miedzy zamawiającym a wykonawcą</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w:t>
            </w:r>
          </w:p>
        </w:tc>
        <w:tc>
          <w:tcPr>
            <w:tcW w:w="6486" w:type="dxa"/>
          </w:tcPr>
          <w:p w:rsidR="001328D2" w:rsidRPr="001328D2" w:rsidRDefault="001328D2" w:rsidP="001328D2">
            <w:pPr>
              <w:suppressAutoHyphens/>
              <w:jc w:val="both"/>
              <w:rPr>
                <w:rFonts w:ascii="Arial" w:eastAsia="Times New Roman" w:hAnsi="Arial" w:cs="Arial"/>
                <w:bCs/>
                <w:lang w:eastAsia="zh-CN"/>
              </w:rPr>
            </w:pPr>
            <w:r w:rsidRPr="001328D2">
              <w:rPr>
                <w:rFonts w:ascii="Arial" w:eastAsia="Times New Roman" w:hAnsi="Arial" w:cs="Arial"/>
                <w:bCs/>
                <w:lang w:eastAsia="zh-CN"/>
              </w:rPr>
              <w:t>Postanowienia końcowe</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19</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lang w:eastAsia="zh-CN"/>
              </w:rPr>
            </w:pPr>
            <w:r w:rsidRPr="001328D2">
              <w:rPr>
                <w:rFonts w:ascii="Arial" w:eastAsia="Times New Roman" w:hAnsi="Arial" w:cs="Arial"/>
                <w:b/>
                <w:lang w:eastAsia="zh-CN"/>
              </w:rPr>
              <w:t>XXVIII</w:t>
            </w:r>
          </w:p>
        </w:tc>
        <w:tc>
          <w:tcPr>
            <w:tcW w:w="6486" w:type="dxa"/>
          </w:tcPr>
          <w:p w:rsidR="001328D2" w:rsidRPr="001328D2" w:rsidRDefault="001328D2" w:rsidP="001328D2">
            <w:pPr>
              <w:suppressAutoHyphens/>
              <w:jc w:val="both"/>
              <w:rPr>
                <w:rFonts w:ascii="Arial" w:eastAsia="Times New Roman" w:hAnsi="Arial" w:cs="Arial"/>
                <w:lang w:eastAsia="zh-CN"/>
              </w:rPr>
            </w:pPr>
            <w:r w:rsidRPr="001328D2">
              <w:rPr>
                <w:rFonts w:ascii="Arial" w:eastAsia="Times New Roman" w:hAnsi="Arial" w:cs="Arial"/>
                <w:bCs/>
                <w:lang w:eastAsia="zh-CN"/>
              </w:rPr>
              <w:t>Załączniki</w:t>
            </w:r>
          </w:p>
        </w:tc>
        <w:tc>
          <w:tcPr>
            <w:tcW w:w="1417" w:type="dxa"/>
            <w:vAlign w:val="center"/>
          </w:tcPr>
          <w:p w:rsidR="001328D2" w:rsidRPr="001328D2" w:rsidRDefault="001328D2" w:rsidP="001328D2">
            <w:pPr>
              <w:suppressAutoHyphens/>
              <w:jc w:val="center"/>
              <w:rPr>
                <w:rFonts w:ascii="Arial" w:eastAsia="Times New Roman" w:hAnsi="Arial" w:cs="Arial"/>
                <w:lang w:eastAsia="zh-CN"/>
              </w:rPr>
            </w:pPr>
            <w:r w:rsidRPr="001328D2">
              <w:rPr>
                <w:rFonts w:ascii="Arial" w:eastAsia="Times New Roman" w:hAnsi="Arial" w:cs="Arial"/>
                <w:lang w:eastAsia="zh-CN"/>
              </w:rPr>
              <w:t>20</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1 – formularz ofertowy</w:t>
            </w:r>
          </w:p>
        </w:tc>
        <w:tc>
          <w:tcPr>
            <w:tcW w:w="1417" w:type="dxa"/>
            <w:vAlign w:val="center"/>
          </w:tcPr>
          <w:p w:rsidR="001328D2" w:rsidRPr="001328D2" w:rsidRDefault="001328D2" w:rsidP="001328D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21</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2 – 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3</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2a – 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4</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2b – informacja o przynależności do grupy kapitałowej</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6</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3  – doświadczenie wykonawcy</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7</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suppressAutoHyphens/>
              <w:rPr>
                <w:rFonts w:ascii="Arial" w:eastAsia="Times New Roman" w:hAnsi="Arial" w:cs="Arial"/>
                <w:sz w:val="18"/>
                <w:szCs w:val="18"/>
                <w:lang w:eastAsia="zh-CN"/>
              </w:rPr>
            </w:pPr>
            <w:r w:rsidRPr="001328D2">
              <w:rPr>
                <w:rFonts w:ascii="Arial" w:eastAsia="Times New Roman" w:hAnsi="Arial" w:cs="Arial"/>
                <w:sz w:val="18"/>
                <w:szCs w:val="18"/>
                <w:lang w:eastAsia="zh-CN"/>
              </w:rPr>
              <w:t>Załącznik Nr 4 – wykaz osób i podmiotów przewidzianych do realizacji zadania</w:t>
            </w:r>
          </w:p>
        </w:tc>
        <w:tc>
          <w:tcPr>
            <w:tcW w:w="1417" w:type="dxa"/>
            <w:vAlign w:val="center"/>
          </w:tcPr>
          <w:p w:rsidR="001328D2" w:rsidRPr="001328D2" w:rsidRDefault="001328D2"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2</w:t>
            </w:r>
            <w:r w:rsidR="003F58A2">
              <w:rPr>
                <w:rFonts w:ascii="Arial" w:eastAsia="Times New Roman" w:hAnsi="Arial" w:cs="Arial"/>
                <w:sz w:val="18"/>
                <w:szCs w:val="18"/>
                <w:lang w:eastAsia="zh-CN"/>
              </w:rPr>
              <w:t>8</w:t>
            </w:r>
          </w:p>
        </w:tc>
      </w:tr>
      <w:tr w:rsidR="001328D2" w:rsidRPr="001328D2" w:rsidTr="00FF6F93">
        <w:tc>
          <w:tcPr>
            <w:tcW w:w="1384" w:type="dxa"/>
          </w:tcPr>
          <w:p w:rsidR="001328D2" w:rsidRPr="001328D2" w:rsidRDefault="001328D2" w:rsidP="001328D2">
            <w:pPr>
              <w:suppressAutoHyphens/>
              <w:jc w:val="center"/>
              <w:rPr>
                <w:rFonts w:ascii="Arial" w:eastAsia="Times New Roman" w:hAnsi="Arial" w:cs="Arial"/>
                <w:b/>
                <w:sz w:val="18"/>
                <w:szCs w:val="18"/>
                <w:lang w:eastAsia="zh-CN"/>
              </w:rPr>
            </w:pPr>
          </w:p>
        </w:tc>
        <w:tc>
          <w:tcPr>
            <w:tcW w:w="6486" w:type="dxa"/>
          </w:tcPr>
          <w:p w:rsidR="001328D2" w:rsidRPr="001328D2" w:rsidRDefault="001328D2" w:rsidP="001328D2">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Załącznik Nr 4a – wykaz podwykonawców i prac zleconych podwykonawcom</w:t>
            </w:r>
          </w:p>
        </w:tc>
        <w:tc>
          <w:tcPr>
            <w:tcW w:w="1417" w:type="dxa"/>
            <w:vAlign w:val="center"/>
          </w:tcPr>
          <w:p w:rsidR="001328D2" w:rsidRPr="001328D2" w:rsidRDefault="003F58A2" w:rsidP="001328D2">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29</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5</w:t>
            </w:r>
            <w:r w:rsidRPr="001328D2">
              <w:rPr>
                <w:rFonts w:ascii="Arial" w:eastAsia="Times New Roman" w:hAnsi="Arial" w:cs="Arial"/>
                <w:color w:val="000000"/>
                <w:sz w:val="18"/>
                <w:szCs w:val="18"/>
                <w:lang w:eastAsia="zh-CN"/>
              </w:rPr>
              <w:t xml:space="preserve"> – pełnomocnictwo</w:t>
            </w:r>
          </w:p>
        </w:tc>
        <w:tc>
          <w:tcPr>
            <w:tcW w:w="1417" w:type="dxa"/>
            <w:vAlign w:val="center"/>
          </w:tcPr>
          <w:p w:rsidR="00651E8E" w:rsidRPr="001328D2" w:rsidRDefault="00651E8E"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sidR="003F58A2">
              <w:rPr>
                <w:rFonts w:ascii="Arial" w:eastAsia="Times New Roman" w:hAnsi="Arial" w:cs="Arial"/>
                <w:sz w:val="18"/>
                <w:szCs w:val="18"/>
                <w:lang w:eastAsia="zh-CN"/>
              </w:rPr>
              <w:t>0</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6</w:t>
            </w:r>
            <w:r w:rsidRPr="001328D2">
              <w:rPr>
                <w:rFonts w:ascii="Arial" w:eastAsia="Times New Roman" w:hAnsi="Arial" w:cs="Arial"/>
                <w:color w:val="000000"/>
                <w:sz w:val="18"/>
                <w:szCs w:val="18"/>
                <w:lang w:eastAsia="zh-CN"/>
              </w:rPr>
              <w:t xml:space="preserve"> – projekt umowy</w:t>
            </w:r>
          </w:p>
        </w:tc>
        <w:tc>
          <w:tcPr>
            <w:tcW w:w="1417" w:type="dxa"/>
            <w:vAlign w:val="center"/>
          </w:tcPr>
          <w:p w:rsidR="00651E8E" w:rsidRPr="001328D2" w:rsidRDefault="00651E8E" w:rsidP="003F58A2">
            <w:pPr>
              <w:suppressAutoHyphens/>
              <w:jc w:val="center"/>
              <w:rPr>
                <w:rFonts w:ascii="Arial" w:eastAsia="Times New Roman" w:hAnsi="Arial" w:cs="Arial"/>
                <w:sz w:val="18"/>
                <w:szCs w:val="18"/>
                <w:lang w:eastAsia="zh-CN"/>
              </w:rPr>
            </w:pPr>
            <w:r w:rsidRPr="001328D2">
              <w:rPr>
                <w:rFonts w:ascii="Arial" w:eastAsia="Times New Roman" w:hAnsi="Arial" w:cs="Arial"/>
                <w:sz w:val="18"/>
                <w:szCs w:val="18"/>
                <w:lang w:eastAsia="zh-CN"/>
              </w:rPr>
              <w:t>3</w:t>
            </w:r>
            <w:r w:rsidR="003F58A2">
              <w:rPr>
                <w:rFonts w:ascii="Arial" w:eastAsia="Times New Roman" w:hAnsi="Arial" w:cs="Arial"/>
                <w:sz w:val="18"/>
                <w:szCs w:val="18"/>
                <w:lang w:eastAsia="zh-CN"/>
              </w:rPr>
              <w:t>1</w:t>
            </w:r>
          </w:p>
        </w:tc>
      </w:tr>
      <w:tr w:rsidR="00651E8E" w:rsidRPr="001328D2" w:rsidTr="00FF6F93">
        <w:tc>
          <w:tcPr>
            <w:tcW w:w="1384" w:type="dxa"/>
          </w:tcPr>
          <w:p w:rsidR="00651E8E" w:rsidRPr="001328D2" w:rsidRDefault="00651E8E" w:rsidP="001328D2">
            <w:pPr>
              <w:suppressAutoHyphens/>
              <w:jc w:val="center"/>
              <w:rPr>
                <w:rFonts w:ascii="Arial" w:eastAsia="Times New Roman" w:hAnsi="Arial" w:cs="Arial"/>
                <w:b/>
                <w:sz w:val="18"/>
                <w:szCs w:val="18"/>
                <w:lang w:eastAsia="zh-CN"/>
              </w:rPr>
            </w:pPr>
          </w:p>
        </w:tc>
        <w:tc>
          <w:tcPr>
            <w:tcW w:w="6486" w:type="dxa"/>
          </w:tcPr>
          <w:p w:rsidR="00651E8E" w:rsidRPr="001328D2" w:rsidRDefault="00651E8E" w:rsidP="00651E8E">
            <w:pPr>
              <w:widowControl w:val="0"/>
              <w:suppressAutoHyphens/>
              <w:autoSpaceDE w:val="0"/>
              <w:rPr>
                <w:rFonts w:ascii="Arial" w:eastAsia="Times New Roman" w:hAnsi="Arial" w:cs="Arial"/>
                <w:color w:val="000000"/>
                <w:sz w:val="18"/>
                <w:szCs w:val="18"/>
                <w:lang w:eastAsia="zh-CN"/>
              </w:rPr>
            </w:pPr>
            <w:r w:rsidRPr="001328D2">
              <w:rPr>
                <w:rFonts w:ascii="Arial" w:eastAsia="Times New Roman" w:hAnsi="Arial" w:cs="Arial"/>
                <w:color w:val="000000"/>
                <w:sz w:val="18"/>
                <w:szCs w:val="18"/>
                <w:lang w:eastAsia="zh-CN"/>
              </w:rPr>
              <w:t xml:space="preserve">Załącznik Nr </w:t>
            </w:r>
            <w:r>
              <w:rPr>
                <w:rFonts w:ascii="Arial" w:eastAsia="Times New Roman" w:hAnsi="Arial" w:cs="Arial"/>
                <w:color w:val="000000"/>
                <w:sz w:val="18"/>
                <w:szCs w:val="18"/>
                <w:lang w:eastAsia="zh-CN"/>
              </w:rPr>
              <w:t>7</w:t>
            </w:r>
            <w:r w:rsidRPr="001328D2">
              <w:rPr>
                <w:rFonts w:ascii="Arial" w:eastAsia="Times New Roman" w:hAnsi="Arial" w:cs="Arial"/>
                <w:color w:val="000000"/>
                <w:sz w:val="18"/>
                <w:szCs w:val="18"/>
                <w:lang w:eastAsia="zh-CN"/>
              </w:rPr>
              <w:t xml:space="preserve"> – kosztorys ofertowy</w:t>
            </w:r>
          </w:p>
        </w:tc>
        <w:tc>
          <w:tcPr>
            <w:tcW w:w="1417" w:type="dxa"/>
            <w:vAlign w:val="center"/>
          </w:tcPr>
          <w:p w:rsidR="00651E8E" w:rsidRPr="001328D2" w:rsidRDefault="003F58A2" w:rsidP="0080130B">
            <w:pPr>
              <w:suppressAutoHyphens/>
              <w:jc w:val="center"/>
              <w:rPr>
                <w:rFonts w:ascii="Arial" w:eastAsia="Times New Roman" w:hAnsi="Arial" w:cs="Arial"/>
                <w:sz w:val="18"/>
                <w:szCs w:val="18"/>
                <w:lang w:eastAsia="zh-CN"/>
              </w:rPr>
            </w:pPr>
            <w:r>
              <w:rPr>
                <w:rFonts w:ascii="Arial" w:eastAsia="Times New Roman" w:hAnsi="Arial" w:cs="Arial"/>
                <w:sz w:val="18"/>
                <w:szCs w:val="18"/>
                <w:lang w:eastAsia="zh-CN"/>
              </w:rPr>
              <w:t>40</w:t>
            </w:r>
          </w:p>
        </w:tc>
      </w:tr>
    </w:tbl>
    <w:p w:rsidR="001328D2" w:rsidRPr="001328D2" w:rsidRDefault="001328D2" w:rsidP="001328D2">
      <w:pPr>
        <w:suppressAutoHyphens/>
        <w:spacing w:after="0" w:line="240" w:lineRule="auto"/>
        <w:rPr>
          <w:rFonts w:ascii="Times New Roman" w:eastAsia="Times New Roman" w:hAnsi="Times New Roman" w:cs="Times New Roman"/>
          <w:b/>
          <w:sz w:val="20"/>
          <w:szCs w:val="20"/>
          <w:lang w:eastAsia="zh-CN"/>
        </w:rPr>
      </w:pPr>
    </w:p>
    <w:p w:rsidR="001328D2" w:rsidRPr="001328D2" w:rsidRDefault="001328D2" w:rsidP="001328D2">
      <w:pPr>
        <w:suppressAutoHyphens/>
        <w:spacing w:after="0" w:line="360" w:lineRule="auto"/>
        <w:jc w:val="both"/>
        <w:rPr>
          <w:rFonts w:ascii="Arial" w:eastAsia="Times New Roman" w:hAnsi="Arial" w:cs="Arial"/>
          <w:bCs/>
          <w:lang w:eastAsia="zh-CN"/>
        </w:rPr>
      </w:pPr>
    </w:p>
    <w:p w:rsidR="001328D2" w:rsidRPr="001328D2" w:rsidRDefault="001328D2" w:rsidP="001328D2">
      <w:pPr>
        <w:suppressAutoHyphens/>
        <w:spacing w:after="0" w:line="360" w:lineRule="auto"/>
        <w:rPr>
          <w:rFonts w:ascii="Arial" w:eastAsia="Times New Roman" w:hAnsi="Arial" w:cs="Arial"/>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color w:val="000000"/>
          <w:sz w:val="20"/>
          <w:szCs w:val="20"/>
          <w:lang w:eastAsia="zh-CN"/>
        </w:rPr>
      </w:pPr>
      <w:r w:rsidRPr="001328D2">
        <w:rPr>
          <w:rFonts w:ascii="Arial" w:eastAsia="Times New Roman" w:hAnsi="Arial" w:cs="Arial"/>
          <w:b/>
          <w:bCs/>
          <w:color w:val="000000"/>
          <w:sz w:val="24"/>
          <w:szCs w:val="24"/>
          <w:lang w:eastAsia="zh-CN"/>
        </w:rPr>
        <w:lastRenderedPageBreak/>
        <w:t>INSTRUKCJA DLA WYKONAWCÓW</w:t>
      </w:r>
    </w:p>
    <w:p w:rsidR="001328D2" w:rsidRPr="001328D2" w:rsidRDefault="001328D2" w:rsidP="001328D2">
      <w:pPr>
        <w:widowControl w:val="0"/>
        <w:suppressAutoHyphens/>
        <w:autoSpaceDE w:val="0"/>
        <w:spacing w:after="0" w:line="240" w:lineRule="auto"/>
        <w:rPr>
          <w:rFonts w:ascii="Arial" w:eastAsia="Times New Roman" w:hAnsi="Arial" w:cs="Arial"/>
          <w:color w:val="000000"/>
          <w:sz w:val="20"/>
          <w:szCs w:val="20"/>
          <w:lang w:eastAsia="zh-CN"/>
        </w:rPr>
      </w:pP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postępowaniu o udzielenie zamówienia publicznego.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Nazwa zadania: </w:t>
      </w:r>
      <w:r w:rsidR="00B34BD4" w:rsidRPr="00B34BD4">
        <w:rPr>
          <w:rFonts w:ascii="Arial" w:eastAsia="Times New Roman" w:hAnsi="Arial" w:cs="Arial"/>
          <w:b/>
          <w:bCs/>
          <w:lang w:eastAsia="zh-CN"/>
        </w:rPr>
        <w:t>Budowa chodnika w ciągu drogi powiatowej nr 1283N Klimy – Kis</w:t>
      </w:r>
      <w:r w:rsidR="00B34BD4">
        <w:rPr>
          <w:rFonts w:ascii="Arial" w:eastAsia="Times New Roman" w:hAnsi="Arial" w:cs="Arial"/>
          <w:b/>
          <w:bCs/>
          <w:lang w:eastAsia="zh-CN"/>
        </w:rPr>
        <w:t xml:space="preserve">ielice – odc. 150 mb Kisielice </w:t>
      </w:r>
      <w:r w:rsidR="00B34BD4" w:rsidRPr="00B34BD4">
        <w:rPr>
          <w:rFonts w:ascii="Arial" w:eastAsia="Times New Roman" w:hAnsi="Arial" w:cs="Arial"/>
          <w:b/>
          <w:bCs/>
          <w:lang w:eastAsia="zh-CN"/>
        </w:rPr>
        <w:t>ul. Komoniewskiego</w:t>
      </w:r>
      <w:r w:rsidRPr="001328D2">
        <w:rPr>
          <w:rFonts w:ascii="Arial" w:eastAsia="Times New Roman" w:hAnsi="Arial" w:cs="Arial"/>
          <w:b/>
          <w:bCs/>
          <w:lang w:eastAsia="zh-CN"/>
        </w:rPr>
        <w:t>.</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Postępowanie znak: </w:t>
      </w:r>
      <w:r w:rsidRPr="001328D2">
        <w:rPr>
          <w:rFonts w:ascii="Arial" w:eastAsia="Times New Roman" w:hAnsi="Arial" w:cs="Arial"/>
          <w:b/>
          <w:lang w:eastAsia="zh-CN"/>
        </w:rPr>
        <w:t>PZD.252.</w:t>
      </w:r>
      <w:r w:rsidR="00FF6F93">
        <w:rPr>
          <w:rFonts w:ascii="Arial" w:eastAsia="Times New Roman" w:hAnsi="Arial" w:cs="Arial"/>
          <w:b/>
          <w:lang w:eastAsia="zh-CN"/>
        </w:rPr>
        <w:t>1</w:t>
      </w:r>
      <w:r w:rsidR="002C74C6">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p>
    <w:p w:rsidR="001328D2" w:rsidRPr="001328D2" w:rsidRDefault="001328D2" w:rsidP="001328D2">
      <w:pPr>
        <w:widowControl w:val="0"/>
        <w:numPr>
          <w:ilvl w:val="0"/>
          <w:numId w:val="2"/>
        </w:numPr>
        <w:tabs>
          <w:tab w:val="num" w:pos="0"/>
        </w:tabs>
        <w:suppressAutoHyphens/>
        <w:autoSpaceDE w:val="0"/>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b/>
          <w:color w:val="000000"/>
          <w:lang w:eastAsia="zh-CN"/>
        </w:rPr>
        <w:t>Nazwa (firma) i adres zamawiającego:</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Zamawiający:</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Powiatowy Zarząd Dróg w Iławie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Adres zamawiającego:</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 – 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lang w:val="en-US" w:eastAsia="zh-CN"/>
        </w:rPr>
        <w:t>Telefon / faks: (0-89) 648 54 68 / (0-89) 644 80 66</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val="en-US" w:eastAsia="zh-CN"/>
        </w:rPr>
      </w:pPr>
      <w:r w:rsidRPr="001328D2">
        <w:rPr>
          <w:rFonts w:ascii="Arial" w:eastAsia="Times New Roman" w:hAnsi="Arial" w:cs="Arial"/>
          <w:color w:val="000000"/>
          <w:shd w:val="clear" w:color="auto" w:fill="FFFFFF"/>
          <w:lang w:val="en-US" w:eastAsia="zh-CN"/>
        </w:rPr>
        <w:t xml:space="preserve">E-mail: </w:t>
      </w:r>
      <w:r w:rsidRPr="001328D2">
        <w:rPr>
          <w:rFonts w:ascii="Arial" w:eastAsia="Times New Roman" w:hAnsi="Arial" w:cs="Arial"/>
          <w:color w:val="000000"/>
          <w:u w:val="single"/>
          <w:lang w:val="en-US" w:eastAsia="zh-CN"/>
        </w:rPr>
        <w:t xml:space="preserve">pzd@powiat-ilawski.pl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NIP: 744 – 15 – 04 – 874</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 xml:space="preserve">REGON: 510 854 569 </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shd w:val="clear" w:color="auto" w:fill="FFFFFF"/>
          <w:lang w:eastAsia="zh-CN"/>
        </w:rPr>
        <w:t>Godziny pracy: pn.-pt. 7</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shd w:val="clear" w:color="auto" w:fill="FFFFFF"/>
          <w:lang w:eastAsia="zh-CN"/>
        </w:rPr>
        <w:t xml:space="preserve"> do 15</w:t>
      </w:r>
      <w:r w:rsidRPr="001328D2">
        <w:rPr>
          <w:rFonts w:ascii="Arial" w:eastAsia="Times New Roman" w:hAnsi="Arial" w:cs="Arial"/>
          <w:color w:val="000000"/>
          <w:shd w:val="clear" w:color="auto" w:fill="FFFFFF"/>
          <w:vertAlign w:val="superscript"/>
          <w:lang w:eastAsia="zh-CN"/>
        </w:rPr>
        <w:t>00</w:t>
      </w:r>
      <w:r w:rsidRPr="001328D2">
        <w:rPr>
          <w:rFonts w:ascii="Arial" w:eastAsia="Times New Roman" w:hAnsi="Arial" w:cs="Arial"/>
          <w:color w:val="000000"/>
          <w:lang w:eastAsia="zh-CN"/>
        </w:rPr>
        <w:t>.</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shd w:val="clear" w:color="auto" w:fill="FFFFFF"/>
          <w:lang w:eastAsia="zh-CN"/>
        </w:rPr>
        <w:t>Strona internetowa, na której publikowane będą: SIWZ, ogłoszenia oraz wyjaśnienia dotyczące postępowania</w:t>
      </w:r>
      <w:r w:rsidRPr="001328D2">
        <w:rPr>
          <w:rFonts w:ascii="Arial" w:eastAsia="Times New Roman" w:hAnsi="Arial" w:cs="Arial"/>
          <w:color w:val="000000"/>
          <w:lang w:eastAsia="zh-CN"/>
        </w:rPr>
        <w:t xml:space="preserve">: </w:t>
      </w:r>
      <w:hyperlink r:id="rId9" w:history="1">
        <w:r w:rsidRPr="001328D2">
          <w:rPr>
            <w:rFonts w:ascii="Arial" w:eastAsia="Times New Roman" w:hAnsi="Arial" w:cs="Arial"/>
            <w:color w:val="0000FF"/>
            <w:u w:val="single"/>
            <w:lang w:eastAsia="zh-CN"/>
          </w:rPr>
          <w:t>http://bip.warmia.mazury.pl/powiat_ilawski/</w:t>
        </w:r>
      </w:hyperlink>
      <w:r w:rsidRPr="001328D2">
        <w:rPr>
          <w:rFonts w:ascii="Times New Roman" w:eastAsia="Times New Roman" w:hAnsi="Times New Roman" w:cs="Times New Roman"/>
          <w:lang w:eastAsia="zh-CN"/>
        </w:rPr>
        <w:t xml:space="preserve"> </w:t>
      </w:r>
      <w:r w:rsidRPr="001328D2">
        <w:rPr>
          <w:rFonts w:ascii="Arial" w:eastAsia="Times New Roman" w:hAnsi="Arial" w:cs="Arial"/>
          <w:color w:val="000000"/>
          <w:lang w:eastAsia="zh-CN"/>
        </w:rPr>
        <w:t>w zakładce zamówienia publiczne.</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p>
    <w:p w:rsidR="001328D2" w:rsidRPr="001328D2" w:rsidRDefault="001328D2" w:rsidP="001328D2">
      <w:pPr>
        <w:widowControl w:val="0"/>
        <w:numPr>
          <w:ilvl w:val="0"/>
          <w:numId w:val="2"/>
        </w:numPr>
        <w:tabs>
          <w:tab w:val="left" w:pos="0"/>
        </w:tabs>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Tryb udzielenia zamówienia</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Postępowanie prowadzone jest w trybie przetargu nieograniczonego o wartości szacunkowej poniżej progów ustalonych na podstawie art. 11 ust. 8 oraz art. 39-46 ustawy z dnia 29 stycznia 2004 roku Prawo Zamówień Publicznych oraz przepisów wykonawczych do niniejszej ustawy.</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Podstawa prawna opracowania:</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29 stycznia 2004 roku Prawo Zamówień Publicznych (Dz.U.2015, poz. 2164 z późn. zm.) zwana dalej ustawą Pzp..</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Rozporządzenie Ministra Rozwoju z dnia 26 lipca 2016 r. w sprawie rodzajów dokumentów, jakich może żądać Zamawiający do Wykonawcy w postępowaniu o udzielenie zamówienia (Dz. U.2016, poz. 1126)</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R</w:t>
      </w:r>
      <w:r w:rsidRPr="001328D2">
        <w:rPr>
          <w:rFonts w:ascii="Arial" w:eastAsia="Times New Roman" w:hAnsi="Arial" w:cs="Arial"/>
          <w:lang w:eastAsia="zh-CN"/>
        </w:rPr>
        <w:t>ozporządzenie Prezesa Rady Ministrów z dnia 28 grudnia 2015 r. w sprawie kwot wartości zamówień oraz konkursów, od których jest uzależniony obowiązek przekazywania ogłoszeń Urzędowi Oficjalnych Publikacji Wspólnot Europejskich (Dz. U. z 2015 r. poz. 1735)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Rozporządzenie Prezesa Rady Ministrów z dnia 28 grudnia 2015 r. w sprawie średniego kursu złotego w stosunku do euro stanowiącego podstawę przeliczania wartości zamówień publicznych (Dz. U. z 2015 r. poz. 2164)</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lang w:eastAsia="zh-CN"/>
        </w:rPr>
        <w:t>Ustawa z dnia 23 kwietnia 1964 r. Kodeks Cywilny (Dz. U. z 1964 r. Nr 16, poz. 93 z późn. zm.)</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22 grudnia 2015 r. o zasadach uznawania kwalifikacji zawodowych nabytych w państwach członkowskich Unii Europejskiej (Dz. U.2016.65)</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7 lipca 1994 r. Prawo Budowlane (Dz. U.2016.290)</w:t>
      </w:r>
    </w:p>
    <w:p w:rsidR="001328D2" w:rsidRPr="001328D2" w:rsidRDefault="001328D2" w:rsidP="001328D2">
      <w:pPr>
        <w:numPr>
          <w:ilvl w:val="2"/>
          <w:numId w:val="2"/>
        </w:numPr>
        <w:suppressAutoHyphens/>
        <w:snapToGrid w:val="0"/>
        <w:spacing w:after="0" w:line="100" w:lineRule="atLeast"/>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Ustawa z dnia 16 lutego 2007 r. o ochronie konkurencji i konsumentów (Dz. U.2015.184 z późn. zm.)</w:t>
      </w:r>
    </w:p>
    <w:p w:rsidR="001328D2" w:rsidRPr="001328D2" w:rsidRDefault="001328D2" w:rsidP="001328D2">
      <w:pPr>
        <w:numPr>
          <w:ilvl w:val="1"/>
          <w:numId w:val="2"/>
        </w:numPr>
        <w:suppressAutoHyphens/>
        <w:snapToGrid w:val="0"/>
        <w:spacing w:after="0" w:line="100" w:lineRule="atLeast"/>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 zakresie nieuregulowanym niniejszą Specyfikacją Istotnych Warunków Zamówienia , zwaną dalej „SIWZ” zastosowanie mają przepisy ustawy Pzp..</w:t>
      </w:r>
    </w:p>
    <w:p w:rsidR="001328D2" w:rsidRPr="001328D2" w:rsidRDefault="001328D2" w:rsidP="001328D2">
      <w:pPr>
        <w:widowControl w:val="0"/>
        <w:tabs>
          <w:tab w:val="left" w:pos="0"/>
        </w:tabs>
        <w:suppressAutoHyphens/>
        <w:autoSpaceDE w:val="0"/>
        <w:spacing w:after="0" w:line="240" w:lineRule="auto"/>
        <w:ind w:left="426"/>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b/>
          <w:color w:val="000000"/>
          <w:shd w:val="clear" w:color="auto" w:fill="FFFFFF"/>
          <w:lang w:eastAsia="zh-CN"/>
        </w:rPr>
      </w:pPr>
      <w:r w:rsidRPr="001328D2">
        <w:rPr>
          <w:rFonts w:ascii="Arial" w:eastAsia="Times New Roman" w:hAnsi="Arial" w:cs="Arial"/>
          <w:b/>
          <w:bCs/>
          <w:color w:val="000000"/>
          <w:lang w:eastAsia="zh-CN"/>
        </w:rPr>
        <w:t>Opis przedmiotu zamówienia</w:t>
      </w:r>
    </w:p>
    <w:p w:rsidR="00C46F7F" w:rsidRPr="005360F0" w:rsidRDefault="001328D2" w:rsidP="006A1F93">
      <w:pPr>
        <w:numPr>
          <w:ilvl w:val="1"/>
          <w:numId w:val="2"/>
        </w:numPr>
        <w:suppressAutoHyphens/>
        <w:spacing w:after="0" w:line="240" w:lineRule="auto"/>
        <w:jc w:val="both"/>
        <w:rPr>
          <w:rFonts w:ascii="Arial" w:eastAsia="Times New Roman" w:hAnsi="Arial" w:cs="Arial"/>
          <w:bCs/>
          <w:color w:val="000000"/>
          <w:shd w:val="clear" w:color="auto" w:fill="FFFFFF"/>
          <w:lang w:eastAsia="zh-CN"/>
        </w:rPr>
      </w:pPr>
      <w:r w:rsidRPr="001328D2">
        <w:rPr>
          <w:rFonts w:ascii="Arial" w:eastAsia="Times New Roman" w:hAnsi="Arial" w:cs="Arial"/>
          <w:color w:val="000000"/>
          <w:shd w:val="clear" w:color="auto" w:fill="FFFFFF"/>
          <w:lang w:eastAsia="zh-CN"/>
        </w:rPr>
        <w:t xml:space="preserve">Przedmiotem zamówienia jest </w:t>
      </w:r>
      <w:r w:rsidR="006A1F93" w:rsidRPr="006A1F93">
        <w:rPr>
          <w:rFonts w:ascii="Arial" w:eastAsia="Times New Roman" w:hAnsi="Arial" w:cs="Arial"/>
          <w:bCs/>
          <w:color w:val="000000"/>
          <w:shd w:val="clear" w:color="auto" w:fill="FFFFFF"/>
          <w:lang w:eastAsia="zh-CN"/>
        </w:rPr>
        <w:t>Budowa chodnika w ciągu drogi powiatowej nr 1283N Klimy – Kisielice – odc. 150 mb Kisielice ul. Komoniewskiego</w:t>
      </w:r>
    </w:p>
    <w:p w:rsidR="009316E9" w:rsidRPr="009316E9" w:rsidRDefault="009316E9" w:rsidP="009316E9">
      <w:pPr>
        <w:suppressAutoHyphens/>
        <w:spacing w:after="0" w:line="240" w:lineRule="auto"/>
        <w:ind w:left="284"/>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Zakres robót obejmuje m. in.:</w:t>
      </w:r>
    </w:p>
    <w:p w:rsidR="009316E9" w:rsidRDefault="009316E9" w:rsidP="009316E9">
      <w:pPr>
        <w:numPr>
          <w:ilvl w:val="0"/>
          <w:numId w:val="101"/>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roboty ziemne</w:t>
      </w:r>
    </w:p>
    <w:p w:rsidR="009316E9" w:rsidRPr="009316E9" w:rsidRDefault="009316E9"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 xml:space="preserve">budowę chodników i zjazdów z kostki polbruk gr. 6 cm, na podbudowie betonowej, na podsypce cementowo - piaskowej </w:t>
      </w:r>
    </w:p>
    <w:p w:rsidR="009316E9" w:rsidRDefault="009316E9"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t>ustawienie obrzeży i krawężników na ławie betonowej</w:t>
      </w:r>
    </w:p>
    <w:p w:rsidR="009316E9" w:rsidRPr="009316E9" w:rsidRDefault="004446DC" w:rsidP="009316E9">
      <w:pPr>
        <w:numPr>
          <w:ilvl w:val="0"/>
          <w:numId w:val="102"/>
        </w:numPr>
        <w:suppressAutoHyphens/>
        <w:spacing w:after="0" w:line="240" w:lineRule="auto"/>
        <w:jc w:val="both"/>
        <w:rPr>
          <w:rFonts w:ascii="Arial" w:eastAsia="Times New Roman" w:hAnsi="Arial" w:cs="Arial"/>
          <w:bCs/>
          <w:color w:val="000000"/>
          <w:shd w:val="clear" w:color="auto" w:fill="FFFFFF"/>
          <w:lang w:eastAsia="zh-CN"/>
        </w:rPr>
      </w:pPr>
      <w:r>
        <w:rPr>
          <w:rFonts w:ascii="Arial" w:eastAsia="Times New Roman" w:hAnsi="Arial" w:cs="Arial"/>
          <w:bCs/>
          <w:color w:val="000000"/>
          <w:shd w:val="clear" w:color="auto" w:fill="FFFFFF"/>
          <w:lang w:eastAsia="zh-CN"/>
        </w:rPr>
        <w:t>w</w:t>
      </w:r>
      <w:r w:rsidRPr="004446DC">
        <w:rPr>
          <w:rFonts w:ascii="Arial" w:eastAsia="Times New Roman" w:hAnsi="Arial" w:cs="Arial"/>
          <w:bCs/>
          <w:color w:val="000000"/>
          <w:shd w:val="clear" w:color="auto" w:fill="FFFFFF"/>
          <w:lang w:eastAsia="zh-CN"/>
        </w:rPr>
        <w:t>ykonanie pomiaru powykonawczego geodezyjnego</w:t>
      </w:r>
    </w:p>
    <w:p w:rsidR="001328D2" w:rsidRDefault="009316E9" w:rsidP="009316E9">
      <w:pPr>
        <w:suppressAutoHyphens/>
        <w:spacing w:after="0" w:line="240" w:lineRule="auto"/>
        <w:ind w:left="284"/>
        <w:jc w:val="both"/>
        <w:rPr>
          <w:rFonts w:ascii="Arial" w:eastAsia="Times New Roman" w:hAnsi="Arial" w:cs="Arial"/>
          <w:bCs/>
          <w:color w:val="000000"/>
          <w:shd w:val="clear" w:color="auto" w:fill="FFFFFF"/>
          <w:lang w:eastAsia="zh-CN"/>
        </w:rPr>
      </w:pPr>
      <w:r w:rsidRPr="009316E9">
        <w:rPr>
          <w:rFonts w:ascii="Arial" w:eastAsia="Times New Roman" w:hAnsi="Arial" w:cs="Arial"/>
          <w:bCs/>
          <w:color w:val="000000"/>
          <w:shd w:val="clear" w:color="auto" w:fill="FFFFFF"/>
          <w:lang w:eastAsia="zh-CN"/>
        </w:rPr>
        <w:lastRenderedPageBreak/>
        <w:t xml:space="preserve">Szczegółowy zakres robót stanowi załącznik Nr </w:t>
      </w:r>
      <w:r w:rsidR="00E81BDA">
        <w:rPr>
          <w:rFonts w:ascii="Arial" w:eastAsia="Times New Roman" w:hAnsi="Arial" w:cs="Arial"/>
          <w:bCs/>
          <w:color w:val="000000"/>
          <w:shd w:val="clear" w:color="auto" w:fill="FFFFFF"/>
          <w:lang w:eastAsia="zh-CN"/>
        </w:rPr>
        <w:t>7</w:t>
      </w:r>
      <w:r w:rsidRPr="009316E9">
        <w:rPr>
          <w:rFonts w:ascii="Arial" w:eastAsia="Times New Roman" w:hAnsi="Arial" w:cs="Arial"/>
          <w:bCs/>
          <w:color w:val="000000"/>
          <w:shd w:val="clear" w:color="auto" w:fill="FFFFFF"/>
          <w:lang w:eastAsia="zh-CN"/>
        </w:rPr>
        <w:t xml:space="preserve"> (kosztorys ofertowy) załączony do SIWZ</w:t>
      </w:r>
      <w:r w:rsidR="005360F0" w:rsidRPr="005360F0">
        <w:rPr>
          <w:rFonts w:ascii="Arial" w:eastAsia="Times New Roman" w:hAnsi="Arial" w:cs="Arial"/>
          <w:bCs/>
          <w:color w:val="000000"/>
          <w:shd w:val="clear" w:color="auto" w:fill="FFFFFF"/>
          <w:lang w:eastAsia="zh-CN"/>
        </w:rPr>
        <w:t>.</w:t>
      </w:r>
    </w:p>
    <w:p w:rsidR="00B074CB" w:rsidRPr="00B074CB"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Cs/>
          <w:color w:val="000000"/>
          <w:shd w:val="clear" w:color="auto" w:fill="FFFFFF"/>
          <w:lang w:eastAsia="zh-CN"/>
        </w:rPr>
        <w:t>W ramach zamówienia Wykonawca jest zobowiązany do opracowania i uzgodnienia projektu organizacji ruchu na czas prowadzenia robót, oznakowania robót, zapewnienia bezpieczeństwa użytkownikom drogi, zachowania przepisów bhp, a także składowania i wywozu odpadów, powstających w trakcie realizacji zamówienia, zgodnie z obowiązującymi przepisami w zakresie gospodarki odpadami.</w:t>
      </w:r>
    </w:p>
    <w:p w:rsidR="001328D2" w:rsidRPr="001328D2" w:rsidRDefault="00B074CB" w:rsidP="00B074CB">
      <w:pPr>
        <w:suppressAutoHyphens/>
        <w:spacing w:after="0" w:line="240" w:lineRule="auto"/>
        <w:ind w:left="340"/>
        <w:jc w:val="both"/>
        <w:rPr>
          <w:rFonts w:ascii="Arial" w:eastAsia="Times New Roman" w:hAnsi="Arial" w:cs="Arial"/>
          <w:b/>
          <w:bCs/>
          <w:color w:val="000000"/>
          <w:shd w:val="clear" w:color="auto" w:fill="FFFFFF"/>
          <w:lang w:eastAsia="zh-CN"/>
        </w:rPr>
      </w:pPr>
      <w:r w:rsidRPr="00B074CB">
        <w:rPr>
          <w:rFonts w:ascii="Arial" w:eastAsia="Times New Roman" w:hAnsi="Arial" w:cs="Arial"/>
          <w:b/>
          <w:bCs/>
          <w:color w:val="000000"/>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Default="001328D2" w:rsidP="001328D2">
      <w:pPr>
        <w:suppressAutoHyphens/>
        <w:spacing w:after="0" w:line="240" w:lineRule="auto"/>
        <w:ind w:left="340"/>
        <w:jc w:val="both"/>
        <w:rPr>
          <w:rFonts w:ascii="Arial" w:eastAsia="Times New Roman" w:hAnsi="Arial" w:cs="Arial"/>
          <w:bCs/>
          <w:color w:val="000000"/>
          <w:u w:val="single"/>
          <w:shd w:val="clear" w:color="auto" w:fill="FFFFFF"/>
          <w:lang w:eastAsia="zh-CN"/>
        </w:rPr>
      </w:pPr>
      <w:r w:rsidRPr="001328D2">
        <w:rPr>
          <w:rFonts w:ascii="Arial" w:eastAsia="Times New Roman" w:hAnsi="Arial" w:cs="Arial"/>
          <w:bCs/>
          <w:color w:val="000000"/>
          <w:u w:val="single"/>
          <w:shd w:val="clear" w:color="auto" w:fill="FFFFFF"/>
          <w:lang w:eastAsia="zh-CN"/>
        </w:rPr>
        <w:t xml:space="preserve">Przed przystąpieniem do robót wykonawca przedstawi przedstawicielowi zamawiającego zatwierdzony przez organ Zarządzający ruchem, projekt organizacji ruchu </w:t>
      </w:r>
      <w:r w:rsidRPr="001328D2">
        <w:rPr>
          <w:rFonts w:ascii="Arial" w:eastAsia="Times New Roman" w:hAnsi="Arial" w:cs="Arial"/>
          <w:bCs/>
          <w:color w:val="000000"/>
          <w:u w:val="single"/>
          <w:shd w:val="clear" w:color="auto" w:fill="FFFFFF"/>
          <w:lang w:eastAsia="zh-CN"/>
        </w:rPr>
        <w:br/>
        <w:t>i zabezpieczenia robót.</w:t>
      </w:r>
    </w:p>
    <w:p w:rsidR="00B074CB" w:rsidRPr="00B074CB" w:rsidRDefault="00BF1A27" w:rsidP="00B074CB">
      <w:pPr>
        <w:suppressAutoHyphens/>
        <w:spacing w:after="0" w:line="240" w:lineRule="auto"/>
        <w:ind w:left="284"/>
        <w:jc w:val="both"/>
        <w:rPr>
          <w:rFonts w:ascii="Arial" w:eastAsia="Calibri" w:hAnsi="Arial" w:cs="Arial"/>
          <w:bCs/>
          <w:shd w:val="clear" w:color="auto" w:fill="FFFFFF"/>
          <w:lang w:eastAsia="zh-CN"/>
        </w:rPr>
      </w:pPr>
      <w:r>
        <w:rPr>
          <w:rFonts w:ascii="Arial" w:eastAsia="Calibri" w:hAnsi="Arial" w:cs="Arial"/>
          <w:bCs/>
          <w:shd w:val="clear" w:color="auto" w:fill="FFFFFF"/>
          <w:lang w:eastAsia="zh-CN"/>
        </w:rPr>
        <w:t xml:space="preserve"> </w:t>
      </w:r>
      <w:r w:rsidR="00B074CB" w:rsidRPr="00B074CB">
        <w:rPr>
          <w:rFonts w:ascii="Arial" w:eastAsia="Calibri" w:hAnsi="Arial" w:cs="Arial"/>
          <w:bCs/>
          <w:shd w:val="clear" w:color="auto" w:fill="FFFFFF"/>
          <w:lang w:eastAsia="zh-CN"/>
        </w:rPr>
        <w:t>Szczegółowy zakres robót stanowi załączon</w:t>
      </w:r>
      <w:r w:rsidR="00E81BDA">
        <w:rPr>
          <w:rFonts w:ascii="Arial" w:eastAsia="Calibri" w:hAnsi="Arial" w:cs="Arial"/>
          <w:bCs/>
          <w:shd w:val="clear" w:color="auto" w:fill="FFFFFF"/>
          <w:lang w:eastAsia="zh-CN"/>
        </w:rPr>
        <w:t>y do SIWZ kosztorys</w:t>
      </w:r>
      <w:r w:rsidR="00B074CB" w:rsidRPr="00B074CB">
        <w:rPr>
          <w:rFonts w:ascii="Arial" w:eastAsia="Calibri" w:hAnsi="Arial" w:cs="Arial"/>
          <w:bCs/>
          <w:shd w:val="clear" w:color="auto" w:fill="FFFFFF"/>
          <w:lang w:eastAsia="zh-CN"/>
        </w:rPr>
        <w:t xml:space="preserve"> ofertow</w:t>
      </w:r>
      <w:r w:rsidR="00E81BDA">
        <w:rPr>
          <w:rFonts w:ascii="Arial" w:eastAsia="Calibri" w:hAnsi="Arial" w:cs="Arial"/>
          <w:bCs/>
          <w:shd w:val="clear" w:color="auto" w:fill="FFFFFF"/>
          <w:lang w:eastAsia="zh-CN"/>
        </w:rPr>
        <w:t>y</w:t>
      </w:r>
      <w:r w:rsidR="00B074CB" w:rsidRPr="00B074CB">
        <w:rPr>
          <w:rFonts w:ascii="Arial" w:eastAsia="Calibri" w:hAnsi="Arial" w:cs="Arial"/>
          <w:bCs/>
          <w:shd w:val="clear" w:color="auto" w:fill="FFFFFF"/>
          <w:lang w:eastAsia="zh-CN"/>
        </w:rPr>
        <w:t>.</w:t>
      </w:r>
    </w:p>
    <w:p w:rsidR="001328D2" w:rsidRPr="001328D2" w:rsidRDefault="004446DC" w:rsidP="001328D2">
      <w:pPr>
        <w:suppressAutoHyphens/>
        <w:spacing w:after="0" w:line="240" w:lineRule="auto"/>
        <w:ind w:left="340"/>
        <w:jc w:val="both"/>
        <w:rPr>
          <w:rFonts w:ascii="Arial" w:eastAsia="Times New Roman" w:hAnsi="Arial" w:cs="Arial"/>
          <w:color w:val="000000"/>
          <w:shd w:val="clear" w:color="auto" w:fill="FFFFFF"/>
          <w:lang w:eastAsia="zh-CN"/>
        </w:rPr>
      </w:pPr>
      <w:r w:rsidRPr="004446DC">
        <w:rPr>
          <w:rFonts w:ascii="Arial" w:eastAsia="Times New Roman" w:hAnsi="Arial" w:cs="Arial"/>
          <w:color w:val="000000"/>
          <w:shd w:val="clear" w:color="auto" w:fill="FFFFFF"/>
          <w:lang w:eastAsia="zh-CN"/>
        </w:rPr>
        <w:t>Kod CPV 45233161-5 Roboty budowlane w zakresie ścieżek pieszych</w:t>
      </w:r>
    </w:p>
    <w:p w:rsidR="001328D2" w:rsidRPr="00B074CB"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Informacja na temat możliwości powierzenia przez wykonawcę wykonania części lub całości zamówienia podwykonawcom. </w:t>
      </w:r>
    </w:p>
    <w:p w:rsidR="00B074CB" w:rsidRPr="001328D2" w:rsidRDefault="00B074CB" w:rsidP="00B074CB">
      <w:pPr>
        <w:widowControl w:val="0"/>
        <w:suppressAutoHyphens/>
        <w:autoSpaceDE w:val="0"/>
        <w:spacing w:after="0" w:line="240" w:lineRule="auto"/>
        <w:ind w:left="340"/>
        <w:jc w:val="both"/>
        <w:rPr>
          <w:rFonts w:ascii="Arial" w:eastAsia="Times New Roman" w:hAnsi="Arial" w:cs="Arial"/>
          <w:color w:val="000000"/>
          <w:lang w:eastAsia="zh-CN"/>
        </w:rPr>
      </w:pPr>
      <w:r w:rsidRPr="0027620B">
        <w:rPr>
          <w:rFonts w:ascii="Arial" w:hAnsi="Arial" w:cs="Arial"/>
        </w:rPr>
        <w:t>Zgodnie z art. 36b ustawy Pzp Wykonawca zobowiązany jest przedstawić w ofercie część zamówienia, której wykonanie powierzy podwykonawcom lub podania przez wykonawcę nazw (firm) podwykonawców, na których zasoby wykonawca powołuje się na zasadach określonych w art. 26 ust 2b, w celu wykazania spełnienia warunków udziału w postępowaniu, o których mowa w art. 22 ust. 1 - wypełniając załącznik nr 5 - jeżeli wykonawca przewiduje udział podwykonawców.</w:t>
      </w:r>
    </w:p>
    <w:p w:rsidR="001328D2" w:rsidRDefault="001328D2" w:rsidP="001328D2">
      <w:pPr>
        <w:widowControl w:val="0"/>
        <w:suppressAutoHyphens/>
        <w:autoSpaceDE w:val="0"/>
        <w:spacing w:after="0" w:line="240" w:lineRule="auto"/>
        <w:ind w:left="340"/>
        <w:jc w:val="both"/>
        <w:rPr>
          <w:rFonts w:ascii="Arial" w:eastAsia="Times New Roman" w:hAnsi="Arial" w:cs="Arial"/>
          <w:iCs/>
          <w:shd w:val="clear" w:color="auto" w:fill="FFFFFF"/>
          <w:lang w:eastAsia="ar-SA"/>
        </w:rPr>
      </w:pPr>
      <w:r w:rsidRPr="001328D2">
        <w:rPr>
          <w:rFonts w:ascii="Arial" w:eastAsia="Times New Roman" w:hAnsi="Arial" w:cs="Arial"/>
          <w:color w:val="000000"/>
          <w:lang w:eastAsia="zh-CN"/>
        </w:rPr>
        <w:t>Wykonawca może powierzyć wykonanie części lub całość niniejszego zam</w:t>
      </w:r>
      <w:r w:rsidRPr="001328D2">
        <w:rPr>
          <w:rFonts w:ascii="Arial" w:eastAsia="Times New Roman" w:hAnsi="Arial" w:cs="Arial"/>
          <w:color w:val="000000"/>
          <w:shd w:val="clear" w:color="auto" w:fill="FFFFFF"/>
          <w:lang w:eastAsia="zh-CN"/>
        </w:rPr>
        <w:t xml:space="preserve">ówienia podwykonawcom. W takim przypadku zobowiązany jest do </w:t>
      </w:r>
      <w:r w:rsidRPr="001328D2">
        <w:rPr>
          <w:rFonts w:ascii="Arial" w:eastAsia="Times New Roman" w:hAnsi="Arial" w:cs="Arial"/>
          <w:shd w:val="clear" w:color="auto" w:fill="FFFFFF"/>
          <w:lang w:eastAsia="zh-CN"/>
        </w:rPr>
        <w:t xml:space="preserve">wskazania w </w:t>
      </w:r>
      <w:r w:rsidRPr="001328D2">
        <w:rPr>
          <w:rFonts w:ascii="Arial" w:eastAsia="Times New Roman" w:hAnsi="Arial" w:cs="Arial"/>
          <w:lang w:eastAsia="zh-CN"/>
        </w:rPr>
        <w:t xml:space="preserve">ofercie </w:t>
      </w:r>
      <w:r w:rsidRPr="001328D2">
        <w:rPr>
          <w:rFonts w:ascii="Arial" w:eastAsia="Times New Roman" w:hAnsi="Arial" w:cs="Arial"/>
          <w:iCs/>
          <w:shd w:val="clear" w:color="auto" w:fill="FFFFFF"/>
          <w:lang w:eastAsia="ar-SA"/>
        </w:rPr>
        <w:t>podwykonawców, którym zamierza powierzyć wykonanie części zamówienia /-na załączniku do SIWZ - 4a</w:t>
      </w:r>
    </w:p>
    <w:p w:rsidR="00C964A7" w:rsidRPr="00C964A7" w:rsidRDefault="00C964A7" w:rsidP="00C964A7">
      <w:pPr>
        <w:numPr>
          <w:ilvl w:val="0"/>
          <w:numId w:val="23"/>
        </w:numPr>
        <w:spacing w:after="0" w:line="240" w:lineRule="auto"/>
        <w:jc w:val="both"/>
        <w:rPr>
          <w:rFonts w:ascii="Arial" w:eastAsia="Times New Roman" w:hAnsi="Arial" w:cs="Arial"/>
          <w:color w:val="000000"/>
          <w:lang w:eastAsia="pl-PL"/>
        </w:rPr>
      </w:pPr>
      <w:r w:rsidRPr="00C964A7">
        <w:rPr>
          <w:rFonts w:ascii="Arial" w:eastAsia="Times New Roman" w:hAnsi="Arial" w:cs="Arial"/>
          <w:color w:val="000000"/>
          <w:lang w:eastAsia="pl-PL"/>
        </w:rPr>
        <w:t xml:space="preserve">Na podstawie art. 29 ust. 3a uPzp, </w:t>
      </w:r>
      <w:r w:rsidRPr="00C964A7">
        <w:rPr>
          <w:rFonts w:ascii="Arial" w:eastAsia="Times New Roman" w:hAnsi="Arial" w:cs="Arial"/>
          <w:lang w:eastAsia="pl-PL"/>
        </w:rPr>
        <w:t>w związku z art. 36 ust. 2 pkt 8a uPzp</w:t>
      </w:r>
      <w:r w:rsidRPr="00C964A7">
        <w:rPr>
          <w:rFonts w:ascii="Arial" w:eastAsia="Times New Roman" w:hAnsi="Arial" w:cs="Arial"/>
          <w:color w:val="000000"/>
          <w:lang w:eastAsia="pl-PL"/>
        </w:rPr>
        <w:t xml:space="preserve">, </w:t>
      </w:r>
      <w:r w:rsidRPr="00C964A7">
        <w:rPr>
          <w:rFonts w:ascii="Arial" w:eastAsia="Times New Roman" w:hAnsi="Arial" w:cs="Arial"/>
          <w:b/>
          <w:color w:val="000000"/>
          <w:lang w:eastAsia="pl-PL"/>
        </w:rPr>
        <w:t>Zamawiający wymaga</w:t>
      </w:r>
      <w:r w:rsidRPr="00C964A7">
        <w:rPr>
          <w:rFonts w:ascii="Arial" w:eastAsia="Times New Roman" w:hAnsi="Arial" w:cs="Arial"/>
          <w:color w:val="000000"/>
          <w:lang w:eastAsia="pl-PL"/>
        </w:rPr>
        <w:t xml:space="preserve">, aby pracownicy wykonujący czynności w zakresie realizacji zamówienia, polegające na bezpośrednim fizycznym wykonywaniu robót budowlanych, zatrudnieni byli przez wykonawcę lub podwykonawcę na podstawie umowy o pracę w rozumieniu art. 22 § 1 ustawy z dnia 26 czerwca 1974 r.- Kodeks pracy </w:t>
      </w:r>
      <w:r w:rsidRPr="00C964A7">
        <w:rPr>
          <w:rFonts w:ascii="Arial" w:eastAsia="Times New Roman" w:hAnsi="Arial" w:cs="Arial"/>
          <w:i/>
          <w:color w:val="000000"/>
          <w:lang w:eastAsia="pl-PL"/>
        </w:rPr>
        <w:t>(Dz.U. z 2014 r. poz. 1502, z późn. zm.).</w:t>
      </w:r>
    </w:p>
    <w:p w:rsidR="00C964A7" w:rsidRDefault="00C964A7" w:rsidP="00C964A7">
      <w:pPr>
        <w:spacing w:after="0"/>
        <w:ind w:left="284" w:hanging="284"/>
        <w:jc w:val="both"/>
        <w:rPr>
          <w:rFonts w:ascii="Arial" w:eastAsia="Times New Roman" w:hAnsi="Arial" w:cs="Arial"/>
          <w:lang w:eastAsia="pl-PL"/>
        </w:rPr>
      </w:pPr>
      <w:r w:rsidRPr="00C964A7">
        <w:rPr>
          <w:rFonts w:ascii="Arial" w:eastAsia="Times New Roman" w:hAnsi="Arial" w:cs="Arial"/>
          <w:lang w:eastAsia="pl-PL"/>
        </w:rPr>
        <w:t>3.1. Każdorazowo na żądanie Zamawiającego, w terminie wskazanym przez Zamawiającego nie krótszym niż 3 dni robocze, Wykonawca zobowiązuje się przedłożyć dowody poświadczające zatrudnienie na podstawie umowy o pracę tj. stosowne oświadczenia bądź też przedstawienie zanonimizowanych kopii umów o pracę zawartych przez Wykonawcę z pracownikami, wykonującymi czynności określone w ust. 3.</w:t>
      </w:r>
    </w:p>
    <w:p w:rsidR="00C964A7" w:rsidRPr="00C964A7" w:rsidRDefault="00C964A7" w:rsidP="00C964A7">
      <w:pPr>
        <w:widowControl w:val="0"/>
        <w:suppressAutoHyphens/>
        <w:autoSpaceDE w:val="0"/>
        <w:spacing w:after="0" w:line="240" w:lineRule="auto"/>
        <w:ind w:left="426" w:hanging="426"/>
        <w:jc w:val="both"/>
        <w:rPr>
          <w:rFonts w:ascii="Arial" w:eastAsia="Times New Roman" w:hAnsi="Arial" w:cs="Arial"/>
          <w:lang w:eastAsia="zh-CN"/>
        </w:rPr>
      </w:pPr>
      <w:r w:rsidRPr="00C964A7">
        <w:rPr>
          <w:rFonts w:ascii="Arial" w:eastAsia="Times New Roman" w:hAnsi="Arial" w:cs="Arial"/>
          <w:lang w:eastAsia="pl-PL"/>
        </w:rPr>
        <w:t>3.2.</w:t>
      </w:r>
      <w:r>
        <w:rPr>
          <w:rFonts w:ascii="Arial" w:eastAsia="Times New Roman" w:hAnsi="Arial" w:cs="Arial"/>
          <w:lang w:eastAsia="pl-PL"/>
        </w:rPr>
        <w:t xml:space="preserve"> </w:t>
      </w:r>
      <w:r w:rsidRPr="00C964A7">
        <w:rPr>
          <w:rFonts w:ascii="Arial" w:eastAsia="Times New Roman" w:hAnsi="Arial" w:cs="Arial"/>
          <w:lang w:eastAsia="pl-PL"/>
        </w:rPr>
        <w:t xml:space="preserve">Wykonawca, którego oferta zostanie uznana za najkorzystniejszą, przy przekazaniu </w:t>
      </w:r>
      <w:r>
        <w:rPr>
          <w:rFonts w:ascii="Arial" w:eastAsia="Times New Roman" w:hAnsi="Arial" w:cs="Arial"/>
          <w:lang w:eastAsia="pl-PL"/>
        </w:rPr>
        <w:t xml:space="preserve"> </w:t>
      </w:r>
      <w:r w:rsidRPr="00C964A7">
        <w:rPr>
          <w:rFonts w:ascii="Arial" w:eastAsia="Times New Roman" w:hAnsi="Arial" w:cs="Arial"/>
          <w:lang w:eastAsia="pl-PL"/>
        </w:rPr>
        <w:t xml:space="preserve">terenu budowy przekaże Zamawiającemu </w:t>
      </w:r>
      <w:r w:rsidRPr="00C964A7">
        <w:rPr>
          <w:rFonts w:ascii="Arial" w:eastAsia="Times New Roman" w:hAnsi="Arial" w:cs="Arial"/>
          <w:bCs/>
          <w:lang w:eastAsia="pl-PL"/>
        </w:rPr>
        <w:t>wykaz pracowników, o których mowa w ust. 3</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Przedmiotem niniejszego postępowania nie jest zawarcie umowy ramowej.</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color w:val="000000"/>
          <w:lang w:eastAsia="zh-CN"/>
        </w:rPr>
        <w:t>Zamawiający nie dopuszcza możliwości składania ofert wariantowych.</w:t>
      </w:r>
    </w:p>
    <w:p w:rsidR="001328D2" w:rsidRPr="001328D2" w:rsidRDefault="001328D2" w:rsidP="001328D2">
      <w:pPr>
        <w:widowControl w:val="0"/>
        <w:numPr>
          <w:ilvl w:val="0"/>
          <w:numId w:val="2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Wymagania stawiane Wykonawcy: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jest odpowiedzialny za jakość, zgodność z warunkami technicznymi i jakościowymi opisanymi w SIWZ, </w:t>
      </w:r>
      <w:r w:rsidRPr="001328D2">
        <w:rPr>
          <w:rFonts w:ascii="Arial" w:eastAsia="Times New Roman" w:hAnsi="Arial" w:cs="Arial"/>
          <w:lang w:eastAsia="zh-CN"/>
        </w:rPr>
        <w:t>specyfikacji technicznych wykonania i odbioru robót budowlanych, zgodnie z obowiązującymi przepisami szczegółowymi i sztuką budowlaną.</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Wymagana jest należyta staranność przy realizacji zobowiązań umowy.</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Ustalenia i decyzje dotyczące wykonywania zamówienia uzgadniane będą przez zamawiającego z ustanowionym przedstawicielem wykonawcy – Kierownikiem Budowy. </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przez Wykonawcę telefonów kontaktowych i numerów fax. oraz innych ustaleń niezbędnych dla sprawnego i terminowego wykonania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nie ponosi odpowiedzialności za szkody wyrządzone przez Wykonawcę podczas wykonywania przedmiotu zamówienia.</w:t>
      </w:r>
    </w:p>
    <w:p w:rsidR="001328D2" w:rsidRPr="001328D2" w:rsidRDefault="001328D2" w:rsidP="001328D2">
      <w:pPr>
        <w:widowControl w:val="0"/>
        <w:numPr>
          <w:ilvl w:val="0"/>
          <w:numId w:val="27"/>
        </w:numPr>
        <w:suppressAutoHyphens/>
        <w:autoSpaceDE w:val="0"/>
        <w:spacing w:after="0" w:line="240" w:lineRule="auto"/>
        <w:ind w:left="851" w:hanging="567"/>
        <w:jc w:val="both"/>
        <w:rPr>
          <w:rFonts w:ascii="Arial" w:eastAsia="Times New Roman" w:hAnsi="Arial" w:cs="Arial"/>
          <w:lang w:eastAsia="zh-CN"/>
        </w:rPr>
      </w:pPr>
      <w:r w:rsidRPr="001328D2">
        <w:rPr>
          <w:rFonts w:ascii="Arial" w:eastAsia="Times New Roman" w:hAnsi="Arial" w:cs="Arial"/>
          <w:color w:val="000000"/>
          <w:lang w:eastAsia="zh-CN"/>
        </w:rPr>
        <w:t xml:space="preserve">Wykonawca zobowiązany jest do przeprowadzenia wizji lokalnej na miejscu </w:t>
      </w:r>
      <w:r w:rsidRPr="001328D2">
        <w:rPr>
          <w:rFonts w:ascii="Arial" w:eastAsia="Times New Roman" w:hAnsi="Arial" w:cs="Arial"/>
          <w:color w:val="000000"/>
          <w:lang w:eastAsia="zh-CN"/>
        </w:rPr>
        <w:lastRenderedPageBreak/>
        <w:t>planowanych robót.</w:t>
      </w:r>
    </w:p>
    <w:p w:rsidR="001328D2" w:rsidRPr="001328D2" w:rsidRDefault="001328D2" w:rsidP="001328D2">
      <w:pPr>
        <w:widowControl w:val="0"/>
        <w:numPr>
          <w:ilvl w:val="0"/>
          <w:numId w:val="23"/>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lang w:eastAsia="zh-CN"/>
        </w:rPr>
        <w:t>Wymagania dot. gwarancji</w:t>
      </w:r>
      <w:r w:rsidRPr="001328D2">
        <w:rPr>
          <w:rFonts w:ascii="Arial" w:eastAsia="Times New Roman" w:hAnsi="Arial" w:cs="Arial"/>
          <w:lang w:eastAsia="zh-CN"/>
        </w:rPr>
        <w:br/>
      </w:r>
      <w:r w:rsidR="00B074CB" w:rsidRPr="00B074CB">
        <w:rPr>
          <w:rFonts w:ascii="Arial" w:eastAsia="Times New Roman" w:hAnsi="Arial" w:cs="Arial"/>
          <w:shd w:val="clear" w:color="auto" w:fill="FFFFFF"/>
          <w:lang w:eastAsia="zh-CN"/>
        </w:rPr>
        <w:t xml:space="preserve">Wykonawca udzieli na wykonane przez siebie roboty gwarancji, z tym, że minimalny okres gwarancji nie może być krótszy niż </w:t>
      </w:r>
      <w:r w:rsidR="00B074CB" w:rsidRPr="00B074CB">
        <w:rPr>
          <w:rFonts w:ascii="Arial" w:eastAsia="Times New Roman" w:hAnsi="Arial" w:cs="Arial"/>
          <w:b/>
          <w:shd w:val="clear" w:color="auto" w:fill="FFFFFF"/>
          <w:lang w:eastAsia="zh-CN"/>
        </w:rPr>
        <w:t xml:space="preserve">36 miesięcy, a maksymalny 60 miesięcy </w:t>
      </w:r>
      <w:r w:rsidR="00B074CB" w:rsidRPr="00B074CB">
        <w:rPr>
          <w:rFonts w:ascii="Arial" w:eastAsia="Times New Roman" w:hAnsi="Arial" w:cs="Arial"/>
          <w:shd w:val="clear" w:color="auto" w:fill="FFFFFF"/>
          <w:lang w:eastAsia="zh-CN"/>
        </w:rPr>
        <w:t>licząc</w:t>
      </w:r>
      <w:r w:rsidR="00B074CB" w:rsidRPr="00B074CB">
        <w:rPr>
          <w:rFonts w:ascii="Arial" w:eastAsia="Times New Roman" w:hAnsi="Arial" w:cs="Arial"/>
          <w:b/>
          <w:shd w:val="clear" w:color="auto" w:fill="FFFFFF"/>
          <w:lang w:eastAsia="zh-CN"/>
        </w:rPr>
        <w:t xml:space="preserve"> </w:t>
      </w:r>
      <w:r w:rsidR="00B074CB" w:rsidRPr="00B074CB">
        <w:rPr>
          <w:rFonts w:ascii="Arial" w:eastAsia="Times New Roman" w:hAnsi="Arial" w:cs="Arial"/>
          <w:shd w:val="clear" w:color="auto" w:fill="FFFFFF"/>
          <w:lang w:eastAsia="zh-CN"/>
        </w:rPr>
        <w:t>od daty podpisania protokołu odbioru końcowego.</w:t>
      </w:r>
    </w:p>
    <w:p w:rsidR="001328D2" w:rsidRPr="001328D2" w:rsidRDefault="001328D2" w:rsidP="001328D2">
      <w:pPr>
        <w:suppressAutoHyphens/>
        <w:spacing w:after="0" w:line="240" w:lineRule="auto"/>
        <w:rPr>
          <w:rFonts w:ascii="Arial" w:eastAsia="Times New Roman" w:hAnsi="Arial" w:cs="Arial"/>
          <w:b/>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 xml:space="preserve">Termin wykonania zamówienia. </w:t>
      </w:r>
    </w:p>
    <w:p w:rsidR="001328D2" w:rsidRPr="001328D2" w:rsidRDefault="001328D2" w:rsidP="001328D2">
      <w:pPr>
        <w:numPr>
          <w:ilvl w:val="0"/>
          <w:numId w:val="41"/>
        </w:numPr>
        <w:suppressAutoHyphens/>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rozpoczęcia przedmiotu zamówienia - </w:t>
      </w:r>
      <w:r w:rsidRPr="001328D2">
        <w:rPr>
          <w:rFonts w:ascii="Arial" w:eastAsia="Times New Roman" w:hAnsi="Arial" w:cs="Arial"/>
          <w:b/>
          <w:color w:val="000000"/>
          <w:lang w:eastAsia="zh-CN"/>
        </w:rPr>
        <w:t>od dnia podpisania umowy</w:t>
      </w:r>
      <w:r w:rsidRPr="001328D2">
        <w:rPr>
          <w:rFonts w:ascii="Arial" w:eastAsia="Times New Roman" w:hAnsi="Arial" w:cs="Arial"/>
          <w:color w:val="000000"/>
          <w:lang w:eastAsia="zh-CN"/>
        </w:rPr>
        <w:t xml:space="preserve"> </w:t>
      </w:r>
    </w:p>
    <w:p w:rsidR="001328D2" w:rsidRPr="001328D2" w:rsidRDefault="001328D2" w:rsidP="001328D2">
      <w:pPr>
        <w:widowControl w:val="0"/>
        <w:numPr>
          <w:ilvl w:val="0"/>
          <w:numId w:val="41"/>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Termin wykonania przedmiotu zamówienia </w:t>
      </w:r>
      <w:r w:rsidRPr="001328D2">
        <w:rPr>
          <w:rFonts w:ascii="Arial" w:eastAsia="Times New Roman" w:hAnsi="Arial" w:cs="Arial"/>
          <w:lang w:eastAsia="zh-CN"/>
        </w:rPr>
        <w:t xml:space="preserve">– </w:t>
      </w:r>
      <w:r w:rsidR="00850AB6" w:rsidRPr="00850AB6">
        <w:rPr>
          <w:rFonts w:ascii="Arial" w:eastAsia="Times New Roman" w:hAnsi="Arial" w:cs="Arial"/>
          <w:b/>
          <w:lang w:eastAsia="zh-CN"/>
        </w:rPr>
        <w:t>do dnia</w:t>
      </w:r>
      <w:r w:rsidR="00850AB6">
        <w:rPr>
          <w:rFonts w:ascii="Arial" w:eastAsia="Times New Roman" w:hAnsi="Arial" w:cs="Arial"/>
          <w:lang w:eastAsia="zh-CN"/>
        </w:rPr>
        <w:t xml:space="preserve"> </w:t>
      </w:r>
      <w:r w:rsidR="005626BE">
        <w:rPr>
          <w:rFonts w:ascii="Arial" w:eastAsia="Times New Roman" w:hAnsi="Arial" w:cs="Arial"/>
          <w:b/>
          <w:lang w:eastAsia="zh-CN"/>
        </w:rPr>
        <w:t>03.11</w:t>
      </w:r>
      <w:r w:rsidRPr="001328D2">
        <w:rPr>
          <w:rFonts w:ascii="Arial" w:eastAsia="Times New Roman" w:hAnsi="Arial" w:cs="Arial"/>
          <w:b/>
          <w:lang w:eastAsia="zh-CN"/>
        </w:rPr>
        <w:t>.2017 r.</w:t>
      </w:r>
    </w:p>
    <w:p w:rsidR="001328D2" w:rsidRPr="001328D2" w:rsidRDefault="001328D2" w:rsidP="001328D2">
      <w:pPr>
        <w:widowControl w:val="0"/>
        <w:suppressAutoHyphens/>
        <w:autoSpaceDE w:val="0"/>
        <w:spacing w:after="0" w:line="240" w:lineRule="auto"/>
        <w:ind w:left="340"/>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b/>
          <w:bCs/>
          <w:color w:val="000000"/>
          <w:lang w:eastAsia="zh-CN"/>
        </w:rPr>
        <w:t>Opis warunków udziału w postępowaniu oraz opis sposobu dokonywania oceny spełnienia tych warunków.</w:t>
      </w:r>
    </w:p>
    <w:p w:rsidR="001328D2" w:rsidRPr="001328D2" w:rsidRDefault="001328D2" w:rsidP="001328D2">
      <w:pPr>
        <w:widowControl w:val="0"/>
        <w:numPr>
          <w:ilvl w:val="0"/>
          <w:numId w:val="3"/>
        </w:numPr>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W postępowaniu o udzielenie zamówienia publicznego mogą ubiegać się Wykonawcy potwierdzający spełnianie warunków:</w:t>
      </w:r>
    </w:p>
    <w:p w:rsidR="001328D2" w:rsidRPr="001328D2" w:rsidRDefault="001328D2" w:rsidP="001328D2">
      <w:pPr>
        <w:widowControl w:val="0"/>
        <w:numPr>
          <w:ilvl w:val="0"/>
          <w:numId w:val="4"/>
        </w:numPr>
        <w:tabs>
          <w:tab w:val="left" w:pos="720"/>
        </w:tabs>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posiadający uprawnienia do wykonywania określonej działalności lub czynności, jeżeli przepisy prawa nakładają obowiązek posiadania takich uprawnień.</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posiadający niezbędna wiedzę i doświadczenie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dysponuje odpowiednim potencjałem technicznym oraz osobami zdolnymi do wykonania zamówienia; </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znajdujący się w sytuacji ekonomicznej i finansowej zapewniającej wykonanie zamówienia;</w:t>
      </w:r>
    </w:p>
    <w:p w:rsidR="001328D2" w:rsidRPr="001328D2" w:rsidRDefault="001328D2" w:rsidP="001328D2">
      <w:pPr>
        <w:widowControl w:val="0"/>
        <w:numPr>
          <w:ilvl w:val="0"/>
          <w:numId w:val="4"/>
        </w:numPr>
        <w:tabs>
          <w:tab w:val="left" w:pos="720"/>
        </w:tabs>
        <w:suppressAutoHyphens/>
        <w:autoSpaceDE w:val="0"/>
        <w:spacing w:after="0" w:line="240" w:lineRule="auto"/>
        <w:ind w:left="720"/>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wykażą brak podstaw do wykluczenia z postępowania o udzielenie zamówienia </w:t>
      </w:r>
      <w:r w:rsidRPr="001328D2">
        <w:rPr>
          <w:rFonts w:ascii="Arial" w:eastAsia="Times New Roman" w:hAnsi="Arial" w:cs="Arial"/>
          <w:color w:val="000000"/>
          <w:lang w:eastAsia="zh-CN"/>
        </w:rPr>
        <w:br/>
      </w:r>
      <w:r w:rsidRPr="001328D2">
        <w:rPr>
          <w:rFonts w:ascii="Arial" w:eastAsia="Times New Roman" w:hAnsi="Arial" w:cs="Arial"/>
          <w:lang w:eastAsia="zh-CN"/>
        </w:rPr>
        <w:t>art. 24 ust. 1 ustawy Pzp.</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Zamawiający dokona ustalenia czy wykonawca w wystarczający sposób spełnia warunki udziału w postępowaniu, jeżeli wykaże, że:</w:t>
      </w:r>
    </w:p>
    <w:p w:rsidR="001328D2" w:rsidRPr="001328D2" w:rsidRDefault="001328D2" w:rsidP="001328D2">
      <w:pPr>
        <w:numPr>
          <w:ilvl w:val="1"/>
          <w:numId w:val="6"/>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 zakresie warunku wskazanego </w:t>
      </w:r>
      <w:r w:rsidRPr="001328D2">
        <w:rPr>
          <w:rFonts w:ascii="Arial" w:eastAsia="Times New Roman" w:hAnsi="Arial" w:cs="Arial"/>
          <w:b/>
          <w:lang w:eastAsia="zh-CN"/>
        </w:rPr>
        <w:t>w pkt. V ust. 1 lit. a)</w:t>
      </w:r>
      <w:r w:rsidRPr="001328D2">
        <w:rPr>
          <w:rFonts w:ascii="Arial" w:eastAsia="Times New Roman" w:hAnsi="Arial" w:cs="Arial"/>
          <w:lang w:eastAsia="zh-CN"/>
        </w:rPr>
        <w:t xml:space="preserve"> SIWZ, posiadania uprawnień do wykonywania określonej działalności lub czynności, jeżeli przepisy prawa nakładają obowiązek ich posiadania, Wykonawca  złoży oświadczenie  o spełnianiu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 1 pkt.2) </w:t>
      </w:r>
      <w:r w:rsidRPr="001328D2">
        <w:rPr>
          <w:rFonts w:ascii="Arial" w:eastAsia="Times New Roman" w:hAnsi="Arial" w:cs="Arial"/>
          <w:lang w:eastAsia="zh-CN"/>
        </w:rPr>
        <w:t xml:space="preserve">SWIZ. </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warunku nastąpi na podstawie złożonego oświadczenia </w:t>
      </w:r>
      <w:r w:rsidRPr="001328D2">
        <w:rPr>
          <w:rFonts w:ascii="Arial" w:eastAsia="Times New Roman" w:hAnsi="Arial" w:cs="Arial"/>
          <w:lang w:eastAsia="zh-CN"/>
        </w:rPr>
        <w:br/>
        <w:t xml:space="preserve">o spełnieniu  warunku wg załącznika nr </w:t>
      </w:r>
      <w:r w:rsidRPr="001328D2">
        <w:rPr>
          <w:rFonts w:ascii="Arial" w:eastAsia="Times New Roman" w:hAnsi="Arial" w:cs="Arial"/>
          <w:b/>
          <w:lang w:eastAsia="zh-CN"/>
        </w:rPr>
        <w:t>2</w:t>
      </w:r>
      <w:r w:rsidRPr="001328D2">
        <w:rPr>
          <w:rFonts w:ascii="Arial" w:eastAsia="Times New Roman" w:hAnsi="Arial" w:cs="Arial"/>
          <w:lang w:eastAsia="zh-CN"/>
        </w:rPr>
        <w:t xml:space="preserve">, o którym mowa w punkcie </w:t>
      </w:r>
      <w:r w:rsidRPr="001328D2">
        <w:rPr>
          <w:rFonts w:ascii="Arial" w:eastAsia="Times New Roman" w:hAnsi="Arial" w:cs="Arial"/>
          <w:b/>
          <w:lang w:eastAsia="zh-CN"/>
        </w:rPr>
        <w:t>VI ust.1 pkt. 2)</w:t>
      </w:r>
      <w:r w:rsidRPr="001328D2">
        <w:rPr>
          <w:rFonts w:ascii="Arial" w:eastAsia="Times New Roman" w:hAnsi="Arial" w:cs="Arial"/>
          <w:lang w:eastAsia="zh-CN"/>
        </w:rPr>
        <w:t xml:space="preserve"> SIWZ.</w:t>
      </w:r>
    </w:p>
    <w:p w:rsidR="001328D2" w:rsidRPr="001328D2" w:rsidRDefault="001328D2" w:rsidP="001328D2">
      <w:pPr>
        <w:numPr>
          <w:ilvl w:val="0"/>
          <w:numId w:val="49"/>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pkt.</w:t>
      </w:r>
      <w:r w:rsidRPr="001328D2">
        <w:rPr>
          <w:rFonts w:ascii="Arial" w:eastAsia="Times New Roman" w:hAnsi="Arial" w:cs="Arial"/>
          <w:color w:val="000000"/>
          <w:lang w:eastAsia="zh-CN"/>
        </w:rPr>
        <w:t xml:space="preserve"> </w:t>
      </w:r>
      <w:r w:rsidRPr="001328D2">
        <w:rPr>
          <w:rFonts w:ascii="Arial" w:eastAsia="Times New Roman" w:hAnsi="Arial" w:cs="Arial"/>
          <w:b/>
          <w:color w:val="000000"/>
          <w:lang w:eastAsia="zh-CN"/>
        </w:rPr>
        <w:t>V ust. 1 lit. b)</w:t>
      </w:r>
      <w:r w:rsidRPr="001328D2">
        <w:rPr>
          <w:rFonts w:ascii="Arial" w:eastAsia="Times New Roman" w:hAnsi="Arial" w:cs="Arial"/>
          <w:color w:val="000000"/>
          <w:lang w:eastAsia="zh-CN"/>
        </w:rPr>
        <w:t xml:space="preserve"> SIWZ posiadania wiedzy                        i doświadczenia Wykonawca wykaże, że posiada:</w:t>
      </w:r>
    </w:p>
    <w:p w:rsidR="001328D2" w:rsidRPr="001328D2" w:rsidRDefault="001328D2" w:rsidP="001328D2">
      <w:pPr>
        <w:tabs>
          <w:tab w:val="left" w:pos="1134"/>
        </w:tabs>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b/>
          <w:lang w:eastAsia="zh-CN"/>
        </w:rPr>
        <w:t>doświadczenie:</w:t>
      </w:r>
      <w:r w:rsidRPr="001328D2">
        <w:rPr>
          <w:rFonts w:ascii="Arial" w:eastAsia="Times New Roman" w:hAnsi="Arial" w:cs="Arial"/>
          <w:lang w:eastAsia="zh-CN"/>
        </w:rPr>
        <w:t xml:space="preserve"> </w:t>
      </w:r>
      <w:r w:rsidR="00561DB5" w:rsidRPr="00561DB5">
        <w:rPr>
          <w:rFonts w:ascii="Arial" w:eastAsia="Times New Roman" w:hAnsi="Arial" w:cs="Arial"/>
          <w:lang w:eastAsia="zh-CN"/>
        </w:rPr>
        <w:t xml:space="preserve">dla uznania że wykonawca spełnia warunek posiadania wiedzy i doświadczenia zamawiający żąda by wykonawca wykazał, iż w okresie ostatnich 5 lat, (a jeżeli okres prowadzenia działalności jest krótszy, to w tym okresie) przed upływem terminu składania ofert ukończył realizację, </w:t>
      </w:r>
      <w:r w:rsidR="00561DB5" w:rsidRPr="00561DB5">
        <w:rPr>
          <w:rFonts w:ascii="Arial" w:eastAsia="Times New Roman" w:hAnsi="Arial" w:cs="Arial"/>
          <w:b/>
          <w:lang w:eastAsia="zh-CN"/>
        </w:rPr>
        <w:t>minimum</w:t>
      </w:r>
      <w:r w:rsidR="00561DB5" w:rsidRPr="00561DB5">
        <w:rPr>
          <w:rFonts w:ascii="Arial" w:eastAsia="Times New Roman" w:hAnsi="Arial" w:cs="Arial"/>
          <w:lang w:eastAsia="zh-CN"/>
        </w:rPr>
        <w:t xml:space="preserve"> </w:t>
      </w:r>
      <w:r w:rsidR="00561DB5" w:rsidRPr="00561DB5">
        <w:rPr>
          <w:rFonts w:ascii="Arial" w:eastAsia="Times New Roman" w:hAnsi="Arial" w:cs="Arial"/>
          <w:b/>
          <w:lang w:eastAsia="zh-CN"/>
        </w:rPr>
        <w:t>1 roboty</w:t>
      </w:r>
      <w:r w:rsidR="00561DB5" w:rsidRPr="00561DB5">
        <w:rPr>
          <w:rFonts w:ascii="Arial" w:eastAsia="Times New Roman" w:hAnsi="Arial" w:cs="Arial"/>
          <w:lang w:eastAsia="zh-CN"/>
        </w:rPr>
        <w:t xml:space="preserve"> o podobnym charakterze, oraz złoży oświadczenie o spełnieniu warunku zgodnie z załącznikiem </w:t>
      </w:r>
      <w:r w:rsidR="00561DB5" w:rsidRPr="00561DB5">
        <w:rPr>
          <w:rFonts w:ascii="Arial" w:eastAsia="Times New Roman" w:hAnsi="Arial" w:cs="Arial"/>
          <w:b/>
          <w:lang w:eastAsia="zh-CN"/>
        </w:rPr>
        <w:t>nr 2</w:t>
      </w:r>
      <w:r w:rsidR="00561DB5" w:rsidRPr="00561DB5">
        <w:rPr>
          <w:rFonts w:ascii="Arial" w:eastAsia="Times New Roman" w:hAnsi="Arial" w:cs="Arial"/>
          <w:lang w:eastAsia="zh-CN"/>
        </w:rPr>
        <w:t xml:space="preserve">, o którym mowa w </w:t>
      </w:r>
      <w:r w:rsidR="00561DB5" w:rsidRPr="00561DB5">
        <w:rPr>
          <w:rFonts w:ascii="Arial" w:eastAsia="Times New Roman" w:hAnsi="Arial" w:cs="Arial"/>
          <w:b/>
          <w:lang w:eastAsia="zh-CN"/>
        </w:rPr>
        <w:t>pkt. VI ust.1 ppkt.2)</w:t>
      </w:r>
      <w:r w:rsidR="00561DB5" w:rsidRPr="00561DB5">
        <w:rPr>
          <w:rFonts w:ascii="Arial" w:eastAsia="Times New Roman" w:hAnsi="Arial" w:cs="Arial"/>
          <w:lang w:eastAsia="zh-CN"/>
        </w:rPr>
        <w:t xml:space="preserve"> SIWZ, że dysponuje wiedzą i doświadczeniem potrzebnym do wykonania zamówienia.</w:t>
      </w:r>
    </w:p>
    <w:p w:rsidR="001328D2" w:rsidRPr="001328D2" w:rsidRDefault="001328D2" w:rsidP="001328D2">
      <w:pPr>
        <w:suppressAutoHyphens/>
        <w:spacing w:after="0" w:line="240" w:lineRule="auto"/>
        <w:ind w:left="709"/>
        <w:jc w:val="both"/>
        <w:rPr>
          <w:rFonts w:ascii="Arial" w:eastAsia="Times New Roman" w:hAnsi="Arial" w:cs="Arial"/>
          <w:lang w:eastAsia="zh-CN"/>
        </w:rPr>
      </w:pPr>
      <w:r w:rsidRPr="001328D2">
        <w:rPr>
          <w:rFonts w:ascii="Arial" w:eastAsia="Times New Roman" w:hAnsi="Arial" w:cs="Arial"/>
          <w:lang w:eastAsia="zh-CN"/>
        </w:rPr>
        <w:t xml:space="preserve">Ocena spełniania warunków szczegółowych będzie dokonana na podstawie złożonego przez Wykonawcę wypełnionego formularza „Doświadczenie wykonawcy”, który stanowi załącznik </w:t>
      </w:r>
      <w:r w:rsidRPr="001328D2">
        <w:rPr>
          <w:rFonts w:ascii="Arial" w:eastAsia="Times New Roman" w:hAnsi="Arial" w:cs="Arial"/>
          <w:b/>
          <w:lang w:eastAsia="zh-CN"/>
        </w:rPr>
        <w:t>Nr 3</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 2 pkt. 2)</w:t>
      </w:r>
      <w:r w:rsidRPr="001328D2">
        <w:rPr>
          <w:rFonts w:ascii="Arial" w:eastAsia="Times New Roman" w:hAnsi="Arial" w:cs="Arial"/>
          <w:lang w:eastAsia="zh-CN"/>
        </w:rPr>
        <w:t xml:space="preserve"> SIWZ  oraz złożonego oświadczenia o spełnieniu warunku wg załącznika </w:t>
      </w:r>
      <w:r w:rsidRPr="001328D2">
        <w:rPr>
          <w:rFonts w:ascii="Arial" w:eastAsia="Times New Roman" w:hAnsi="Arial" w:cs="Arial"/>
          <w:b/>
          <w:lang w:eastAsia="zh-CN"/>
        </w:rPr>
        <w:t>nr 2</w:t>
      </w:r>
      <w:r w:rsidRPr="001328D2">
        <w:rPr>
          <w:rFonts w:ascii="Arial" w:eastAsia="Times New Roman" w:hAnsi="Arial" w:cs="Arial"/>
          <w:lang w:eastAsia="zh-CN"/>
        </w:rPr>
        <w:t xml:space="preserve"> do SIWZ, o którym mowa w </w:t>
      </w:r>
      <w:r w:rsidRPr="001328D2">
        <w:rPr>
          <w:rFonts w:ascii="Arial" w:eastAsia="Times New Roman" w:hAnsi="Arial" w:cs="Arial"/>
          <w:b/>
          <w:lang w:eastAsia="zh-CN"/>
        </w:rPr>
        <w:t>pkt. VI ust.1 pkt. 2)</w:t>
      </w:r>
      <w:r w:rsidRPr="001328D2">
        <w:rPr>
          <w:rFonts w:ascii="Arial" w:eastAsia="Times New Roman" w:hAnsi="Arial" w:cs="Arial"/>
          <w:lang w:eastAsia="zh-CN"/>
        </w:rPr>
        <w:t xml:space="preserve"> SIWZ, że dysponuje wiedzą i doświadczeniem potrzebnym do wykonania zamówienia. </w:t>
      </w:r>
    </w:p>
    <w:p w:rsidR="001328D2" w:rsidRPr="001328D2" w:rsidRDefault="001328D2" w:rsidP="001328D2">
      <w:pPr>
        <w:numPr>
          <w:ilvl w:val="0"/>
          <w:numId w:val="50"/>
        </w:numPr>
        <w:suppressAutoHyphens/>
        <w:spacing w:after="0" w:line="240" w:lineRule="auto"/>
        <w:ind w:left="709" w:hanging="425"/>
        <w:contextualSpacing/>
        <w:jc w:val="both"/>
        <w:rPr>
          <w:rFonts w:ascii="Arial" w:eastAsia="Times New Roman" w:hAnsi="Arial" w:cs="Arial"/>
          <w:b/>
          <w:color w:val="000000"/>
          <w:lang w:eastAsia="zh-CN"/>
        </w:rPr>
      </w:pPr>
      <w:r w:rsidRPr="001328D2">
        <w:rPr>
          <w:rFonts w:ascii="Arial" w:eastAsia="Times New Roman" w:hAnsi="Arial" w:cs="Arial"/>
          <w:color w:val="000000"/>
          <w:lang w:eastAsia="zh-CN"/>
        </w:rPr>
        <w:t xml:space="preserve"> W zakresie warunku wskazanego w </w:t>
      </w:r>
      <w:r w:rsidRPr="001328D2">
        <w:rPr>
          <w:rFonts w:ascii="Arial" w:eastAsia="Times New Roman" w:hAnsi="Arial" w:cs="Arial"/>
          <w:b/>
          <w:color w:val="000000"/>
          <w:lang w:eastAsia="zh-CN"/>
        </w:rPr>
        <w:t>punkcie V ust. 1 lit. c)</w:t>
      </w:r>
      <w:r w:rsidRPr="001328D2">
        <w:rPr>
          <w:rFonts w:ascii="Arial" w:eastAsia="Times New Roman" w:hAnsi="Arial" w:cs="Arial"/>
          <w:color w:val="000000"/>
          <w:lang w:eastAsia="zh-CN"/>
        </w:rPr>
        <w:t xml:space="preserve"> dysponowania odpowiednim potencjałem technicznym oraz osobami zdolnymi do wykonania zmówienia wykonawca wykaże, że posiada:</w:t>
      </w:r>
    </w:p>
    <w:p w:rsidR="001328D2" w:rsidRPr="001328D2" w:rsidRDefault="001328D2" w:rsidP="001328D2">
      <w:pPr>
        <w:suppressAutoHyphens/>
        <w:spacing w:after="0" w:line="240" w:lineRule="auto"/>
        <w:ind w:left="1276" w:hanging="567"/>
        <w:jc w:val="both"/>
        <w:rPr>
          <w:rFonts w:ascii="Arial" w:eastAsia="Times New Roman" w:hAnsi="Arial" w:cs="Arial"/>
          <w:lang w:eastAsia="zh-CN"/>
        </w:rPr>
      </w:pPr>
      <w:r w:rsidRPr="001328D2">
        <w:rPr>
          <w:rFonts w:ascii="Arial" w:eastAsia="Times New Roman" w:hAnsi="Arial" w:cs="Arial"/>
          <w:lang w:eastAsia="zh-CN"/>
        </w:rPr>
        <w:t>3.1 )</w:t>
      </w:r>
      <w:r w:rsidRPr="001328D2">
        <w:rPr>
          <w:rFonts w:ascii="Arial" w:eastAsia="Times New Roman" w:hAnsi="Arial" w:cs="Arial"/>
          <w:b/>
          <w:lang w:eastAsia="zh-CN"/>
        </w:rPr>
        <w:t xml:space="preserve"> potencjał kadrowy:</w:t>
      </w:r>
      <w:r w:rsidRPr="001328D2">
        <w:rPr>
          <w:rFonts w:ascii="Arial" w:eastAsia="Times New Roman" w:hAnsi="Arial" w:cs="Arial"/>
          <w:lang w:eastAsia="zh-CN"/>
        </w:rPr>
        <w:t xml:space="preserve"> dla uznania, że wykonawca spełnia warunek dysponowania osobami zdolnymi do wykonania zamówienia, zamawiający żąda, by wykonawca: </w:t>
      </w:r>
    </w:p>
    <w:p w:rsidR="001328D2" w:rsidRPr="001328D2" w:rsidRDefault="001328D2" w:rsidP="001328D2">
      <w:pPr>
        <w:suppressAutoHyphens/>
        <w:spacing w:after="0" w:line="240" w:lineRule="auto"/>
        <w:ind w:left="1560" w:hanging="284"/>
        <w:jc w:val="both"/>
        <w:rPr>
          <w:rFonts w:ascii="Arial" w:eastAsia="Times New Roman" w:hAnsi="Arial" w:cs="Arial"/>
          <w:lang w:eastAsia="zh-CN"/>
        </w:rPr>
      </w:pPr>
      <w:r w:rsidRPr="001328D2">
        <w:rPr>
          <w:rFonts w:ascii="Arial" w:eastAsia="Times New Roman" w:hAnsi="Arial" w:cs="Arial"/>
          <w:lang w:eastAsia="zh-CN"/>
        </w:rPr>
        <w:t xml:space="preserve">- wykazał niezbędny potencjał kadrowy w celu obsadzenia stanowiska </w:t>
      </w:r>
      <w:r w:rsidRPr="001328D2">
        <w:rPr>
          <w:rFonts w:ascii="Arial" w:eastAsia="Times New Roman" w:hAnsi="Arial" w:cs="Arial"/>
          <w:u w:val="single"/>
          <w:lang w:eastAsia="zh-CN"/>
        </w:rPr>
        <w:t>kierownika budowy</w:t>
      </w:r>
      <w:r w:rsidRPr="001328D2">
        <w:rPr>
          <w:rFonts w:ascii="Arial" w:eastAsia="Times New Roman" w:hAnsi="Arial" w:cs="Arial"/>
          <w:lang w:eastAsia="zh-CN"/>
        </w:rPr>
        <w:t>: minimalne wymagania: wykształcenie wyższe</w:t>
      </w:r>
      <w:r w:rsidRPr="001328D2">
        <w:rPr>
          <w:rFonts w:ascii="Arial" w:eastAsia="Times New Roman" w:hAnsi="Arial" w:cs="Arial"/>
          <w:color w:val="000000"/>
          <w:lang w:eastAsia="zh-CN"/>
        </w:rPr>
        <w:t xml:space="preserve"> lub średnie techniczne, posiadającego uprawnienia do </w:t>
      </w:r>
      <w:r w:rsidRPr="001328D2">
        <w:rPr>
          <w:rFonts w:ascii="Arial" w:eastAsia="Times New Roman" w:hAnsi="Arial" w:cs="Arial"/>
          <w:lang w:eastAsia="zh-CN"/>
        </w:rPr>
        <w:t xml:space="preserve">kierowania robotami </w:t>
      </w:r>
      <w:r w:rsidRPr="001328D2">
        <w:rPr>
          <w:rFonts w:ascii="Arial" w:eastAsia="Times New Roman" w:hAnsi="Arial" w:cs="Arial"/>
          <w:lang w:eastAsia="zh-CN"/>
        </w:rPr>
        <w:lastRenderedPageBreak/>
        <w:t xml:space="preserve">budowlanymi bez ograniczeń w specjalności </w:t>
      </w:r>
      <w:r w:rsidRPr="001328D2">
        <w:rPr>
          <w:rFonts w:ascii="Arial" w:eastAsia="Times New Roman" w:hAnsi="Arial" w:cs="Arial"/>
          <w:b/>
          <w:bCs/>
          <w:lang w:eastAsia="zh-CN"/>
        </w:rPr>
        <w:t>drogowej</w:t>
      </w:r>
      <w:r w:rsidRPr="001328D2">
        <w:rPr>
          <w:rFonts w:ascii="Arial" w:eastAsia="Times New Roman" w:hAnsi="Arial" w:cs="Arial"/>
          <w:color w:val="000000"/>
          <w:lang w:eastAsia="zh-CN"/>
        </w:rPr>
        <w:t>, co najmniej 5- letnie doświadczenie w kierowaniu robotami drogowymi,</w:t>
      </w:r>
    </w:p>
    <w:p w:rsidR="001328D2" w:rsidRPr="001328D2" w:rsidRDefault="001328D2" w:rsidP="001328D2">
      <w:pPr>
        <w:suppressAutoHyphens/>
        <w:spacing w:after="0" w:line="240" w:lineRule="auto"/>
        <w:ind w:left="1418" w:hanging="142"/>
        <w:jc w:val="both"/>
        <w:rPr>
          <w:rFonts w:ascii="Arial" w:eastAsia="Times New Roman" w:hAnsi="Arial" w:cs="Arial"/>
          <w:lang w:eastAsia="zh-CN"/>
        </w:rPr>
      </w:pPr>
      <w:r w:rsidRPr="001328D2">
        <w:rPr>
          <w:rFonts w:ascii="Arial" w:eastAsia="Times New Roman" w:hAnsi="Arial" w:cs="Arial"/>
          <w:lang w:eastAsia="zh-CN"/>
        </w:rPr>
        <w:t xml:space="preserve">- złożył oświadczenie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w:t>
      </w:r>
      <w:r w:rsidRPr="001328D2">
        <w:rPr>
          <w:rFonts w:ascii="Arial" w:eastAsia="Times New Roman" w:hAnsi="Arial" w:cs="Arial"/>
          <w:lang w:eastAsia="zh-CN"/>
        </w:rPr>
        <w:br/>
        <w:t xml:space="preserve">o którym mowa w </w:t>
      </w:r>
      <w:r w:rsidRPr="001328D2">
        <w:rPr>
          <w:rFonts w:ascii="Arial" w:eastAsia="Times New Roman" w:hAnsi="Arial" w:cs="Arial"/>
          <w:b/>
          <w:lang w:eastAsia="zh-CN"/>
        </w:rPr>
        <w:t>pkt. VI ust. 1 pkt. 2</w:t>
      </w:r>
      <w:r w:rsidRPr="001328D2">
        <w:rPr>
          <w:rFonts w:ascii="Arial" w:eastAsia="Times New Roman" w:hAnsi="Arial" w:cs="Arial"/>
          <w:lang w:eastAsia="zh-CN"/>
        </w:rPr>
        <w:t xml:space="preserve"> SIWZ, że dysponuje osobami zdolnymi do wykonania zamówienia. </w:t>
      </w:r>
    </w:p>
    <w:p w:rsidR="001328D2" w:rsidRPr="001328D2" w:rsidRDefault="001328D2" w:rsidP="001328D2">
      <w:pPr>
        <w:suppressAutoHyphens/>
        <w:spacing w:after="0" w:line="240" w:lineRule="auto"/>
        <w:ind w:left="1276"/>
        <w:jc w:val="both"/>
        <w:rPr>
          <w:rFonts w:ascii="Arial" w:eastAsia="Times New Roman" w:hAnsi="Arial" w:cs="Arial"/>
          <w:b/>
          <w:lang w:eastAsia="zh-CN"/>
        </w:rPr>
      </w:pPr>
      <w:r w:rsidRPr="001328D2">
        <w:rPr>
          <w:rFonts w:ascii="Arial" w:eastAsia="Times New Roman" w:hAnsi="Arial" w:cs="Arial"/>
          <w:lang w:eastAsia="zh-CN"/>
        </w:rPr>
        <w:t xml:space="preserve">Ocena spełniania warunku nastąpi na podstawie wypełnionego przez Wykonawcę załącznika </w:t>
      </w:r>
      <w:r w:rsidRPr="001328D2">
        <w:rPr>
          <w:rFonts w:ascii="Arial" w:eastAsia="Times New Roman" w:hAnsi="Arial" w:cs="Arial"/>
          <w:b/>
          <w:lang w:eastAsia="zh-CN"/>
        </w:rPr>
        <w:t>nr 4</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2)</w:t>
      </w:r>
      <w:r w:rsidRPr="001328D2">
        <w:rPr>
          <w:rFonts w:ascii="Arial" w:eastAsia="Times New Roman" w:hAnsi="Arial" w:cs="Arial"/>
          <w:lang w:eastAsia="zh-CN"/>
        </w:rPr>
        <w:t xml:space="preserve"> SIWZ oraz złożonego oświadczenia o spełnieniu warunku zgodnie z załącznikiem </w:t>
      </w:r>
      <w:r w:rsidRPr="001328D2">
        <w:rPr>
          <w:rFonts w:ascii="Arial" w:eastAsia="Times New Roman" w:hAnsi="Arial" w:cs="Arial"/>
          <w:b/>
          <w:lang w:eastAsia="zh-CN"/>
        </w:rPr>
        <w:t>nr 2</w:t>
      </w:r>
      <w:r w:rsidRPr="001328D2">
        <w:rPr>
          <w:rFonts w:ascii="Arial" w:eastAsia="Times New Roman" w:hAnsi="Arial" w:cs="Arial"/>
          <w:lang w:eastAsia="zh-CN"/>
        </w:rPr>
        <w:t xml:space="preserve">, o którym mowa w </w:t>
      </w:r>
      <w:r w:rsidRPr="001328D2">
        <w:rPr>
          <w:rFonts w:ascii="Arial" w:eastAsia="Times New Roman" w:hAnsi="Arial" w:cs="Arial"/>
          <w:b/>
          <w:lang w:eastAsia="zh-CN"/>
        </w:rPr>
        <w:t xml:space="preserve">pkt. VI ust.1 pkt 2) </w:t>
      </w:r>
      <w:r w:rsidRPr="001328D2">
        <w:rPr>
          <w:rFonts w:ascii="Arial" w:eastAsia="Times New Roman" w:hAnsi="Arial" w:cs="Arial"/>
          <w:lang w:eastAsia="zh-CN"/>
        </w:rPr>
        <w:t xml:space="preserve">SIWZ, a także złożonego oświadczenia o posiadaniu uprawnień przez osoby, które będą uczestniczyć w wykonywaniu zamówienia. </w:t>
      </w:r>
    </w:p>
    <w:p w:rsidR="001328D2" w:rsidRPr="001328D2" w:rsidRDefault="001328D2" w:rsidP="001328D2">
      <w:pPr>
        <w:suppressAutoHyphens/>
        <w:spacing w:after="0" w:line="240" w:lineRule="auto"/>
        <w:ind w:left="1134" w:hanging="425"/>
        <w:jc w:val="both"/>
        <w:rPr>
          <w:rFonts w:ascii="Arial" w:eastAsia="Times New Roman" w:hAnsi="Arial" w:cs="Arial"/>
          <w:lang w:eastAsia="zh-CN"/>
        </w:rPr>
      </w:pPr>
      <w:r w:rsidRPr="001328D2">
        <w:rPr>
          <w:rFonts w:ascii="Arial" w:eastAsia="Times New Roman" w:hAnsi="Arial" w:cs="Arial"/>
          <w:lang w:eastAsia="zh-CN"/>
        </w:rPr>
        <w:t>3.2)</w:t>
      </w:r>
      <w:r w:rsidRPr="001328D2">
        <w:rPr>
          <w:rFonts w:ascii="Arial" w:eastAsia="Times New Roman" w:hAnsi="Arial" w:cs="Arial"/>
          <w:b/>
          <w:lang w:eastAsia="zh-CN"/>
        </w:rPr>
        <w:t xml:space="preserve"> potencjał techniczny:</w:t>
      </w:r>
      <w:r w:rsidRPr="001328D2">
        <w:rPr>
          <w:rFonts w:ascii="Arial" w:eastAsia="Times New Roman" w:hAnsi="Arial" w:cs="Arial"/>
          <w:lang w:eastAsia="zh-CN"/>
        </w:rPr>
        <w:t xml:space="preserve"> dla uznania, że wykonawca spełnia warunek posiadania  do dyspozycji potencjału technicznego zamawiający żąda, by wykonawca złożył oświadczenie o spełnieniu warunku zgodnie z załącznikiem nr 2, o którym mowa w pkt. VI ust.1 pkt 2) SIWZ, że dysponuje potencjałem technicznym potrzebnym do wykonania zamówienia. </w:t>
      </w:r>
    </w:p>
    <w:p w:rsidR="001328D2" w:rsidRPr="001328D2" w:rsidRDefault="001328D2" w:rsidP="001328D2">
      <w:pPr>
        <w:suppressAutoHyphens/>
        <w:spacing w:after="0" w:line="240" w:lineRule="auto"/>
        <w:ind w:left="1134"/>
        <w:jc w:val="both"/>
        <w:rPr>
          <w:rFonts w:ascii="Arial" w:eastAsia="Times New Roman" w:hAnsi="Arial" w:cs="Arial"/>
          <w:b/>
          <w:lang w:eastAsia="zh-CN"/>
        </w:rPr>
      </w:pPr>
      <w:r w:rsidRPr="001328D2">
        <w:rPr>
          <w:rFonts w:ascii="Arial" w:eastAsia="Times New Roman" w:hAnsi="Arial" w:cs="Arial"/>
          <w:lang w:eastAsia="zh-CN"/>
        </w:rPr>
        <w:t>Ocena spełniania warunku nastąpi na podstawie</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wypełnionego przez Wykonawcę załącznika </w:t>
      </w:r>
      <w:r w:rsidRPr="001328D2">
        <w:rPr>
          <w:rFonts w:ascii="Arial" w:eastAsia="Times New Roman" w:hAnsi="Arial" w:cs="Arial"/>
          <w:b/>
          <w:lang w:eastAsia="zh-CN"/>
        </w:rPr>
        <w:t>nr 5</w:t>
      </w:r>
      <w:r w:rsidRPr="001328D2">
        <w:rPr>
          <w:rFonts w:ascii="Arial" w:eastAsia="Times New Roman" w:hAnsi="Arial" w:cs="Arial"/>
          <w:lang w:eastAsia="zh-CN"/>
        </w:rPr>
        <w:t xml:space="preserve"> do SIWZ, o którym mowa </w:t>
      </w:r>
      <w:r w:rsidRPr="001328D2">
        <w:rPr>
          <w:rFonts w:ascii="Arial" w:eastAsia="Times New Roman" w:hAnsi="Arial" w:cs="Arial"/>
          <w:b/>
          <w:lang w:eastAsia="zh-CN"/>
        </w:rPr>
        <w:t>w pkt. VI ust. 2 pkt. 12)</w:t>
      </w:r>
      <w:r w:rsidRPr="001328D2">
        <w:rPr>
          <w:rFonts w:ascii="Arial" w:eastAsia="Times New Roman" w:hAnsi="Arial" w:cs="Arial"/>
          <w:lang w:eastAsia="zh-CN"/>
        </w:rPr>
        <w:t xml:space="preserve"> SIWZ oraz załączonego do oferty oświadczenia wymienionego</w:t>
      </w:r>
      <w:r w:rsidRPr="001328D2">
        <w:rPr>
          <w:rFonts w:ascii="Arial" w:eastAsia="Times New Roman" w:hAnsi="Arial" w:cs="Arial"/>
          <w:b/>
          <w:lang w:eastAsia="zh-CN"/>
        </w:rPr>
        <w:t xml:space="preserve"> w pkt. VI ust.1 pkt. 2) </w:t>
      </w:r>
      <w:r w:rsidRPr="001328D2">
        <w:rPr>
          <w:rFonts w:ascii="Arial" w:eastAsia="Times New Roman" w:hAnsi="Arial" w:cs="Arial"/>
          <w:lang w:eastAsia="zh-CN"/>
        </w:rPr>
        <w:t>SIWZ</w:t>
      </w:r>
      <w:r w:rsidRPr="001328D2">
        <w:rPr>
          <w:rFonts w:ascii="Arial" w:eastAsia="Times New Roman" w:hAnsi="Arial" w:cs="Arial"/>
          <w:b/>
          <w:lang w:eastAsia="zh-CN"/>
        </w:rPr>
        <w:t xml:space="preserve">  </w:t>
      </w:r>
    </w:p>
    <w:p w:rsidR="001328D2" w:rsidRPr="001328D2" w:rsidRDefault="001328D2" w:rsidP="001328D2">
      <w:pPr>
        <w:numPr>
          <w:ilvl w:val="0"/>
          <w:numId w:val="5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 </w:t>
      </w:r>
      <w:r w:rsidRPr="001328D2">
        <w:rPr>
          <w:rFonts w:ascii="Arial" w:eastAsia="Times New Roman" w:hAnsi="Arial" w:cs="Arial"/>
          <w:b/>
          <w:color w:val="000000"/>
          <w:lang w:eastAsia="zh-CN"/>
        </w:rPr>
        <w:t>punkcie V ust.1 lit. d)</w:t>
      </w:r>
      <w:r w:rsidRPr="001328D2">
        <w:rPr>
          <w:rFonts w:ascii="Arial" w:eastAsia="Times New Roman" w:hAnsi="Arial" w:cs="Arial"/>
          <w:color w:val="000000"/>
          <w:lang w:eastAsia="zh-CN"/>
        </w:rPr>
        <w:t xml:space="preserve"> znajdowania się </w:t>
      </w:r>
      <w:r w:rsidRPr="001328D2">
        <w:rPr>
          <w:rFonts w:ascii="Arial" w:eastAsia="Times New Roman" w:hAnsi="Arial" w:cs="Arial"/>
          <w:color w:val="000000"/>
          <w:lang w:eastAsia="zh-CN"/>
        </w:rPr>
        <w:br/>
        <w:t xml:space="preserve">w sytuacji ekonomicznej i finansowej zapewniającej wykonanie zamówienia dla uznania, że wykonawca spełnia warunek zamawiający żąda, by wykonawca złożył oświadczenie o spełnieniu warunku zgodnie z załącznikiem </w:t>
      </w:r>
      <w:r w:rsidRPr="001328D2">
        <w:rPr>
          <w:rFonts w:ascii="Arial" w:eastAsia="Times New Roman" w:hAnsi="Arial" w:cs="Arial"/>
          <w:b/>
          <w:color w:val="000000"/>
          <w:lang w:eastAsia="zh-CN"/>
        </w:rPr>
        <w:t>nr 2</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 że znajduje się sytuacji ekonomicznej i finansowej zapewniającej wykonanie Zamówienia. Ocena spełniania warunku nastąpi na podstawie oświadczenia wymienionego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numPr>
          <w:ilvl w:val="0"/>
          <w:numId w:val="51"/>
        </w:numPr>
        <w:suppressAutoHyphens/>
        <w:spacing w:after="0" w:line="240" w:lineRule="auto"/>
        <w:ind w:left="709"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 zakresie warunku wskazanego </w:t>
      </w:r>
      <w:r w:rsidRPr="001328D2">
        <w:rPr>
          <w:rFonts w:ascii="Arial" w:eastAsia="Times New Roman" w:hAnsi="Arial" w:cs="Arial"/>
          <w:b/>
          <w:color w:val="000000"/>
          <w:lang w:eastAsia="zh-CN"/>
        </w:rPr>
        <w:t>w pkt. V ust. 1 lit. e)</w:t>
      </w:r>
      <w:r w:rsidRPr="001328D2">
        <w:rPr>
          <w:rFonts w:ascii="Arial" w:eastAsia="Times New Roman" w:hAnsi="Arial" w:cs="Arial"/>
          <w:color w:val="000000"/>
          <w:lang w:eastAsia="zh-CN"/>
        </w:rPr>
        <w:t xml:space="preserve"> wykazania braku podstaw                    do wykluczenia z postępowania o udzielenie zamówienia na podstawie art. 24 ustawy Pzp. Zamawiający żąda by wykonawca nie później niż na dzień składania ofert wykazał brak podstaw do wykluczenia z postępowania o udzielenie zamówienia publicznego w okolicznościach, o których mowa w art. 24 ust 1 ustawy Pzp. Ocena spełniania warunku nastąpi na podstawie złożonego oświadczenia zgodnie z załącznikiem </w:t>
      </w:r>
      <w:r w:rsidRPr="001328D2">
        <w:rPr>
          <w:rFonts w:ascii="Arial" w:eastAsia="Times New Roman" w:hAnsi="Arial" w:cs="Arial"/>
          <w:b/>
          <w:color w:val="000000"/>
          <w:lang w:eastAsia="zh-CN"/>
        </w:rPr>
        <w:t>nr 2a</w:t>
      </w:r>
      <w:r w:rsidRPr="001328D2">
        <w:rPr>
          <w:rFonts w:ascii="Arial" w:eastAsia="Times New Roman" w:hAnsi="Arial" w:cs="Arial"/>
          <w:color w:val="000000"/>
          <w:lang w:eastAsia="zh-CN"/>
        </w:rPr>
        <w:t xml:space="preserve">, o którym mowa w </w:t>
      </w:r>
      <w:r w:rsidRPr="001328D2">
        <w:rPr>
          <w:rFonts w:ascii="Arial" w:eastAsia="Times New Roman" w:hAnsi="Arial" w:cs="Arial"/>
          <w:b/>
          <w:color w:val="000000"/>
          <w:lang w:eastAsia="zh-CN"/>
        </w:rPr>
        <w:t>pkt. VI ust.1 pkt.2)</w:t>
      </w:r>
      <w:r w:rsidRPr="001328D2">
        <w:rPr>
          <w:rFonts w:ascii="Arial" w:eastAsia="Times New Roman" w:hAnsi="Arial" w:cs="Arial"/>
          <w:color w:val="000000"/>
          <w:lang w:eastAsia="zh-CN"/>
        </w:rPr>
        <w:t xml:space="preserve"> SIWZ.</w:t>
      </w:r>
    </w:p>
    <w:p w:rsidR="001328D2" w:rsidRPr="001328D2" w:rsidRDefault="001328D2" w:rsidP="001328D2">
      <w:pPr>
        <w:widowControl w:val="0"/>
        <w:numPr>
          <w:ilvl w:val="0"/>
          <w:numId w:val="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Wykonawca może, polegać na wiedzy i doświadczeniu, potencjale technicznym, osobach zdolnych do wykonania zamówienia, innych podmiotów, niezależnie od charakteru łączących go z nim stosunków. Wykonawca w takiej sytuacji zobowiązany jest udowodnić zamawiającemu, iż będzie dysponował zasobami niezbędnymi do realizacji zamówienia, w szczególności przedstawiać w tym celu pisemne zobowiązanie tych podmiotów do oddania mu do dyspozycji niezbędnych zasobów na okres korzystania z nich przy wykonywaniu zamówienia. </w:t>
      </w:r>
    </w:p>
    <w:p w:rsidR="001328D2" w:rsidRPr="001328D2" w:rsidRDefault="001328D2" w:rsidP="001328D2">
      <w:pPr>
        <w:widowControl w:val="0"/>
        <w:numPr>
          <w:ilvl w:val="0"/>
          <w:numId w:val="5"/>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oceny spełnienia warunków udziału w postępowaniu poprzez zastosowanie kryterium spełnia - nie spełnia tj. zgodnie z zasadą czy dokumenty zostały załączone do oferty i czy spełniają określone w SIWZ wymagania. Nie wykazanie w wystarczający sposób potwierdzenia spełnienia tego warunku spowoduje wykluczenie wykonawcy z postępowania, po wyczerpaniu czynności wezwania do uzupełnienia dokumentów.</w:t>
      </w:r>
    </w:p>
    <w:p w:rsidR="001328D2" w:rsidRPr="001328D2" w:rsidRDefault="001328D2" w:rsidP="001328D2">
      <w:pPr>
        <w:widowControl w:val="0"/>
        <w:suppressAutoHyphens/>
        <w:autoSpaceDE w:val="0"/>
        <w:spacing w:after="0" w:line="240" w:lineRule="auto"/>
        <w:ind w:left="340"/>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bCs/>
          <w:lang w:eastAsia="zh-CN"/>
        </w:rPr>
      </w:pPr>
      <w:r w:rsidRPr="001328D2">
        <w:rPr>
          <w:rFonts w:ascii="Arial" w:eastAsia="Times New Roman" w:hAnsi="Arial" w:cs="Arial"/>
          <w:b/>
          <w:bCs/>
          <w:color w:val="000000"/>
          <w:lang w:eastAsia="zh-CN"/>
        </w:rPr>
        <w:t>Wykaz oświadczeń lub dokumentów potwierdzających spełnianie warunków udziału w postępowaniu oraz brak podstaw do wykluczenia.</w:t>
      </w:r>
    </w:p>
    <w:p w:rsidR="001328D2" w:rsidRPr="001328D2" w:rsidRDefault="001328D2" w:rsidP="001328D2">
      <w:pPr>
        <w:widowControl w:val="0"/>
        <w:numPr>
          <w:ilvl w:val="0"/>
          <w:numId w:val="44"/>
        </w:numPr>
        <w:suppressAutoHyphens/>
        <w:autoSpaceDE w:val="0"/>
        <w:spacing w:after="0" w:line="240" w:lineRule="auto"/>
        <w:ind w:left="426" w:hanging="426"/>
        <w:contextualSpacing/>
        <w:jc w:val="both"/>
        <w:rPr>
          <w:rFonts w:ascii="Arial" w:eastAsia="Times New Roman" w:hAnsi="Arial" w:cs="Arial"/>
          <w:bCs/>
          <w:color w:val="000000"/>
          <w:lang w:eastAsia="zh-CN"/>
        </w:rPr>
      </w:pPr>
      <w:r w:rsidRPr="001328D2">
        <w:rPr>
          <w:rFonts w:ascii="Arial" w:eastAsia="Times New Roman" w:hAnsi="Arial" w:cs="Arial"/>
          <w:b/>
          <w:color w:val="000000"/>
          <w:spacing w:val="-3"/>
          <w:u w:val="single"/>
          <w:lang w:eastAsia="zh-CN"/>
        </w:rPr>
        <w:t>Wykaz oświadczeń lub dokumentów składanych przez wykonawcę:</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Wypełniony formularz ofertowy - </w:t>
      </w:r>
      <w:r w:rsidRPr="001328D2">
        <w:rPr>
          <w:rFonts w:ascii="Arial" w:eastAsia="Times New Roman" w:hAnsi="Arial" w:cs="Arial"/>
          <w:b/>
          <w:lang w:eastAsia="zh-CN"/>
        </w:rPr>
        <w:t>wg załącznika nr 1</w:t>
      </w:r>
      <w:r w:rsidRPr="001328D2">
        <w:rPr>
          <w:rFonts w:ascii="Arial" w:eastAsia="Times New Roman" w:hAnsi="Arial" w:cs="Arial"/>
          <w:lang w:eastAsia="zh-CN"/>
        </w:rPr>
        <w:t>,</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Do oferty każdy Wykonawca musi dołączyć aktualne na dzień składania ofert oświadczenia w zakresie wskazanym w </w:t>
      </w:r>
      <w:r w:rsidRPr="001328D2">
        <w:rPr>
          <w:rFonts w:ascii="Arial" w:eastAsia="Times New Roman" w:hAnsi="Arial" w:cs="Arial"/>
          <w:b/>
          <w:lang w:eastAsia="zh-CN"/>
        </w:rPr>
        <w:t>załączniku Nr 2 i 2a</w:t>
      </w:r>
      <w:r w:rsidRPr="001328D2">
        <w:rPr>
          <w:rFonts w:ascii="Arial" w:eastAsia="Times New Roman" w:hAnsi="Arial" w:cs="Arial"/>
          <w:lang w:eastAsia="zh-CN"/>
        </w:rPr>
        <w:t>. Informacje zawarte w oświadczeniu będą stanowić wstępne potwierdzenie, że Wykonawca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lastRenderedPageBreak/>
        <w:t xml:space="preserve">W przypadku wspólnego ubiegania się o zamówienie przez wykonawców, oświadczenie zgodne z </w:t>
      </w:r>
      <w:r w:rsidRPr="001328D2">
        <w:rPr>
          <w:rFonts w:ascii="Arial" w:eastAsia="Times New Roman" w:hAnsi="Arial" w:cs="Arial"/>
          <w:b/>
          <w:spacing w:val="-3"/>
          <w:lang w:eastAsia="zh-CN"/>
        </w:rPr>
        <w:t xml:space="preserve">załącznikiem Nr 2 i 2a </w:t>
      </w:r>
      <w:r w:rsidRPr="001328D2">
        <w:rPr>
          <w:rFonts w:ascii="Arial" w:eastAsia="Times New Roman" w:hAnsi="Arial" w:cs="Arial"/>
          <w:spacing w:val="-3"/>
          <w:lang w:eastAsia="zh-CN"/>
        </w:rPr>
        <w:t xml:space="preserve">do SIWZ,  składa każdy z wykonawców wspólnie ubiegających się o zamówienie. Oświadczenia te mają potwierdzać </w:t>
      </w:r>
      <w:r w:rsidRPr="001328D2">
        <w:rPr>
          <w:rFonts w:ascii="Arial" w:eastAsia="Times New Roman" w:hAnsi="Arial" w:cs="Arial"/>
          <w:bCs/>
          <w:color w:val="000000"/>
          <w:lang w:eastAsia="zh-CN"/>
        </w:rPr>
        <w:t>spełnianie warunków udziału w postępowaniu oraz brak podstaw do wykluczenia w zakresie w którym każdy z wykonawców wykazuje spełnianie warunków udziału w postępowaniu oraz brak podstaw do wykluczenia.</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Na żądanie zamawiającego, wykonawca, który zamierza powierzyć wykonanie części zamówienia podwykonawcom, w celu wykazania braku istnienia wobec nich podstaw wykluczenia z udziału w postępowaniu, zamieszcza informację o podwykonawcach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Wykonawca, który powołuje się na zasoby innych podmiotów, w celu wskazania braku istnienia wobec nich podstaw wykluczenia oraz spełnienia w zakresie, w jakim powołuje się na ich zasoby – warunków udziału w postępowaniu zamieszcza informacje o tych podmiotach w oświadczeniu, o którym mowa w ust. 1 niniejszego paragrafu.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Zamawiający informuje, że zgodnie z art. 24aa ust. 1 ustawy Pzp. najpierw dokona oceny ofert, a następnie zbada czy wykonawca, którego oferta została oceniona jako najkorzystniejsza, nie podlega wykluczeniu oraz spełnia warunki udziału w postępowaniu.</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Wykonawca w terminie 3 dni od dnia zamieszczenia na stronie internetowej informacji, o której mowa w art. 86 ust. 3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Przedmiotowe oświadczenie składa się w oryginale. W przypadku, gdy wykonawca nie należy do żadnej grupy kapitałowej powyższe oświadczenie może złożyć wraz z ofertą. </w:t>
      </w:r>
    </w:p>
    <w:p w:rsidR="001328D2" w:rsidRPr="001328D2" w:rsidRDefault="001328D2" w:rsidP="001328D2">
      <w:pPr>
        <w:numPr>
          <w:ilvl w:val="0"/>
          <w:numId w:val="7"/>
        </w:numPr>
        <w:suppressAutoHyphens/>
        <w:spacing w:after="0" w:line="240" w:lineRule="auto"/>
        <w:ind w:left="709" w:hanging="425"/>
        <w:jc w:val="both"/>
        <w:rPr>
          <w:rFonts w:ascii="Arial" w:eastAsia="Times New Roman" w:hAnsi="Arial" w:cs="Arial"/>
          <w:spacing w:val="-3"/>
          <w:lang w:eastAsia="zh-CN"/>
        </w:rPr>
      </w:pPr>
      <w:r w:rsidRPr="001328D2">
        <w:rPr>
          <w:rFonts w:ascii="Arial" w:eastAsia="Times New Roman" w:hAnsi="Arial" w:cs="Arial"/>
          <w:spacing w:val="-3"/>
          <w:lang w:eastAsia="zh-CN"/>
        </w:rPr>
        <w:t xml:space="preserve">Zamawiający przed udzieleniem zamówienia, wezwie na podstawie art. 26 ust. 2 ustawy Pzp. wykonawcę, którego oferta została najwyżej oceniona, do złożenia w wyznaczonym, nie krótszym niż 5 dni, terminie aktualnych na dzień złożenia następujących oświadczeń lub dokumentów potwierdzających, że wykonawca nie podlega wykluczeniu oraz spełnia warunki udziału w postępowaniu. </w:t>
      </w:r>
    </w:p>
    <w:p w:rsidR="001328D2" w:rsidRPr="001328D2" w:rsidRDefault="001328D2" w:rsidP="001328D2">
      <w:pPr>
        <w:numPr>
          <w:ilvl w:val="0"/>
          <w:numId w:val="44"/>
        </w:numPr>
        <w:suppressAutoHyphens/>
        <w:spacing w:after="0" w:line="240" w:lineRule="auto"/>
        <w:ind w:left="284" w:hanging="284"/>
        <w:contextualSpacing/>
        <w:jc w:val="both"/>
        <w:rPr>
          <w:rFonts w:ascii="Arial" w:eastAsia="Times New Roman" w:hAnsi="Arial" w:cs="Arial"/>
          <w:color w:val="000000"/>
          <w:spacing w:val="-3"/>
          <w:u w:val="single"/>
          <w:lang w:eastAsia="zh-CN"/>
        </w:rPr>
      </w:pPr>
      <w:r w:rsidRPr="001328D2">
        <w:rPr>
          <w:rFonts w:ascii="Arial" w:eastAsia="Times New Roman" w:hAnsi="Arial" w:cs="Arial"/>
          <w:b/>
          <w:color w:val="000000"/>
          <w:spacing w:val="-3"/>
          <w:u w:val="single"/>
          <w:lang w:eastAsia="zh-CN"/>
        </w:rPr>
        <w:t xml:space="preserve">Wykaz oświadczeń lub dokumentów składanych przez wykonawcę </w:t>
      </w:r>
      <w:r w:rsidRPr="001328D2">
        <w:rPr>
          <w:rFonts w:ascii="Arial" w:eastAsia="Times New Roman" w:hAnsi="Arial" w:cs="Arial"/>
          <w:b/>
          <w:color w:val="000000"/>
          <w:spacing w:val="-3"/>
          <w:u w:val="single"/>
          <w:lang w:eastAsia="zh-CN"/>
        </w:rPr>
        <w:br/>
        <w:t>w postępowaniu na wezwanie zamawiającego</w:t>
      </w:r>
      <w:r w:rsidRPr="001328D2">
        <w:rPr>
          <w:rFonts w:ascii="Arial" w:eastAsia="Times New Roman" w:hAnsi="Arial" w:cs="Arial"/>
          <w:color w:val="000000"/>
          <w:spacing w:val="-3"/>
          <w:u w:val="single"/>
          <w:lang w:eastAsia="zh-CN"/>
        </w:rPr>
        <w:t>:</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Wykaz robót budowlanych w zakresie niezbędnym do wykazania spełniania warunku wiedzy i doświadczenia, wykonanych w okresie ostatnich pięciu lat przed upływem terminu składania ofert albo wniosków o dopuszczenie do udziału w postępowaniu, a jeżeli okres prowadzenia działalności jest krótszy - w tym okresie, z podaniem ich rodzaju i wartości, daty i miejsca wykonania- </w:t>
      </w:r>
      <w:r w:rsidRPr="001328D2">
        <w:rPr>
          <w:rFonts w:ascii="Arial" w:eastAsia="Times New Roman" w:hAnsi="Arial" w:cs="Arial"/>
          <w:b/>
          <w:color w:val="000000"/>
          <w:lang w:eastAsia="zh-CN"/>
        </w:rPr>
        <w:t>wg załącznika nr 3</w:t>
      </w:r>
      <w:r w:rsidRPr="001328D2">
        <w:rPr>
          <w:rFonts w:ascii="Arial" w:eastAsia="Times New Roman" w:hAnsi="Arial" w:cs="Arial"/>
          <w:color w:val="000000"/>
          <w:lang w:eastAsia="zh-CN"/>
        </w:rPr>
        <w:t>.</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Wykaz osób i podmiotów, które będą uczestniczyć w wykonywaniu zamówienia</w:t>
      </w:r>
      <w:r w:rsidRPr="001328D2">
        <w:rPr>
          <w:rFonts w:ascii="Arial" w:eastAsia="Times New Roman" w:hAnsi="Arial" w:cs="Arial"/>
          <w:color w:val="000000"/>
          <w:lang w:eastAsia="zh-CN"/>
        </w:rPr>
        <w:t>,                             w szczególności odpowiedzialnych za kontrolę jakości lub kierowanie robotami budowlanymi</w:t>
      </w:r>
      <w:r w:rsidRPr="001328D2">
        <w:rPr>
          <w:rFonts w:ascii="Arial" w:eastAsia="Times New Roman" w:hAnsi="Arial" w:cs="Arial"/>
          <w:color w:val="000000"/>
          <w:spacing w:val="-3"/>
          <w:lang w:eastAsia="zh-CN"/>
        </w:rPr>
        <w:t xml:space="preserve"> wraz z informacjami na temat ich kwalifikacji zawodowych, doświadczenia i wykształcenia niezbędnych do wykonania zamówienia, </w:t>
      </w:r>
      <w:r w:rsidRPr="001328D2">
        <w:rPr>
          <w:rFonts w:ascii="Arial" w:eastAsia="Times New Roman" w:hAnsi="Arial" w:cs="Arial"/>
          <w:color w:val="000000"/>
          <w:lang w:eastAsia="zh-CN"/>
        </w:rPr>
        <w:t xml:space="preserve">a także zakresu wykonywanych przez nich czynności oraz informacją o podstawie do dysponowania tymi osobami - </w:t>
      </w:r>
      <w:r w:rsidRPr="001328D2">
        <w:rPr>
          <w:rFonts w:ascii="Arial" w:eastAsia="Times New Roman" w:hAnsi="Arial" w:cs="Arial"/>
          <w:b/>
          <w:color w:val="000000"/>
          <w:lang w:eastAsia="zh-CN"/>
        </w:rPr>
        <w:t>wg załącznika nr 4</w:t>
      </w:r>
      <w:r w:rsidRPr="001328D2">
        <w:rPr>
          <w:rFonts w:ascii="Arial" w:eastAsia="Times New Roman" w:hAnsi="Arial" w:cs="Arial"/>
          <w:color w:val="000000"/>
          <w:lang w:eastAsia="zh-CN"/>
        </w:rPr>
        <w:t>,</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na którym jest zawarte oświadczenie, że</w:t>
      </w:r>
      <w:r w:rsidRPr="001328D2">
        <w:rPr>
          <w:rFonts w:ascii="Arial" w:eastAsia="Times New Roman" w:hAnsi="Arial" w:cs="Arial"/>
          <w:color w:val="000000"/>
          <w:spacing w:val="-3"/>
          <w:lang w:eastAsia="zh-CN"/>
        </w:rPr>
        <w:t xml:space="preserve"> osoby, które będą uczestniczyć w wykonywaniu zamówienia, posiadają wymagane uprawnienia, jeżeli ustawy nakładają obowiązek posiadania takich uprawnień.</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Wykaz prac zleconych podwykonawcom – </w:t>
      </w:r>
      <w:r w:rsidRPr="001328D2">
        <w:rPr>
          <w:rFonts w:ascii="Arial" w:eastAsia="Times New Roman" w:hAnsi="Arial" w:cs="Arial"/>
          <w:b/>
          <w:color w:val="000000"/>
          <w:spacing w:val="-3"/>
          <w:lang w:eastAsia="zh-CN"/>
        </w:rPr>
        <w:t xml:space="preserve">wg </w:t>
      </w:r>
      <w:r w:rsidRPr="001328D2">
        <w:rPr>
          <w:rFonts w:ascii="Arial" w:eastAsia="Times New Roman" w:hAnsi="Arial" w:cs="Arial"/>
          <w:b/>
          <w:color w:val="000000"/>
          <w:lang w:eastAsia="zh-CN"/>
        </w:rPr>
        <w:t>załącznika</w:t>
      </w:r>
      <w:r w:rsidRPr="001328D2">
        <w:rPr>
          <w:rFonts w:ascii="Arial" w:eastAsia="Times New Roman" w:hAnsi="Arial" w:cs="Arial"/>
          <w:b/>
          <w:color w:val="000000"/>
          <w:spacing w:val="-3"/>
          <w:lang w:eastAsia="zh-CN"/>
        </w:rPr>
        <w:t xml:space="preserve"> nr 4a.</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Pisemne zobowiązanie innych </w:t>
      </w:r>
      <w:r w:rsidRPr="001328D2">
        <w:rPr>
          <w:rFonts w:ascii="Arial" w:eastAsia="Times New Roman" w:hAnsi="Arial" w:cs="Arial"/>
          <w:color w:val="000000"/>
          <w:lang w:eastAsia="zh-CN"/>
        </w:rPr>
        <w:t>podmiotów do oddania mu do dyspozycji niezbędnych zasobów na okres korzystania z nich przy wykonaniu zamówienia</w:t>
      </w:r>
      <w:r w:rsidRPr="001328D2">
        <w:rPr>
          <w:rFonts w:ascii="Arial" w:eastAsia="Times New Roman" w:hAnsi="Arial" w:cs="Arial"/>
          <w:color w:val="000000"/>
          <w:spacing w:val="-3"/>
          <w:lang w:eastAsia="zh-CN"/>
        </w:rPr>
        <w:t xml:space="preserve">, jeżeli wykonawca </w:t>
      </w:r>
      <w:r w:rsidRPr="001328D2">
        <w:rPr>
          <w:rFonts w:ascii="Arial" w:eastAsia="Times New Roman" w:hAnsi="Arial" w:cs="Arial"/>
          <w:color w:val="000000"/>
          <w:lang w:eastAsia="zh-CN"/>
        </w:rPr>
        <w:t>polega na wiedzy i doświadczeniu, potencjale technicznym, osobach zdolnych do wykonania zamówienia lub zdolnościach finansowych innych podmiotów.</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lang w:eastAsia="zh-CN"/>
        </w:rPr>
        <w:t xml:space="preserve">Pełnomocnictwo do podpisywania oferty i składania ewentualnych wyjaśnień, jeżeli osobą podpisującą nie jest osoba upoważniona na podstawie dokumentu wymienionego w pkt. VI ust. 1 pkt. 5) SIWZ – w oryginale lub poświadczone notarialnie, a w stosunku do  wykonawców występujących wspólnie pełnomocnictwo – </w:t>
      </w:r>
      <w:r w:rsidRPr="001328D2">
        <w:rPr>
          <w:rFonts w:ascii="Arial" w:eastAsia="Times New Roman" w:hAnsi="Arial" w:cs="Arial"/>
          <w:b/>
          <w:color w:val="000000"/>
          <w:lang w:eastAsia="zh-CN"/>
        </w:rPr>
        <w:t xml:space="preserve">wg załącznika nr </w:t>
      </w:r>
      <w:r w:rsidR="00850AB6">
        <w:rPr>
          <w:rFonts w:ascii="Arial" w:eastAsia="Times New Roman" w:hAnsi="Arial" w:cs="Arial"/>
          <w:b/>
          <w:color w:val="000000"/>
          <w:lang w:eastAsia="zh-CN"/>
        </w:rPr>
        <w:t>5</w:t>
      </w:r>
      <w:r w:rsidRPr="001328D2">
        <w:rPr>
          <w:rFonts w:ascii="Arial" w:eastAsia="Times New Roman" w:hAnsi="Arial" w:cs="Arial"/>
          <w:color w:val="000000"/>
          <w:lang w:eastAsia="zh-CN"/>
        </w:rPr>
        <w:t xml:space="preserve"> </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lastRenderedPageBreak/>
        <w:t>Kserokopię aktualnej opłaconej polisy, a w przypadku jej braku innego dokumentu potwierdzającego, że wykonawca jest ubezpieczony od odpowiedzialności cywilnej w zakresie prowadzonej działalności związanej z przedmiotem zamówienia,</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 xml:space="preserve">Aktualny odpis z właściwego rejestru lub z centralnej ewidencji i informacji o działalności gospodarczej, jeżeli odrębne przepisy wymagają wpisu do rejestru lub ewidencji, wystawionego nie wcześniej niż 6 miesięcy przed upływem terminu składania ofert. </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W przypadku składania oferty przez wykonawców występujących wspólnie ww. dokumenty muszą być złożone przez każdego wykonawcę.</w:t>
      </w:r>
    </w:p>
    <w:p w:rsidR="001328D2" w:rsidRPr="001328D2" w:rsidRDefault="001328D2" w:rsidP="001328D2">
      <w:pPr>
        <w:numPr>
          <w:ilvl w:val="0"/>
          <w:numId w:val="42"/>
        </w:numPr>
        <w:suppressAutoHyphens/>
        <w:spacing w:after="0" w:line="240" w:lineRule="auto"/>
        <w:ind w:left="709" w:hanging="425"/>
        <w:contextualSpacing/>
        <w:jc w:val="both"/>
        <w:rPr>
          <w:rFonts w:ascii="Arial" w:eastAsia="Times New Roman" w:hAnsi="Arial" w:cs="Arial"/>
          <w:color w:val="000000"/>
          <w:spacing w:val="-3"/>
          <w:lang w:eastAsia="zh-CN"/>
        </w:rPr>
      </w:pPr>
      <w:r w:rsidRPr="001328D2">
        <w:rPr>
          <w:rFonts w:ascii="Arial" w:eastAsia="Times New Roman" w:hAnsi="Arial" w:cs="Arial"/>
          <w:color w:val="000000"/>
          <w:spacing w:val="-3"/>
          <w:lang w:eastAsia="zh-CN"/>
        </w:rPr>
        <w:t>Dokumenty potwierdzające, że roboty wykazane w załączniku nr 3 – doświadczenie wykonawcy, zostały wykonane zgodnie z zasadami sztuki budowlanej i prawidłowo ukończone wystawione przez podmiot zlecający wykonanie zamówienia, np. referencje, poświadczenia.</w:t>
      </w:r>
    </w:p>
    <w:p w:rsidR="001328D2" w:rsidRPr="001328D2" w:rsidRDefault="001328D2" w:rsidP="001328D2">
      <w:pPr>
        <w:suppressAutoHyphens/>
        <w:spacing w:after="0" w:line="240" w:lineRule="auto"/>
        <w:ind w:left="284"/>
        <w:jc w:val="both"/>
        <w:rPr>
          <w:rFonts w:ascii="Arial" w:eastAsia="Times New Roman" w:hAnsi="Arial" w:cs="Arial"/>
          <w:spacing w:val="-3"/>
          <w:lang w:eastAsia="zh-CN"/>
        </w:rPr>
      </w:pPr>
      <w:r w:rsidRPr="001328D2">
        <w:rPr>
          <w:rFonts w:ascii="Arial" w:eastAsia="Times New Roman" w:hAnsi="Arial" w:cs="Arial"/>
          <w:lang w:eastAsia="zh-CN"/>
        </w:rPr>
        <w:t xml:space="preserve">Zamawiający wezwie wykonawców, którzy w określonym terminie nie złożyli oświadczeń, pełnomocnictw lub dokumentów lub którzy złożyli te dokumenty, oświadczenia </w:t>
      </w:r>
      <w:r w:rsidRPr="001328D2">
        <w:rPr>
          <w:rFonts w:ascii="Arial" w:eastAsia="Times New Roman" w:hAnsi="Arial" w:cs="Arial"/>
          <w:lang w:eastAsia="zh-CN"/>
        </w:rPr>
        <w:br/>
        <w:t xml:space="preserve">i pełnomocnictwa, ale zawierają błędy, do ich uzupełnienia w wyznaczonym terminie, chyba, że mimo ich wezwania oferta wykonawcy podlega odrzuceniu lub konieczne byłoby unieważnienie postępowania. </w:t>
      </w:r>
    </w:p>
    <w:p w:rsidR="001328D2" w:rsidRPr="001328D2" w:rsidRDefault="001328D2" w:rsidP="001328D2">
      <w:pPr>
        <w:suppressAutoHyphens/>
        <w:spacing w:after="0" w:line="240" w:lineRule="auto"/>
        <w:ind w:left="340"/>
        <w:jc w:val="both"/>
        <w:rPr>
          <w:rFonts w:ascii="Arial" w:eastAsia="Times New Roman" w:hAnsi="Arial" w:cs="Arial"/>
          <w:spacing w:val="-3"/>
          <w:lang w:eastAsia="zh-CN"/>
        </w:rPr>
      </w:pPr>
    </w:p>
    <w:p w:rsidR="001328D2" w:rsidRPr="001328D2" w:rsidRDefault="001328D2" w:rsidP="001328D2">
      <w:pPr>
        <w:widowControl w:val="0"/>
        <w:numPr>
          <w:ilvl w:val="0"/>
          <w:numId w:val="2"/>
        </w:numPr>
        <w:suppressAutoHyphens/>
        <w:autoSpaceDE w:val="0"/>
        <w:spacing w:after="0" w:line="240" w:lineRule="auto"/>
        <w:rPr>
          <w:rFonts w:ascii="Arial" w:eastAsia="Times New Roman" w:hAnsi="Arial" w:cs="Arial"/>
          <w:lang w:eastAsia="zh-CN"/>
        </w:rPr>
      </w:pPr>
      <w:r w:rsidRPr="001328D2">
        <w:rPr>
          <w:rFonts w:ascii="Arial" w:eastAsia="Times New Roman" w:hAnsi="Arial" w:cs="Arial"/>
          <w:b/>
          <w:bCs/>
          <w:color w:val="000000"/>
          <w:lang w:eastAsia="zh-CN"/>
        </w:rPr>
        <w:t xml:space="preserve"> Informacja o sposobie porozumiewania się zamawiającego z wykonawcami oraz przekazywania oświadczeń lub dokumentów:</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Znak postępowania: </w:t>
      </w:r>
      <w:r w:rsidRPr="001328D2">
        <w:rPr>
          <w:rFonts w:ascii="Arial" w:eastAsia="Times New Roman" w:hAnsi="Arial" w:cs="Arial"/>
          <w:b/>
          <w:bCs/>
          <w:lang w:eastAsia="zh-CN"/>
        </w:rPr>
        <w:t>PZD.252.</w:t>
      </w:r>
      <w:r w:rsidR="009100B4">
        <w:rPr>
          <w:rFonts w:ascii="Arial" w:eastAsia="Times New Roman" w:hAnsi="Arial" w:cs="Arial"/>
          <w:b/>
          <w:bCs/>
          <w:lang w:eastAsia="zh-CN"/>
        </w:rPr>
        <w:t>1</w:t>
      </w:r>
      <w:r w:rsidR="00D21FEE">
        <w:rPr>
          <w:rFonts w:ascii="Arial" w:eastAsia="Times New Roman" w:hAnsi="Arial" w:cs="Arial"/>
          <w:b/>
          <w:bCs/>
          <w:lang w:eastAsia="zh-CN"/>
        </w:rPr>
        <w:t>7</w:t>
      </w:r>
      <w:r w:rsidRPr="001328D2">
        <w:rPr>
          <w:rFonts w:ascii="Arial" w:eastAsia="Times New Roman" w:hAnsi="Arial" w:cs="Arial"/>
          <w:b/>
          <w:bCs/>
          <w:lang w:eastAsia="zh-CN"/>
        </w:rPr>
        <w:t>.2017.4</w:t>
      </w:r>
      <w:r w:rsidR="00C46F7F">
        <w:rPr>
          <w:rFonts w:ascii="Arial" w:eastAsia="Times New Roman" w:hAnsi="Arial" w:cs="Arial"/>
          <w:b/>
          <w:bCs/>
          <w:lang w:eastAsia="zh-CN"/>
        </w:rPr>
        <w:t>B</w:t>
      </w:r>
      <w:r w:rsidRPr="001328D2">
        <w:rPr>
          <w:rFonts w:ascii="Arial" w:eastAsia="Times New Roman" w:hAnsi="Arial" w:cs="Arial"/>
          <w:lang w:eastAsia="zh-CN"/>
        </w:rPr>
        <w:t xml:space="preserve">. </w:t>
      </w:r>
      <w:r w:rsidRPr="001328D2">
        <w:rPr>
          <w:rFonts w:ascii="Arial" w:eastAsia="Times New Roman" w:hAnsi="Arial" w:cs="Arial"/>
          <w:b/>
          <w:bCs/>
          <w:lang w:eastAsia="zh-CN"/>
        </w:rPr>
        <w:t>Uwaga:</w:t>
      </w:r>
      <w:r w:rsidRPr="001328D2">
        <w:rPr>
          <w:rFonts w:ascii="Arial" w:eastAsia="Times New Roman" w:hAnsi="Arial" w:cs="Arial"/>
          <w:lang w:eastAsia="zh-CN"/>
        </w:rPr>
        <w:t xml:space="preserve"> w korespondencji kierowanej do Zamawiającego należy posługiwać się tym znakiem.</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Postępowanie o udzielenie zamówienia prowadzi się z zachowaniem formy pisemnej.</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Wszelka korespondencja (</w:t>
      </w:r>
      <w:r w:rsidRPr="001328D2">
        <w:rPr>
          <w:rFonts w:ascii="Arial" w:eastAsia="Times New Roman" w:hAnsi="Arial" w:cs="Arial"/>
          <w:b/>
          <w:bCs/>
          <w:lang w:eastAsia="zh-CN"/>
        </w:rPr>
        <w:t>oświadczenia, wnioski, zawiadomienia, informacje itd.</w:t>
      </w:r>
      <w:r w:rsidRPr="001328D2">
        <w:rPr>
          <w:rFonts w:ascii="Arial" w:eastAsia="Times New Roman" w:hAnsi="Arial" w:cs="Arial"/>
          <w:lang w:eastAsia="zh-CN"/>
        </w:rPr>
        <w:t xml:space="preserve">) </w:t>
      </w:r>
      <w:r w:rsidRPr="001328D2">
        <w:rPr>
          <w:rFonts w:ascii="Arial" w:eastAsia="Times New Roman" w:hAnsi="Arial" w:cs="Arial"/>
          <w:lang w:eastAsia="zh-CN"/>
        </w:rPr>
        <w:br/>
        <w:t>w postępowaniu Zamawiającym i każdym z Wykonawców jest jawna i prowadzona w sposób pisemny, z powiadomieniem wszystkich wykonawców, którzy zgłosili zainteresowanie udziałem w przetargu z zachowaniem tajności źródła pytania.</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dopuszcza składanie Korespondencji za pomocą:</w:t>
      </w:r>
      <w:r w:rsidRPr="001328D2">
        <w:rPr>
          <w:rFonts w:ascii="Arial" w:eastAsia="Times New Roman" w:hAnsi="Arial" w:cs="Arial"/>
          <w:b/>
          <w:bCs/>
          <w:lang w:eastAsia="zh-CN"/>
        </w:rPr>
        <w:t xml:space="preserve"> pisemnie, faksem na numer /89/ 644-80-66</w:t>
      </w:r>
      <w:r w:rsidRPr="001328D2">
        <w:rPr>
          <w:rFonts w:ascii="Arial" w:eastAsia="Times New Roman" w:hAnsi="Arial" w:cs="Arial"/>
          <w:lang w:eastAsia="zh-CN"/>
        </w:rPr>
        <w:t xml:space="preserve"> </w:t>
      </w:r>
      <w:r w:rsidRPr="001328D2">
        <w:rPr>
          <w:rFonts w:ascii="Arial" w:eastAsia="Times New Roman" w:hAnsi="Arial" w:cs="Arial"/>
          <w:b/>
          <w:bCs/>
          <w:lang w:eastAsia="zh-CN"/>
        </w:rPr>
        <w:t xml:space="preserve">lub na adres e-mail: </w:t>
      </w:r>
      <w:r w:rsidRPr="001328D2">
        <w:rPr>
          <w:rFonts w:ascii="Arial" w:eastAsia="Times New Roman" w:hAnsi="Arial" w:cs="Arial"/>
          <w:b/>
          <w:bCs/>
          <w:u w:val="single"/>
          <w:lang w:eastAsia="zh-CN"/>
        </w:rPr>
        <w:t>pzd@powiat-ilawski.pl</w:t>
      </w:r>
      <w:r w:rsidRPr="001328D2">
        <w:rPr>
          <w:rFonts w:ascii="Arial" w:eastAsia="Times New Roman" w:hAnsi="Arial" w:cs="Arial"/>
          <w:lang w:eastAsia="zh-CN"/>
        </w:rPr>
        <w:t xml:space="preserve"> (wskazany w </w:t>
      </w:r>
      <w:r w:rsidRPr="001328D2">
        <w:rPr>
          <w:rFonts w:ascii="Arial" w:eastAsia="Times New Roman" w:hAnsi="Arial" w:cs="Arial"/>
          <w:b/>
          <w:bCs/>
          <w:lang w:eastAsia="zh-CN"/>
        </w:rPr>
        <w:t>pkt. I</w:t>
      </w:r>
      <w:r w:rsidRPr="001328D2">
        <w:rPr>
          <w:rFonts w:ascii="Arial" w:eastAsia="Times New Roman" w:hAnsi="Arial" w:cs="Arial"/>
          <w:lang w:eastAsia="zh-CN"/>
        </w:rPr>
        <w:t xml:space="preserve"> SIWZ). Zamawiający </w:t>
      </w:r>
      <w:r w:rsidRPr="001328D2">
        <w:rPr>
          <w:rFonts w:ascii="Arial" w:eastAsia="Times New Roman" w:hAnsi="Arial" w:cs="Arial"/>
          <w:b/>
          <w:bCs/>
          <w:lang w:eastAsia="zh-CN"/>
        </w:rPr>
        <w:t>żąda</w:t>
      </w:r>
      <w:r w:rsidRPr="001328D2">
        <w:rPr>
          <w:rFonts w:ascii="Arial" w:eastAsia="Times New Roman" w:hAnsi="Arial" w:cs="Arial"/>
          <w:lang w:eastAsia="zh-CN"/>
        </w:rPr>
        <w:t xml:space="preserve">, aby korespondencja, o której mowa w ust. 3 niniejszego paragrafu przekazywana faksem lub drogą elektroniczną </w:t>
      </w:r>
      <w:r w:rsidRPr="001328D2">
        <w:rPr>
          <w:rFonts w:ascii="Arial" w:eastAsia="Times New Roman" w:hAnsi="Arial" w:cs="Arial"/>
          <w:b/>
          <w:bCs/>
          <w:lang w:eastAsia="zh-CN"/>
        </w:rPr>
        <w:t>była potwierdzana pisemnie</w:t>
      </w:r>
      <w:r w:rsidRPr="001328D2">
        <w:rPr>
          <w:rFonts w:ascii="Arial" w:eastAsia="Times New Roman" w:hAnsi="Arial" w:cs="Arial"/>
          <w:lang w:eastAsia="zh-CN"/>
        </w:rPr>
        <w:t>. Przepisy art. 27 ust. 1-3 stosuje się odpowiednio. Jeżeli zamawiający lub wykonawca przekazują oświadczenia, wnioski, zawiadomienia oraz informacje faksem lub drogą elektroniczną, każda ze stron na żądanie drugiej niezwłocznie potwierdza fakt ich otrzymania. Za wystarczający uważa się podpis osoby odpowiedzialnej za przyjmowanie faksów lub poczty elektronicznej. W przypadku nie potwierdzenia przez wykonawcę odbioru w ciągu 2 dni od dnia nadania oświadczenia, wnioski, zawiadomienia oraz informacji faksem lub drogą elektroniczną zamawiający do celów dowodowych posłuży się prawidłowym raportem nadania danych lub prawidłowego dokonania transmisji danych.</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Do oświadczeń, dokumentów oraz pełnomocnictw uzupełnianych na podstawie art. 26 ust. 3 ustawy stosuję się formę określoną w §6 ust. 1 Rozporządzenia Ministra Rozwoju z dnia 26 lipca 2016 r. w sprawie rodzaju dokumentów, jakich może żądać zamawiający od wykonawców w postępowaniu o udzieleniu zamówienia(Dz. U. z 2016r. poz. 1126). Nie istnieje zatem możliwość uzupełnienia w/w dokumentów, oświadczeń i pełnomocnictw za pośrednictwem faksu lub poczty elektronicznej bez opatrzenia przez wykonawcę bezpiecznym podpisem elektronicznym weryfikowanym za pośrednictwem ważnego kwalifikowanego certyfikatu</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Wykonawca może zwrócić się do zamawiającego o wyjaśnienie specyfikacji istotnych warunków zamówienia. Zamawiający jest zobowiązany niezwłocznie udzielić wyjaśnień, nie później niż 2 dni przed upływem terminu składania ofert (zgodnie, z art. 38 ust. 1 pkt. 3) ustawy Pzp.), pod warunkiem, że wniosek o wyjaśnienie treści specyfikacji wpłynął do zamawiającego nie później niż do końca dnia, w którym upływa połowa wyznaczonego terminu składania ofert Jeżeli wniosek o wyjaśnienie wpłynie do zamawiającego po upływie tego terminu lub dotyczy udzielonych wyjaśnień Zamawiający może udzielić wyjaśnień lub pozostawić wniosek bez rozpatrywania. </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Jeżeli zamawiający przedłuży termin składania ofert, pozostaje on bez wpływy na bieg </w:t>
      </w:r>
      <w:r w:rsidRPr="001328D2">
        <w:rPr>
          <w:rFonts w:ascii="Arial" w:eastAsia="Times New Roman" w:hAnsi="Arial" w:cs="Arial"/>
          <w:lang w:eastAsia="zh-CN"/>
        </w:rPr>
        <w:lastRenderedPageBreak/>
        <w:t>terminu składania wniosków, zapytań do SIWZ (art. 38 ust. 1b).</w:t>
      </w:r>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 xml:space="preserve">Zamawiający prześle treść pytania i wyjaśnień wszystkim wykonawcom, którym doręczono specyfikację istotnych warunków zamówienia bez podawania źródła pytania oraz umieści treść odpowiedzi na stornie Zamawiającego </w:t>
      </w:r>
      <w:hyperlink r:id="rId10" w:history="1">
        <w:r w:rsidRPr="001328D2">
          <w:rPr>
            <w:rFonts w:ascii="Arial" w:eastAsia="Times New Roman" w:hAnsi="Arial" w:cs="Arial"/>
            <w:color w:val="0000FF"/>
            <w:u w:val="single"/>
            <w:lang w:eastAsia="zh-CN"/>
          </w:rPr>
          <w:t>http://bip.warmia.mazury.pl/powiat_ilawski/</w:t>
        </w:r>
      </w:hyperlink>
    </w:p>
    <w:p w:rsidR="001328D2" w:rsidRPr="001328D2" w:rsidRDefault="001328D2" w:rsidP="001328D2">
      <w:pPr>
        <w:widowControl w:val="0"/>
        <w:numPr>
          <w:ilvl w:val="0"/>
          <w:numId w:val="8"/>
        </w:numPr>
        <w:tabs>
          <w:tab w:val="left" w:pos="2410"/>
        </w:tabs>
        <w:suppressAutoHyphens/>
        <w:spacing w:after="0" w:line="240" w:lineRule="auto"/>
        <w:ind w:left="426" w:hanging="426"/>
        <w:jc w:val="both"/>
        <w:textAlignment w:val="baseline"/>
        <w:rPr>
          <w:rFonts w:ascii="Arial" w:eastAsia="Times New Roman" w:hAnsi="Arial" w:cs="Arial"/>
          <w:lang w:eastAsia="zh-CN"/>
        </w:rPr>
      </w:pPr>
      <w:r w:rsidRPr="001328D2">
        <w:rPr>
          <w:rFonts w:ascii="Arial" w:eastAsia="Times New Roman" w:hAnsi="Arial" w:cs="Arial"/>
          <w:lang w:eastAsia="zh-CN"/>
        </w:rPr>
        <w:t>W przypadku rozbieżności pomiędzy treścią niniejszej SIWZ a treścią udzielonych odpowiedzi, jako obowiązującą należy przyjąć treść pisma zawierającego późniejsze oświadczenie Zamawiającego.</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W szczególnie uzasadnionych przypadkach Zamawiający może przed upływem terminu składnia ofert zmienić treść niniejszej specyfikacji zawiadamiając o tym pisemnie wszystkich wykonawców, którym przekazano SIWZ oraz umieści treść odpowiedzi na stornie Zamawiającego </w:t>
      </w:r>
      <w:hyperlink r:id="rId11" w:history="1">
        <w:r w:rsidRPr="001328D2">
          <w:rPr>
            <w:rFonts w:ascii="Arial" w:eastAsia="Times New Roman" w:hAnsi="Arial" w:cs="Arial"/>
            <w:color w:val="0000FF"/>
            <w:u w:val="single"/>
            <w:lang w:eastAsia="zh-CN"/>
          </w:rPr>
          <w:t>http://bip.warmia.mazury.pl/powiat_ilawski/</w:t>
        </w:r>
      </w:hyperlink>
      <w:r w:rsidRPr="001328D2">
        <w:rPr>
          <w:rFonts w:ascii="Arial" w:eastAsia="Times New Roman" w:hAnsi="Arial" w:cs="Arial"/>
          <w:b/>
          <w:bCs/>
          <w:lang w:eastAsia="zh-CN"/>
        </w:rPr>
        <w:t xml:space="preserve"> </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przedłuży termin składania ofert, jeżeli w wyniku zmiany treści specyfikacji istotnych warunków zamówienia niezbędny jest dodatkowy czas na wprowadzenie zmian w ofertach. O przedłużeniu terminu składania ofert zamawiający niezwłocznie zawiadomi wszystkich wykonawców, którym przekazano specyfikację istotnych warunków zamówienia. Specyfikacja jest udostępniana na stronie internetowej, zamawiający zamieści tę informację na tej stronie.</w:t>
      </w:r>
    </w:p>
    <w:p w:rsidR="001328D2" w:rsidRPr="001328D2" w:rsidRDefault="001328D2" w:rsidP="001328D2">
      <w:pPr>
        <w:numPr>
          <w:ilvl w:val="0"/>
          <w:numId w:val="8"/>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Osobami upoważnionymi do porozumiewania się z wykonawcami są: </w:t>
      </w:r>
    </w:p>
    <w:p w:rsidR="001328D2" w:rsidRPr="001328D2" w:rsidRDefault="001328D2" w:rsidP="001328D2">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lang w:eastAsia="zh-CN"/>
        </w:rPr>
        <w:t xml:space="preserve">Pan Radosław Augustyniak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color w:val="000000"/>
          <w:u w:val="single"/>
          <w:lang w:eastAsia="zh-CN"/>
        </w:rPr>
      </w:pPr>
      <w:r w:rsidRPr="001328D2">
        <w:rPr>
          <w:rFonts w:ascii="Arial" w:eastAsia="Times New Roman" w:hAnsi="Arial" w:cs="Arial"/>
          <w:b/>
          <w:bCs/>
          <w:color w:val="000000"/>
          <w:lang w:eastAsia="zh-CN"/>
        </w:rPr>
        <w:t xml:space="preserve">Wymagania dotyczące wadium </w:t>
      </w:r>
    </w:p>
    <w:p w:rsidR="001328D2" w:rsidRPr="001328D2" w:rsidRDefault="001328D2" w:rsidP="001328D2">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sz w:val="21"/>
          <w:szCs w:val="21"/>
          <w:lang w:eastAsia="pl-PL"/>
        </w:rPr>
        <w:t xml:space="preserve">Warunkiem udziału w postępowaniu przetargowym jest wniesienie wadium w wysokości: </w:t>
      </w:r>
    </w:p>
    <w:p w:rsidR="001328D2" w:rsidRPr="001328D2" w:rsidRDefault="00D21FEE" w:rsidP="001328D2">
      <w:pPr>
        <w:widowControl w:val="0"/>
        <w:tabs>
          <w:tab w:val="num" w:pos="426"/>
        </w:tabs>
        <w:suppressAutoHyphens/>
        <w:autoSpaceDE w:val="0"/>
        <w:spacing w:after="0" w:line="240" w:lineRule="auto"/>
        <w:ind w:left="426"/>
        <w:jc w:val="both"/>
        <w:rPr>
          <w:rFonts w:ascii="Arial" w:eastAsia="Times New Roman" w:hAnsi="Arial" w:cs="Arial"/>
          <w:color w:val="000000"/>
          <w:lang w:eastAsia="zh-CN"/>
        </w:rPr>
      </w:pPr>
      <w:r>
        <w:rPr>
          <w:rFonts w:ascii="Arial" w:eastAsia="Times New Roman" w:hAnsi="Arial" w:cs="Arial"/>
          <w:lang w:eastAsia="zh-CN"/>
        </w:rPr>
        <w:t>1</w:t>
      </w:r>
      <w:r w:rsidR="001328D2" w:rsidRPr="001328D2">
        <w:rPr>
          <w:rFonts w:ascii="Arial" w:eastAsia="Times New Roman" w:hAnsi="Arial" w:cs="Arial"/>
          <w:lang w:eastAsia="zh-CN"/>
        </w:rPr>
        <w:t xml:space="preserve"> 000,00 </w:t>
      </w:r>
      <w:r w:rsidR="001328D2" w:rsidRPr="001328D2">
        <w:rPr>
          <w:rFonts w:ascii="Arial" w:eastAsia="Times New Roman" w:hAnsi="Arial" w:cs="Arial"/>
          <w:color w:val="000000"/>
          <w:lang w:eastAsia="zh-CN"/>
        </w:rPr>
        <w:t>zł (słownie: tysi</w:t>
      </w:r>
      <w:r>
        <w:rPr>
          <w:rFonts w:ascii="Arial" w:eastAsia="Times New Roman" w:hAnsi="Arial" w:cs="Arial"/>
          <w:color w:val="000000"/>
          <w:lang w:eastAsia="zh-CN"/>
        </w:rPr>
        <w:t>ąc</w:t>
      </w:r>
      <w:r w:rsidR="001328D2" w:rsidRPr="001328D2">
        <w:rPr>
          <w:rFonts w:ascii="Arial" w:eastAsia="Times New Roman" w:hAnsi="Arial" w:cs="Arial"/>
          <w:color w:val="000000"/>
          <w:lang w:eastAsia="zh-CN"/>
        </w:rPr>
        <w:t xml:space="preserve"> złotych) </w:t>
      </w:r>
      <w:r w:rsidR="001328D2" w:rsidRPr="001328D2">
        <w:rPr>
          <w:rFonts w:ascii="Arial" w:eastAsia="Times New Roman" w:hAnsi="Arial" w:cs="Arial"/>
          <w:lang w:eastAsia="pl-PL"/>
        </w:rPr>
        <w:t xml:space="preserve">w terminie do dnia </w:t>
      </w:r>
      <w:r w:rsidR="006D018A">
        <w:rPr>
          <w:rFonts w:ascii="Arial" w:eastAsia="Times New Roman" w:hAnsi="Arial" w:cs="Arial"/>
          <w:b/>
          <w:lang w:eastAsia="pl-PL"/>
        </w:rPr>
        <w:t>2</w:t>
      </w:r>
      <w:r w:rsidR="00850AB6">
        <w:rPr>
          <w:rFonts w:ascii="Arial" w:eastAsia="Times New Roman" w:hAnsi="Arial" w:cs="Arial"/>
          <w:b/>
          <w:lang w:eastAsia="pl-PL"/>
        </w:rPr>
        <w:t>5</w:t>
      </w:r>
      <w:r w:rsidR="008F4B7B">
        <w:rPr>
          <w:rFonts w:ascii="Arial" w:eastAsia="Times New Roman" w:hAnsi="Arial" w:cs="Arial"/>
          <w:b/>
          <w:lang w:eastAsia="pl-PL"/>
        </w:rPr>
        <w:t>.08</w:t>
      </w:r>
      <w:r w:rsidR="001328D2" w:rsidRPr="001328D2">
        <w:rPr>
          <w:rFonts w:ascii="Arial" w:eastAsia="Times New Roman" w:hAnsi="Arial" w:cs="Arial"/>
          <w:b/>
          <w:lang w:eastAsia="pl-PL"/>
        </w:rPr>
        <w:t xml:space="preserve">.2017 r. </w:t>
      </w:r>
      <w:r w:rsidR="001328D2" w:rsidRPr="001328D2">
        <w:rPr>
          <w:rFonts w:ascii="Arial" w:eastAsia="Times New Roman" w:hAnsi="Arial" w:cs="Arial"/>
          <w:b/>
          <w:lang w:eastAsia="pl-PL"/>
        </w:rPr>
        <w:br/>
        <w:t>do godz. 09:00</w:t>
      </w:r>
      <w:r w:rsidR="001328D2" w:rsidRPr="001328D2">
        <w:rPr>
          <w:rFonts w:ascii="Arial" w:eastAsia="Times New Roman" w:hAnsi="Arial" w:cs="Arial"/>
          <w:lang w:eastAsia="pl-PL"/>
        </w:rPr>
        <w:t>.</w:t>
      </w:r>
    </w:p>
    <w:p w:rsidR="00032B83" w:rsidRPr="001328D2" w:rsidRDefault="00032B83" w:rsidP="00032B83">
      <w:pPr>
        <w:numPr>
          <w:ilvl w:val="0"/>
          <w:numId w:val="24"/>
        </w:numPr>
        <w:tabs>
          <w:tab w:val="num" w:pos="426"/>
        </w:tabs>
        <w:suppressAutoHyphens/>
        <w:spacing w:after="0" w:line="240" w:lineRule="auto"/>
        <w:ind w:hanging="720"/>
        <w:rPr>
          <w:rFonts w:ascii="Arial" w:eastAsia="Times New Roman" w:hAnsi="Arial" w:cs="Arial"/>
          <w:lang w:eastAsia="pl-PL"/>
        </w:rPr>
      </w:pPr>
      <w:r w:rsidRPr="001328D2">
        <w:rPr>
          <w:rFonts w:ascii="Arial" w:eastAsia="Times New Roman" w:hAnsi="Arial" w:cs="Arial"/>
          <w:lang w:eastAsia="pl-PL"/>
        </w:rPr>
        <w:t>Wadium może być wniesione w następującej formie:</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Pieniądzu - przelewem na konto zamawiającego: Powiatowy Zarząd Dróg w Iławie, Bank BGŻ S.A. Oddział w Iławie Nr 65 2030 0045 1110 0000 0167 0730, o uznaniu przez zamawiającego, że wadium w pieniądzu wpłacono w terminie decyduje data wpływu środków na rachunek zamawiającego. Wniesienie wadium w pieniądzu będzie skuteczne, jeżeli znajdzie się na rachunku bankowym Zamawiającego, przed upływem terminu (godziny) przewidzianego na wniesienie wadium.</w:t>
      </w:r>
    </w:p>
    <w:p w:rsidR="00032B83" w:rsidRPr="001328D2" w:rsidRDefault="00032B83" w:rsidP="00032B83">
      <w:pPr>
        <w:numPr>
          <w:ilvl w:val="2"/>
          <w:numId w:val="26"/>
        </w:numPr>
        <w:tabs>
          <w:tab w:val="num" w:pos="851"/>
        </w:tabs>
        <w:suppressAutoHyphens/>
        <w:spacing w:after="0" w:line="240" w:lineRule="auto"/>
        <w:ind w:left="851" w:hanging="425"/>
        <w:rPr>
          <w:rFonts w:ascii="Arial" w:eastAsia="Times New Roman" w:hAnsi="Arial" w:cs="Arial"/>
          <w:lang w:eastAsia="pl-PL"/>
        </w:rPr>
      </w:pPr>
      <w:r w:rsidRPr="001328D2">
        <w:rPr>
          <w:rFonts w:ascii="Arial" w:eastAsia="Times New Roman" w:hAnsi="Arial" w:cs="Arial"/>
          <w:lang w:eastAsia="pl-PL"/>
        </w:rPr>
        <w:t xml:space="preserve">Poręczeniach bankowych lub poręczeniach spółdzielczej kasy oszczędnościowo-kredytowej, z tym że poręczenie kasy jest zawsze poręczeniem pieniężnym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Gwarancji bankowej</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 xml:space="preserve">Gwarancji ubezpieczeniowej </w:t>
      </w:r>
    </w:p>
    <w:p w:rsidR="00032B83" w:rsidRPr="001328D2" w:rsidRDefault="00032B83" w:rsidP="00032B83">
      <w:pPr>
        <w:numPr>
          <w:ilvl w:val="2"/>
          <w:numId w:val="26"/>
        </w:numPr>
        <w:suppressAutoHyphens/>
        <w:spacing w:after="0" w:line="240" w:lineRule="auto"/>
        <w:ind w:hanging="294"/>
        <w:rPr>
          <w:rFonts w:ascii="Arial" w:eastAsia="Times New Roman" w:hAnsi="Arial" w:cs="Arial"/>
          <w:lang w:eastAsia="pl-PL"/>
        </w:rPr>
      </w:pPr>
      <w:r w:rsidRPr="001328D2">
        <w:rPr>
          <w:rFonts w:ascii="Arial" w:eastAsia="Times New Roman" w:hAnsi="Arial" w:cs="Arial"/>
          <w:lang w:eastAsia="pl-PL"/>
        </w:rPr>
        <w:t>Poręczeniach udzielanych przez podmioty, o których mowa w art. 6b ust. 5 pkt 2 ustawy z dnia 9 listopada 2000 r. o utworzeniu Polskiej Agencji Rozwoju Przedsiębiorczości (Dz.U. z 2016, poz. 359 z późn. zm.)</w:t>
      </w:r>
    </w:p>
    <w:p w:rsidR="00032B83" w:rsidRPr="001328D2" w:rsidRDefault="00032B83" w:rsidP="00032B83">
      <w:pPr>
        <w:numPr>
          <w:ilvl w:val="0"/>
          <w:numId w:val="24"/>
        </w:numPr>
        <w:suppressAutoHyphens/>
        <w:spacing w:after="0" w:line="240" w:lineRule="auto"/>
        <w:ind w:left="426" w:hanging="426"/>
        <w:jc w:val="both"/>
        <w:rPr>
          <w:rFonts w:ascii="Arial" w:eastAsia="Times New Roman" w:hAnsi="Arial" w:cs="Arial"/>
          <w:lang w:eastAsia="pl-PL"/>
        </w:rPr>
      </w:pPr>
      <w:r w:rsidRPr="001328D2">
        <w:rPr>
          <w:rFonts w:ascii="Arial" w:eastAsia="Times New Roman" w:hAnsi="Arial" w:cs="Arial"/>
          <w:lang w:eastAsia="pl-PL"/>
        </w:rPr>
        <w:t>W zależności od wybranej formy wadium (ust.2 pkt b)-e)) – zaleca się kserokopię dokumentu potwierdzającego wniesienie wadium dołączyć do oferty, a oryginał złożyć w siedzibie Zamawiającego w pok. Nr 4 (pn - pt. 07:00-15:00)</w:t>
      </w:r>
    </w:p>
    <w:p w:rsidR="00032B83" w:rsidRPr="001328D2" w:rsidRDefault="00032B83" w:rsidP="00032B83">
      <w:pPr>
        <w:numPr>
          <w:ilvl w:val="0"/>
          <w:numId w:val="24"/>
        </w:numPr>
        <w:tabs>
          <w:tab w:val="num" w:pos="426"/>
        </w:tabs>
        <w:suppressAutoHyphens/>
        <w:spacing w:after="0" w:line="240" w:lineRule="auto"/>
        <w:ind w:left="426" w:hanging="426"/>
        <w:rPr>
          <w:rFonts w:ascii="Arial" w:eastAsia="Times New Roman" w:hAnsi="Arial" w:cs="Arial"/>
          <w:lang w:eastAsia="pl-PL"/>
        </w:rPr>
      </w:pPr>
      <w:r w:rsidRPr="001328D2">
        <w:rPr>
          <w:rFonts w:ascii="Arial" w:eastAsia="Times New Roman" w:hAnsi="Arial" w:cs="Arial"/>
          <w:lang w:eastAsia="pl-PL"/>
        </w:rPr>
        <w:t>Gwarancja bankowa lub ubezpieczeniowa, stanowiąca formę wniesienia wadium, winna spełniać, co najmniej następujące wymogi (pod rygorem wykluczenia wykonawcy):</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ustalać beneficjenta gwarancji, tj. Powiatowy Zarząd Dróg w Iławie,</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kwotę gwarantowaną w zł (ustaloną w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termin ważności (wynikający z SIWZ),</w:t>
      </w:r>
    </w:p>
    <w:p w:rsidR="00032B83" w:rsidRPr="001328D2" w:rsidRDefault="00032B83" w:rsidP="00032B83">
      <w:pPr>
        <w:numPr>
          <w:ilvl w:val="1"/>
          <w:numId w:val="25"/>
        </w:numPr>
        <w:suppressAutoHyphens/>
        <w:spacing w:after="0" w:line="240" w:lineRule="auto"/>
        <w:ind w:left="709" w:hanging="283"/>
        <w:rPr>
          <w:rFonts w:ascii="Arial" w:eastAsia="Times New Roman" w:hAnsi="Arial" w:cs="Arial"/>
          <w:lang w:eastAsia="pl-PL"/>
        </w:rPr>
      </w:pPr>
      <w:r w:rsidRPr="001328D2">
        <w:rPr>
          <w:rFonts w:ascii="Arial" w:eastAsia="Times New Roman" w:hAnsi="Arial" w:cs="Arial"/>
          <w:lang w:eastAsia="pl-PL"/>
        </w:rPr>
        <w:t>określać przedmiot gwarancji (wynikający z SIWZ),</w:t>
      </w:r>
    </w:p>
    <w:p w:rsidR="00032B83" w:rsidRPr="001328D2" w:rsidRDefault="00032B83" w:rsidP="00032B83">
      <w:pPr>
        <w:numPr>
          <w:ilvl w:val="1"/>
          <w:numId w:val="25"/>
        </w:numPr>
        <w:suppressAutoHyphens/>
        <w:spacing w:after="0" w:line="240" w:lineRule="auto"/>
        <w:ind w:left="709" w:hanging="283"/>
        <w:jc w:val="both"/>
        <w:rPr>
          <w:rFonts w:ascii="Arial" w:eastAsia="Times New Roman" w:hAnsi="Arial" w:cs="Arial"/>
          <w:lang w:eastAsia="pl-PL"/>
        </w:rPr>
      </w:pP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zh-CN"/>
        </w:rPr>
        <w:t>musi</w:t>
      </w:r>
      <w:r w:rsidRPr="001328D2">
        <w:rPr>
          <w:rFonts w:ascii="Times New Roman" w:eastAsia="Times New Roman" w:hAnsi="Times New Roman" w:cs="Times New Roman"/>
          <w:sz w:val="24"/>
          <w:szCs w:val="24"/>
          <w:lang w:eastAsia="zh-CN"/>
        </w:rPr>
        <w:t xml:space="preserve"> </w:t>
      </w:r>
      <w:r w:rsidRPr="001328D2">
        <w:rPr>
          <w:rFonts w:ascii="Arial" w:eastAsia="Times New Roman" w:hAnsi="Arial" w:cs="Arial"/>
          <w:lang w:eastAsia="pl-PL"/>
        </w:rPr>
        <w:t>zawierać klauzule gwarantujące bezwarunkową wypłatę na rzecz zamawiającego w przypadku wystąpienia okoliczności wymienionych w art. 46 ust. 4a i ust. 5 ustawy Pzp. tj. być gwarancją nie odwoływalną, bezwarunkową, płatną na każde żądanie do wypłaty Zamawiającemu pełnej kwoty wadium w następujących okolicznościach:</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gdy wykonawca odmówił podpisania umowy w sprawie zamówienia publicznego na warunkach określonych w ofercie; </w:t>
      </w:r>
    </w:p>
    <w:p w:rsidR="00032B83" w:rsidRPr="001328D2" w:rsidRDefault="00032B83" w:rsidP="00032B83">
      <w:pPr>
        <w:spacing w:after="0" w:line="240" w:lineRule="auto"/>
        <w:ind w:left="851" w:hanging="142"/>
        <w:jc w:val="both"/>
        <w:rPr>
          <w:rFonts w:ascii="Arial" w:eastAsia="Times New Roman" w:hAnsi="Arial" w:cs="Arial"/>
          <w:lang w:eastAsia="pl-PL"/>
        </w:rPr>
      </w:pPr>
      <w:r w:rsidRPr="001328D2">
        <w:rPr>
          <w:rFonts w:ascii="Arial" w:eastAsia="Times New Roman" w:hAnsi="Arial" w:cs="Arial"/>
          <w:lang w:eastAsia="pl-PL"/>
        </w:rPr>
        <w:t xml:space="preserve">- zawarcie umowy w sprawie zamówienia publicznego stało się niemożliwe </w:t>
      </w:r>
      <w:r w:rsidRPr="001328D2">
        <w:rPr>
          <w:rFonts w:ascii="Arial" w:eastAsia="Times New Roman" w:hAnsi="Arial" w:cs="Arial"/>
          <w:lang w:eastAsia="pl-PL"/>
        </w:rPr>
        <w:br/>
        <w:t xml:space="preserve">  z przyczyn leżących po stronie wykonawcy; (art. 46 ust. 5 ustawy Pzp.)</w:t>
      </w:r>
    </w:p>
    <w:p w:rsidR="00032B83" w:rsidRPr="001328D2" w:rsidRDefault="00032B83" w:rsidP="00032B83">
      <w:pPr>
        <w:numPr>
          <w:ilvl w:val="1"/>
          <w:numId w:val="25"/>
        </w:numPr>
        <w:tabs>
          <w:tab w:val="num" w:pos="709"/>
        </w:tabs>
        <w:suppressAutoHyphens/>
        <w:spacing w:after="0" w:line="240" w:lineRule="auto"/>
        <w:ind w:left="851" w:hanging="425"/>
        <w:jc w:val="both"/>
        <w:rPr>
          <w:rFonts w:ascii="Arial" w:eastAsia="Times New Roman" w:hAnsi="Arial" w:cs="Arial"/>
          <w:lang w:eastAsia="pl-PL"/>
        </w:rPr>
      </w:pPr>
      <w:r w:rsidRPr="001328D2">
        <w:rPr>
          <w:rFonts w:ascii="Arial" w:eastAsia="Times New Roman" w:hAnsi="Arial" w:cs="Arial"/>
          <w:lang w:eastAsia="pl-PL"/>
        </w:rPr>
        <w:lastRenderedPageBreak/>
        <w:t xml:space="preserve"> być gwarancją nie odwoływalną, płatną na każde żądanie do wypłaty</w:t>
      </w:r>
      <w:r w:rsidRPr="001328D2">
        <w:rPr>
          <w:rFonts w:ascii="Arial" w:eastAsia="Times New Roman" w:hAnsi="Arial" w:cs="Arial"/>
          <w:lang w:eastAsia="pl-PL"/>
        </w:rPr>
        <w:br/>
        <w:t>Zamawiającemu pełnej kwoty wadium w przypadku gdy wykonawca w odpowiedzi na wezwanie zamawiającego, o którym mowa w art. 26 ust. 3 ustawy Prawo zamówień publicznych, nie złożył dokumentów lub oświadczeń, o których mowa w art. 25 ust. 1 ustawy Prawo zamówień publicznych, chyba że udowodni, że wynika to z przyczyn nie leżących po jego stronie (art. 46 ust. 4a ustawy Pzp.).</w:t>
      </w:r>
    </w:p>
    <w:p w:rsidR="00032B83" w:rsidRPr="001328D2" w:rsidRDefault="00032B83" w:rsidP="00032B83">
      <w:pPr>
        <w:spacing w:after="0" w:line="240" w:lineRule="auto"/>
        <w:ind w:left="708"/>
        <w:jc w:val="both"/>
        <w:rPr>
          <w:rFonts w:ascii="Arial" w:eastAsia="Times New Roman" w:hAnsi="Arial" w:cs="Arial"/>
          <w:lang w:eastAsia="pl-PL"/>
        </w:rPr>
      </w:pPr>
      <w:r w:rsidRPr="001328D2">
        <w:rPr>
          <w:rFonts w:ascii="Arial" w:eastAsia="Times New Roman" w:hAnsi="Arial" w:cs="Arial"/>
          <w:lang w:eastAsia="pl-PL"/>
        </w:rPr>
        <w:t>Z treści gwarancji (poręczenia) musi jednoznacznie wynikać, jaki jest sposób reprezentacji Gwaranta. Gwarancja musi być podpisana przez upoważnionego (upełnomocnionego) przedstawiciela gwaranta. Podpis winien być sporządzony w sposób umożliwiający jego identyfikację, np. złożony wraz z imienną pieczątką lub czytelny (z podaniem imienia i nazwiska).</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wniesione w pieniądzu zamawiający przechowuje na rachunku bankowym.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Wadium musi obejmować cały okres związania z ofertą.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Wykonawca, którego oferta nie będzie zabezpieczona wadium wniesionym we właściwej formie, terminie i kwocie zostanie wykluczony z przedmiotowego postępowania. </w:t>
      </w:r>
    </w:p>
    <w:p w:rsidR="00032B83" w:rsidRPr="001328D2" w:rsidRDefault="00032B83" w:rsidP="00032B83">
      <w:pPr>
        <w:numPr>
          <w:ilvl w:val="0"/>
          <w:numId w:val="24"/>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Zwrot wadium:</w:t>
      </w:r>
    </w:p>
    <w:p w:rsidR="00032B83" w:rsidRPr="002063F7" w:rsidRDefault="00032B83" w:rsidP="00032B83">
      <w:pPr>
        <w:spacing w:after="0"/>
        <w:ind w:left="431"/>
        <w:jc w:val="both"/>
        <w:rPr>
          <w:rFonts w:ascii="Arial" w:hAnsi="Arial" w:cs="Arial"/>
        </w:rPr>
      </w:pPr>
      <w:r w:rsidRPr="002063F7">
        <w:rPr>
          <w:rFonts w:ascii="Arial" w:hAnsi="Arial" w:cs="Arial"/>
        </w:rPr>
        <w:t>1. Zamawiający zwraca wadium wszystkim wykonawcom niezwłocznie po wyborze oferty najkorzystniejszej lub unieważnieniu postępowania, z wyjątkiem wykonawcy, którego oferta została wybrana jako najkorzystniejsza, z zastrzeżeniem ust. 4a.</w:t>
      </w:r>
    </w:p>
    <w:p w:rsidR="00032B83" w:rsidRPr="002063F7" w:rsidRDefault="00032B83" w:rsidP="00032B83">
      <w:pPr>
        <w:spacing w:after="0"/>
        <w:ind w:left="431"/>
        <w:jc w:val="both"/>
        <w:rPr>
          <w:rFonts w:ascii="Arial" w:hAnsi="Arial" w:cs="Arial"/>
        </w:rPr>
      </w:pPr>
      <w:r w:rsidRPr="002063F7">
        <w:rPr>
          <w:rFonts w:ascii="Arial" w:hAnsi="Arial" w:cs="Arial"/>
        </w:rPr>
        <w:t>1a. Wykonawcy, którego oferta została wybrana jako najkorzystniejsza, zamawiający zwraca wadium niezwłocznie po zawarciu umowy w sprawie zamówienia publicznego oraz wniesieniu zabezpieczenia należytego wykonania umowy, jeżeli jego wniesienia żądano.</w:t>
      </w:r>
    </w:p>
    <w:p w:rsidR="00032B83" w:rsidRPr="002063F7" w:rsidRDefault="00032B83" w:rsidP="00032B83">
      <w:pPr>
        <w:spacing w:after="0"/>
        <w:ind w:left="431"/>
        <w:jc w:val="both"/>
        <w:rPr>
          <w:rFonts w:ascii="Arial" w:hAnsi="Arial" w:cs="Arial"/>
        </w:rPr>
      </w:pPr>
      <w:r w:rsidRPr="002063F7">
        <w:rPr>
          <w:rFonts w:ascii="Arial" w:hAnsi="Arial" w:cs="Arial"/>
        </w:rPr>
        <w:t>2. Zamawiający zwraca niezwłocznie wadium na wniosek wykonawcy, który wycofał ofertę przed upływem terminu składania ofert.</w:t>
      </w:r>
    </w:p>
    <w:p w:rsidR="00032B83" w:rsidRPr="002063F7" w:rsidRDefault="00032B83" w:rsidP="00032B83">
      <w:pPr>
        <w:spacing w:after="0"/>
        <w:ind w:left="431"/>
        <w:jc w:val="both"/>
        <w:rPr>
          <w:rFonts w:ascii="Arial" w:hAnsi="Arial" w:cs="Arial"/>
        </w:rPr>
      </w:pPr>
      <w:r w:rsidRPr="002063F7">
        <w:rPr>
          <w:rFonts w:ascii="Arial" w:hAnsi="Arial" w:cs="Arial"/>
        </w:rPr>
        <w:t>3. Zamawiający żąda ponownego wniesienia wadium przez wykonawcę, któremu zwrócono wadium na podstawie ust. 1, jeżeli w wyniku rozstrzygnięcia odwołania jego oferta została wybrana jako najkorzystniejsza. Wykonawca wnosi wadium w terminie określonym przez zamawiającego.</w:t>
      </w:r>
    </w:p>
    <w:p w:rsidR="00032B83" w:rsidRPr="002063F7" w:rsidRDefault="00032B83" w:rsidP="00032B83">
      <w:pPr>
        <w:spacing w:after="0"/>
        <w:ind w:left="431"/>
        <w:jc w:val="both"/>
        <w:rPr>
          <w:rFonts w:ascii="Arial" w:hAnsi="Arial" w:cs="Arial"/>
        </w:rPr>
      </w:pPr>
      <w:r w:rsidRPr="002063F7">
        <w:rPr>
          <w:rFonts w:ascii="Arial" w:hAnsi="Arial" w:cs="Arial"/>
        </w:rPr>
        <w:t>4. 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032B83" w:rsidRPr="002063F7" w:rsidRDefault="00032B83" w:rsidP="00032B83">
      <w:pPr>
        <w:spacing w:after="0"/>
        <w:ind w:left="431"/>
        <w:jc w:val="both"/>
        <w:rPr>
          <w:rFonts w:ascii="Arial" w:hAnsi="Arial" w:cs="Arial"/>
        </w:rPr>
      </w:pPr>
      <w:r w:rsidRPr="002063F7">
        <w:rPr>
          <w:rFonts w:ascii="Arial" w:hAnsi="Arial" w:cs="Arial"/>
        </w:rPr>
        <w:t>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w:t>
      </w:r>
    </w:p>
    <w:p w:rsidR="00032B83" w:rsidRPr="002063F7" w:rsidRDefault="00032B83" w:rsidP="00032B83">
      <w:pPr>
        <w:spacing w:after="0"/>
        <w:ind w:left="408" w:firstLine="23"/>
        <w:jc w:val="both"/>
        <w:rPr>
          <w:rFonts w:ascii="Arial" w:hAnsi="Arial" w:cs="Arial"/>
        </w:rPr>
      </w:pPr>
      <w:r w:rsidRPr="002063F7">
        <w:rPr>
          <w:rFonts w:ascii="Arial" w:hAnsi="Arial" w:cs="Arial"/>
        </w:rPr>
        <w:t>5. Zamawiający zatrzymuje wadium wraz z odsetkami, jeżeli wykonawca, którego oferta została wybrana:</w:t>
      </w:r>
    </w:p>
    <w:p w:rsidR="00032B83" w:rsidRPr="002063F7"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1)</w:t>
      </w:r>
      <w:r w:rsidRPr="002063F7">
        <w:rPr>
          <w:rFonts w:ascii="Arial" w:hAnsi="Arial" w:cs="Arial"/>
        </w:rPr>
        <w:tab/>
        <w:t>odmówił podpisania umowy w sprawie zamówienia publicznego na warunkach określonych w ofercie;</w:t>
      </w:r>
    </w:p>
    <w:p w:rsidR="00032B83" w:rsidRDefault="00032B83" w:rsidP="00032B83">
      <w:pPr>
        <w:tabs>
          <w:tab w:val="left" w:pos="408"/>
        </w:tabs>
        <w:spacing w:after="0"/>
        <w:ind w:left="408" w:hanging="408"/>
        <w:jc w:val="both"/>
        <w:rPr>
          <w:rFonts w:ascii="Arial" w:hAnsi="Arial" w:cs="Arial"/>
        </w:rPr>
      </w:pPr>
      <w:r>
        <w:rPr>
          <w:rFonts w:ascii="Arial" w:hAnsi="Arial" w:cs="Arial"/>
        </w:rPr>
        <w:tab/>
      </w:r>
      <w:r w:rsidRPr="002063F7">
        <w:rPr>
          <w:rFonts w:ascii="Arial" w:hAnsi="Arial" w:cs="Arial"/>
        </w:rPr>
        <w:t>2)</w:t>
      </w:r>
      <w:r w:rsidRPr="002063F7">
        <w:rPr>
          <w:rFonts w:ascii="Arial" w:hAnsi="Arial" w:cs="Arial"/>
        </w:rPr>
        <w:tab/>
        <w:t>nie wniósł wymaganego zabezpieczenia należytego wykonania umowy;</w:t>
      </w:r>
    </w:p>
    <w:p w:rsidR="001328D2" w:rsidRPr="001328D2" w:rsidRDefault="00032B83" w:rsidP="00032B83">
      <w:pPr>
        <w:tabs>
          <w:tab w:val="num" w:pos="1134"/>
        </w:tabs>
        <w:suppressAutoHyphens/>
        <w:autoSpaceDE w:val="0"/>
        <w:autoSpaceDN w:val="0"/>
        <w:adjustRightInd w:val="0"/>
        <w:spacing w:after="0" w:line="240" w:lineRule="auto"/>
        <w:ind w:left="426"/>
        <w:rPr>
          <w:rFonts w:ascii="Arial" w:eastAsia="Times New Roman" w:hAnsi="Arial" w:cs="Arial"/>
          <w:lang w:eastAsia="pl-PL"/>
        </w:rPr>
      </w:pPr>
      <w:r>
        <w:rPr>
          <w:rFonts w:ascii="Arial" w:hAnsi="Arial" w:cs="Arial"/>
        </w:rPr>
        <w:t xml:space="preserve">3) </w:t>
      </w:r>
      <w:r w:rsidRPr="002063F7">
        <w:rPr>
          <w:rFonts w:ascii="Arial" w:hAnsi="Arial" w:cs="Arial"/>
        </w:rPr>
        <w:t>zawarcie umowy w sprawie zamówienia publicznego stało się niemożliwe z przyczyn leżących po stronie wykonawcy.</w:t>
      </w:r>
    </w:p>
    <w:p w:rsidR="001328D2" w:rsidRPr="001328D2" w:rsidRDefault="001328D2" w:rsidP="001328D2">
      <w:pPr>
        <w:tabs>
          <w:tab w:val="num" w:pos="1134"/>
        </w:tabs>
        <w:autoSpaceDE w:val="0"/>
        <w:autoSpaceDN w:val="0"/>
        <w:adjustRightInd w:val="0"/>
        <w:spacing w:after="0" w:line="240" w:lineRule="auto"/>
        <w:ind w:left="1134"/>
        <w:rPr>
          <w:rFonts w:ascii="Arial" w:eastAsia="Times New Roman" w:hAnsi="Arial" w:cs="Arial"/>
          <w:lang w:eastAsia="pl-PL"/>
        </w:rPr>
      </w:pPr>
    </w:p>
    <w:p w:rsidR="001328D2" w:rsidRPr="001328D2" w:rsidRDefault="001328D2" w:rsidP="001328D2">
      <w:pPr>
        <w:widowControl w:val="0"/>
        <w:numPr>
          <w:ilvl w:val="0"/>
          <w:numId w:val="2"/>
        </w:numPr>
        <w:tabs>
          <w:tab w:val="left" w:pos="426"/>
        </w:tabs>
        <w:suppressAutoHyphens/>
        <w:autoSpaceDE w:val="0"/>
        <w:autoSpaceDN w:val="0"/>
        <w:adjustRightInd w:val="0"/>
        <w:spacing w:after="0" w:line="240" w:lineRule="auto"/>
        <w:contextualSpacing/>
        <w:jc w:val="both"/>
        <w:rPr>
          <w:rFonts w:ascii="Arial" w:eastAsia="Times New Roman" w:hAnsi="Arial" w:cs="Arial"/>
          <w:b/>
          <w:bCs/>
          <w:color w:val="000000"/>
          <w:lang w:eastAsia="zh-CN"/>
        </w:rPr>
      </w:pPr>
      <w:r w:rsidRPr="001328D2">
        <w:rPr>
          <w:rFonts w:ascii="Arial" w:eastAsia="Times New Roman" w:hAnsi="Arial" w:cs="Arial"/>
          <w:b/>
          <w:bCs/>
          <w:color w:val="000000"/>
          <w:lang w:eastAsia="zh-CN"/>
        </w:rPr>
        <w:t>Termin związania ofertą</w:t>
      </w:r>
    </w:p>
    <w:p w:rsidR="001328D2" w:rsidRPr="001328D2" w:rsidRDefault="001328D2" w:rsidP="001328D2">
      <w:pPr>
        <w:numPr>
          <w:ilvl w:val="0"/>
          <w:numId w:val="43"/>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bCs/>
          <w:lang w:eastAsia="zh-CN"/>
        </w:rPr>
        <w:t>Zgodnie z art. 85 ust. 1 pkt. 1) Pzp. wykonawca związany jest ofertą 30 dni od daty upływu terminu składnia ofert.</w:t>
      </w:r>
    </w:p>
    <w:p w:rsidR="001328D2" w:rsidRPr="001328D2" w:rsidRDefault="001328D2" w:rsidP="001328D2">
      <w:pPr>
        <w:numPr>
          <w:ilvl w:val="0"/>
          <w:numId w:val="43"/>
        </w:numPr>
        <w:suppressAutoHyphens/>
        <w:spacing w:after="0" w:line="240" w:lineRule="auto"/>
        <w:jc w:val="both"/>
        <w:rPr>
          <w:rFonts w:ascii="Arial" w:eastAsia="Times New Roman" w:hAnsi="Arial" w:cs="Arial"/>
          <w:bCs/>
          <w:lang w:eastAsia="zh-CN"/>
        </w:rPr>
      </w:pPr>
      <w:r w:rsidRPr="001328D2">
        <w:rPr>
          <w:rFonts w:ascii="Arial" w:eastAsia="Times New Roman" w:hAnsi="Arial" w:cs="Arial"/>
          <w:lang w:eastAsia="zh-CN"/>
        </w:rPr>
        <w:lastRenderedPageBreak/>
        <w:t>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niż 60 dni.</w:t>
      </w:r>
    </w:p>
    <w:p w:rsidR="001328D2" w:rsidRPr="001328D2" w:rsidRDefault="001328D2" w:rsidP="001328D2">
      <w:pPr>
        <w:numPr>
          <w:ilvl w:val="0"/>
          <w:numId w:val="43"/>
        </w:numPr>
        <w:suppressAutoHyphens/>
        <w:spacing w:after="0" w:line="240" w:lineRule="auto"/>
        <w:rPr>
          <w:rFonts w:ascii="Arial" w:eastAsia="Times New Roman" w:hAnsi="Arial" w:cs="Arial"/>
          <w:bCs/>
          <w:lang w:eastAsia="zh-CN"/>
        </w:rPr>
      </w:pPr>
      <w:r w:rsidRPr="001328D2">
        <w:rPr>
          <w:rFonts w:ascii="Arial" w:eastAsia="Times New Roman" w:hAnsi="Arial" w:cs="Arial"/>
          <w:color w:val="000000"/>
          <w:lang w:eastAsia="zh-CN"/>
        </w:rPr>
        <w:t xml:space="preserve">Bieg terminu związania ofertą rozpoczyna się wraz z upływem terminu składania ofert. </w:t>
      </w:r>
    </w:p>
    <w:p w:rsidR="001328D2" w:rsidRPr="001328D2" w:rsidRDefault="001328D2" w:rsidP="001328D2">
      <w:pPr>
        <w:suppressAutoHyphens/>
        <w:spacing w:after="0" w:line="240" w:lineRule="auto"/>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Opis sposobu przygotowania oferty</w:t>
      </w:r>
    </w:p>
    <w:p w:rsidR="001328D2" w:rsidRPr="001328D2" w:rsidRDefault="001328D2" w:rsidP="001328D2">
      <w:pPr>
        <w:numPr>
          <w:ilvl w:val="1"/>
          <w:numId w:val="2"/>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Warunki formalne sporządzenia oferty: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zobowiązani są zapoznać się dokładnie z informacjami zawartymi w SIWZ  i przygotować ofertę zgodnie z wymaganiami określonymi w tym dokumencie.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ponoszą wszelkie koszty własne związane z przygotowaniem i złożeniem oferty, niezależnie od wyniku postępowania. Zamawiający w żadnym przypadku nie odpowiada za koszty poniesione przez Wykonawców w związku z przygotowaniem i złożeniem oferty. Wykonawcy zobowiązują się nie podnosić jakichkolwiek roszczeń z tego tytułu względem Zamawiającego, z zastrzeżeniem art. 93 ust. 4 Ustawy.</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Oferta musi być sporządzona w języku polskim, na maszynie do pisania, komputerze lub ręcznie długopisem, spięta lub zszyta w sposób uniemożliwiający jej rozpięcie (zdekompletowanie).</w:t>
      </w:r>
      <w:r w:rsidRPr="001328D2">
        <w:rPr>
          <w:rFonts w:ascii="Arial" w:eastAsia="Times New Roman" w:hAnsi="Arial" w:cs="Arial"/>
          <w:b/>
          <w:lang w:eastAsia="zh-CN"/>
        </w:rPr>
        <w:t xml:space="preserve"> </w:t>
      </w:r>
      <w:r w:rsidRPr="001328D2">
        <w:rPr>
          <w:rFonts w:ascii="Arial" w:eastAsia="Times New Roman" w:hAnsi="Arial" w:cs="Arial"/>
          <w:color w:val="000000"/>
          <w:lang w:eastAsia="zh-CN"/>
        </w:rPr>
        <w:t>Każdy dokument składający się na ofertę musi być czytelny.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color w:val="000000"/>
          <w:lang w:eastAsia="zh-CN"/>
        </w:rPr>
        <w:t xml:space="preserve">Jeżeli któryś z wymaganych dokumentów składanych przez wykonawcę jest sporządzony w języku obcym dokument taki należy złożyć wraz z tłumaczeniem na język polski, poświadczonym przez Wykonawcę. </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Wszelkie pisma sporządzone w językach obcych muszą być przetłumaczone na język polski, podczas oceny ofert Zamawiający będzie opierał się na tekście przetłumaczonym, a później tekst przetłumaczony na język polski, będzie podstawą badania zgodnego zamiaru stron i celu umowy zgodnie, z art. 65 §2 kc.</w:t>
      </w:r>
      <w:r w:rsidRPr="001328D2">
        <w:rPr>
          <w:rFonts w:ascii="Arial" w:eastAsia="Times New Roman" w:hAnsi="Arial" w:cs="Arial"/>
          <w:color w:val="000000"/>
          <w:lang w:eastAsia="zh-CN"/>
        </w:rPr>
        <w:t xml:space="preserve"> W razie wątpliwości uznaje się, iż wersja polskojęzyczna jest wiążąca.</w:t>
      </w:r>
    </w:p>
    <w:p w:rsidR="001328D2" w:rsidRPr="001328D2" w:rsidRDefault="001328D2" w:rsidP="001328D2">
      <w:pPr>
        <w:numPr>
          <w:ilvl w:val="0"/>
          <w:numId w:val="9"/>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Oferta (formularz oferty, oświadczenia, wykazy o których mowa w SIWZ) </w:t>
      </w:r>
      <w:r w:rsidRPr="001328D2">
        <w:rPr>
          <w:rFonts w:ascii="Arial" w:eastAsia="Times New Roman" w:hAnsi="Arial" w:cs="Arial"/>
          <w:lang w:eastAsia="zh-CN"/>
        </w:rPr>
        <w:t>musi być podpisana lub zaparafowana przez osoby upoważnione do składania oświadczeń woli w imieniu wykonawcy. Zamawiający zaleca, aby ofertę podpisano zgodnie z zasadami reprezentacji wskazanymi we właściwym rejestrze. Jeżeli osoba/osoby podpisująca ofertę działa na podstawie pełnomocnictwa, to pełnomocnictwo to musi w swej treści jednoznacznie wskazywać uprawnienie do podpisania oferty. Pełnomocnictwo to musi zostać dołączone do oferty i musi być złożone w oryginale</w:t>
      </w:r>
      <w:r w:rsidRPr="001328D2">
        <w:rPr>
          <w:rFonts w:ascii="Arial" w:eastAsia="Times New Roman" w:hAnsi="Arial" w:cs="Arial"/>
          <w:color w:val="000000"/>
          <w:lang w:eastAsia="zh-CN"/>
        </w:rPr>
        <w:t xml:space="preserve">. </w:t>
      </w:r>
      <w:r w:rsidRPr="001328D2">
        <w:rPr>
          <w:rFonts w:ascii="Arial" w:eastAsia="Times New Roman" w:hAnsi="Arial" w:cs="Arial"/>
          <w:lang w:eastAsia="zh-CN"/>
        </w:rPr>
        <w:t>Ewentualne poprawki (w szczególności każde przerobienie, przekreślenie, uzupełnienie, nadpisanie, przesłonięcie korektorem etc.) w tekście oferty muszą być naniesione w czytelny sposób i parafowane przez Wykonawcę. Wszelkie poprawki lub zmiany w tekście oferty muszą być opisane i datowane oraz parafowane własnoręcznie przez osobę upoważnioną do reprezentowania Wykonawcy.</w:t>
      </w:r>
    </w:p>
    <w:p w:rsidR="001328D2" w:rsidRPr="001328D2" w:rsidRDefault="001328D2" w:rsidP="001328D2">
      <w:pPr>
        <w:numPr>
          <w:ilvl w:val="0"/>
          <w:numId w:val="9"/>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Zaleca się, aby oferta była złożona na kolejno ponumerowan</w:t>
      </w:r>
      <w:r w:rsidR="00C76B40">
        <w:rPr>
          <w:rFonts w:ascii="Arial" w:eastAsia="Times New Roman" w:hAnsi="Arial" w:cs="Arial"/>
          <w:color w:val="000000"/>
          <w:lang w:eastAsia="zh-CN"/>
        </w:rPr>
        <w:t xml:space="preserve">ych stronach, a </w:t>
      </w:r>
      <w:r w:rsidRPr="001328D2">
        <w:rPr>
          <w:rFonts w:ascii="Arial" w:eastAsia="Times New Roman" w:hAnsi="Arial" w:cs="Arial"/>
          <w:color w:val="000000"/>
          <w:lang w:eastAsia="zh-CN"/>
        </w:rPr>
        <w:t xml:space="preserve">numeracja stron powinna rozpoczynać się od numeru 1 umieszczonego na pierwszej stronie oferty, przy czym wykonawca może nie numerować czystych stron.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 ujawnia się informacji stanowiących tajemnicę przedsiębiorstwa w rozumieniu przepisów o zwalczaniu nieuczciwej konkurencji, jeżeli wykonawca, nie później niż                w terminie składania ofert, zastrzegł, że nie mogą one być udostępniane.</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 gdy informacje zawarte w ofercie stanowią tajemnicę przedsiębiorstwa            w rozumieniu przepisów ustawy o zwalczaniu nieuczciwej konkurencji co, do których Wykonawca zastrzega, że nie mogą być udostępniane innym uczestnikom postępowania, muszą być oznaczone klauzulą „NIE UDOSTĘPNIAĆ. INFORMACJE STANOWIĄ TAJEMNICĘ PRZEDSIĘBIORSTWA W ROZUMIENIU ART. 11 ust. 4 USTAWY O ZWALCZANIU NIEUCZCIWEJ KONKURENCJI (Dz. U. z 2003 r. Nr 153, poz. 1503 z późn.  zm.)” i dołączone do oferty. Zaleca się, aby były trwale, oddzielenie spięte. Zgodnie z wyżej cytowanym przepisem przez tajemnicę przedsiębiorstwa rozumie się nieujawnione do wiadomości publicznej informacje techniczne, technologiczne, organizacyjne przedsiębiorstwa lub inne informacje posiadające wartość gospodarczą, co do których przedsiębiorca podjął działania w celu zachowania ich poufności.</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W sytuacji, gdy wykonawca zastrzeże w ofercie informacje, które nie stanowią tajemnicy przedsiębiorstwa lub są jawne na podstawie przepisów ustawy Prawo zamówień publicznych lub odrębnych przepisów, informacje te będą podlegały udostępnieniu na zasadach takich samych jak pozostałe, niezastrzeżone dokumenty.</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Wykonawca składa tylko jedną ofertę, w jednym egzemplarzu.</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Postępowanie prowadzi się w języku polskim.</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 xml:space="preserve">Wszystkie załączniki do niniejszej Specyfikacji stanowią jej integralną część.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Data i godzina dostarczenia oferty do Zamawiającego będą odnotowane na kopercie zewnętrznej jako oficjalny termin złożenia oferty.</w:t>
      </w:r>
    </w:p>
    <w:p w:rsidR="001328D2" w:rsidRPr="001328D2" w:rsidRDefault="001328D2" w:rsidP="001328D2">
      <w:pPr>
        <w:numPr>
          <w:ilvl w:val="0"/>
          <w:numId w:val="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Oferta powinna być umieszczona w dwóch zamkniętych kopertach gwarantujących zachowanie poufności jej treści i zabezpieczających jej nienaruszalność do terminu otwarcia ofert oraz oznakowana w sposób następujący:</w:t>
      </w:r>
    </w:p>
    <w:p w:rsidR="001328D2" w:rsidRPr="001328D2" w:rsidRDefault="001328D2" w:rsidP="001328D2">
      <w:pPr>
        <w:suppressAutoHyphens/>
        <w:spacing w:after="0" w:line="240" w:lineRule="auto"/>
        <w:ind w:firstLine="708"/>
        <w:rPr>
          <w:rFonts w:ascii="Arial" w:eastAsia="Times New Roman" w:hAnsi="Arial" w:cs="Arial"/>
          <w:b/>
          <w:lang w:eastAsia="zh-CN"/>
        </w:rPr>
      </w:pPr>
      <w:r w:rsidRPr="001328D2">
        <w:rPr>
          <w:rFonts w:ascii="Arial" w:eastAsia="Times New Roman" w:hAnsi="Arial" w:cs="Arial"/>
          <w:lang w:eastAsia="zh-CN"/>
        </w:rPr>
        <w:t>a) koperta zewnętrzna - nie oznakowana nazwą firmy Wykonawcy opisana jn.:</w:t>
      </w:r>
    </w:p>
    <w:p w:rsidR="001328D2" w:rsidRPr="001328D2" w:rsidRDefault="001328D2" w:rsidP="001328D2">
      <w:pPr>
        <w:suppressAutoHyphens/>
        <w:spacing w:after="0" w:line="240" w:lineRule="auto"/>
        <w:jc w:val="both"/>
        <w:rPr>
          <w:rFonts w:ascii="Arial" w:eastAsia="Times New Roman" w:hAnsi="Arial" w:cs="Arial"/>
          <w:lang w:eastAsia="zh-CN"/>
        </w:rPr>
      </w:pPr>
    </w:p>
    <w:tbl>
      <w:tblPr>
        <w:tblW w:w="9150" w:type="dxa"/>
        <w:tblInd w:w="751" w:type="dxa"/>
        <w:tblLayout w:type="fixed"/>
        <w:tblLook w:val="04A0" w:firstRow="1" w:lastRow="0" w:firstColumn="1" w:lastColumn="0" w:noHBand="0" w:noVBand="1"/>
      </w:tblPr>
      <w:tblGrid>
        <w:gridCol w:w="9150"/>
      </w:tblGrid>
      <w:tr w:rsidR="001328D2" w:rsidRPr="001328D2" w:rsidTr="00FF6F93">
        <w:trPr>
          <w:trHeight w:val="998"/>
        </w:trPr>
        <w:tc>
          <w:tcPr>
            <w:tcW w:w="9150" w:type="dxa"/>
            <w:tcBorders>
              <w:top w:val="double" w:sz="18" w:space="0" w:color="000000"/>
              <w:left w:val="double" w:sz="18" w:space="0" w:color="000000"/>
              <w:bottom w:val="double" w:sz="18" w:space="0" w:color="000000"/>
              <w:right w:val="double" w:sz="18" w:space="0" w:color="000000"/>
            </w:tcBorders>
            <w:vAlign w:val="center"/>
          </w:tcPr>
          <w:p w:rsidR="00C46F7F" w:rsidRDefault="001328D2" w:rsidP="00C46F7F">
            <w:pPr>
              <w:widowControl w:val="0"/>
              <w:suppressAutoHyphens/>
              <w:autoSpaceDE w:val="0"/>
              <w:spacing w:after="0"/>
              <w:ind w:left="720"/>
              <w:contextualSpacing/>
              <w:jc w:val="center"/>
              <w:rPr>
                <w:rFonts w:ascii="Arial" w:eastAsia="Times New Roman" w:hAnsi="Arial" w:cs="Arial"/>
                <w:b/>
                <w:color w:val="000000"/>
                <w:shd w:val="clear" w:color="auto" w:fill="FFFFFF"/>
                <w:lang w:eastAsia="zh-CN"/>
              </w:rPr>
            </w:pPr>
            <w:r w:rsidRPr="001328D2">
              <w:rPr>
                <w:rFonts w:ascii="Arial" w:eastAsia="Times New Roman" w:hAnsi="Arial" w:cs="Arial"/>
                <w:b/>
                <w:color w:val="000000"/>
                <w:lang w:eastAsia="zh-CN"/>
              </w:rPr>
              <w:t xml:space="preserve">Powiatowy Zarząd Dróg w Iławie, ul. </w:t>
            </w:r>
            <w:r w:rsidRPr="001328D2">
              <w:rPr>
                <w:rFonts w:ascii="Arial" w:eastAsia="Times New Roman" w:hAnsi="Arial" w:cs="Arial"/>
                <w:b/>
                <w:color w:val="000000"/>
                <w:shd w:val="clear" w:color="auto" w:fill="FFFFFF"/>
                <w:lang w:eastAsia="zh-CN"/>
              </w:rPr>
              <w:t>Tadeusza Kościuszki 33A</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14 – 200</w:t>
            </w:r>
            <w:r w:rsidRPr="001328D2">
              <w:rPr>
                <w:rFonts w:ascii="Arial" w:eastAsia="Times New Roman" w:hAnsi="Arial" w:cs="Arial"/>
                <w:b/>
                <w:color w:val="000000"/>
                <w:lang w:eastAsia="zh-CN"/>
              </w:rPr>
              <w:t xml:space="preserve"> </w:t>
            </w:r>
            <w:r w:rsidRPr="001328D2">
              <w:rPr>
                <w:rFonts w:ascii="Arial" w:eastAsia="Times New Roman" w:hAnsi="Arial" w:cs="Arial"/>
                <w:b/>
                <w:color w:val="000000"/>
                <w:shd w:val="clear" w:color="auto" w:fill="FFFFFF"/>
                <w:lang w:eastAsia="zh-CN"/>
              </w:rPr>
              <w:t>Iława</w:t>
            </w:r>
            <w:r w:rsidRPr="001328D2">
              <w:rPr>
                <w:rFonts w:ascii="Arial" w:eastAsia="Times New Roman" w:hAnsi="Arial" w:cs="Arial"/>
                <w:b/>
                <w:color w:val="000000"/>
                <w:lang w:eastAsia="zh-CN"/>
              </w:rPr>
              <w:t xml:space="preserve">,                        Oferta w postępowaniu </w:t>
            </w:r>
            <w:r w:rsidRPr="001328D2">
              <w:rPr>
                <w:rFonts w:ascii="Arial" w:eastAsia="Times New Roman" w:hAnsi="Arial" w:cs="Arial"/>
                <w:b/>
                <w:lang w:eastAsia="zh-CN"/>
              </w:rPr>
              <w:t>PZD.252.</w:t>
            </w:r>
            <w:r w:rsidR="00C46F7F">
              <w:rPr>
                <w:rFonts w:ascii="Arial" w:eastAsia="Times New Roman" w:hAnsi="Arial" w:cs="Arial"/>
                <w:b/>
                <w:lang w:eastAsia="zh-CN"/>
              </w:rPr>
              <w:t>1</w:t>
            </w:r>
            <w:r w:rsidR="00850AB6">
              <w:rPr>
                <w:rFonts w:ascii="Arial" w:eastAsia="Times New Roman" w:hAnsi="Arial" w:cs="Arial"/>
                <w:b/>
                <w:lang w:eastAsia="zh-CN"/>
              </w:rPr>
              <w:t>7</w:t>
            </w:r>
            <w:r w:rsidRPr="001328D2">
              <w:rPr>
                <w:rFonts w:ascii="Arial" w:eastAsia="Times New Roman" w:hAnsi="Arial" w:cs="Arial"/>
                <w:b/>
                <w:lang w:eastAsia="zh-CN"/>
              </w:rPr>
              <w:t>.2017.4</w:t>
            </w:r>
            <w:r w:rsidR="00C46F7F">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color w:val="000000"/>
                <w:lang w:eastAsia="zh-CN"/>
              </w:rPr>
              <w:t>na zadanie</w:t>
            </w:r>
            <w:r w:rsidRPr="001328D2">
              <w:rPr>
                <w:rFonts w:ascii="Arial" w:eastAsia="Times New Roman" w:hAnsi="Arial" w:cs="Arial"/>
                <w:b/>
                <w:color w:val="000000"/>
                <w:shd w:val="clear" w:color="auto" w:fill="FFFFFF"/>
                <w:lang w:eastAsia="zh-CN"/>
              </w:rPr>
              <w:t xml:space="preserve"> pn.:</w:t>
            </w:r>
            <w:r w:rsidR="00C46F7F">
              <w:rPr>
                <w:rFonts w:ascii="Arial" w:eastAsia="Times New Roman" w:hAnsi="Arial" w:cs="Arial"/>
                <w:b/>
                <w:color w:val="000000"/>
                <w:shd w:val="clear" w:color="auto" w:fill="FFFFFF"/>
                <w:lang w:eastAsia="zh-CN"/>
              </w:rPr>
              <w:t xml:space="preserve"> </w:t>
            </w:r>
          </w:p>
          <w:p w:rsidR="001328D2" w:rsidRPr="00C46F7F" w:rsidRDefault="001328D2" w:rsidP="00C46F7F">
            <w:pPr>
              <w:widowControl w:val="0"/>
              <w:suppressAutoHyphens/>
              <w:autoSpaceDE w:val="0"/>
              <w:spacing w:after="0"/>
              <w:ind w:left="720"/>
              <w:contextualSpacing/>
              <w:jc w:val="center"/>
              <w:rPr>
                <w:rFonts w:ascii="Arial" w:eastAsia="Arial" w:hAnsi="Arial" w:cs="Arial"/>
                <w:b/>
                <w:bCs/>
                <w:color w:val="000000"/>
                <w:sz w:val="16"/>
                <w:szCs w:val="16"/>
                <w:lang w:eastAsia="zh-CN"/>
              </w:rPr>
            </w:pPr>
          </w:p>
          <w:p w:rsidR="001328D2" w:rsidRPr="00C46F7F" w:rsidRDefault="00A60121" w:rsidP="00C46F7F">
            <w:pPr>
              <w:widowControl w:val="0"/>
              <w:suppressAutoHyphens/>
              <w:autoSpaceDE w:val="0"/>
              <w:spacing w:after="0"/>
              <w:ind w:left="720"/>
              <w:contextualSpacing/>
              <w:jc w:val="center"/>
              <w:rPr>
                <w:rFonts w:ascii="Arial" w:eastAsia="Times New Roman" w:hAnsi="Arial" w:cs="Arial"/>
                <w:b/>
                <w:bCs/>
                <w:color w:val="000000"/>
                <w:sz w:val="36"/>
                <w:szCs w:val="36"/>
                <w:lang w:eastAsia="zh-CN"/>
              </w:rPr>
            </w:pPr>
            <w:r w:rsidRPr="00A60121">
              <w:rPr>
                <w:rFonts w:ascii="Arial" w:eastAsia="Times New Roman" w:hAnsi="Arial" w:cs="Arial"/>
                <w:b/>
                <w:bCs/>
                <w:color w:val="000000"/>
                <w:sz w:val="36"/>
                <w:szCs w:val="36"/>
                <w:lang w:eastAsia="zh-CN"/>
              </w:rPr>
              <w:t xml:space="preserve">Budowa chodnika w ciągu drogi powiatowej </w:t>
            </w:r>
            <w:r>
              <w:rPr>
                <w:rFonts w:ascii="Arial" w:eastAsia="Times New Roman" w:hAnsi="Arial" w:cs="Arial"/>
                <w:b/>
                <w:bCs/>
                <w:color w:val="000000"/>
                <w:sz w:val="36"/>
                <w:szCs w:val="36"/>
                <w:lang w:eastAsia="zh-CN"/>
              </w:rPr>
              <w:t xml:space="preserve">   </w:t>
            </w:r>
            <w:r w:rsidRPr="00A60121">
              <w:rPr>
                <w:rFonts w:ascii="Arial" w:eastAsia="Times New Roman" w:hAnsi="Arial" w:cs="Arial"/>
                <w:b/>
                <w:bCs/>
                <w:color w:val="000000"/>
                <w:sz w:val="36"/>
                <w:szCs w:val="36"/>
                <w:lang w:eastAsia="zh-CN"/>
              </w:rPr>
              <w:t>nr 1283N Klimy – Kisielice – odc. 150 mb Kisielice ul. Komoniewskiego</w:t>
            </w:r>
          </w:p>
          <w:p w:rsidR="00C46F7F" w:rsidRPr="00C46F7F" w:rsidRDefault="00C46F7F" w:rsidP="00C46F7F">
            <w:pPr>
              <w:widowControl w:val="0"/>
              <w:suppressAutoHyphens/>
              <w:autoSpaceDE w:val="0"/>
              <w:spacing w:after="0"/>
              <w:ind w:left="720"/>
              <w:contextualSpacing/>
              <w:jc w:val="center"/>
              <w:rPr>
                <w:rFonts w:ascii="Arial" w:eastAsia="Times New Roman" w:hAnsi="Arial" w:cs="Arial"/>
                <w:b/>
                <w:color w:val="000000"/>
                <w:sz w:val="16"/>
                <w:szCs w:val="16"/>
                <w:shd w:val="clear" w:color="auto" w:fill="FFFFFF"/>
                <w:lang w:eastAsia="zh-CN"/>
              </w:rPr>
            </w:pPr>
          </w:p>
          <w:p w:rsidR="001328D2" w:rsidRPr="001328D2" w:rsidRDefault="001328D2" w:rsidP="00850AB6">
            <w:pPr>
              <w:widowControl w:val="0"/>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b/>
                <w:lang w:eastAsia="zh-CN"/>
              </w:rPr>
              <w:t xml:space="preserve">nie otwierać przed terminem otwarcia ofert tj. </w:t>
            </w:r>
            <w:r w:rsidR="006D018A">
              <w:rPr>
                <w:rFonts w:ascii="Arial" w:eastAsia="Times New Roman" w:hAnsi="Arial" w:cs="Arial"/>
                <w:b/>
                <w:lang w:eastAsia="zh-CN"/>
              </w:rPr>
              <w:t>2</w:t>
            </w:r>
            <w:r w:rsidR="00850AB6">
              <w:rPr>
                <w:rFonts w:ascii="Arial" w:eastAsia="Times New Roman" w:hAnsi="Arial" w:cs="Arial"/>
                <w:b/>
                <w:lang w:eastAsia="zh-CN"/>
              </w:rPr>
              <w:t>5</w:t>
            </w:r>
            <w:r w:rsidR="003F1BD5">
              <w:rPr>
                <w:rFonts w:ascii="Arial" w:eastAsia="Times New Roman" w:hAnsi="Arial" w:cs="Arial"/>
                <w:b/>
                <w:lang w:eastAsia="zh-CN"/>
              </w:rPr>
              <w:t>.08</w:t>
            </w:r>
            <w:r w:rsidRPr="001328D2">
              <w:rPr>
                <w:rFonts w:ascii="Arial" w:eastAsia="Times New Roman" w:hAnsi="Arial" w:cs="Arial"/>
                <w:b/>
                <w:lang w:eastAsia="zh-CN"/>
              </w:rPr>
              <w:t>.2017 r. godz. 09:10.</w:t>
            </w:r>
          </w:p>
        </w:tc>
      </w:tr>
    </w:tbl>
    <w:p w:rsidR="001328D2" w:rsidRPr="001328D2" w:rsidRDefault="001328D2" w:rsidP="001328D2">
      <w:pPr>
        <w:suppressAutoHyphens/>
        <w:spacing w:after="0" w:line="240" w:lineRule="auto"/>
        <w:ind w:left="709"/>
        <w:jc w:val="both"/>
        <w:rPr>
          <w:rFonts w:ascii="Arial" w:eastAsia="Times New Roman" w:hAnsi="Arial" w:cs="Arial"/>
          <w:b/>
          <w:lang w:eastAsia="zh-CN"/>
        </w:rPr>
      </w:pPr>
    </w:p>
    <w:p w:rsidR="001328D2" w:rsidRPr="001328D2" w:rsidRDefault="001328D2" w:rsidP="001328D2">
      <w:pPr>
        <w:suppressAutoHyphens/>
        <w:spacing w:after="0" w:line="240" w:lineRule="auto"/>
        <w:ind w:left="708"/>
        <w:rPr>
          <w:rFonts w:ascii="Arial" w:eastAsia="Times New Roman" w:hAnsi="Arial" w:cs="Arial"/>
          <w:lang w:eastAsia="zh-CN"/>
        </w:rPr>
      </w:pPr>
      <w:r w:rsidRPr="001328D2">
        <w:rPr>
          <w:rFonts w:ascii="Arial" w:eastAsia="Times New Roman" w:hAnsi="Arial" w:cs="Arial"/>
          <w:lang w:eastAsia="zh-CN"/>
        </w:rPr>
        <w:t xml:space="preserve">b) koperta wewnętrzna - Zaadresowana i oznakowana jak zewnętrzna, a ponadto powinna być opatrzona nazwą i adresem wykonawcy. </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ponosi odpowiedzialności za skutki spowodowane niezachowaniem powyższych warunków.</w:t>
      </w:r>
    </w:p>
    <w:p w:rsidR="001328D2" w:rsidRPr="001328D2" w:rsidRDefault="001328D2" w:rsidP="001328D2">
      <w:pPr>
        <w:numPr>
          <w:ilvl w:val="0"/>
          <w:numId w:val="9"/>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Wykonawca ma obowiązek wskazania w ofercie tej części zamówienia, której wykonanie zamierza powierzyć podwykonawcom.</w:t>
      </w:r>
    </w:p>
    <w:p w:rsidR="001328D2" w:rsidRPr="001328D2" w:rsidRDefault="001328D2" w:rsidP="001328D2">
      <w:pPr>
        <w:numPr>
          <w:ilvl w:val="0"/>
          <w:numId w:val="9"/>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razie wątpliwości za prawo właściwe dla postępowania i związanych z nim dokumentów uważa się prawo polskie z uwzględnieniem Ustawy Prawo zamówień publicznych i Kodeksu Cywilnego.</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 xml:space="preserve"> Zmiana, wycofanie i zwrot oferty</w:t>
      </w:r>
    </w:p>
    <w:p w:rsidR="001328D2" w:rsidRPr="001328D2" w:rsidRDefault="001328D2" w:rsidP="001328D2">
      <w:pPr>
        <w:numPr>
          <w:ilvl w:val="0"/>
          <w:numId w:val="10"/>
        </w:numPr>
        <w:tabs>
          <w:tab w:val="num" w:pos="426"/>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Wykonawca może wprowadzić zmiany oraz wycofać złożoną przez siebie ofertę przed terminem składania ofert, pod warunkiem, że Zamawiający otrzyma pisemne zawiadomienie o wprowadzeniu zmian przed terminem składania ofert:</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color w:val="000000"/>
          <w:lang w:eastAsia="zh-CN"/>
        </w:rPr>
        <w:t xml:space="preserve"> przypadku wycofania oferty, wykonawca składa pisemne oświadczenie, że ofertę swą wycofuje, w zamkniętej kopercie zaadresowanej jak w punkcie X ust. 1 pkt. 15) lit. a)</w:t>
      </w:r>
      <w:r w:rsidRPr="001328D2">
        <w:rPr>
          <w:rFonts w:ascii="Arial" w:eastAsia="Times New Roman" w:hAnsi="Arial" w:cs="Arial"/>
          <w:b/>
          <w:color w:val="000000"/>
          <w:lang w:eastAsia="zh-CN"/>
        </w:rPr>
        <w:t xml:space="preserve"> </w:t>
      </w:r>
      <w:r w:rsidRPr="001328D2">
        <w:rPr>
          <w:rFonts w:ascii="Arial" w:eastAsia="Times New Roman" w:hAnsi="Arial" w:cs="Arial"/>
          <w:color w:val="000000"/>
          <w:lang w:eastAsia="zh-CN"/>
        </w:rPr>
        <w:t xml:space="preserve">z dopiskiem </w:t>
      </w:r>
      <w:r w:rsidRPr="001328D2">
        <w:rPr>
          <w:rFonts w:ascii="Arial" w:eastAsia="Times New Roman" w:hAnsi="Arial" w:cs="Arial"/>
          <w:i/>
          <w:color w:val="000000"/>
          <w:lang w:eastAsia="zh-CN"/>
        </w:rPr>
        <w:t xml:space="preserve">„wycofanie”. </w:t>
      </w:r>
      <w:r w:rsidRPr="001328D2">
        <w:rPr>
          <w:rFonts w:ascii="Arial" w:eastAsia="Times New Roman" w:hAnsi="Arial" w:cs="Arial"/>
          <w:color w:val="000000"/>
          <w:lang w:eastAsia="zh-CN"/>
        </w:rPr>
        <w:t>Koperty oznaczone „WYCOFANIE” będą otwierane w pierwszej kolejności po stwierdzeniu poprawności postępowania Wykonawcy oraz zgodności ze złożonymi ofertami.</w:t>
      </w:r>
    </w:p>
    <w:p w:rsidR="001328D2" w:rsidRPr="001328D2" w:rsidRDefault="001328D2" w:rsidP="001328D2">
      <w:pPr>
        <w:numPr>
          <w:ilvl w:val="0"/>
          <w:numId w:val="11"/>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wykonawca składa pisemne oświadczenie, że swoją  ofertę zmienia, określając zakres i rodzaj tych zmian, a jeśli oświadczenie o zmianie pociąga za sobą konieczność wymiany czy też przedłożenia nowych dokumentów – wykonawca winien dokumenty te złożyć. </w:t>
      </w:r>
      <w:r w:rsidRPr="001328D2">
        <w:rPr>
          <w:rFonts w:ascii="Arial" w:eastAsia="Times New Roman" w:hAnsi="Arial" w:cs="Arial"/>
          <w:lang w:eastAsia="zh-CN"/>
        </w:rPr>
        <w:t xml:space="preserve">Powyższe oświadczenie i ew. dokumenty należy zamieścić w zamkniętej kopercie wewnętrznej i zewnętrznej, oznaczonych jak </w:t>
      </w:r>
      <w:r w:rsidRPr="001328D2">
        <w:rPr>
          <w:rFonts w:ascii="Arial" w:eastAsia="Times New Roman" w:hAnsi="Arial" w:cs="Arial"/>
          <w:color w:val="000000"/>
          <w:lang w:eastAsia="zh-CN"/>
        </w:rPr>
        <w:t xml:space="preserve">punkcie X ust. 1 pkt. 15) lit. </w:t>
      </w:r>
      <w:r w:rsidRPr="001328D2">
        <w:rPr>
          <w:rFonts w:ascii="Arial" w:eastAsia="Times New Roman" w:hAnsi="Arial" w:cs="Arial"/>
          <w:lang w:eastAsia="zh-CN"/>
        </w:rPr>
        <w:t xml:space="preserve">a) i b), przy czym koperta zewnętrzna powinna mieć dopisek </w:t>
      </w:r>
      <w:r w:rsidRPr="001328D2">
        <w:rPr>
          <w:rFonts w:ascii="Arial" w:eastAsia="Times New Roman" w:hAnsi="Arial" w:cs="Arial"/>
          <w:i/>
          <w:lang w:eastAsia="zh-CN"/>
        </w:rPr>
        <w:t>„zmiana”</w:t>
      </w:r>
      <w:r w:rsidRPr="001328D2">
        <w:rPr>
          <w:rFonts w:ascii="Arial" w:eastAsia="Times New Roman" w:hAnsi="Arial" w:cs="Arial"/>
          <w:lang w:eastAsia="zh-CN"/>
        </w:rPr>
        <w:t>. Koperty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wprowadzić zmian do oferty oraz wycofać jej po upływie terminu składania ofert.</w:t>
      </w:r>
    </w:p>
    <w:p w:rsidR="001328D2" w:rsidRPr="001328D2" w:rsidRDefault="001328D2" w:rsidP="001328D2">
      <w:pPr>
        <w:numPr>
          <w:ilvl w:val="0"/>
          <w:numId w:val="10"/>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lastRenderedPageBreak/>
        <w:t>Zamawiający niezwłocznie zwraca Wykonawcom ofertę, która została złożona                     po upływie terminu do składania ofert.</w:t>
      </w:r>
    </w:p>
    <w:p w:rsidR="001328D2" w:rsidRPr="001328D2" w:rsidRDefault="001328D2" w:rsidP="001328D2">
      <w:pPr>
        <w:numPr>
          <w:ilvl w:val="1"/>
          <w:numId w:val="2"/>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Oferty wspólne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 xml:space="preserve">Wykonawcy składający ofertę wspólną muszą ustanowić pełnomocnika do reprezentowania ich w postępowaniu i zawarcia umowy w sprawie zamówienia publicznego, zgodnie z art. 23 ust.2 ustawy Pzp.. Zamawiający będzie prowadzić korespondencję i rozliczenia finansowe wyłącznie z pełnomocnikiem. </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lang w:eastAsia="zh-CN"/>
        </w:rPr>
        <w:t>Dokument potwierdzający ustanowienie pełnomocnika powinien zawierać wskazanie postępowania o zamówienie publicznego, którego dotyczy, wykonawców ubiegających się wspólnie o udzielenie zamówienia, ustanowionego pełnomocnika oraz zakres umocowania, a także oświadczenie o przyjęciu wspólnej solidarnej odpowiedzialności za wykonanie lub nienależytego wykonanie zamówienia. Podpisany przez wszystkich wykonawców ubiegających się wspólnie o zamówienie - podpisy muszą zostać złożone przez osoby uprawnione do składania oświadczeń woli wymienione we właściwym rejestrze. Dokument pełnomocnictwa należy przedstawić w formie oryginału. Wszelka korespondencja dokonywana będzie wyłącznie z podmiotem występującym jako pełnomocnik.</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Wypełniając formularz ofertowy jak również inne dokumenty powołujące się na „Wykonawcę” w miejscu np. „pieczęć adresowa Wykonawcy” należy wpisać dane Wykonawców wspólnie ubiegających się o zamówienie.</w:t>
      </w:r>
    </w:p>
    <w:p w:rsidR="001328D2" w:rsidRPr="001328D2" w:rsidRDefault="001328D2" w:rsidP="001328D2">
      <w:pPr>
        <w:numPr>
          <w:ilvl w:val="0"/>
          <w:numId w:val="12"/>
        </w:numPr>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Pełnomocnictwo, o którym mowa w pkt. 2) musi znajdować się w ofercie wspólnej wykonawców.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Pełnomocnik pozostaje w kontakcie z zamawiającym w toku postępowania; zwraca się do zamawiającego z wszelkimi sprawami i do niego zamawiający kieruje informacje, korespondencję, itp. </w:t>
      </w:r>
    </w:p>
    <w:p w:rsidR="001328D2" w:rsidRPr="001328D2" w:rsidRDefault="001328D2" w:rsidP="001328D2">
      <w:pPr>
        <w:numPr>
          <w:ilvl w:val="0"/>
          <w:numId w:val="12"/>
        </w:numPr>
        <w:tabs>
          <w:tab w:val="left" w:pos="2378"/>
        </w:tabs>
        <w:suppressAutoHyphens/>
        <w:spacing w:after="0" w:line="240" w:lineRule="auto"/>
        <w:ind w:left="426" w:hanging="284"/>
        <w:jc w:val="both"/>
        <w:rPr>
          <w:rFonts w:ascii="Arial" w:eastAsia="Times New Roman" w:hAnsi="Arial" w:cs="Arial"/>
          <w:lang w:eastAsia="zh-CN"/>
        </w:rPr>
      </w:pPr>
      <w:r w:rsidRPr="001328D2">
        <w:rPr>
          <w:rFonts w:ascii="Arial" w:eastAsia="Times New Roman" w:hAnsi="Arial" w:cs="Arial"/>
          <w:color w:val="000000"/>
          <w:lang w:eastAsia="zh-CN"/>
        </w:rPr>
        <w:t>Oferta wspólna, składana przez dwóch lub więcej wykonawców, powinna spełniać następujące wymagania:</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o spełnieniu warunków udziału w postępowaniu, zgodnie z art.22 ust.1, o którym mowa w punkcie VI ust.1 pkt.2) SIWZ Wykonawcy wspólnie ubiegający się o zamówienie mogą złożyć jako:</w:t>
      </w:r>
    </w:p>
    <w:p w:rsidR="001328D2" w:rsidRPr="001328D2" w:rsidRDefault="001328D2" w:rsidP="001328D2">
      <w:pPr>
        <w:numPr>
          <w:ilvl w:val="0"/>
          <w:numId w:val="4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podpisane przez lidera (pełnomocnika), lub</w:t>
      </w:r>
    </w:p>
    <w:p w:rsidR="001328D2" w:rsidRPr="001328D2" w:rsidRDefault="001328D2" w:rsidP="001328D2">
      <w:pPr>
        <w:numPr>
          <w:ilvl w:val="0"/>
          <w:numId w:val="46"/>
        </w:numPr>
        <w:suppressAutoHyphens/>
        <w:spacing w:after="0" w:line="240" w:lineRule="auto"/>
        <w:ind w:left="1276"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(jeden druk) podpisane przez wszystkich wykonawców wspólnie ubiegających się o udzielenie zamówienia.</w:t>
      </w:r>
    </w:p>
    <w:p w:rsidR="001328D2" w:rsidRPr="001328D2" w:rsidRDefault="001328D2" w:rsidP="001328D2">
      <w:pPr>
        <w:numPr>
          <w:ilvl w:val="0"/>
          <w:numId w:val="13"/>
        </w:numPr>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oświadczenie w zakresie art. 24 ust. 1 ustawy Pzp., o którym mowa w punkcie VI    ust.1 pkt.2) SIWZ musi być złożone odrębnie przez każdego z Wykonawców wspólnie ubiegających się o udzielenie zamówienia oraz oświadczenie podpisane i złożone przez lidera (pełnomocnika) w imieniu wszystkich wykonawców.</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oferta wspólna powinna być sporządzona zgodnie z SIWZ i zawierać wszystkie wymagane w punkcie VI SIWZ oświadczenia i dokumenty ,</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oświadczenie, dotyczące własnej firmy składa każdy z wykonawców składających ofertę wspólną w imieniu swojej firmy;</w:t>
      </w:r>
    </w:p>
    <w:p w:rsidR="001328D2" w:rsidRPr="001328D2" w:rsidRDefault="001328D2" w:rsidP="001328D2">
      <w:pPr>
        <w:numPr>
          <w:ilvl w:val="0"/>
          <w:numId w:val="13"/>
        </w:numPr>
        <w:suppressAutoHyphens/>
        <w:spacing w:after="0" w:line="240" w:lineRule="auto"/>
        <w:ind w:left="851" w:hanging="425"/>
        <w:jc w:val="both"/>
        <w:rPr>
          <w:rFonts w:ascii="Arial" w:eastAsia="Times New Roman" w:hAnsi="Arial" w:cs="Arial"/>
          <w:color w:val="000000"/>
          <w:lang w:eastAsia="zh-CN"/>
        </w:rPr>
      </w:pPr>
      <w:r w:rsidRPr="001328D2">
        <w:rPr>
          <w:rFonts w:ascii="Arial" w:eastAsia="Times New Roman" w:hAnsi="Arial" w:cs="Arial"/>
          <w:lang w:eastAsia="zh-CN"/>
        </w:rPr>
        <w:t>dokumenty wspólne np.: oferta cenowa, składa pełnomocnik wykonawców w imieniu wszystkich wykonawców składających ofertę wspólną,</w:t>
      </w:r>
    </w:p>
    <w:p w:rsidR="001328D2" w:rsidRPr="001328D2" w:rsidRDefault="001328D2" w:rsidP="001328D2">
      <w:pPr>
        <w:numPr>
          <w:ilvl w:val="0"/>
          <w:numId w:val="12"/>
        </w:numPr>
        <w:tabs>
          <w:tab w:val="left" w:pos="2378"/>
        </w:tabs>
        <w:suppressAutoHyphens/>
        <w:spacing w:after="0" w:line="240" w:lineRule="auto"/>
        <w:ind w:left="426"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Przed podpisaniem umowy (w przypadku wygrania przetargu) wykonawcy składający ofertę wspólną będą mieli obowiązek przedstawić zamawiającemu umowę konsorcjum (list intencyjny), zawierającą, co najmniej:</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zobowiązanie do realizacji wspólnego przedsięwzięcia gospodarczego obejmującego swoim zakresem realizację przedmiotu zamówienia,</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określenie zakresu działania poszczególnych stron umowy,</w:t>
      </w:r>
    </w:p>
    <w:p w:rsidR="001328D2" w:rsidRPr="001328D2" w:rsidRDefault="001328D2" w:rsidP="001328D2">
      <w:pPr>
        <w:numPr>
          <w:ilvl w:val="0"/>
          <w:numId w:val="47"/>
        </w:numPr>
        <w:tabs>
          <w:tab w:val="left" w:pos="3818"/>
        </w:tabs>
        <w:suppressAutoHyphens/>
        <w:spacing w:after="0" w:line="240" w:lineRule="auto"/>
        <w:ind w:left="851" w:hanging="425"/>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czas obowiązywania umowy, który nie może być krótszy, niż okres obejmujący  realizację zamówienia.</w:t>
      </w:r>
    </w:p>
    <w:p w:rsidR="001328D2" w:rsidRPr="001328D2" w:rsidRDefault="001328D2" w:rsidP="001328D2">
      <w:pPr>
        <w:numPr>
          <w:ilvl w:val="0"/>
          <w:numId w:val="12"/>
        </w:numPr>
        <w:tabs>
          <w:tab w:val="left" w:pos="3818"/>
        </w:tabs>
        <w:suppressAutoHyphens/>
        <w:spacing w:after="0" w:line="240" w:lineRule="auto"/>
        <w:ind w:left="426" w:hanging="426"/>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Wykonawcy, którzy ubiegają się wspólnie o udzielenie zamówienia, zobowiązani są:</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a) do ustanowienia Pełnomocnika do reprezentowania ich w postępowaniu o udzielenie zamówienia albo do reprezentowania w postępowaniu i zawarcia umowy w sprawie zamówienia publicznego;</w:t>
      </w:r>
    </w:p>
    <w:p w:rsidR="001328D2" w:rsidRPr="001328D2" w:rsidRDefault="001328D2" w:rsidP="001328D2">
      <w:p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b)  spełniać warunki wymienione w punkcie V niniejszej SIWZ;</w:t>
      </w:r>
    </w:p>
    <w:p w:rsidR="001328D2" w:rsidRPr="001328D2" w:rsidRDefault="001328D2" w:rsidP="001328D2">
      <w:pPr>
        <w:numPr>
          <w:ilvl w:val="0"/>
          <w:numId w:val="54"/>
        </w:numPr>
        <w:suppressAutoHyphens/>
        <w:spacing w:after="0" w:line="240" w:lineRule="auto"/>
        <w:ind w:left="709" w:hanging="283"/>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do solidarnej odpowiedzialności za wykonanie przedmiotu zamówienia;</w:t>
      </w:r>
    </w:p>
    <w:p w:rsidR="001328D2" w:rsidRPr="001328D2" w:rsidRDefault="001328D2" w:rsidP="001328D2">
      <w:pPr>
        <w:suppressAutoHyphens/>
        <w:spacing w:after="0" w:line="240" w:lineRule="auto"/>
        <w:ind w:left="340"/>
        <w:rPr>
          <w:rFonts w:ascii="Arial" w:eastAsia="Times New Roman" w:hAnsi="Arial" w:cs="Arial"/>
          <w:b/>
          <w:color w:val="000000"/>
          <w:u w:val="single"/>
          <w:lang w:eastAsia="zh-CN"/>
        </w:rPr>
      </w:pPr>
      <w:r w:rsidRPr="001328D2">
        <w:rPr>
          <w:rFonts w:ascii="Arial" w:eastAsia="Times New Roman" w:hAnsi="Arial" w:cs="Arial"/>
          <w:lang w:eastAsia="zh-CN"/>
        </w:rPr>
        <w:lastRenderedPageBreak/>
        <w:t xml:space="preserve">     </w:t>
      </w: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color w:val="000000"/>
          <w:lang w:eastAsia="zh-CN"/>
        </w:rPr>
        <w:t>Miejsce i termin składania i otwarcia ofert</w:t>
      </w:r>
    </w:p>
    <w:p w:rsidR="001328D2" w:rsidRPr="001328D2" w:rsidRDefault="001328D2" w:rsidP="001328D2">
      <w:pPr>
        <w:numPr>
          <w:ilvl w:val="0"/>
          <w:numId w:val="14"/>
        </w:numPr>
        <w:suppressAutoHyphens/>
        <w:spacing w:after="0" w:line="240" w:lineRule="auto"/>
        <w:rPr>
          <w:rFonts w:ascii="Arial" w:eastAsia="Times New Roman" w:hAnsi="Arial" w:cs="Arial"/>
          <w:color w:val="000000"/>
          <w:shd w:val="clear" w:color="auto" w:fill="FFFFFF"/>
          <w:lang w:eastAsia="zh-CN"/>
        </w:rPr>
      </w:pPr>
      <w:r w:rsidRPr="001328D2">
        <w:rPr>
          <w:rFonts w:ascii="Arial" w:eastAsia="Times New Roman" w:hAnsi="Arial" w:cs="Arial"/>
          <w:lang w:eastAsia="zh-CN"/>
        </w:rPr>
        <w:t xml:space="preserve">Oferty należy składać w </w:t>
      </w:r>
      <w:bookmarkStart w:id="1" w:name="zs9959"/>
      <w:r w:rsidRPr="001328D2">
        <w:rPr>
          <w:rFonts w:ascii="Arial" w:eastAsia="Times New Roman" w:hAnsi="Arial" w:cs="Arial"/>
          <w:lang w:eastAsia="zh-CN"/>
        </w:rPr>
        <w:t>siedzibie Zamawiającego:</w:t>
      </w:r>
      <w:r w:rsidRPr="001328D2">
        <w:rPr>
          <w:rFonts w:ascii="Arial" w:eastAsia="Times New Roman" w:hAnsi="Arial" w:cs="Arial"/>
          <w:color w:val="000000"/>
          <w:shd w:val="clear" w:color="auto" w:fill="FFFFFF"/>
          <w:lang w:eastAsia="zh-CN"/>
        </w:rPr>
        <w:br/>
        <w:t>Powiatowy Zarząd Dróg w Iławie</w:t>
      </w:r>
      <w:r w:rsidRPr="001328D2">
        <w:rPr>
          <w:rFonts w:ascii="Arial" w:eastAsia="Times New Roman" w:hAnsi="Arial" w:cs="Arial"/>
          <w:color w:val="000000"/>
          <w:lang w:eastAsia="zh-CN"/>
        </w:rPr>
        <w:t xml:space="preserve">, ul. </w:t>
      </w:r>
      <w:r w:rsidRPr="001328D2">
        <w:rPr>
          <w:rFonts w:ascii="Arial" w:eastAsia="Times New Roman" w:hAnsi="Arial" w:cs="Arial"/>
          <w:color w:val="000000"/>
          <w:shd w:val="clear" w:color="auto" w:fill="FFFFFF"/>
          <w:lang w:eastAsia="zh-CN"/>
        </w:rPr>
        <w:t>Tadeusza Kościuszki 33A</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14-200</w:t>
      </w:r>
      <w:r w:rsidRPr="001328D2">
        <w:rPr>
          <w:rFonts w:ascii="Arial" w:eastAsia="Times New Roman" w:hAnsi="Arial" w:cs="Arial"/>
          <w:color w:val="000000"/>
          <w:lang w:eastAsia="zh-CN"/>
        </w:rPr>
        <w:t xml:space="preserve"> </w:t>
      </w:r>
      <w:r w:rsidRPr="001328D2">
        <w:rPr>
          <w:rFonts w:ascii="Arial" w:eastAsia="Times New Roman" w:hAnsi="Arial" w:cs="Arial"/>
          <w:color w:val="000000"/>
          <w:shd w:val="clear" w:color="auto" w:fill="FFFFFF"/>
          <w:lang w:eastAsia="zh-CN"/>
        </w:rPr>
        <w:t>Iława</w:t>
      </w:r>
      <w:r w:rsidRPr="001328D2">
        <w:rPr>
          <w:rFonts w:ascii="Arial" w:eastAsia="Times New Roman" w:hAnsi="Arial" w:cs="Arial"/>
          <w:color w:val="000000"/>
          <w:lang w:eastAsia="zh-CN"/>
        </w:rPr>
        <w:t>,</w:t>
      </w:r>
      <w:bookmarkEnd w:id="1"/>
      <w:r w:rsidRPr="001328D2">
        <w:rPr>
          <w:rFonts w:ascii="Arial" w:eastAsia="Times New Roman" w:hAnsi="Arial" w:cs="Arial"/>
          <w:color w:val="000000"/>
          <w:lang w:eastAsia="zh-CN"/>
        </w:rPr>
        <w:t xml:space="preserve"> p</w:t>
      </w:r>
      <w:r w:rsidRPr="001328D2">
        <w:rPr>
          <w:rFonts w:ascii="Arial" w:eastAsia="Times New Roman" w:hAnsi="Arial" w:cs="Arial"/>
          <w:lang w:eastAsia="zh-CN"/>
        </w:rPr>
        <w:t xml:space="preserve">ok. </w:t>
      </w:r>
      <w:r w:rsidRPr="001328D2">
        <w:rPr>
          <w:rFonts w:ascii="Arial" w:eastAsia="Times New Roman" w:hAnsi="Arial" w:cs="Arial"/>
          <w:b/>
          <w:lang w:eastAsia="zh-CN"/>
        </w:rPr>
        <w:t>nr 4</w:t>
      </w:r>
      <w:r w:rsidRPr="001328D2">
        <w:rPr>
          <w:rFonts w:ascii="Arial" w:eastAsia="Times New Roman" w:hAnsi="Arial" w:cs="Arial"/>
          <w:lang w:eastAsia="zh-CN"/>
        </w:rPr>
        <w:t xml:space="preserve">, w terminie do dnia </w:t>
      </w:r>
      <w:r w:rsidR="006D018A">
        <w:rPr>
          <w:rFonts w:ascii="Arial" w:eastAsia="Times New Roman" w:hAnsi="Arial" w:cs="Arial"/>
          <w:b/>
          <w:lang w:eastAsia="zh-CN"/>
        </w:rPr>
        <w:t>2</w:t>
      </w:r>
      <w:r w:rsidR="00850AB6">
        <w:rPr>
          <w:rFonts w:ascii="Arial" w:eastAsia="Times New Roman" w:hAnsi="Arial" w:cs="Arial"/>
          <w:b/>
          <w:lang w:eastAsia="zh-CN"/>
        </w:rPr>
        <w:t>5</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do godziny </w:t>
      </w:r>
      <w:r w:rsidRPr="001328D2">
        <w:rPr>
          <w:rFonts w:ascii="Arial" w:eastAsia="Times New Roman" w:hAnsi="Arial" w:cs="Arial"/>
          <w:b/>
          <w:lang w:eastAsia="zh-CN"/>
        </w:rPr>
        <w:t>09:00</w:t>
      </w:r>
    </w:p>
    <w:p w:rsidR="001328D2" w:rsidRPr="001328D2" w:rsidRDefault="001328D2" w:rsidP="001328D2">
      <w:pPr>
        <w:numPr>
          <w:ilvl w:val="0"/>
          <w:numId w:val="14"/>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lang w:eastAsia="zh-CN"/>
        </w:rPr>
        <w:t xml:space="preserve">Oferty zostaną otwarte w </w:t>
      </w:r>
      <w:bookmarkStart w:id="2" w:name="zs9961"/>
      <w:r w:rsidRPr="001328D2">
        <w:rPr>
          <w:rFonts w:ascii="Arial" w:eastAsia="Times New Roman" w:hAnsi="Arial" w:cs="Arial"/>
          <w:lang w:eastAsia="zh-CN"/>
        </w:rPr>
        <w:t>siedzibie Zamawiającego</w:t>
      </w:r>
      <w:bookmarkEnd w:id="2"/>
      <w:r w:rsidRPr="001328D2">
        <w:rPr>
          <w:rFonts w:ascii="Arial" w:eastAsia="Times New Roman" w:hAnsi="Arial" w:cs="Arial"/>
          <w:lang w:eastAsia="zh-CN"/>
        </w:rPr>
        <w:t xml:space="preserve">: </w:t>
      </w:r>
    </w:p>
    <w:p w:rsidR="001328D2" w:rsidRPr="001328D2" w:rsidRDefault="001328D2" w:rsidP="00E9135C">
      <w:pPr>
        <w:suppressAutoHyphens/>
        <w:spacing w:after="0" w:line="240" w:lineRule="auto"/>
        <w:ind w:left="426"/>
        <w:jc w:val="both"/>
        <w:rPr>
          <w:rFonts w:ascii="Arial" w:eastAsia="Times New Roman" w:hAnsi="Arial" w:cs="Arial"/>
          <w:lang w:eastAsia="zh-CN"/>
        </w:rPr>
      </w:pPr>
      <w:r w:rsidRPr="001328D2">
        <w:rPr>
          <w:rFonts w:ascii="Arial" w:eastAsia="Times New Roman" w:hAnsi="Arial" w:cs="Arial"/>
          <w:color w:val="000000"/>
          <w:lang w:eastAsia="zh-CN"/>
        </w:rPr>
        <w:t>Powiatowy Zarząd Dróg w Iławie, ul. Tadeusza Kościuszki 33A, 14-200 Iława, p</w:t>
      </w:r>
      <w:r w:rsidRPr="001328D2">
        <w:rPr>
          <w:rFonts w:ascii="Arial" w:eastAsia="Times New Roman" w:hAnsi="Arial" w:cs="Arial"/>
          <w:lang w:eastAsia="zh-CN"/>
        </w:rPr>
        <w:t xml:space="preserve">ok. </w:t>
      </w:r>
      <w:r w:rsidRPr="001328D2">
        <w:rPr>
          <w:rFonts w:ascii="Arial" w:eastAsia="Times New Roman" w:hAnsi="Arial" w:cs="Arial"/>
          <w:lang w:eastAsia="zh-CN"/>
        </w:rPr>
        <w:br/>
      </w:r>
      <w:r w:rsidRPr="001328D2">
        <w:rPr>
          <w:rFonts w:ascii="Arial" w:eastAsia="Times New Roman" w:hAnsi="Arial" w:cs="Arial"/>
          <w:b/>
          <w:lang w:eastAsia="zh-CN"/>
        </w:rPr>
        <w:t>nr 0</w:t>
      </w:r>
      <w:r w:rsidR="00E9135C">
        <w:rPr>
          <w:rFonts w:ascii="Arial" w:eastAsia="Times New Roman" w:hAnsi="Arial" w:cs="Arial"/>
          <w:b/>
          <w:lang w:eastAsia="zh-CN"/>
        </w:rPr>
        <w:t>4</w:t>
      </w:r>
      <w:r w:rsidRPr="001328D2">
        <w:rPr>
          <w:rFonts w:ascii="Arial" w:eastAsia="Times New Roman" w:hAnsi="Arial" w:cs="Arial"/>
          <w:lang w:eastAsia="zh-CN"/>
        </w:rPr>
        <w:t xml:space="preserve">, w dniu </w:t>
      </w:r>
      <w:r w:rsidR="006D018A">
        <w:rPr>
          <w:rFonts w:ascii="Arial" w:eastAsia="Times New Roman" w:hAnsi="Arial" w:cs="Arial"/>
          <w:b/>
          <w:lang w:eastAsia="zh-CN"/>
        </w:rPr>
        <w:t>2</w:t>
      </w:r>
      <w:r w:rsidR="00850AB6">
        <w:rPr>
          <w:rFonts w:ascii="Arial" w:eastAsia="Times New Roman" w:hAnsi="Arial" w:cs="Arial"/>
          <w:b/>
          <w:lang w:eastAsia="zh-CN"/>
        </w:rPr>
        <w:t>5</w:t>
      </w:r>
      <w:r w:rsidR="00E9135C">
        <w:rPr>
          <w:rFonts w:ascii="Arial" w:eastAsia="Times New Roman" w:hAnsi="Arial" w:cs="Arial"/>
          <w:b/>
          <w:lang w:eastAsia="zh-CN"/>
        </w:rPr>
        <w:t>.08</w:t>
      </w:r>
      <w:r w:rsidRPr="001328D2">
        <w:rPr>
          <w:rFonts w:ascii="Arial" w:eastAsia="Times New Roman" w:hAnsi="Arial" w:cs="Arial"/>
          <w:b/>
          <w:lang w:eastAsia="zh-CN"/>
        </w:rPr>
        <w:t>.2017 r.</w:t>
      </w:r>
      <w:r w:rsidRPr="001328D2">
        <w:rPr>
          <w:rFonts w:ascii="Arial" w:eastAsia="Times New Roman" w:hAnsi="Arial" w:cs="Arial"/>
          <w:lang w:eastAsia="zh-CN"/>
        </w:rPr>
        <w:t xml:space="preserve"> o godzinie </w:t>
      </w:r>
      <w:r w:rsidRPr="001328D2">
        <w:rPr>
          <w:rFonts w:ascii="Arial" w:eastAsia="Times New Roman" w:hAnsi="Arial" w:cs="Arial"/>
          <w:b/>
          <w:lang w:eastAsia="zh-CN"/>
        </w:rPr>
        <w:t>09:10.</w:t>
      </w:r>
      <w:r w:rsidRPr="001328D2">
        <w:rPr>
          <w:rFonts w:ascii="Arial" w:eastAsia="Times New Roman" w:hAnsi="Arial" w:cs="Arial"/>
          <w:lang w:eastAsia="zh-CN"/>
        </w:rPr>
        <w:t xml:space="preserve">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Bezpośrednio przed otwarciem ofert zamawiający poda kwotę, jaką zamierza przeznaczyć na sfinansowanie zamówienia.</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Podczas otwierania ofert Zamawiający ogłosi nazwy Wykonawców, ceny ofertowe oraz inne informacje, które Zamawiający może podać zgodnie z ustawą Pzp (art. 86 ust. 4), a następnie niezwłocznie po otwarciu ofert Zamawiający zamieści na stronie </w:t>
      </w:r>
      <w:hyperlink r:id="rId12" w:history="1">
        <w:r w:rsidRPr="001328D2">
          <w:rPr>
            <w:rFonts w:ascii="Arial" w:eastAsia="Times New Roman" w:hAnsi="Arial" w:cs="Arial"/>
            <w:color w:val="0000FF"/>
            <w:u w:val="single"/>
            <w:lang w:eastAsia="zh-CN"/>
          </w:rPr>
          <w:t>http://bip.warmia.mazury.pl/powiat-ilawski/</w:t>
        </w:r>
      </w:hyperlink>
      <w:r w:rsidRPr="001328D2">
        <w:rPr>
          <w:rFonts w:ascii="Arial" w:eastAsia="Times New Roman" w:hAnsi="Arial" w:cs="Arial"/>
          <w:lang w:eastAsia="zh-CN"/>
        </w:rPr>
        <w:t xml:space="preserve"> informacje, o których mowa w art. 86 ust. 5 ustawy Pzp.</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toku badania ofert Zamawiający dokona badania ważności ofert w celu stwierdzenia liczby ważnych ofert. W przypadku, gdyby wpłynęła mniej niż jedna ważna oferta, przetarg zostanie unieważniony.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Koperty oznaczone „Wycofane” zostaną odczytane w pierwszej kolejności. Koperty wewnętrzne nie będą otwarte.</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 przypadku</w:t>
      </w:r>
      <w:r w:rsidRPr="001328D2">
        <w:rPr>
          <w:rFonts w:ascii="Arial" w:eastAsia="Times New Roman" w:hAnsi="Arial" w:cs="Arial"/>
          <w:color w:val="000000"/>
          <w:lang w:eastAsia="zh-CN"/>
        </w:rPr>
        <w:t xml:space="preserve"> zmiany oferty k</w:t>
      </w:r>
      <w:r w:rsidRPr="001328D2">
        <w:rPr>
          <w:rFonts w:ascii="Arial" w:eastAsia="Times New Roman" w:hAnsi="Arial" w:cs="Arial"/>
          <w:lang w:eastAsia="zh-CN"/>
        </w:rPr>
        <w:t>operty oznaczone „ZMIANA” zostaną otwarte przy otwieraniu oferty Wykonawcy, który wprowadził zmiany i po stwierdzeniu poprawności procedury dokonywania zmian, zostaną dołączone do oferty.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dokona badania ofert. Oferty, które nie będą spełniać wymogów specyfikacji istotnych warunków zamówienia oraz naruszą zasady ustawy zostaną przez Zamawiającego odrzucone. Odrzucenie oferty nastąpi zgodnie z przepisami art. 89 ust. 1 prawo zamówień publicznych.</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 xml:space="preserve">W toku dokonywania oceny złożonych ofert Zamawiający może żądać udzielenia przez Wykonawców wyjaśnień dotyczących treści złożonych przez nich ofert. </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Niedopuszczalne jest prowadzenie negocjacji między Zamawiającym a Wykonawcą, dotyczących złożonej oferty oraz dokonywanie jakiejkolwiek zmiany treści złożonej oferty,              w tym zwłaszcza zmiany ceny.</w:t>
      </w:r>
    </w:p>
    <w:p w:rsidR="001328D2" w:rsidRPr="001328D2" w:rsidRDefault="001328D2" w:rsidP="001328D2">
      <w:pPr>
        <w:numPr>
          <w:ilvl w:val="0"/>
          <w:numId w:val="14"/>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o udzielenie wyjaśnień przez Wykonawcę zgodnie z art. 90 ust. 1.</w:t>
      </w:r>
    </w:p>
    <w:p w:rsidR="001328D2" w:rsidRPr="001328D2" w:rsidRDefault="001328D2" w:rsidP="001328D2">
      <w:pPr>
        <w:numPr>
          <w:ilvl w:val="0"/>
          <w:numId w:val="14"/>
        </w:numPr>
        <w:suppressAutoHyphens/>
        <w:spacing w:after="0" w:line="240" w:lineRule="auto"/>
        <w:jc w:val="both"/>
        <w:rPr>
          <w:rFonts w:ascii="Arial" w:eastAsia="Times New Roman" w:hAnsi="Arial" w:cs="Arial"/>
          <w:color w:val="000000"/>
          <w:lang w:eastAsia="zh-CN"/>
        </w:rPr>
      </w:pPr>
      <w:r w:rsidRPr="001328D2">
        <w:rPr>
          <w:rFonts w:ascii="Arial" w:eastAsia="Times New Roman" w:hAnsi="Arial" w:cs="Arial"/>
          <w:lang w:eastAsia="zh-CN"/>
        </w:rPr>
        <w:t>Poprawianie omyłek nastąpi w sposób określony w art. 87 ustawy Prawo zamówień publicznych.</w:t>
      </w:r>
    </w:p>
    <w:p w:rsidR="001328D2" w:rsidRPr="001328D2" w:rsidRDefault="001328D2" w:rsidP="001328D2">
      <w:pPr>
        <w:suppressAutoHyphens/>
        <w:spacing w:after="0" w:line="240" w:lineRule="auto"/>
        <w:ind w:left="357"/>
        <w:jc w:val="both"/>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b/>
          <w:bCs/>
          <w:color w:val="000000"/>
          <w:lang w:eastAsia="zh-CN"/>
        </w:rPr>
        <w:t>Opis sposobu obliczenia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Wykonawca określi ceny na wszystkie elementy zamówienia, niezbędne do zrealizowania zamówienia.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za wykonanie przedmiotu zamówienia należy przedstawić w „Formularzu ofertowym" stanowiącym załącznik nr 1 do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Cenę oferty za wykonanie przedmiotu zamówienia należy podać w formie ryczałtu</w:t>
      </w:r>
      <w:r w:rsidRPr="001328D2">
        <w:rPr>
          <w:rFonts w:ascii="Arial" w:eastAsia="Times New Roman" w:hAnsi="Arial" w:cs="Arial"/>
          <w:b/>
          <w:lang w:eastAsia="zh-CN"/>
        </w:rPr>
        <w:t xml:space="preserve"> </w:t>
      </w:r>
      <w:r w:rsidRPr="001328D2">
        <w:rPr>
          <w:rFonts w:ascii="Arial" w:eastAsia="Times New Roman" w:hAnsi="Arial" w:cs="Arial"/>
          <w:lang w:eastAsia="zh-CN"/>
        </w:rPr>
        <w:t xml:space="preserve">wyrażoną w złotych polskich (PLN). Rozliczenia między zamawiającym, a Wykonawcą prowadzone będą w złotych polskich (PLN). </w:t>
      </w:r>
    </w:p>
    <w:p w:rsidR="001328D2" w:rsidRPr="001328D2" w:rsidRDefault="001328D2" w:rsidP="001328D2">
      <w:pPr>
        <w:numPr>
          <w:ilvl w:val="0"/>
          <w:numId w:val="15"/>
        </w:numPr>
        <w:suppressAutoHyphens/>
        <w:spacing w:after="0" w:line="240" w:lineRule="auto"/>
        <w:jc w:val="both"/>
        <w:rPr>
          <w:rFonts w:ascii="Arial" w:eastAsia="Arial" w:hAnsi="Arial" w:cs="Arial"/>
          <w:i/>
          <w:lang w:eastAsia="zh-CN"/>
        </w:rPr>
      </w:pPr>
      <w:r w:rsidRPr="001328D2">
        <w:rPr>
          <w:rFonts w:ascii="Arial" w:eastAsia="Times New Roman" w:hAnsi="Arial" w:cs="Arial"/>
          <w:lang w:eastAsia="zh-CN"/>
        </w:rPr>
        <w:t>Cena oferty jest ceną ryczałtową (zawierającą obowiązujący podatek VAT i niezmienną                            do zakończenia realizacji robót) zgodnie z ustawą z dnia 23 kwietnia 1964 roku Kodeks cywilny (Dz. U. Nr 16, poz. 93 z późn. zm.) ten rodzaj wynagrodzenia określa w art. 632 następująco:</w:t>
      </w:r>
      <w:r w:rsidRPr="001328D2">
        <w:rPr>
          <w:rFonts w:ascii="Arial" w:eastAsia="Times New Roman" w:hAnsi="Arial" w:cs="Arial"/>
          <w:lang w:eastAsia="zh-CN"/>
        </w:rPr>
        <w:br/>
      </w:r>
      <w:r w:rsidRPr="001328D2">
        <w:rPr>
          <w:rFonts w:ascii="Arial" w:eastAsia="Times New Roman" w:hAnsi="Arial" w:cs="Arial"/>
          <w:i/>
          <w:lang w:eastAsia="zh-CN"/>
        </w:rPr>
        <w:t>§ 1. Jeżeli strony umówiły się o wynagrodzenie ryczałtowe, przyjmujący zamówienie nie może żądać podwyższenia wynagrodzenia, chociażby w czasie zawarcia umowy nie można było przewidzieć rozmiaru lub kosztów prac,</w:t>
      </w:r>
    </w:p>
    <w:p w:rsidR="001328D2" w:rsidRPr="001328D2" w:rsidRDefault="001328D2" w:rsidP="001328D2">
      <w:pPr>
        <w:suppressAutoHyphens/>
        <w:spacing w:after="0" w:line="240" w:lineRule="auto"/>
        <w:ind w:left="357"/>
        <w:jc w:val="both"/>
        <w:rPr>
          <w:rFonts w:ascii="Arial" w:eastAsia="Times New Roman" w:hAnsi="Arial" w:cs="Arial"/>
          <w:lang w:eastAsia="zh-CN"/>
        </w:rPr>
      </w:pPr>
      <w:r w:rsidRPr="001328D2">
        <w:rPr>
          <w:rFonts w:ascii="Arial" w:eastAsia="Arial" w:hAnsi="Arial" w:cs="Arial"/>
          <w:i/>
          <w:lang w:eastAsia="zh-CN"/>
        </w:rPr>
        <w:t xml:space="preserve"> </w:t>
      </w:r>
      <w:r w:rsidRPr="001328D2">
        <w:rPr>
          <w:rFonts w:ascii="Arial" w:eastAsia="Times New Roman" w:hAnsi="Arial" w:cs="Arial"/>
          <w:i/>
          <w:lang w:eastAsia="zh-CN"/>
        </w:rPr>
        <w:t>§ 2. Jeżeli jednak wskutek zmiany stosunków, której nie można było przewidzieć, wykonanie dzieła groziłoby przyjmującemu zamówienie rażącą stratą, sąd może podwyższyć ryczałt lub rozwiązać umowę.</w:t>
      </w:r>
    </w:p>
    <w:p w:rsidR="001328D2" w:rsidRPr="00E9135C" w:rsidRDefault="001328D2" w:rsidP="00E9135C">
      <w:pPr>
        <w:suppressAutoHyphens/>
        <w:spacing w:after="0" w:line="240" w:lineRule="auto"/>
        <w:ind w:left="357"/>
        <w:contextualSpacing/>
        <w:jc w:val="both"/>
        <w:rPr>
          <w:rFonts w:ascii="Arial" w:eastAsia="Times New Roman" w:hAnsi="Arial" w:cs="Arial"/>
          <w:color w:val="000000"/>
          <w:u w:val="single"/>
          <w:lang w:eastAsia="zh-CN"/>
        </w:rPr>
      </w:pPr>
      <w:r w:rsidRPr="00E9135C">
        <w:rPr>
          <w:rFonts w:ascii="Arial" w:eastAsia="Times New Roman" w:hAnsi="Arial" w:cs="Arial"/>
          <w:lang w:eastAsia="zh-CN"/>
        </w:rPr>
        <w:lastRenderedPageBreak/>
        <w:t>Cena oferty musi zawierać całkowity koszt wykonania przedmiotu zamówienia, w tym wszystkie koszty towarzyszące wykonaniu przedmiotu zamówienia, których w przedmiarze robót nie ujęto. W cenie oferty należy ująć wszelkie koszty niezbędne do zrealizowania pełnego zakresu przedmiotu zamówienia</w:t>
      </w:r>
      <w:r w:rsidR="00E9135C" w:rsidRPr="00E9135C">
        <w:rPr>
          <w:rFonts w:ascii="Arial" w:eastAsia="Times New Roman" w:hAnsi="Arial" w:cs="Arial"/>
          <w:lang w:eastAsia="zh-CN"/>
        </w:rPr>
        <w:t>.</w:t>
      </w:r>
    </w:p>
    <w:p w:rsidR="001328D2" w:rsidRPr="001328D2" w:rsidRDefault="001328D2" w:rsidP="001328D2">
      <w:pPr>
        <w:numPr>
          <w:ilvl w:val="0"/>
          <w:numId w:val="15"/>
        </w:numPr>
        <w:suppressAutoHyphens/>
        <w:autoSpaceDE w:val="0"/>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Prawidłowe ustalenie podatku VAT należy do obowiązków wykonawcy, a cenę oferty (wartość brutto oferty) należy wyliczyć zgodnie z ustawą z dnia 11 marca 2004 r. o podatku od towarów i usług (Dz. U. z 2004 r. Nr 54, poz. 535 z p. zm.). </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Wykonawcy mający siedzibę lub miejsce zamieszkania poza terytorium Rzeczpospolitej Polskiej, którzy nie mają obowiązku naliczania i odprowadzania podatku od towarów i usług, dla zapewnienia uczciwej konkurencji i równego traktowania wykonawców, uwzględniają w cenie oferty podatek, który ma obowiązek zapłacić zamawiający.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wartości określone w formularzu ofertowym, oraz ostateczna cena oferty muszą być liczone z dokładnością do dwóch miejsc po przecinku.</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Jeżeli parametr miejsca tysięcznego jest poniżej 5 to parametr setny zaokrągla się w dół, jeżeli parametr miejsca tysięcznego jest 5 i powyżej to parametr setny zaokrągla się w górę. Przy wyliczaniu wartości cen poszczególnych elementów należy ograniczyć się do dwóch miejsc po przecinku na każdym etapie wyliczenia ceny.</w:t>
      </w:r>
    </w:p>
    <w:p w:rsidR="001328D2" w:rsidRPr="001328D2" w:rsidRDefault="001328D2" w:rsidP="001328D2">
      <w:pPr>
        <w:numPr>
          <w:ilvl w:val="0"/>
          <w:numId w:val="15"/>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Ostateczną cenę oferty stanowi kwota brutto podana w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Upusty oferowane przez wykonawcę muszą być zawarte w cenie podanej na formularzu ofertowym.</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w celu ustalenia czy oferta zawiera rażąco niską cenę w stosunku do przedmiotu zamówienia może zwrócić się do każdego wykonawcy o udzielenie w określonym terminie wyjaśnień dotyczących elementów oferty mających wpływ na wysokość ceny.</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Wszystkie podatki, cła i inne koszty, które będą opłacane przez Wykonawcę w ramach umowy, powinny być doliczone do stawek, cen i ostatecznej ceny oferty złożonej przez wykonawcę. Zastosowanie przez wykonawcę stawki podatku VAT od towarów i usług niezgodnego z przepisami ustawy o podatku o towarów i usług oraz podatku akcyzowego jest równoznaczne z błędnym obliczeniem ceny i skutkuje odrzuceniem oferty ( art. 89 ust.1 pkt.6 ustawy Pzp.).</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Każdy z wykonawców ma obowiązek odwiedzić miejsce realizacji zadania celem sprawdzenia warunków realizacji przedmiotu zamówienia celem uzyskania dodatkowych informacji koniecznych i przydatnych do oceny prac, gdyż wyklucza się możliwość roszczeń Wykonawcy z tytułu błędnego skalkulowania ceny lub pominięcia elementów niezbędnych do wykonania przedmiotu zamówienia. Należy przewidzieć cały przebieg prac, a wszystkie utrudnienia wynikające z warunków realizacji Wykonawca winien uwzględnić w podanej cenie ofertowej.</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Koszty odwiedzenia miejsca realizacji zadania poniesie Wykonawca.</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będzie akceptował żadnych dodatkowych roszczeń finansowych zgłoszonych przez Wykonawcę w trakcie realizacji przedmiotu zamówienia, których wycenę pominięto w kwocie ofertowej, a wynikała ona z przeprowadzonej wizji lokalnej miejsca realizacji zadania oraz  niniejszej SIWZ.</w:t>
      </w:r>
    </w:p>
    <w:p w:rsidR="001328D2" w:rsidRPr="001328D2" w:rsidRDefault="001328D2" w:rsidP="001328D2">
      <w:pPr>
        <w:numPr>
          <w:ilvl w:val="0"/>
          <w:numId w:val="15"/>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Tak zaoferowana cena (z podatkiem i bez podatku VAT) dla zakresu rzeczowego ustalonego w kosztorysie ofertowym oraz po dokonanej wizycie na miejscu realizacji zadnia jest ceną ryczałtową niezmienną do końca realizacji zadania. Nie przewiduje się waloryzacji cen.</w:t>
      </w:r>
    </w:p>
    <w:p w:rsidR="001328D2" w:rsidRPr="001328D2" w:rsidRDefault="001328D2" w:rsidP="001328D2">
      <w:pPr>
        <w:suppressAutoHyphens/>
        <w:spacing w:after="0" w:line="240" w:lineRule="auto"/>
        <w:ind w:left="357"/>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lang w:eastAsia="zh-CN"/>
        </w:rPr>
        <w:t>Opis kryteriów, którymi zamawiający będzie się kierował przy wyborze oferty,</w:t>
      </w:r>
      <w:r w:rsidRPr="001328D2">
        <w:rPr>
          <w:rFonts w:ascii="Arial" w:eastAsia="Times New Roman" w:hAnsi="Arial" w:cs="Arial"/>
          <w:b/>
          <w:bCs/>
          <w:color w:val="FF0000"/>
          <w:lang w:eastAsia="zh-CN"/>
        </w:rPr>
        <w:t xml:space="preserve"> </w:t>
      </w:r>
      <w:r w:rsidRPr="001328D2">
        <w:rPr>
          <w:rFonts w:ascii="Arial" w:eastAsia="Times New Roman" w:hAnsi="Arial" w:cs="Arial"/>
          <w:b/>
          <w:bCs/>
          <w:color w:val="000000"/>
          <w:lang w:eastAsia="zh-CN"/>
        </w:rPr>
        <w:br/>
        <w:t xml:space="preserve">      wraz z podaniem znaczenia tych kryteriów i sposobu oceny ofert </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Opis kryteriów, którymi zamawiający będzie kierował się przy wyborze oferty Oceny ofert będzie dokonywała komisja. Zamawiający może żądać udzielania przez wykonawców wyjaśnień dotyczących treści złożonych ofert oraz dokonać poprawek oczywistych pomyłek w treści oferty, niezwłocznie zawiadamiając o tym wykonawcę.</w:t>
      </w:r>
    </w:p>
    <w:p w:rsidR="001328D2" w:rsidRPr="001328D2" w:rsidRDefault="001328D2" w:rsidP="001328D2">
      <w:pPr>
        <w:numPr>
          <w:ilvl w:val="0"/>
          <w:numId w:val="16"/>
        </w:numPr>
        <w:suppressAutoHyphens/>
        <w:spacing w:after="60" w:line="240" w:lineRule="auto"/>
        <w:ind w:left="426" w:hanging="426"/>
        <w:rPr>
          <w:rFonts w:ascii="Arial" w:eastAsia="Times New Roman" w:hAnsi="Arial" w:cs="Arial"/>
          <w:lang w:eastAsia="zh-CN"/>
        </w:rPr>
      </w:pPr>
      <w:r w:rsidRPr="001328D2">
        <w:rPr>
          <w:rFonts w:ascii="Arial" w:eastAsia="Times New Roman" w:hAnsi="Arial" w:cs="Arial"/>
          <w:lang w:eastAsia="zh-CN"/>
        </w:rPr>
        <w:t>W odniesieniu do wykonawców, którzy spełnili postawione warunki komisja dokona oceny ofert na podstawie następującego kryterium:</w:t>
      </w:r>
    </w:p>
    <w:p w:rsidR="001328D2" w:rsidRPr="001328D2" w:rsidRDefault="001328D2" w:rsidP="001328D2">
      <w:pPr>
        <w:suppressAutoHyphens/>
        <w:spacing w:after="0" w:line="240" w:lineRule="auto"/>
        <w:rPr>
          <w:rFonts w:ascii="Arial" w:eastAsia="Times New Roman" w:hAnsi="Arial" w:cs="Arial"/>
          <w:color w:val="0000FF"/>
          <w:highlight w:val="yellow"/>
          <w:lang w:eastAsia="zh-CN"/>
        </w:rPr>
      </w:pPr>
    </w:p>
    <w:tbl>
      <w:tblPr>
        <w:tblW w:w="878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6379"/>
        <w:gridCol w:w="1559"/>
      </w:tblGrid>
      <w:tr w:rsidR="001328D2" w:rsidRPr="001328D2" w:rsidTr="00FF6F93">
        <w:trPr>
          <w:jc w:val="center"/>
        </w:trPr>
        <w:tc>
          <w:tcPr>
            <w:tcW w:w="851" w:type="dxa"/>
            <w:tcBorders>
              <w:top w:val="single" w:sz="12" w:space="0" w:color="auto"/>
              <w:left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lastRenderedPageBreak/>
              <w:t>l.p.</w:t>
            </w:r>
          </w:p>
        </w:tc>
        <w:tc>
          <w:tcPr>
            <w:tcW w:w="6379" w:type="dxa"/>
            <w:tcBorders>
              <w:top w:val="single" w:sz="12" w:space="0" w:color="auto"/>
              <w:bottom w:val="nil"/>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Opis kryteriów oceny</w:t>
            </w:r>
          </w:p>
        </w:tc>
        <w:tc>
          <w:tcPr>
            <w:tcW w:w="1559" w:type="dxa"/>
            <w:tcBorders>
              <w:top w:val="single" w:sz="12" w:space="0" w:color="auto"/>
              <w:bottom w:val="nil"/>
              <w:right w:val="single" w:sz="12"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Znaczenie</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1</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Cena</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60%</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2</w:t>
            </w:r>
          </w:p>
        </w:tc>
        <w:tc>
          <w:tcPr>
            <w:tcW w:w="6379" w:type="dxa"/>
            <w:tcBorders>
              <w:top w:val="single" w:sz="4"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Okres gwarancji i rękojmi</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r w:rsidR="001328D2" w:rsidRPr="001328D2" w:rsidTr="00FF6F93">
        <w:trPr>
          <w:jc w:val="center"/>
        </w:trPr>
        <w:tc>
          <w:tcPr>
            <w:tcW w:w="851" w:type="dxa"/>
            <w:tcBorders>
              <w:top w:val="single" w:sz="4" w:space="0" w:color="auto"/>
              <w:left w:val="single" w:sz="12" w:space="0" w:color="auto"/>
              <w:bottom w:val="single" w:sz="4" w:space="0" w:color="auto"/>
            </w:tcBorders>
          </w:tcPr>
          <w:p w:rsidR="001328D2" w:rsidRPr="001328D2" w:rsidRDefault="001328D2" w:rsidP="001328D2">
            <w:pPr>
              <w:suppressAutoHyphens/>
              <w:spacing w:before="60" w:after="60" w:line="240" w:lineRule="auto"/>
              <w:rPr>
                <w:rFonts w:ascii="Arial" w:eastAsia="Times New Roman" w:hAnsi="Arial" w:cs="Arial"/>
                <w:sz w:val="24"/>
                <w:szCs w:val="24"/>
                <w:lang w:eastAsia="zh-CN"/>
              </w:rPr>
            </w:pPr>
            <w:r w:rsidRPr="001328D2">
              <w:rPr>
                <w:rFonts w:ascii="Arial" w:eastAsia="Times New Roman" w:hAnsi="Arial" w:cs="Arial"/>
                <w:lang w:eastAsia="zh-CN"/>
              </w:rPr>
              <w:t>3</w:t>
            </w:r>
          </w:p>
        </w:tc>
        <w:tc>
          <w:tcPr>
            <w:tcW w:w="6379" w:type="dxa"/>
            <w:tcBorders>
              <w:top w:val="single" w:sz="4" w:space="0" w:color="auto"/>
              <w:bottom w:val="single" w:sz="4" w:space="0" w:color="auto"/>
            </w:tcBorders>
          </w:tcPr>
          <w:p w:rsidR="001328D2" w:rsidRPr="007063A9" w:rsidRDefault="00C9608C" w:rsidP="001328D2">
            <w:pPr>
              <w:suppressAutoHyphens/>
              <w:spacing w:before="60" w:after="60" w:line="240" w:lineRule="auto"/>
              <w:rPr>
                <w:rFonts w:ascii="Arial" w:eastAsia="Times New Roman" w:hAnsi="Arial" w:cs="Arial"/>
                <w:lang w:eastAsia="zh-CN"/>
              </w:rPr>
            </w:pPr>
            <w:r>
              <w:rPr>
                <w:rFonts w:ascii="Arial" w:eastAsia="Times New Roman" w:hAnsi="Arial" w:cs="Arial"/>
                <w:lang w:eastAsia="zh-CN"/>
              </w:rPr>
              <w:t>D</w:t>
            </w:r>
            <w:r w:rsidRPr="00C9608C">
              <w:rPr>
                <w:rFonts w:ascii="Arial" w:eastAsia="Times New Roman" w:hAnsi="Arial" w:cs="Arial"/>
                <w:lang w:eastAsia="zh-CN"/>
              </w:rPr>
              <w:t>oświadczenie kierownika robót</w:t>
            </w:r>
            <w:r w:rsidR="001328D2" w:rsidRPr="007063A9">
              <w:rPr>
                <w:rFonts w:ascii="Arial" w:eastAsia="Times New Roman" w:hAnsi="Arial" w:cs="Arial"/>
                <w:lang w:eastAsia="zh-CN"/>
              </w:rPr>
              <w:t xml:space="preserve"> </w:t>
            </w:r>
          </w:p>
        </w:tc>
        <w:tc>
          <w:tcPr>
            <w:tcW w:w="1559" w:type="dxa"/>
            <w:tcBorders>
              <w:top w:val="single" w:sz="4" w:space="0" w:color="auto"/>
              <w:bottom w:val="single" w:sz="4" w:space="0" w:color="auto"/>
              <w:right w:val="single" w:sz="12" w:space="0" w:color="auto"/>
            </w:tcBorders>
          </w:tcPr>
          <w:p w:rsidR="001328D2" w:rsidRPr="001328D2" w:rsidRDefault="001328D2" w:rsidP="001328D2">
            <w:pPr>
              <w:suppressAutoHyphens/>
              <w:spacing w:before="60" w:after="60" w:line="240" w:lineRule="auto"/>
              <w:jc w:val="center"/>
              <w:rPr>
                <w:rFonts w:ascii="Arial" w:eastAsia="Times New Roman" w:hAnsi="Arial" w:cs="Arial"/>
                <w:sz w:val="24"/>
                <w:szCs w:val="24"/>
                <w:lang w:eastAsia="zh-CN"/>
              </w:rPr>
            </w:pPr>
            <w:r w:rsidRPr="001328D2">
              <w:rPr>
                <w:rFonts w:ascii="Arial" w:eastAsia="Times New Roman" w:hAnsi="Arial" w:cs="Arial"/>
                <w:lang w:eastAsia="zh-CN"/>
              </w:rPr>
              <w:t>20 %</w:t>
            </w:r>
          </w:p>
        </w:tc>
      </w:tr>
    </w:tbl>
    <w:p w:rsidR="001328D2" w:rsidRPr="001328D2" w:rsidRDefault="001328D2" w:rsidP="001328D2">
      <w:pPr>
        <w:suppressAutoHyphens/>
        <w:spacing w:after="0" w:line="240" w:lineRule="auto"/>
        <w:rPr>
          <w:rFonts w:ascii="Arial" w:eastAsia="Times New Roman" w:hAnsi="Arial" w:cs="Arial"/>
          <w:b/>
          <w:color w:val="0000FF"/>
          <w:highlight w:val="yellow"/>
          <w:lang w:eastAsia="zh-CN"/>
        </w:rPr>
      </w:pPr>
    </w:p>
    <w:p w:rsidR="001328D2" w:rsidRPr="001328D2" w:rsidRDefault="001328D2" w:rsidP="001328D2">
      <w:pPr>
        <w:numPr>
          <w:ilvl w:val="0"/>
          <w:numId w:val="16"/>
        </w:numPr>
        <w:suppressAutoHyphens/>
        <w:spacing w:after="120" w:line="240" w:lineRule="auto"/>
        <w:ind w:left="425" w:hanging="425"/>
        <w:rPr>
          <w:rFonts w:ascii="Arial" w:eastAsia="Times New Roman" w:hAnsi="Arial" w:cs="Arial"/>
          <w:lang w:eastAsia="zh-CN"/>
        </w:rPr>
      </w:pPr>
      <w:r w:rsidRPr="001328D2">
        <w:rPr>
          <w:rFonts w:ascii="Arial" w:eastAsia="Times New Roman" w:hAnsi="Arial" w:cs="Arial"/>
          <w:lang w:eastAsia="zh-CN"/>
        </w:rPr>
        <w:t>W odniesieniu do każdego wykonawcy, który spełnił postawione warunki komisja przetargowa dokona oceny oferty na podstawie następującego wzoru:</w:t>
      </w:r>
    </w:p>
    <w:p w:rsidR="001328D2" w:rsidRPr="001328D2" w:rsidRDefault="001328D2" w:rsidP="001328D2">
      <w:pPr>
        <w:numPr>
          <w:ilvl w:val="0"/>
          <w:numId w:val="56"/>
        </w:numPr>
        <w:suppressAutoHyphens/>
        <w:spacing w:after="120" w:line="240" w:lineRule="auto"/>
        <w:ind w:left="709" w:hanging="425"/>
        <w:rPr>
          <w:rFonts w:ascii="Arial" w:eastAsia="Times New Roman" w:hAnsi="Arial" w:cs="Arial"/>
          <w:lang w:eastAsia="zh-CN"/>
        </w:rPr>
      </w:pPr>
      <w:r w:rsidRPr="001328D2">
        <w:rPr>
          <w:rFonts w:ascii="Arial" w:eastAsia="Times New Roman" w:hAnsi="Arial" w:cs="Arial"/>
          <w:lang w:eastAsia="zh-CN"/>
        </w:rPr>
        <w:t>Liczba punktów, którą można uzyskać w kryterium Cena (C</w:t>
      </w:r>
      <w:r w:rsidRPr="001328D2">
        <w:rPr>
          <w:rFonts w:ascii="Arial" w:eastAsia="Times New Roman" w:hAnsi="Arial" w:cs="Arial"/>
          <w:vertAlign w:val="subscript"/>
          <w:lang w:eastAsia="zh-CN"/>
        </w:rPr>
        <w:t>p</w:t>
      </w:r>
      <w:r w:rsidRPr="001328D2">
        <w:rPr>
          <w:rFonts w:ascii="Arial" w:eastAsia="Times New Roman" w:hAnsi="Arial" w:cs="Arial"/>
          <w:lang w:eastAsia="zh-CN"/>
        </w:rPr>
        <w:t>) zostanie obliczona wg wzoru:</w:t>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n</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t xml:space="preserve">     </w:t>
      </w:r>
      <w:r w:rsidRPr="001328D2">
        <w:rPr>
          <w:rFonts w:ascii="Arial" w:eastAsia="Times New Roman" w:hAnsi="Arial" w:cs="Arial"/>
          <w:lang w:eastAsia="zh-CN"/>
        </w:rPr>
        <w:tab/>
      </w:r>
      <w:r w:rsidRPr="001328D2">
        <w:rPr>
          <w:rFonts w:ascii="Arial" w:eastAsia="Times New Roman" w:hAnsi="Arial" w:cs="Arial"/>
          <w:lang w:eastAsia="zh-CN"/>
        </w:rPr>
        <w:tab/>
      </w:r>
      <w:r w:rsidRPr="001328D2">
        <w:rPr>
          <w:rFonts w:ascii="Arial" w:eastAsia="Times New Roman" w:hAnsi="Arial" w:cs="Arial"/>
          <w:lang w:eastAsia="zh-CN"/>
        </w:rPr>
        <w:tab/>
      </w:r>
    </w:p>
    <w:p w:rsidR="001328D2" w:rsidRPr="001328D2" w:rsidRDefault="001328D2" w:rsidP="001328D2">
      <w:pPr>
        <w:numPr>
          <w:ilvl w:val="12"/>
          <w:numId w:val="0"/>
        </w:numPr>
        <w:tabs>
          <w:tab w:val="left" w:pos="567"/>
          <w:tab w:val="left" w:pos="1134"/>
        </w:tabs>
        <w:suppressAutoHyphens/>
        <w:spacing w:after="0" w:line="240" w:lineRule="auto"/>
        <w:ind w:left="850" w:hanging="283"/>
        <w:rPr>
          <w:rFonts w:ascii="Arial" w:eastAsia="Times New Roman" w:hAnsi="Arial" w:cs="Arial"/>
          <w:vertAlign w:val="subscript"/>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  x 60 pkt</w:t>
      </w:r>
    </w:p>
    <w:p w:rsidR="001328D2" w:rsidRPr="001328D2" w:rsidRDefault="001328D2" w:rsidP="001328D2">
      <w:pPr>
        <w:numPr>
          <w:ilvl w:val="12"/>
          <w:numId w:val="0"/>
        </w:numPr>
        <w:tabs>
          <w:tab w:val="left" w:pos="567"/>
          <w:tab w:val="left" w:pos="1134"/>
        </w:tabs>
        <w:suppressAutoHyphens/>
        <w:spacing w:after="0" w:line="240" w:lineRule="auto"/>
        <w:rPr>
          <w:rFonts w:ascii="Arial" w:eastAsia="Times New Roman" w:hAnsi="Arial" w:cs="Arial"/>
          <w:vertAlign w:val="subscript"/>
          <w:lang w:eastAsia="zh-CN"/>
        </w:rPr>
      </w:pPr>
      <w:r w:rsidRPr="001328D2">
        <w:rPr>
          <w:rFonts w:ascii="Arial" w:eastAsia="Times New Roman" w:hAnsi="Arial" w:cs="Arial"/>
          <w:lang w:eastAsia="zh-CN"/>
        </w:rPr>
        <w:tab/>
      </w:r>
      <w:r w:rsidRPr="001328D2">
        <w:rPr>
          <w:rFonts w:ascii="Arial" w:eastAsia="Times New Roman" w:hAnsi="Arial" w:cs="Arial"/>
          <w:lang w:eastAsia="zh-CN"/>
        </w:rPr>
        <w:tab/>
        <w:t xml:space="preserve">C </w:t>
      </w:r>
      <w:r w:rsidRPr="001328D2">
        <w:rPr>
          <w:rFonts w:ascii="Arial" w:eastAsia="Times New Roman" w:hAnsi="Arial" w:cs="Arial"/>
          <w:vertAlign w:val="subscript"/>
          <w:lang w:eastAsia="zh-CN"/>
        </w:rPr>
        <w:t>b</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badanej ceny oferty</w:t>
      </w:r>
      <w:r w:rsidRPr="001328D2">
        <w:rPr>
          <w:rFonts w:ascii="Arial" w:eastAsia="Times New Roman" w:hAnsi="Arial" w:cs="Arial"/>
          <w:lang w:eastAsia="zh-CN"/>
        </w:rPr>
        <w:br/>
        <w:t>C</w:t>
      </w:r>
      <w:r w:rsidRPr="001328D2">
        <w:rPr>
          <w:rFonts w:ascii="Arial" w:eastAsia="Times New Roman" w:hAnsi="Arial" w:cs="Arial"/>
          <w:vertAlign w:val="subscript"/>
          <w:lang w:eastAsia="zh-CN"/>
        </w:rPr>
        <w:t>n</w:t>
      </w:r>
      <w:r w:rsidRPr="001328D2">
        <w:rPr>
          <w:rFonts w:ascii="Arial" w:eastAsia="Times New Roman" w:hAnsi="Arial" w:cs="Arial"/>
          <w:lang w:eastAsia="zh-CN"/>
        </w:rPr>
        <w:t xml:space="preserve"> – cena ofert najniższej spośród złożonych ofert</w:t>
      </w:r>
      <w:r w:rsidRPr="001328D2">
        <w:rPr>
          <w:rFonts w:ascii="Arial" w:eastAsia="Times New Roman" w:hAnsi="Arial" w:cs="Arial"/>
          <w:lang w:eastAsia="zh-CN"/>
        </w:rPr>
        <w:br/>
        <w:t>C</w:t>
      </w:r>
      <w:r w:rsidRPr="001328D2">
        <w:rPr>
          <w:rFonts w:ascii="Arial" w:eastAsia="Times New Roman" w:hAnsi="Arial" w:cs="Arial"/>
          <w:vertAlign w:val="subscript"/>
          <w:lang w:eastAsia="zh-CN"/>
        </w:rPr>
        <w:t>b</w:t>
      </w:r>
      <w:r w:rsidRPr="001328D2">
        <w:rPr>
          <w:rFonts w:ascii="Arial" w:eastAsia="Times New Roman" w:hAnsi="Arial" w:cs="Arial"/>
          <w:lang w:eastAsia="zh-CN"/>
        </w:rPr>
        <w:t xml:space="preserve"> – cena badanej oferty</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Porównywaną ceną będzie cena brutto ogółem za realizację przedmiotu zamówienia podana w Formularzu oferty (wzór Nr 1)</w:t>
      </w:r>
    </w:p>
    <w:p w:rsidR="001328D2" w:rsidRPr="001328D2" w:rsidRDefault="001328D2" w:rsidP="001328D2">
      <w:pPr>
        <w:numPr>
          <w:ilvl w:val="12"/>
          <w:numId w:val="0"/>
        </w:numPr>
        <w:tabs>
          <w:tab w:val="left" w:pos="567"/>
          <w:tab w:val="left" w:pos="1134"/>
        </w:tabs>
        <w:suppressAutoHyphens/>
        <w:spacing w:after="0" w:line="240" w:lineRule="auto"/>
        <w:ind w:left="600" w:hanging="316"/>
        <w:rPr>
          <w:rFonts w:ascii="Arial" w:eastAsia="Times New Roman" w:hAnsi="Arial" w:cs="Arial"/>
          <w:lang w:eastAsia="zh-CN"/>
        </w:rPr>
      </w:pPr>
      <w:r w:rsidRPr="001328D2">
        <w:rPr>
          <w:rFonts w:ascii="Arial" w:eastAsia="Times New Roman" w:hAnsi="Arial" w:cs="Arial"/>
          <w:lang w:eastAsia="zh-CN"/>
        </w:rPr>
        <w:t>2) Punkty za kryterium Okres gwarancji i rękojmi – waga 20% (Og) zostaną przyznane zgodnie z poniższym opisem:</w:t>
      </w:r>
      <w:r w:rsidRPr="001328D2">
        <w:rPr>
          <w:rFonts w:ascii="Arial" w:eastAsia="Times New Roman" w:hAnsi="Arial" w:cs="Arial"/>
          <w:lang w:eastAsia="zh-CN"/>
        </w:rPr>
        <w:br/>
        <w:t>oferty w tym kryterium oceniane będą w odniesieniu do najdłuższego terminu gwarancji i rękojmi na wykonane roboty; minimalny okres gwarancji i rękojmi wynosi 2 lata, punkty zostaną przyznane wg opisu jn.</w:t>
      </w:r>
      <w:r w:rsidRPr="001328D2">
        <w:rPr>
          <w:rFonts w:ascii="Arial" w:eastAsia="Times New Roman" w:hAnsi="Arial" w:cs="Arial"/>
          <w:lang w:eastAsia="zh-CN"/>
        </w:rPr>
        <w:br/>
        <w:t xml:space="preserve">- 0 pkt w przypadku zaoferowania </w:t>
      </w:r>
      <w:r w:rsidR="00E9135C">
        <w:rPr>
          <w:rFonts w:ascii="Arial" w:eastAsia="Times New Roman" w:hAnsi="Arial" w:cs="Arial"/>
          <w:lang w:eastAsia="zh-CN"/>
        </w:rPr>
        <w:t>3</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- 10 pkt w przypadku zaoferowania </w:t>
      </w:r>
      <w:r w:rsidR="00E9135C">
        <w:rPr>
          <w:rFonts w:ascii="Arial" w:eastAsia="Times New Roman" w:hAnsi="Arial" w:cs="Arial"/>
          <w:lang w:eastAsia="zh-CN"/>
        </w:rPr>
        <w:t>4</w:t>
      </w:r>
      <w:r w:rsidRPr="001328D2">
        <w:rPr>
          <w:rFonts w:ascii="Arial" w:eastAsia="Times New Roman" w:hAnsi="Arial" w:cs="Arial"/>
          <w:lang w:eastAsia="zh-CN"/>
        </w:rPr>
        <w:t xml:space="preserve"> lat okresu gwarancji,</w:t>
      </w:r>
    </w:p>
    <w:p w:rsidR="001328D2" w:rsidRPr="001328D2" w:rsidRDefault="001328D2" w:rsidP="001328D2">
      <w:pPr>
        <w:numPr>
          <w:ilvl w:val="12"/>
          <w:numId w:val="0"/>
        </w:numPr>
        <w:tabs>
          <w:tab w:val="left" w:pos="567"/>
          <w:tab w:val="left" w:pos="1134"/>
        </w:tabs>
        <w:suppressAutoHyphens/>
        <w:spacing w:after="0" w:line="240" w:lineRule="auto"/>
        <w:ind w:left="600"/>
        <w:rPr>
          <w:rFonts w:ascii="Arial" w:eastAsia="Times New Roman" w:hAnsi="Arial" w:cs="Arial"/>
          <w:lang w:eastAsia="zh-CN"/>
        </w:rPr>
      </w:pPr>
      <w:r w:rsidRPr="001328D2">
        <w:rPr>
          <w:rFonts w:ascii="Arial" w:eastAsia="Times New Roman" w:hAnsi="Arial" w:cs="Arial"/>
          <w:lang w:eastAsia="zh-CN"/>
        </w:rPr>
        <w:t xml:space="preserve">- 20 pkt w przypadku zaoferowania </w:t>
      </w:r>
      <w:r w:rsidR="00E9135C">
        <w:rPr>
          <w:rFonts w:ascii="Arial" w:eastAsia="Times New Roman" w:hAnsi="Arial" w:cs="Arial"/>
          <w:lang w:eastAsia="zh-CN"/>
        </w:rPr>
        <w:t>5</w:t>
      </w:r>
      <w:r w:rsidRPr="001328D2">
        <w:rPr>
          <w:rFonts w:ascii="Arial" w:eastAsia="Times New Roman" w:hAnsi="Arial" w:cs="Arial"/>
          <w:lang w:eastAsia="zh-CN"/>
        </w:rPr>
        <w:t xml:space="preserve"> lat okresu gwarancji,</w:t>
      </w:r>
      <w:r w:rsidRPr="001328D2">
        <w:rPr>
          <w:rFonts w:ascii="Arial" w:eastAsia="Times New Roman" w:hAnsi="Arial" w:cs="Arial"/>
          <w:lang w:eastAsia="zh-CN"/>
        </w:rPr>
        <w:br/>
        <w:t xml:space="preserve">w przypadku zaoferowania dłuższego niż </w:t>
      </w:r>
      <w:r w:rsidR="007063A9">
        <w:rPr>
          <w:rFonts w:ascii="Arial" w:eastAsia="Times New Roman" w:hAnsi="Arial" w:cs="Arial"/>
          <w:lang w:eastAsia="zh-CN"/>
        </w:rPr>
        <w:t>5</w:t>
      </w:r>
      <w:r w:rsidRPr="001328D2">
        <w:rPr>
          <w:rFonts w:ascii="Arial" w:eastAsia="Times New Roman" w:hAnsi="Arial" w:cs="Arial"/>
          <w:lang w:eastAsia="zh-CN"/>
        </w:rPr>
        <w:t xml:space="preserve"> lata okresu gwarancji ofercie zostanie przyznana maksymalna ilość punktów 20.</w:t>
      </w:r>
      <w:r w:rsidRPr="001328D2">
        <w:rPr>
          <w:rFonts w:ascii="Arial" w:eastAsia="Times New Roman" w:hAnsi="Arial" w:cs="Arial"/>
          <w:lang w:eastAsia="zh-CN"/>
        </w:rPr>
        <w:br/>
        <w:t xml:space="preserve">Punkty zostaną przyznane na podstawie oświadczenia złożonego w Formularzu oferty (wzór Nr 1); w przypadku, kiedy wykonawca nie poda w Formularzu oferty okresu gwarancji i rękojmi zamawiający do oceny oferty przyjmie minimalny okres gwarancji i rękojmi tj. </w:t>
      </w:r>
      <w:r w:rsidR="007063A9">
        <w:rPr>
          <w:rFonts w:ascii="Arial" w:eastAsia="Times New Roman" w:hAnsi="Arial" w:cs="Arial"/>
          <w:lang w:eastAsia="zh-CN"/>
        </w:rPr>
        <w:t>3</w:t>
      </w:r>
      <w:r w:rsidRPr="001328D2">
        <w:rPr>
          <w:rFonts w:ascii="Arial" w:eastAsia="Times New Roman" w:hAnsi="Arial" w:cs="Arial"/>
          <w:lang w:eastAsia="zh-CN"/>
        </w:rPr>
        <w:t xml:space="preserve"> lata.</w:t>
      </w:r>
    </w:p>
    <w:p w:rsidR="007063A9" w:rsidRPr="002B1E1D" w:rsidRDefault="007063A9" w:rsidP="007063A9">
      <w:pPr>
        <w:widowControl w:val="0"/>
        <w:autoSpaceDE w:val="0"/>
        <w:autoSpaceDN w:val="0"/>
        <w:adjustRightInd w:val="0"/>
        <w:spacing w:after="0"/>
        <w:jc w:val="both"/>
        <w:rPr>
          <w:rFonts w:ascii="Arial" w:hAnsi="Arial" w:cs="Arial"/>
          <w:b/>
        </w:rPr>
      </w:pPr>
    </w:p>
    <w:p w:rsidR="007063A9" w:rsidRPr="002B1E1D" w:rsidRDefault="007063A9" w:rsidP="00C9608C">
      <w:pPr>
        <w:widowControl w:val="0"/>
        <w:numPr>
          <w:ilvl w:val="1"/>
          <w:numId w:val="99"/>
        </w:numPr>
        <w:suppressAutoHyphens/>
        <w:autoSpaceDE w:val="0"/>
        <w:autoSpaceDN w:val="0"/>
        <w:adjustRightInd w:val="0"/>
        <w:spacing w:after="0"/>
        <w:contextualSpacing/>
        <w:jc w:val="both"/>
        <w:rPr>
          <w:rFonts w:ascii="Arial" w:hAnsi="Arial" w:cs="Arial"/>
        </w:rPr>
      </w:pPr>
      <w:r w:rsidRPr="002B1E1D">
        <w:rPr>
          <w:rFonts w:ascii="Arial" w:hAnsi="Arial" w:cs="Arial"/>
          <w:bCs/>
          <w:u w:val="single"/>
        </w:rPr>
        <w:t>w kryterium</w:t>
      </w:r>
      <w:r w:rsidRPr="002B1E1D">
        <w:rPr>
          <w:rFonts w:ascii="Arial" w:hAnsi="Arial" w:cs="Arial"/>
          <w:u w:val="single"/>
        </w:rPr>
        <w:t xml:space="preserve"> „</w:t>
      </w:r>
      <w:r w:rsidR="00C9608C" w:rsidRPr="00C9608C">
        <w:rPr>
          <w:rFonts w:ascii="Arial" w:hAnsi="Arial" w:cs="Arial"/>
          <w:u w:val="single"/>
        </w:rPr>
        <w:t xml:space="preserve">doświadczenie kierownika </w:t>
      </w:r>
      <w:r w:rsidR="00C9608C">
        <w:rPr>
          <w:rFonts w:ascii="Arial" w:hAnsi="Arial" w:cs="Arial"/>
          <w:u w:val="single"/>
        </w:rPr>
        <w:t>robót</w:t>
      </w:r>
      <w:r w:rsidRPr="002B1E1D">
        <w:rPr>
          <w:rFonts w:ascii="Arial" w:hAnsi="Arial" w:cs="Arial"/>
          <w:u w:val="single"/>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B</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 ------------  x </w:t>
      </w:r>
      <w:r>
        <w:rPr>
          <w:rFonts w:ascii="Arial" w:hAnsi="Arial" w:cs="Arial"/>
        </w:rPr>
        <w:t>20</w:t>
      </w:r>
      <w:r w:rsidRPr="002B1E1D">
        <w:rPr>
          <w:rFonts w:ascii="Arial" w:hAnsi="Arial" w:cs="Arial"/>
        </w:rPr>
        <w:t xml:space="preserve">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T</w:t>
      </w:r>
      <w:r w:rsidRPr="002B1E1D">
        <w:rPr>
          <w:rFonts w:ascii="Arial" w:hAnsi="Arial" w:cs="Arial"/>
          <w:vertAlign w:val="subscript"/>
        </w:rPr>
        <w:t>N</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      </w:t>
      </w:r>
      <w:r w:rsidRPr="002B1E1D">
        <w:rPr>
          <w:rFonts w:ascii="Arial" w:hAnsi="Arial" w:cs="Arial"/>
          <w:i/>
        </w:rPr>
        <w:t xml:space="preserve">      </w:t>
      </w:r>
      <w:r w:rsidRPr="002B1E1D">
        <w:rPr>
          <w:rFonts w:ascii="Arial" w:hAnsi="Arial" w:cs="Arial"/>
          <w:i/>
        </w:rPr>
        <w:tab/>
        <w:t>(wynik działania zostanie zaokrąglony do 2 miejsc po przecinku)</w:t>
      </w:r>
    </w:p>
    <w:p w:rsidR="007063A9" w:rsidRPr="002B1E1D" w:rsidRDefault="007063A9" w:rsidP="007063A9">
      <w:pPr>
        <w:widowControl w:val="0"/>
        <w:autoSpaceDE w:val="0"/>
        <w:autoSpaceDN w:val="0"/>
        <w:adjustRightInd w:val="0"/>
        <w:spacing w:after="0"/>
        <w:jc w:val="both"/>
        <w:rPr>
          <w:rFonts w:ascii="Arial" w:hAnsi="Arial" w:cs="Arial"/>
          <w:vertAlign w:val="subscript"/>
        </w:rPr>
      </w:pPr>
      <w:r w:rsidRPr="002B1E1D">
        <w:rPr>
          <w:rFonts w:ascii="Arial" w:hAnsi="Arial" w:cs="Arial"/>
        </w:rPr>
        <w:t>gdzie:</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 -  liczba punktów w kryterium „</w:t>
      </w:r>
      <w:r w:rsidR="00C9608C" w:rsidRPr="00C9608C">
        <w:rPr>
          <w:rFonts w:ascii="Arial" w:hAnsi="Arial" w:cs="Arial"/>
        </w:rPr>
        <w:t>doświadczenie kierownika robót</w:t>
      </w:r>
      <w:r w:rsidRPr="002B1E1D">
        <w:rPr>
          <w:rFonts w:ascii="Arial" w:hAnsi="Arial" w:cs="Arial"/>
        </w:rPr>
        <w:t>” obliczona do dwóch miejsc po przecinku,</w:t>
      </w:r>
    </w:p>
    <w:p w:rsidR="007063A9" w:rsidRPr="002B1E1D" w:rsidRDefault="007063A9" w:rsidP="007063A9">
      <w:pPr>
        <w:widowControl w:val="0"/>
        <w:autoSpaceDE w:val="0"/>
        <w:autoSpaceDN w:val="0"/>
        <w:adjustRightInd w:val="0"/>
        <w:spacing w:after="0"/>
        <w:ind w:left="709" w:hanging="709"/>
        <w:jc w:val="both"/>
        <w:rPr>
          <w:rFonts w:ascii="Arial" w:hAnsi="Arial" w:cs="Arial"/>
        </w:rPr>
      </w:pPr>
      <w:r w:rsidRPr="002B1E1D">
        <w:rPr>
          <w:rFonts w:ascii="Arial" w:hAnsi="Arial" w:cs="Arial"/>
        </w:rPr>
        <w:t xml:space="preserve">  T</w:t>
      </w:r>
      <w:r w:rsidRPr="002B1E1D">
        <w:rPr>
          <w:rFonts w:ascii="Arial" w:hAnsi="Arial" w:cs="Arial"/>
          <w:vertAlign w:val="subscript"/>
        </w:rPr>
        <w:t xml:space="preserve">B </w:t>
      </w:r>
      <w:r w:rsidRPr="002B1E1D">
        <w:rPr>
          <w:rFonts w:ascii="Arial" w:hAnsi="Arial" w:cs="Arial"/>
        </w:rPr>
        <w:t>- liczba przyznanych punktów w ramach kryterium „</w:t>
      </w:r>
      <w:r w:rsidR="00C9608C" w:rsidRPr="00C9608C">
        <w:rPr>
          <w:rFonts w:ascii="Arial" w:hAnsi="Arial" w:cs="Arial"/>
        </w:rPr>
        <w:t>doświadczenie kierownika robót</w:t>
      </w:r>
      <w:r w:rsidRPr="002B1E1D">
        <w:rPr>
          <w:rFonts w:ascii="Arial" w:hAnsi="Arial" w:cs="Arial"/>
        </w:rPr>
        <w:t>” oferty badanej,</w:t>
      </w:r>
    </w:p>
    <w:p w:rsidR="007063A9" w:rsidRPr="002B1E1D" w:rsidRDefault="007063A9" w:rsidP="007063A9">
      <w:pPr>
        <w:widowControl w:val="0"/>
        <w:autoSpaceDE w:val="0"/>
        <w:autoSpaceDN w:val="0"/>
        <w:adjustRightInd w:val="0"/>
        <w:spacing w:after="0"/>
        <w:ind w:left="709" w:hanging="567"/>
        <w:jc w:val="both"/>
        <w:rPr>
          <w:rFonts w:ascii="Arial" w:hAnsi="Arial" w:cs="Arial"/>
        </w:rPr>
      </w:pPr>
      <w:r w:rsidRPr="002B1E1D">
        <w:rPr>
          <w:rFonts w:ascii="Arial" w:hAnsi="Arial" w:cs="Arial"/>
        </w:rPr>
        <w:t>T</w:t>
      </w:r>
      <w:r w:rsidRPr="002B1E1D">
        <w:rPr>
          <w:rFonts w:ascii="Arial" w:hAnsi="Arial" w:cs="Arial"/>
          <w:vertAlign w:val="subscript"/>
        </w:rPr>
        <w:t>N</w:t>
      </w:r>
      <w:r w:rsidRPr="002B1E1D">
        <w:rPr>
          <w:rFonts w:ascii="Arial" w:hAnsi="Arial" w:cs="Arial"/>
        </w:rPr>
        <w:t xml:space="preserve"> - liczba przyznan</w:t>
      </w:r>
      <w:r w:rsidR="00C9608C">
        <w:rPr>
          <w:rFonts w:ascii="Arial" w:hAnsi="Arial" w:cs="Arial"/>
        </w:rPr>
        <w:t xml:space="preserve">ych punktów w ramach kryterium </w:t>
      </w:r>
      <w:r w:rsidR="00C9608C" w:rsidRPr="00C9608C">
        <w:rPr>
          <w:rFonts w:ascii="Arial" w:hAnsi="Arial" w:cs="Arial"/>
        </w:rPr>
        <w:t>„doświadczenie kierownika robót</w:t>
      </w:r>
      <w:r w:rsidRPr="002B1E1D">
        <w:rPr>
          <w:rFonts w:ascii="Arial" w:hAnsi="Arial" w:cs="Arial"/>
        </w:rPr>
        <w:t xml:space="preserve">” oferty, której przyznano największą liczbę punktów. </w:t>
      </w:r>
    </w:p>
    <w:p w:rsidR="007063A9" w:rsidRPr="002B1E1D" w:rsidRDefault="007063A9" w:rsidP="007063A9">
      <w:pPr>
        <w:widowControl w:val="0"/>
        <w:autoSpaceDE w:val="0"/>
        <w:autoSpaceDN w:val="0"/>
        <w:adjustRightInd w:val="0"/>
        <w:spacing w:after="0"/>
        <w:jc w:val="both"/>
        <w:rPr>
          <w:rFonts w:ascii="Arial" w:hAnsi="Arial" w:cs="Arial"/>
        </w:rPr>
      </w:pPr>
    </w:p>
    <w:p w:rsidR="007063A9" w:rsidRPr="002B1E1D" w:rsidRDefault="007063A9" w:rsidP="007063A9">
      <w:pPr>
        <w:widowControl w:val="0"/>
        <w:autoSpaceDE w:val="0"/>
        <w:autoSpaceDN w:val="0"/>
        <w:adjustRightInd w:val="0"/>
        <w:spacing w:after="0"/>
        <w:jc w:val="both"/>
        <w:rPr>
          <w:rFonts w:ascii="Arial" w:hAnsi="Arial" w:cs="Arial"/>
          <w:b/>
        </w:rPr>
      </w:pPr>
      <w:r w:rsidRPr="002B1E1D">
        <w:rPr>
          <w:rFonts w:ascii="Arial" w:hAnsi="Arial" w:cs="Arial"/>
          <w:b/>
        </w:rPr>
        <w:t>Maksymalna liczba punktów jaką można uzyskać w kryterium „</w:t>
      </w:r>
      <w:r w:rsidR="002F6EA1">
        <w:rPr>
          <w:rFonts w:ascii="Arial" w:hAnsi="Arial" w:cs="Arial"/>
          <w:b/>
        </w:rPr>
        <w:t>D</w:t>
      </w:r>
      <w:r w:rsidR="002F6EA1" w:rsidRPr="002F6EA1">
        <w:rPr>
          <w:rFonts w:ascii="Arial" w:hAnsi="Arial" w:cs="Arial"/>
          <w:b/>
        </w:rPr>
        <w:t>oświadczenie kierownika robót</w:t>
      </w:r>
      <w:r w:rsidRPr="002B1E1D">
        <w:rPr>
          <w:rFonts w:ascii="Arial" w:hAnsi="Arial" w:cs="Arial"/>
          <w:b/>
        </w:rPr>
        <w:t xml:space="preserve">” -  </w:t>
      </w:r>
      <w:r>
        <w:rPr>
          <w:rFonts w:ascii="Arial" w:hAnsi="Arial" w:cs="Arial"/>
          <w:b/>
        </w:rPr>
        <w:t>20</w:t>
      </w:r>
      <w:r w:rsidRPr="002B1E1D">
        <w:rPr>
          <w:rFonts w:ascii="Arial" w:hAnsi="Arial" w:cs="Arial"/>
          <w:b/>
        </w:rPr>
        <w:t xml:space="preserve"> pkt.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 xml:space="preserve">Przyznane punkty  zostaną podstawione do powyższego wzoru. </w:t>
      </w:r>
    </w:p>
    <w:p w:rsidR="007063A9" w:rsidRPr="002B1E1D" w:rsidRDefault="007063A9" w:rsidP="007063A9">
      <w:pPr>
        <w:widowControl w:val="0"/>
        <w:autoSpaceDE w:val="0"/>
        <w:autoSpaceDN w:val="0"/>
        <w:adjustRightInd w:val="0"/>
        <w:spacing w:after="0"/>
        <w:jc w:val="both"/>
        <w:rPr>
          <w:rFonts w:ascii="Arial" w:hAnsi="Arial" w:cs="Arial"/>
        </w:rPr>
      </w:pPr>
      <w:r w:rsidRPr="002B1E1D">
        <w:rPr>
          <w:rFonts w:ascii="Arial" w:hAnsi="Arial" w:cs="Arial"/>
        </w:rPr>
        <w:t>Jeżeli Wykonawca przedstawi w formularzu ofertowym:</w:t>
      </w:r>
    </w:p>
    <w:p w:rsidR="007063A9" w:rsidRPr="002B1E1D" w:rsidRDefault="00C9608C" w:rsidP="007063A9">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2B1E1D">
        <w:rPr>
          <w:rFonts w:ascii="Arial" w:hAnsi="Arial" w:cs="Arial"/>
        </w:rPr>
        <w:t xml:space="preserve"> –</w:t>
      </w:r>
      <w:r>
        <w:rPr>
          <w:rFonts w:ascii="Arial" w:hAnsi="Arial" w:cs="Arial"/>
        </w:rPr>
        <w:t xml:space="preserve">   5 lat</w:t>
      </w:r>
      <w:r w:rsidR="007063A9" w:rsidRPr="002B1E1D">
        <w:rPr>
          <w:rFonts w:ascii="Arial" w:hAnsi="Arial" w:cs="Arial"/>
        </w:rPr>
        <w:t xml:space="preserve"> – </w:t>
      </w:r>
      <w:r w:rsidR="001C7D51">
        <w:rPr>
          <w:rFonts w:ascii="Arial" w:hAnsi="Arial" w:cs="Arial"/>
        </w:rPr>
        <w:t xml:space="preserve">  </w:t>
      </w:r>
      <w:r w:rsidR="007063A9" w:rsidRPr="002B1E1D">
        <w:rPr>
          <w:rFonts w:ascii="Arial" w:hAnsi="Arial" w:cs="Arial"/>
        </w:rPr>
        <w:t>0 pkt.</w:t>
      </w:r>
    </w:p>
    <w:p w:rsidR="007063A9" w:rsidRDefault="00C9608C" w:rsidP="00C9608C">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lastRenderedPageBreak/>
        <w:t>doświadczenie kierownika robót</w:t>
      </w:r>
      <w:r w:rsidR="007063A9" w:rsidRPr="002B1E1D">
        <w:rPr>
          <w:rFonts w:ascii="Arial" w:hAnsi="Arial" w:cs="Arial"/>
        </w:rPr>
        <w:t xml:space="preserve"> – </w:t>
      </w:r>
      <w:r>
        <w:rPr>
          <w:rFonts w:ascii="Arial" w:hAnsi="Arial" w:cs="Arial"/>
        </w:rPr>
        <w:t>10 lat</w:t>
      </w:r>
      <w:r w:rsidR="007063A9" w:rsidRPr="002B1E1D">
        <w:rPr>
          <w:rFonts w:ascii="Arial" w:hAnsi="Arial" w:cs="Arial"/>
        </w:rPr>
        <w:t xml:space="preserve"> – </w:t>
      </w:r>
      <w:r w:rsidR="007063A9">
        <w:rPr>
          <w:rFonts w:ascii="Arial" w:hAnsi="Arial" w:cs="Arial"/>
        </w:rPr>
        <w:t>10</w:t>
      </w:r>
      <w:r w:rsidR="007063A9" w:rsidRPr="002B1E1D">
        <w:rPr>
          <w:rFonts w:ascii="Arial" w:hAnsi="Arial" w:cs="Arial"/>
        </w:rPr>
        <w:t xml:space="preserve"> pkt.</w:t>
      </w:r>
    </w:p>
    <w:p w:rsidR="001328D2" w:rsidRDefault="00C9608C" w:rsidP="00C9608C">
      <w:pPr>
        <w:widowControl w:val="0"/>
        <w:numPr>
          <w:ilvl w:val="0"/>
          <w:numId w:val="100"/>
        </w:numPr>
        <w:suppressAutoHyphens/>
        <w:autoSpaceDE w:val="0"/>
        <w:autoSpaceDN w:val="0"/>
        <w:adjustRightInd w:val="0"/>
        <w:spacing w:after="0"/>
        <w:contextualSpacing/>
        <w:jc w:val="both"/>
        <w:rPr>
          <w:rFonts w:ascii="Arial" w:hAnsi="Arial" w:cs="Arial"/>
        </w:rPr>
      </w:pPr>
      <w:r w:rsidRPr="00C9608C">
        <w:rPr>
          <w:rFonts w:ascii="Arial" w:hAnsi="Arial" w:cs="Arial"/>
        </w:rPr>
        <w:t>doświadczenie kierownika robót</w:t>
      </w:r>
      <w:r w:rsidR="007063A9" w:rsidRPr="007063A9">
        <w:rPr>
          <w:rFonts w:ascii="Arial" w:hAnsi="Arial" w:cs="Arial"/>
        </w:rPr>
        <w:t xml:space="preserve"> – </w:t>
      </w:r>
      <w:r>
        <w:rPr>
          <w:rFonts w:ascii="Arial" w:hAnsi="Arial" w:cs="Arial"/>
        </w:rPr>
        <w:t>15 lat</w:t>
      </w:r>
      <w:r w:rsidR="007063A9" w:rsidRPr="007063A9">
        <w:rPr>
          <w:rFonts w:ascii="Arial" w:hAnsi="Arial" w:cs="Arial"/>
        </w:rPr>
        <w:t xml:space="preserve"> – </w:t>
      </w:r>
      <w:r w:rsidR="007063A9">
        <w:rPr>
          <w:rFonts w:ascii="Arial" w:hAnsi="Arial" w:cs="Arial"/>
        </w:rPr>
        <w:t>2</w:t>
      </w:r>
      <w:r w:rsidR="007063A9" w:rsidRPr="007063A9">
        <w:rPr>
          <w:rFonts w:ascii="Arial" w:hAnsi="Arial" w:cs="Arial"/>
        </w:rPr>
        <w:t>0 pkt.</w:t>
      </w:r>
    </w:p>
    <w:p w:rsidR="007063A9" w:rsidRPr="007063A9" w:rsidRDefault="007063A9" w:rsidP="007063A9">
      <w:pPr>
        <w:widowControl w:val="0"/>
        <w:suppressAutoHyphens/>
        <w:autoSpaceDE w:val="0"/>
        <w:autoSpaceDN w:val="0"/>
        <w:adjustRightInd w:val="0"/>
        <w:spacing w:after="0"/>
        <w:contextualSpacing/>
        <w:jc w:val="both"/>
        <w:rPr>
          <w:rFonts w:ascii="Arial" w:hAnsi="Arial" w:cs="Arial"/>
        </w:rPr>
      </w:pPr>
      <w:r>
        <w:rPr>
          <w:rFonts w:ascii="Arial" w:hAnsi="Arial" w:cs="Arial"/>
        </w:rPr>
        <w:t>W</w:t>
      </w:r>
      <w:r w:rsidRPr="007063A9">
        <w:rPr>
          <w:rFonts w:ascii="Arial" w:hAnsi="Arial" w:cs="Arial"/>
        </w:rPr>
        <w:t xml:space="preserve"> przypadku, kiedy wykonawca nie poda w Formularzu oferty </w:t>
      </w:r>
      <w:r w:rsidR="00C9608C">
        <w:rPr>
          <w:rFonts w:ascii="Arial" w:hAnsi="Arial" w:cs="Arial"/>
        </w:rPr>
        <w:t>D</w:t>
      </w:r>
      <w:r w:rsidR="00C9608C" w:rsidRPr="00C9608C">
        <w:rPr>
          <w:rFonts w:ascii="Arial" w:hAnsi="Arial" w:cs="Arial"/>
        </w:rPr>
        <w:t>oświadczeni</w:t>
      </w:r>
      <w:r w:rsidR="00C9608C">
        <w:rPr>
          <w:rFonts w:ascii="Arial" w:hAnsi="Arial" w:cs="Arial"/>
        </w:rPr>
        <w:t>a</w:t>
      </w:r>
      <w:r w:rsidR="00C9608C" w:rsidRPr="00C9608C">
        <w:rPr>
          <w:rFonts w:ascii="Arial" w:hAnsi="Arial" w:cs="Arial"/>
        </w:rPr>
        <w:t xml:space="preserve"> </w:t>
      </w:r>
      <w:r w:rsidR="001C7D51" w:rsidRPr="001C7D51">
        <w:rPr>
          <w:rFonts w:ascii="Arial" w:hAnsi="Arial" w:cs="Arial"/>
        </w:rPr>
        <w:t>kierownika robót</w:t>
      </w:r>
      <w:r w:rsidRPr="007063A9">
        <w:rPr>
          <w:rFonts w:ascii="Arial" w:hAnsi="Arial" w:cs="Arial"/>
        </w:rPr>
        <w:t xml:space="preserve"> zamawiający do oceny oferty przyjmie </w:t>
      </w:r>
      <w:r w:rsidR="001C7D51">
        <w:rPr>
          <w:rFonts w:ascii="Arial" w:hAnsi="Arial" w:cs="Arial"/>
        </w:rPr>
        <w:t>mini</w:t>
      </w:r>
      <w:r w:rsidRPr="007063A9">
        <w:rPr>
          <w:rFonts w:ascii="Arial" w:hAnsi="Arial" w:cs="Arial"/>
        </w:rPr>
        <w:t>maln</w:t>
      </w:r>
      <w:r w:rsidR="001C7D51">
        <w:rPr>
          <w:rFonts w:ascii="Arial" w:hAnsi="Arial" w:cs="Arial"/>
        </w:rPr>
        <w:t>e</w:t>
      </w:r>
      <w:r w:rsidRPr="007063A9">
        <w:rPr>
          <w:rFonts w:ascii="Arial" w:hAnsi="Arial" w:cs="Arial"/>
        </w:rPr>
        <w:t xml:space="preserve"> </w:t>
      </w:r>
      <w:r w:rsidR="001C7D51" w:rsidRPr="001C7D51">
        <w:rPr>
          <w:rFonts w:ascii="Arial" w:hAnsi="Arial" w:cs="Arial"/>
        </w:rPr>
        <w:t>doświadczenie kierownika robót</w:t>
      </w:r>
      <w:r w:rsidR="001C7D51">
        <w:rPr>
          <w:rFonts w:ascii="Arial" w:hAnsi="Arial" w:cs="Arial"/>
        </w:rPr>
        <w:t xml:space="preserve"> </w:t>
      </w:r>
      <w:r w:rsidRPr="007063A9">
        <w:rPr>
          <w:rFonts w:ascii="Arial" w:hAnsi="Arial" w:cs="Arial"/>
        </w:rPr>
        <w:t xml:space="preserve">tj. </w:t>
      </w:r>
      <w:r w:rsidR="001C7D51" w:rsidRPr="001C7D51">
        <w:rPr>
          <w:rFonts w:ascii="Arial" w:hAnsi="Arial" w:cs="Arial"/>
        </w:rPr>
        <w:t>5 lat</w:t>
      </w:r>
      <w:r>
        <w:rPr>
          <w:rFonts w:ascii="Arial" w:hAnsi="Arial" w:cs="Arial"/>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 xml:space="preserve">Zamawiający może przyznać wykonawcy maksymalnie 100 punktów. </w:t>
      </w:r>
      <w:r w:rsidRPr="001328D2">
        <w:rPr>
          <w:rFonts w:ascii="Arial" w:eastAsia="Times New Roman" w:hAnsi="Arial" w:cs="Arial"/>
          <w:lang w:eastAsia="zh-CN"/>
        </w:rPr>
        <w:br/>
        <w:t>Za najkorzystniejszą zostanie uznana oferta z największą liczbą punktów tj. przedstawiająca najkorzystniejszy bilans kryteriów oceny ofert wg wzoru</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Og + Zup gdzie</w:t>
      </w:r>
      <w:r w:rsidRPr="001328D2">
        <w:rPr>
          <w:rFonts w:ascii="Arial" w:eastAsia="Times New Roman" w:hAnsi="Arial" w:cs="Arial"/>
          <w:lang w:eastAsia="zh-CN"/>
        </w:rPr>
        <w:br/>
        <w:t>P</w:t>
      </w:r>
      <w:r w:rsidRPr="001328D2">
        <w:rPr>
          <w:rFonts w:ascii="Arial" w:eastAsia="Times New Roman" w:hAnsi="Arial" w:cs="Arial"/>
          <w:vertAlign w:val="subscript"/>
          <w:lang w:eastAsia="zh-CN"/>
        </w:rPr>
        <w:t>o</w:t>
      </w:r>
      <w:r w:rsidRPr="001328D2">
        <w:rPr>
          <w:rFonts w:ascii="Arial" w:eastAsia="Times New Roman" w:hAnsi="Arial" w:cs="Arial"/>
          <w:lang w:eastAsia="zh-CN"/>
        </w:rPr>
        <w:t xml:space="preserve"> – suma punktów uzyskanych przez ofertę</w:t>
      </w:r>
      <w:r w:rsidRPr="001328D2">
        <w:rPr>
          <w:rFonts w:ascii="Arial" w:eastAsia="Times New Roman" w:hAnsi="Arial" w:cs="Arial"/>
          <w:lang w:eastAsia="zh-CN"/>
        </w:rPr>
        <w:br/>
        <w:t>C</w:t>
      </w:r>
      <w:r w:rsidRPr="001328D2">
        <w:rPr>
          <w:rFonts w:ascii="Arial" w:eastAsia="Times New Roman" w:hAnsi="Arial" w:cs="Arial"/>
          <w:vertAlign w:val="subscript"/>
          <w:lang w:eastAsia="zh-CN"/>
        </w:rPr>
        <w:t>p</w:t>
      </w:r>
      <w:r w:rsidRPr="001328D2">
        <w:rPr>
          <w:rFonts w:ascii="Arial" w:eastAsia="Times New Roman" w:hAnsi="Arial" w:cs="Arial"/>
          <w:lang w:eastAsia="zh-CN"/>
        </w:rPr>
        <w:t xml:space="preserve"> – ilość punktów uzyskanych przez ofertę w kryterium “Cena”</w:t>
      </w:r>
      <w:r w:rsidRPr="001328D2">
        <w:rPr>
          <w:rFonts w:ascii="Arial" w:eastAsia="Times New Roman" w:hAnsi="Arial" w:cs="Arial"/>
          <w:lang w:eastAsia="zh-CN"/>
        </w:rPr>
        <w:br/>
        <w:t>Og – ilość punktów uzyskanych przez ofertę w kryterium “ Okres gwarancji i rękojmi ”</w:t>
      </w:r>
    </w:p>
    <w:p w:rsidR="001328D2" w:rsidRPr="001328D2" w:rsidRDefault="001C7D51" w:rsidP="001328D2">
      <w:pPr>
        <w:spacing w:after="60" w:line="240" w:lineRule="auto"/>
        <w:ind w:left="709"/>
        <w:rPr>
          <w:rFonts w:ascii="Arial" w:eastAsia="Times New Roman" w:hAnsi="Arial" w:cs="Arial"/>
          <w:lang w:eastAsia="zh-CN"/>
        </w:rPr>
      </w:pPr>
      <w:r>
        <w:rPr>
          <w:rFonts w:ascii="Arial" w:eastAsia="Times New Roman" w:hAnsi="Arial" w:cs="Arial"/>
          <w:lang w:eastAsia="zh-CN"/>
        </w:rPr>
        <w:t>Dk</w:t>
      </w:r>
      <w:r w:rsidR="001328D2" w:rsidRPr="001328D2">
        <w:rPr>
          <w:rFonts w:ascii="Arial" w:eastAsia="Times New Roman" w:hAnsi="Arial" w:cs="Arial"/>
          <w:lang w:eastAsia="zh-CN"/>
        </w:rPr>
        <w:t xml:space="preserve"> – ilość punktów uzyskanych przez ofertę w kryterium “ </w:t>
      </w:r>
      <w:r>
        <w:rPr>
          <w:rFonts w:ascii="Arial" w:eastAsia="Times New Roman" w:hAnsi="Arial" w:cs="Arial"/>
          <w:lang w:eastAsia="zh-CN"/>
        </w:rPr>
        <w:t>D</w:t>
      </w:r>
      <w:r w:rsidRPr="001C7D51">
        <w:rPr>
          <w:rFonts w:ascii="Arial" w:eastAsia="Times New Roman" w:hAnsi="Arial" w:cs="Arial"/>
          <w:lang w:eastAsia="zh-CN"/>
        </w:rPr>
        <w:t>oświadczenie kierownika robót</w:t>
      </w:r>
      <w:r w:rsidR="001328D2" w:rsidRPr="001328D2">
        <w:rPr>
          <w:rFonts w:ascii="Arial" w:eastAsia="Times New Roman" w:hAnsi="Arial" w:cs="Arial"/>
          <w:lang w:eastAsia="zh-CN"/>
        </w:rPr>
        <w:t>”</w:t>
      </w:r>
    </w:p>
    <w:p w:rsidR="001328D2" w:rsidRPr="001328D2" w:rsidRDefault="001328D2" w:rsidP="001328D2">
      <w:pPr>
        <w:numPr>
          <w:ilvl w:val="0"/>
          <w:numId w:val="16"/>
        </w:numPr>
        <w:suppressAutoHyphens/>
        <w:spacing w:after="60" w:line="240" w:lineRule="auto"/>
        <w:rPr>
          <w:rFonts w:ascii="Arial" w:eastAsia="Times New Roman" w:hAnsi="Arial" w:cs="Arial"/>
          <w:lang w:eastAsia="zh-CN"/>
        </w:rPr>
      </w:pPr>
      <w:r w:rsidRPr="001328D2">
        <w:rPr>
          <w:rFonts w:ascii="Arial" w:eastAsia="Times New Roman" w:hAnsi="Arial" w:cs="Arial"/>
          <w:lang w:eastAsia="zh-CN"/>
        </w:rPr>
        <w:t>Jeżeli nie można wybrać oferty najkorzystniejszej ze względu na to, że dwie lub więcej ofert uzyskały taką samą liczbę punktów, zamawiający spośród tych ofert wybierze ofertę z najniższą ceną.</w:t>
      </w:r>
    </w:p>
    <w:p w:rsidR="001328D2" w:rsidRPr="001328D2" w:rsidRDefault="001328D2" w:rsidP="001328D2">
      <w:pPr>
        <w:numPr>
          <w:ilvl w:val="0"/>
          <w:numId w:val="16"/>
        </w:num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Uzyskana z wyliczenia ilość punktów zostanie ostatecznie wyliczona z dokładnością do drugiego miejsca po przecinku w zachowaniem następującej zasady: jeżeli parametr miejsca tysięcznego jest poniżej 5 to parametr setny zaokrągla się w dół, jeżeli parametr miejsca tysięcznego jest 5 i powyżej to parametr setny zaokrągla się w górę.</w:t>
      </w:r>
    </w:p>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jc w:val="both"/>
        <w:rPr>
          <w:rFonts w:ascii="Arial" w:eastAsia="Times New Roman" w:hAnsi="Arial" w:cs="Arial"/>
          <w:lang w:eastAsia="zh-CN"/>
        </w:rPr>
      </w:pPr>
      <w:r w:rsidRPr="001328D2">
        <w:rPr>
          <w:rFonts w:ascii="Arial" w:eastAsia="Times New Roman" w:hAnsi="Arial" w:cs="Arial"/>
          <w:b/>
          <w:bCs/>
          <w:lang w:eastAsia="zh-CN"/>
        </w:rPr>
        <w:t xml:space="preserve">Informacja o formalnościach, jakie powinny zostać spełnione po wyborze </w:t>
      </w:r>
      <w:r w:rsidRPr="001328D2">
        <w:rPr>
          <w:rFonts w:ascii="Arial" w:eastAsia="Times New Roman" w:hAnsi="Arial" w:cs="Arial"/>
          <w:b/>
          <w:bCs/>
          <w:lang w:eastAsia="zh-CN"/>
        </w:rPr>
        <w:br/>
        <w:t xml:space="preserve">      oferty w celu zawarcia umowy w sprawie zamówienia publicznego</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Zamawiający udzieli zamówienia Wykonawcy, którego oferta odpowiada wszystkim wymaganiom określonym w ustawie oraz niniejszej SIWZ i została oceniona jako najkorzystniejsza w oparciu o podane w ogłoszeniu o zamówieniu i SIWZ kryterium wyboru.</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O wykluczeniu Wykonawcy(ów), odrzuceniu ofert(y) oraz o wyborze oferty najkorzystniejszej Zamawiający zawiadomi niezwłocznie Wykonawców, którzy złożyli oferty w przedmiotowym postępowaniu, podając uzasadnienie faktyczne i prawne.</w:t>
      </w:r>
    </w:p>
    <w:p w:rsidR="001328D2" w:rsidRPr="001328D2" w:rsidRDefault="001328D2" w:rsidP="001328D2">
      <w:pPr>
        <w:widowControl w:val="0"/>
        <w:numPr>
          <w:ilvl w:val="0"/>
          <w:numId w:val="59"/>
        </w:numPr>
        <w:tabs>
          <w:tab w:val="left" w:pos="2410"/>
        </w:tabs>
        <w:suppressAutoHyphens/>
        <w:adjustRightInd w:val="0"/>
        <w:spacing w:after="0" w:line="240" w:lineRule="auto"/>
        <w:jc w:val="both"/>
        <w:textAlignment w:val="baseline"/>
        <w:rPr>
          <w:rFonts w:ascii="Arial" w:eastAsia="Times New Roman" w:hAnsi="Arial" w:cs="Arial"/>
          <w:lang w:val="x-none" w:eastAsia="x-none"/>
        </w:rPr>
      </w:pPr>
      <w:r w:rsidRPr="001328D2">
        <w:rPr>
          <w:rFonts w:ascii="Arial" w:eastAsia="Times New Roman" w:hAnsi="Arial" w:cs="Arial"/>
          <w:lang w:val="x-none" w:eastAsia="x-none"/>
        </w:rPr>
        <w:t>Niezwłocznie po wyborze oferty najkorzystniejszej Zamawiający przekaże wszystkim wykonawcom, którzy złożyli oferty informacje, o których mowa w art. 92 ust. 1 oraz 1a</w:t>
      </w:r>
      <w:r w:rsidRPr="001328D2">
        <w:rPr>
          <w:rFonts w:ascii="Arial" w:eastAsia="Times New Roman" w:hAnsi="Arial" w:cs="Arial"/>
          <w:lang w:eastAsia="x-none"/>
        </w:rPr>
        <w:t xml:space="preserve"> </w:t>
      </w:r>
      <w:r w:rsidRPr="001328D2">
        <w:rPr>
          <w:rFonts w:ascii="Arial" w:eastAsia="Times New Roman" w:hAnsi="Arial" w:cs="Arial"/>
          <w:lang w:val="x-none" w:eastAsia="x-none"/>
        </w:rPr>
        <w:t xml:space="preserve">ustawy Pzp oraz zamieści informacje, określone w art. 92 ust.1 ustawy (informację o wyborze oferty najkorzystniejszej) na stronie internetowej </w:t>
      </w:r>
      <w:r w:rsidRPr="001328D2">
        <w:rPr>
          <w:rFonts w:ascii="Arial" w:eastAsia="Times New Roman" w:hAnsi="Arial" w:cs="Arial"/>
          <w:color w:val="0000FF"/>
          <w:u w:val="single"/>
          <w:lang w:val="x-none" w:eastAsia="x-none"/>
        </w:rPr>
        <w:t>http://bip.powiat-ilawski.pl/</w:t>
      </w:r>
      <w:r w:rsidRPr="001328D2">
        <w:rPr>
          <w:rFonts w:ascii="Arial" w:eastAsia="Times New Roman" w:hAnsi="Arial" w:cs="Arial"/>
          <w:lang w:val="x-none" w:eastAsia="x-none"/>
        </w:rPr>
        <w:t xml:space="preserve"> w zakładce zamówienia publiczne – wyniki zamówień publicznych oraz w swojej siedzibie na „tablicy ogłoszeń”.</w:t>
      </w:r>
    </w:p>
    <w:p w:rsidR="001328D2" w:rsidRPr="001328D2" w:rsidRDefault="001328D2" w:rsidP="001328D2">
      <w:pPr>
        <w:numPr>
          <w:ilvl w:val="0"/>
          <w:numId w:val="59"/>
        </w:numPr>
        <w:suppressAutoHyphens/>
        <w:spacing w:after="0" w:line="240" w:lineRule="auto"/>
        <w:jc w:val="both"/>
        <w:rPr>
          <w:rFonts w:ascii="Arial" w:eastAsia="Times New Roman" w:hAnsi="Arial" w:cs="Arial"/>
          <w:b/>
          <w:lang w:val="x-none" w:eastAsia="x-none"/>
        </w:rPr>
      </w:pPr>
      <w:r w:rsidRPr="001328D2">
        <w:rPr>
          <w:rFonts w:ascii="Arial" w:eastAsia="Times New Roman" w:hAnsi="Arial" w:cs="Arial"/>
          <w:lang w:val="x-none" w:eastAsia="x-none"/>
        </w:rPr>
        <w:t xml:space="preserve">Wybranemu Wykonawcy, zamawiający </w:t>
      </w:r>
      <w:r w:rsidRPr="001328D2">
        <w:rPr>
          <w:rFonts w:ascii="Arial" w:eastAsia="Times New Roman" w:hAnsi="Arial" w:cs="Arial"/>
          <w:lang w:eastAsia="x-none"/>
        </w:rPr>
        <w:t xml:space="preserve">pisemnie </w:t>
      </w:r>
      <w:r w:rsidRPr="001328D2">
        <w:rPr>
          <w:rFonts w:ascii="Arial" w:eastAsia="Times New Roman" w:hAnsi="Arial" w:cs="Arial"/>
          <w:lang w:val="x-none" w:eastAsia="x-none"/>
        </w:rPr>
        <w:t>wskaże termin i miejsce podpisania umowy, przed upływem terminu związania ofertą, nie wcześniej niż w 6 dniu od dnia przesłania zawiadomienia o wyborze oferty najkorzystniejszej w przypadku, gdy zawiadomienie to zostało przesłane w sposób określony w art. 27 ust.2 ustawy Pzp lub 11 dniu jeżeli zostało ono przesłane w inny sposób</w:t>
      </w:r>
      <w:r w:rsidRPr="001328D2">
        <w:rPr>
          <w:rFonts w:ascii="Arial" w:eastAsia="Times New Roman" w:hAnsi="Arial" w:cs="Arial"/>
          <w:lang w:eastAsia="x-none"/>
        </w:rPr>
        <w:t>.</w:t>
      </w:r>
    </w:p>
    <w:p w:rsidR="001328D2" w:rsidRPr="001328D2" w:rsidRDefault="001328D2" w:rsidP="001328D2">
      <w:pPr>
        <w:numPr>
          <w:ilvl w:val="0"/>
          <w:numId w:val="59"/>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color w:val="000000"/>
          <w:lang w:val="x-none" w:eastAsia="x-none"/>
        </w:rPr>
        <w:t>Przed zawarciem umowy wybrany wykonawca zobowiązany jest dostarczyć Zamawiającemu następujące dokumenty pod rygorem nie zawarcia umowy z winy wykonawcy w przypadku ich niedostarczenia:</w:t>
      </w:r>
    </w:p>
    <w:p w:rsidR="001328D2" w:rsidRPr="001328D2" w:rsidRDefault="001328D2" w:rsidP="001328D2">
      <w:pPr>
        <w:numPr>
          <w:ilvl w:val="2"/>
          <w:numId w:val="6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Wykonawcy wspólnie ubiegający się o udzielenie zamówienia publicznego</w:t>
      </w:r>
      <w:r w:rsidRPr="001328D2">
        <w:rPr>
          <w:rFonts w:ascii="Arial" w:eastAsia="Times New Roman" w:hAnsi="Arial" w:cs="Arial"/>
          <w:lang w:eastAsia="x-none"/>
        </w:rPr>
        <w:t xml:space="preserve"> </w:t>
      </w:r>
      <w:r w:rsidRPr="001328D2">
        <w:rPr>
          <w:rFonts w:ascii="Arial" w:eastAsia="Times New Roman" w:hAnsi="Arial" w:cs="Arial"/>
          <w:lang w:val="x-none" w:eastAsia="x-none"/>
        </w:rPr>
        <w:t>są zobowiązani przedstawić Zamawiającemu umowę regulującą współpracę tych wykonawców (umowę konsorcjum),</w:t>
      </w:r>
    </w:p>
    <w:p w:rsidR="001328D2" w:rsidRPr="001328D2" w:rsidRDefault="001328D2" w:rsidP="001328D2">
      <w:pPr>
        <w:numPr>
          <w:ilvl w:val="2"/>
          <w:numId w:val="60"/>
        </w:numPr>
        <w:suppressAutoHyphens/>
        <w:spacing w:after="0" w:line="240" w:lineRule="auto"/>
        <w:jc w:val="both"/>
        <w:rPr>
          <w:rFonts w:ascii="Arial" w:eastAsia="Times New Roman" w:hAnsi="Arial" w:cs="Arial"/>
          <w:lang w:val="x-none" w:eastAsia="x-none"/>
        </w:rPr>
      </w:pPr>
      <w:r w:rsidRPr="001328D2">
        <w:rPr>
          <w:rFonts w:ascii="Arial" w:eastAsia="Times New Roman" w:hAnsi="Arial" w:cs="Arial"/>
          <w:lang w:val="x-none" w:eastAsia="x-none"/>
        </w:rPr>
        <w:t>przed zawarciem umowy z podwykonawcą Wykonawca jest zobowiązany przedłożyć Zamawiającemu do akceptacji projekt tejże umowy (art.647 KC)</w:t>
      </w:r>
      <w:r w:rsidRPr="001328D2">
        <w:rPr>
          <w:rFonts w:ascii="Arial" w:eastAsia="Times New Roman" w:hAnsi="Arial" w:cs="Arial"/>
          <w:lang w:eastAsia="x-none"/>
        </w:rPr>
        <w:t>,</w:t>
      </w:r>
    </w:p>
    <w:p w:rsidR="001328D2" w:rsidRPr="001328D2" w:rsidRDefault="001328D2" w:rsidP="001328D2">
      <w:pPr>
        <w:widowControl w:val="0"/>
        <w:numPr>
          <w:ilvl w:val="0"/>
          <w:numId w:val="61"/>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Wybrany w przetargu Wykonawca jest zobowiązany przekazać Zamawiającemu przed podpisaniem umowy i dołączyć do umowy:</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kopię uprawnień budowlanych osób, które będą realizować przedmiot zamówienia, pod rygorem nie zawarcia umowy w przypadku ich nie dostarczenia,</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lastRenderedPageBreak/>
        <w:t>kosztorys ofertowy sporządzony metodą kalkulacji uproszczonej, pod rygorem nie zawarcia umowy w przypadku nie dostarczenia wg załącznika Nr 8,</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Wykonawcy wspólnie ubiegający się o udzielenie zamówienia publicznego                             są zobowiązani przedstawić Zamawiającemu umowę regulującą współpracę tych wykonawców (umowę konsorcjum),</w:t>
      </w:r>
    </w:p>
    <w:p w:rsidR="001328D2" w:rsidRPr="001328D2" w:rsidRDefault="001328D2" w:rsidP="001328D2">
      <w:pPr>
        <w:numPr>
          <w:ilvl w:val="2"/>
          <w:numId w:val="17"/>
        </w:numPr>
        <w:suppressAutoHyphens/>
        <w:spacing w:after="0" w:line="240" w:lineRule="auto"/>
        <w:ind w:left="567" w:hanging="425"/>
        <w:jc w:val="both"/>
        <w:rPr>
          <w:rFonts w:ascii="Arial" w:eastAsia="Times New Roman" w:hAnsi="Arial" w:cs="Arial"/>
          <w:lang w:eastAsia="zh-CN"/>
        </w:rPr>
      </w:pPr>
      <w:r w:rsidRPr="001328D2">
        <w:rPr>
          <w:rFonts w:ascii="Arial" w:eastAsia="Times New Roman" w:hAnsi="Arial" w:cs="Arial"/>
          <w:lang w:eastAsia="zh-CN"/>
        </w:rPr>
        <w:t>przed zawarciem umowy z podwykonawcą Wykonawca jest zobowiązany przedłożyć Zamawiającemu do akceptacji projekt tejże umowy (art.647 KC).</w:t>
      </w:r>
    </w:p>
    <w:p w:rsidR="001328D2" w:rsidRPr="001328D2" w:rsidRDefault="001328D2" w:rsidP="001328D2">
      <w:pPr>
        <w:suppressAutoHyphens/>
        <w:spacing w:after="0" w:line="240" w:lineRule="auto"/>
        <w:ind w:left="720"/>
        <w:jc w:val="both"/>
        <w:rPr>
          <w:rFonts w:ascii="Arial" w:eastAsia="Times New Roman" w:hAnsi="Arial" w:cs="Arial"/>
          <w:color w:val="FF0000"/>
          <w:lang w:eastAsia="zh-CN"/>
        </w:rPr>
      </w:pPr>
    </w:p>
    <w:p w:rsidR="001328D2" w:rsidRPr="001328D2" w:rsidRDefault="001328D2" w:rsidP="001328D2">
      <w:pPr>
        <w:keepNext/>
        <w:numPr>
          <w:ilvl w:val="0"/>
          <w:numId w:val="2"/>
        </w:numPr>
        <w:tabs>
          <w:tab w:val="left" w:pos="897"/>
          <w:tab w:val="left" w:pos="1077"/>
        </w:tabs>
        <w:suppressAutoHyphens/>
        <w:spacing w:after="0" w:line="240" w:lineRule="auto"/>
        <w:outlineLvl w:val="2"/>
        <w:rPr>
          <w:rFonts w:ascii="Arial" w:eastAsia="Times New Roman" w:hAnsi="Arial" w:cs="Arial"/>
          <w:b/>
          <w:bCs/>
          <w:lang w:eastAsia="zh-CN"/>
        </w:rPr>
      </w:pPr>
      <w:r w:rsidRPr="001328D2">
        <w:rPr>
          <w:rFonts w:ascii="Arial" w:eastAsia="Times New Roman" w:hAnsi="Arial" w:cs="Arial"/>
          <w:b/>
          <w:bCs/>
          <w:lang w:eastAsia="zh-CN"/>
        </w:rPr>
        <w:t>Wizyta na miejscu realizacji przedmiotu zamówienia.</w:t>
      </w:r>
    </w:p>
    <w:p w:rsidR="001328D2" w:rsidRPr="0029429D" w:rsidRDefault="001328D2" w:rsidP="001328D2">
      <w:pPr>
        <w:numPr>
          <w:ilvl w:val="0"/>
          <w:numId w:val="18"/>
        </w:numPr>
        <w:suppressAutoHyphens/>
        <w:spacing w:after="0" w:line="240" w:lineRule="auto"/>
        <w:jc w:val="both"/>
        <w:rPr>
          <w:rFonts w:ascii="Arial" w:eastAsia="Times New Roman" w:hAnsi="Arial" w:cs="Arial"/>
          <w:u w:val="single"/>
          <w:lang w:eastAsia="zh-CN"/>
        </w:rPr>
      </w:pPr>
      <w:r w:rsidRPr="0029429D">
        <w:rPr>
          <w:rFonts w:ascii="Arial" w:eastAsia="Times New Roman" w:hAnsi="Arial" w:cs="Arial"/>
          <w:u w:val="single"/>
          <w:lang w:eastAsia="zh-CN"/>
        </w:rPr>
        <w:t>Wymaga się, aby wykonawca dokonał wizji miejsca dla którego będzie wykonywał przedmiot zamówienia i jego otoczenia w celu oszacowania na własną odpowiedzialność, na własny koszt i ryzyko wszystkich danych, jakie mogą okazać się niezbędne do przygotowania oferty i podpisania umowy.</w:t>
      </w:r>
    </w:p>
    <w:p w:rsidR="001328D2" w:rsidRPr="001328D2" w:rsidRDefault="001328D2" w:rsidP="001328D2">
      <w:pPr>
        <w:numPr>
          <w:ilvl w:val="0"/>
          <w:numId w:val="18"/>
        </w:num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t>Zamawiający nie przewiduje spotkania wyjaśniającego ani wizyty na miejscu dotyczącego wykonania przedmiotu zamówienia.</w:t>
      </w:r>
    </w:p>
    <w:p w:rsidR="001328D2" w:rsidRPr="001328D2" w:rsidRDefault="001328D2" w:rsidP="001328D2">
      <w:pPr>
        <w:suppressAutoHyphens/>
        <w:spacing w:after="0" w:line="240" w:lineRule="auto"/>
        <w:ind w:left="357"/>
        <w:rPr>
          <w:rFonts w:ascii="Arial" w:eastAsia="Times New Roman" w:hAnsi="Arial" w:cs="Arial"/>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lang w:eastAsia="zh-CN"/>
        </w:rPr>
      </w:pPr>
      <w:r w:rsidRPr="001328D2">
        <w:rPr>
          <w:rFonts w:ascii="Arial" w:eastAsia="Times New Roman" w:hAnsi="Arial" w:cs="Arial"/>
          <w:b/>
          <w:lang w:eastAsia="zh-CN"/>
        </w:rPr>
        <w:t>Zabezpieczenie należytego wykonania umowy.</w:t>
      </w:r>
    </w:p>
    <w:p w:rsidR="001328D2" w:rsidRDefault="00AD1EA3" w:rsidP="00AD1EA3">
      <w:pPr>
        <w:suppressAutoHyphens/>
        <w:spacing w:after="0" w:line="240" w:lineRule="auto"/>
        <w:ind w:firstLine="340"/>
        <w:jc w:val="both"/>
        <w:rPr>
          <w:rFonts w:ascii="Arial" w:hAnsi="Arial" w:cs="Arial"/>
        </w:rPr>
      </w:pPr>
      <w:r w:rsidRPr="00967147">
        <w:rPr>
          <w:rFonts w:ascii="Arial" w:hAnsi="Arial" w:cs="Arial"/>
        </w:rPr>
        <w:t>Zamawiający nie przewiduje wniesienia zabezpieczenia należytego wykonania umowy</w:t>
      </w:r>
      <w:r>
        <w:rPr>
          <w:rFonts w:ascii="Arial" w:hAnsi="Arial" w:cs="Arial"/>
        </w:rPr>
        <w:t>.</w:t>
      </w:r>
    </w:p>
    <w:p w:rsidR="00AD1EA3" w:rsidRPr="001328D2" w:rsidRDefault="00AD1EA3" w:rsidP="001328D2">
      <w:pPr>
        <w:suppressAutoHyphens/>
        <w:spacing w:after="0" w:line="240" w:lineRule="auto"/>
        <w:jc w:val="both"/>
        <w:rPr>
          <w:rFonts w:ascii="Arial" w:eastAsia="Times New Roman" w:hAnsi="Arial" w:cs="Arial"/>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Istotne dla stron postanowienia, które zostaną wprowadzone do treści zawieranej umowy.</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r w:rsidRPr="001328D2">
        <w:rPr>
          <w:rFonts w:ascii="Arial" w:eastAsia="Times New Roman" w:hAnsi="Arial" w:cs="Arial"/>
          <w:color w:val="000000"/>
          <w:lang w:eastAsia="zh-CN"/>
        </w:rPr>
        <w:t xml:space="preserve">Postanowienia umowy zawarto w projekcie umowy (załącznik nr </w:t>
      </w:r>
      <w:r w:rsidR="003F1BD5">
        <w:rPr>
          <w:rFonts w:ascii="Arial" w:eastAsia="Times New Roman" w:hAnsi="Arial" w:cs="Arial"/>
          <w:color w:val="000000"/>
          <w:lang w:eastAsia="zh-CN"/>
        </w:rPr>
        <w:t>6</w:t>
      </w:r>
      <w:r w:rsidRPr="001328D2">
        <w:rPr>
          <w:rFonts w:ascii="Arial" w:eastAsia="Times New Roman" w:hAnsi="Arial" w:cs="Arial"/>
          <w:color w:val="000000"/>
          <w:lang w:eastAsia="zh-CN"/>
        </w:rPr>
        <w:t xml:space="preserve"> do SIWZ)</w:t>
      </w:r>
    </w:p>
    <w:p w:rsidR="001328D2" w:rsidRPr="001328D2" w:rsidRDefault="001328D2" w:rsidP="001328D2">
      <w:pPr>
        <w:widowControl w:val="0"/>
        <w:suppressAutoHyphens/>
        <w:autoSpaceDE w:val="0"/>
        <w:spacing w:after="0" w:line="240" w:lineRule="auto"/>
        <w:ind w:left="340"/>
        <w:contextualSpacing/>
        <w:rPr>
          <w:rFonts w:ascii="Arial" w:eastAsia="Times New Roman" w:hAnsi="Arial" w:cs="Arial"/>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Pouczenie o środkach ochrony prawnej.</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bookmarkStart w:id="3" w:name="_Toc119388080"/>
      <w:bookmarkStart w:id="4" w:name="_Toc136709449"/>
      <w:r w:rsidRPr="001328D2">
        <w:rPr>
          <w:rFonts w:ascii="Arial" w:eastAsia="Times New Roman" w:hAnsi="Arial" w:cs="Arial"/>
          <w:kern w:val="2"/>
          <w:lang w:eastAsia="ar-SA"/>
        </w:rPr>
        <w:t>Środki ochrony pranej przysługują wykonawcy, a także innemu podmiotowi, jeżeli ma lub miał interes w uzyskaniu danego zamówienia oraz poniósł lub może ponieść szkodę w wyniku naruszenia przez Zamawiającego przepisów ustawy.</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Środki ochrony prawnej wobec ogłoszenia  o zamówieniu oraz specyfikacji istotnych warunków zamówienia przysługują również organizacjom wpisanym na listę Prezesa UZP, o której mowa w art. 154 pkt 5 ustawy Pzp.</w:t>
      </w:r>
    </w:p>
    <w:p w:rsidR="001328D2" w:rsidRPr="001328D2" w:rsidRDefault="001328D2" w:rsidP="001328D2">
      <w:pPr>
        <w:numPr>
          <w:ilvl w:val="3"/>
          <w:numId w:val="63"/>
        </w:numPr>
        <w:suppressAutoHyphens/>
        <w:spacing w:after="0" w:line="240" w:lineRule="auto"/>
        <w:ind w:left="426" w:hanging="426"/>
        <w:rPr>
          <w:rFonts w:ascii="Arial" w:eastAsia="Times New Roman" w:hAnsi="Arial" w:cs="Arial"/>
          <w:kern w:val="2"/>
          <w:lang w:eastAsia="ar-SA"/>
        </w:rPr>
      </w:pPr>
      <w:r w:rsidRPr="001328D2">
        <w:rPr>
          <w:rFonts w:ascii="Arial" w:eastAsia="Times New Roman" w:hAnsi="Arial" w:cs="Arial"/>
          <w:kern w:val="2"/>
          <w:lang w:eastAsia="ar-SA"/>
        </w:rPr>
        <w:t>Odwołanie przysługuje wyłącznie wobec czynności:</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 xml:space="preserve">określenia warunków udziału w postępowaniu, </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wykluczenia odwołującego z postępowania o udzielenie zamówienia,</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odrzucenia oferty odwołującego,</w:t>
      </w:r>
    </w:p>
    <w:p w:rsidR="001328D2" w:rsidRPr="001328D2" w:rsidRDefault="001328D2" w:rsidP="001328D2">
      <w:pPr>
        <w:numPr>
          <w:ilvl w:val="3"/>
          <w:numId w:val="62"/>
        </w:numPr>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opisu przedmiotu zamówienia,</w:t>
      </w:r>
    </w:p>
    <w:p w:rsidR="001328D2" w:rsidRPr="001328D2" w:rsidRDefault="001328D2" w:rsidP="001328D2">
      <w:pPr>
        <w:numPr>
          <w:ilvl w:val="3"/>
          <w:numId w:val="62"/>
        </w:numPr>
        <w:tabs>
          <w:tab w:val="num" w:pos="840"/>
        </w:tabs>
        <w:suppressAutoHyphens/>
        <w:spacing w:after="0" w:line="240" w:lineRule="auto"/>
        <w:ind w:left="851" w:hanging="284"/>
        <w:rPr>
          <w:rFonts w:ascii="Arial" w:eastAsia="Times New Roman" w:hAnsi="Arial" w:cs="Arial"/>
          <w:kern w:val="2"/>
          <w:lang w:eastAsia="ar-SA"/>
        </w:rPr>
      </w:pPr>
      <w:r w:rsidRPr="001328D2">
        <w:rPr>
          <w:rFonts w:ascii="Arial" w:eastAsia="Times New Roman" w:hAnsi="Arial" w:cs="Arial"/>
          <w:kern w:val="2"/>
          <w:lang w:eastAsia="ar-SA"/>
        </w:rPr>
        <w:t>wyboru najkorzystniejszej oferty.</w:t>
      </w:r>
    </w:p>
    <w:p w:rsidR="001328D2" w:rsidRPr="001328D2" w:rsidRDefault="001328D2" w:rsidP="001328D2">
      <w:pPr>
        <w:numPr>
          <w:ilvl w:val="0"/>
          <w:numId w:val="64"/>
        </w:numPr>
        <w:suppressAutoHyphens/>
        <w:spacing w:after="0" w:line="240" w:lineRule="auto"/>
        <w:rPr>
          <w:rFonts w:ascii="Arial" w:eastAsia="Times New Roman" w:hAnsi="Arial" w:cs="Arial"/>
          <w:kern w:val="2"/>
          <w:lang w:eastAsia="ar-SA"/>
        </w:rPr>
      </w:pPr>
      <w:r w:rsidRPr="001328D2">
        <w:rPr>
          <w:rFonts w:ascii="Arial" w:eastAsia="Times New Roman" w:hAnsi="Arial" w:cs="Arial"/>
          <w:kern w:val="2"/>
          <w:lang w:eastAsia="ar-SA"/>
        </w:rPr>
        <w:t>Odwołanie wnosi się  do Prezesa Izby w formie pisemnej lub w postaci  elektronicznej podpisane bezpiecznym podpisem elektronicznym weryfikowanym za pomocą ważnego kwalifikowanego certyfikatu lub równoważnego środka, spełniającego wymagania dla tego rodzaju podpisu.</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Odwołanie powinno wskazywać czynność lub zaniechanie czynności Zamawiającego, której zarzuca się niezgodność z przepisami ustawy.</w:t>
      </w:r>
    </w:p>
    <w:p w:rsidR="001328D2" w:rsidRPr="001328D2" w:rsidRDefault="001328D2" w:rsidP="001328D2">
      <w:pPr>
        <w:numPr>
          <w:ilvl w:val="0"/>
          <w:numId w:val="64"/>
        </w:numPr>
        <w:suppressAutoHyphens/>
        <w:spacing w:after="0" w:line="240" w:lineRule="auto"/>
        <w:ind w:left="426" w:hanging="426"/>
        <w:jc w:val="both"/>
        <w:rPr>
          <w:rFonts w:ascii="Arial" w:eastAsia="Times New Roman" w:hAnsi="Arial" w:cs="Arial"/>
          <w:kern w:val="2"/>
          <w:lang w:eastAsia="ar-SA"/>
        </w:rPr>
      </w:pPr>
      <w:r w:rsidRPr="001328D2">
        <w:rPr>
          <w:rFonts w:ascii="Arial" w:eastAsia="Times New Roman" w:hAnsi="Arial" w:cs="Arial"/>
          <w:kern w:val="2"/>
          <w:lang w:eastAsia="ar-SA"/>
        </w:rPr>
        <w:t xml:space="preserve">Odwołujący przesyła kopię odwołania Zamawiającemu przed upływem terminu do wniesienia odwołania w taki sposób, aby mógł on zapoznać się z jego treścią przed upływem tego terminu. </w:t>
      </w:r>
    </w:p>
    <w:p w:rsidR="001328D2" w:rsidRPr="001328D2" w:rsidRDefault="001328D2" w:rsidP="001328D2">
      <w:pPr>
        <w:suppressAutoHyphens/>
        <w:spacing w:after="0" w:line="240" w:lineRule="auto"/>
        <w:ind w:left="426"/>
        <w:jc w:val="both"/>
        <w:rPr>
          <w:rFonts w:ascii="Arial" w:eastAsia="Times New Roman" w:hAnsi="Arial" w:cs="Arial"/>
          <w:kern w:val="2"/>
          <w:lang w:eastAsia="ar-SA"/>
        </w:rPr>
      </w:pPr>
      <w:r w:rsidRPr="001328D2">
        <w:rPr>
          <w:rFonts w:ascii="Arial" w:eastAsia="Times New Roman" w:hAnsi="Arial" w:cs="Arial"/>
          <w:kern w:val="2"/>
          <w:lang w:eastAsia="ar-SA"/>
        </w:rPr>
        <w:t>Domniemywa się, iż Zamawiający mógł zapoznać się z treścią odwołania przed upływem terminu do jego wniesienia, jeśli przesłanie jego kopii nastąpiło przed upływem terminu do jego wniesienia przy użyciu środków komunikacji elektronicznej.</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Wykonawca może w terminie przewidzianym do wniesienia odwołania poinformować Zamawiającego o niezgodnej z przepisami ustawy czynności podjętej przez niego lub zaniechaniu czynności, do której jest on zobowiązany na podstawie ustawy, na które nie przysługuje odwołanie.</w:t>
      </w:r>
    </w:p>
    <w:p w:rsidR="001328D2" w:rsidRPr="001328D2" w:rsidRDefault="001328D2" w:rsidP="001328D2">
      <w:pPr>
        <w:numPr>
          <w:ilvl w:val="0"/>
          <w:numId w:val="64"/>
        </w:numPr>
        <w:suppressAutoHyphens/>
        <w:spacing w:after="0" w:line="240" w:lineRule="auto"/>
        <w:jc w:val="both"/>
        <w:rPr>
          <w:rFonts w:ascii="Arial" w:eastAsia="Times New Roman" w:hAnsi="Arial" w:cs="Arial"/>
          <w:kern w:val="2"/>
          <w:lang w:eastAsia="ar-SA"/>
        </w:rPr>
      </w:pPr>
      <w:r w:rsidRPr="001328D2">
        <w:rPr>
          <w:rFonts w:ascii="Arial" w:eastAsia="Times New Roman" w:hAnsi="Arial" w:cs="Arial"/>
          <w:kern w:val="2"/>
          <w:lang w:eastAsia="ar-SA"/>
        </w:rPr>
        <w:t xml:space="preserve">Szczegóły określa Dział VI ustawy Prawo zamówień publicznych  – </w:t>
      </w:r>
      <w:r w:rsidRPr="001328D2">
        <w:rPr>
          <w:rFonts w:ascii="Arial" w:eastAsia="Times New Roman" w:hAnsi="Arial" w:cs="Arial"/>
          <w:i/>
          <w:kern w:val="2"/>
          <w:lang w:eastAsia="ar-SA"/>
        </w:rPr>
        <w:t>Środki ochrony prawnej.</w:t>
      </w:r>
    </w:p>
    <w:bookmarkEnd w:id="3"/>
    <w:bookmarkEnd w:id="4"/>
    <w:p w:rsidR="001328D2" w:rsidRPr="001328D2" w:rsidRDefault="001328D2" w:rsidP="001328D2">
      <w:pPr>
        <w:widowControl w:val="0"/>
        <w:suppressAutoHyphens/>
        <w:autoSpaceDE w:val="0"/>
        <w:spacing w:after="0" w:line="240" w:lineRule="auto"/>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Unieważnienie postępowania.</w:t>
      </w:r>
    </w:p>
    <w:p w:rsidR="001328D2" w:rsidRPr="001328D2" w:rsidRDefault="001328D2" w:rsidP="001328D2">
      <w:pPr>
        <w:suppressAutoHyphens/>
        <w:spacing w:after="0" w:line="240" w:lineRule="auto"/>
        <w:ind w:left="340"/>
        <w:jc w:val="both"/>
        <w:rPr>
          <w:rFonts w:ascii="Arial" w:eastAsia="Times New Roman" w:hAnsi="Arial" w:cs="Arial"/>
          <w:b/>
          <w:bCs/>
          <w:color w:val="000000"/>
          <w:lang w:eastAsia="zh-CN"/>
        </w:rPr>
      </w:pPr>
      <w:r w:rsidRPr="001328D2">
        <w:rPr>
          <w:rFonts w:ascii="Arial" w:eastAsia="Times New Roman" w:hAnsi="Arial" w:cs="Arial"/>
          <w:lang w:eastAsia="zh-CN"/>
        </w:rPr>
        <w:lastRenderedPageBreak/>
        <w:t xml:space="preserve">Postępowanie o udzielenie zamówienia publicznego unieważnia się zgodnie z art. 93 ustawy Prawo zamówień publicznych. </w:t>
      </w:r>
    </w:p>
    <w:p w:rsidR="001328D2" w:rsidRPr="001328D2" w:rsidRDefault="001328D2" w:rsidP="001328D2">
      <w:pPr>
        <w:widowControl w:val="0"/>
        <w:suppressAutoHyphens/>
        <w:autoSpaceDE w:val="0"/>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 xml:space="preserve">Oferty częściowe </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Zamawiający</w:t>
      </w:r>
      <w:r w:rsidRPr="001328D2">
        <w:rPr>
          <w:rFonts w:ascii="Arial" w:eastAsia="Times New Roman" w:hAnsi="Arial" w:cs="Arial"/>
          <w:b/>
          <w:bCs/>
          <w:lang w:eastAsia="zh-CN"/>
        </w:rPr>
        <w:t xml:space="preserve"> nie dopuszcza</w:t>
      </w:r>
      <w:r w:rsidRPr="001328D2">
        <w:rPr>
          <w:rFonts w:ascii="Arial" w:eastAsia="Times New Roman" w:hAnsi="Arial" w:cs="Arial"/>
          <w:bCs/>
          <w:lang w:eastAsia="zh-CN"/>
        </w:rPr>
        <w:t xml:space="preserve"> składania ofert częściowych.</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 </w:t>
      </w: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Oferty wariantowe.</w:t>
      </w:r>
    </w:p>
    <w:p w:rsidR="001328D2" w:rsidRPr="001328D2" w:rsidRDefault="001328D2" w:rsidP="001328D2">
      <w:pPr>
        <w:suppressAutoHyphens/>
        <w:spacing w:after="0" w:line="240" w:lineRule="auto"/>
        <w:ind w:left="720" w:hanging="38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dopuszcza</w:t>
      </w:r>
      <w:r w:rsidRPr="001328D2">
        <w:rPr>
          <w:rFonts w:ascii="Arial" w:eastAsia="Times New Roman" w:hAnsi="Arial" w:cs="Arial"/>
          <w:bCs/>
          <w:lang w:eastAsia="zh-CN"/>
        </w:rPr>
        <w:t xml:space="preserve"> składania ofert wariantowych.</w:t>
      </w:r>
    </w:p>
    <w:p w:rsidR="001328D2" w:rsidRPr="001328D2" w:rsidRDefault="001328D2" w:rsidP="001328D2">
      <w:pPr>
        <w:suppressAutoHyphens/>
        <w:spacing w:after="0" w:line="240" w:lineRule="auto"/>
        <w:ind w:left="720" w:hanging="380"/>
        <w:rPr>
          <w:rFonts w:ascii="Arial" w:eastAsia="Times New Roman" w:hAnsi="Arial" w:cs="Arial"/>
          <w:b/>
          <w:bCs/>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color w:val="000000"/>
          <w:lang w:eastAsia="zh-CN"/>
        </w:rPr>
        <w:t>Zamówienia uzupełniające</w:t>
      </w:r>
    </w:p>
    <w:p w:rsidR="001328D2" w:rsidRPr="001328D2" w:rsidRDefault="001328D2" w:rsidP="001328D2">
      <w:pPr>
        <w:suppressAutoHyphens/>
        <w:spacing w:after="0" w:line="240" w:lineRule="auto"/>
        <w:ind w:left="340"/>
        <w:rPr>
          <w:rFonts w:ascii="Arial" w:eastAsia="Times New Roman" w:hAnsi="Arial" w:cs="Arial"/>
          <w:lang w:eastAsia="zh-CN"/>
        </w:rPr>
      </w:pPr>
      <w:r w:rsidRPr="001328D2">
        <w:rPr>
          <w:rFonts w:ascii="Arial" w:eastAsia="Times New Roman" w:hAnsi="Arial" w:cs="Arial"/>
          <w:lang w:eastAsia="zh-CN"/>
        </w:rPr>
        <w:t xml:space="preserve">Zamawiający </w:t>
      </w:r>
      <w:r w:rsidRPr="001328D2">
        <w:rPr>
          <w:rFonts w:ascii="Arial" w:eastAsia="Times New Roman" w:hAnsi="Arial" w:cs="Arial"/>
          <w:b/>
          <w:lang w:eastAsia="zh-CN"/>
        </w:rPr>
        <w:t>nie przewiduje</w:t>
      </w:r>
      <w:r w:rsidRPr="001328D2">
        <w:rPr>
          <w:rFonts w:ascii="Arial" w:eastAsia="Times New Roman" w:hAnsi="Arial" w:cs="Arial"/>
          <w:lang w:eastAsia="zh-CN"/>
        </w:rPr>
        <w:t xml:space="preserve"> udzielania zamówień uzupełniających, o których mowa w art. 67 ust. 1 pkt.6) ustawy Pzp..</w:t>
      </w:r>
    </w:p>
    <w:p w:rsidR="001328D2" w:rsidRPr="001328D2" w:rsidRDefault="001328D2" w:rsidP="001328D2">
      <w:pPr>
        <w:suppressAutoHyphens/>
        <w:spacing w:after="0" w:line="240" w:lineRule="auto"/>
        <w:ind w:left="340"/>
        <w:rPr>
          <w:rFonts w:ascii="Arial" w:eastAsia="Times New Roman" w:hAnsi="Arial" w:cs="Arial"/>
          <w:b/>
          <w:bCs/>
          <w:color w:val="000000"/>
          <w:lang w:eastAsia="zh-CN"/>
        </w:rPr>
      </w:pPr>
    </w:p>
    <w:p w:rsidR="001328D2" w:rsidRPr="001328D2" w:rsidRDefault="001328D2" w:rsidP="001328D2">
      <w:pPr>
        <w:widowControl w:val="0"/>
        <w:numPr>
          <w:ilvl w:val="0"/>
          <w:numId w:val="2"/>
        </w:numPr>
        <w:suppressAutoHyphens/>
        <w:autoSpaceDE w:val="0"/>
        <w:spacing w:after="0" w:line="240" w:lineRule="auto"/>
        <w:contextualSpacing/>
        <w:rPr>
          <w:rFonts w:ascii="Arial" w:eastAsia="Times New Roman" w:hAnsi="Arial" w:cs="Arial"/>
          <w:bCs/>
          <w:color w:val="000000"/>
          <w:lang w:eastAsia="zh-CN"/>
        </w:rPr>
      </w:pPr>
      <w:r w:rsidRPr="001328D2">
        <w:rPr>
          <w:rFonts w:ascii="Arial" w:eastAsia="Times New Roman" w:hAnsi="Arial" w:cs="Arial"/>
          <w:b/>
          <w:color w:val="000000"/>
          <w:lang w:eastAsia="zh-CN"/>
        </w:rPr>
        <w:t>Aukcja elektroniczna</w:t>
      </w:r>
    </w:p>
    <w:p w:rsidR="001328D2" w:rsidRPr="001328D2" w:rsidRDefault="001328D2" w:rsidP="001328D2">
      <w:pPr>
        <w:suppressAutoHyphens/>
        <w:spacing w:after="0" w:line="240" w:lineRule="auto"/>
        <w:ind w:firstLine="340"/>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przeprowadzania aukcji elektronicznej</w:t>
      </w:r>
    </w:p>
    <w:p w:rsidR="001328D2" w:rsidRPr="001328D2" w:rsidRDefault="001328D2" w:rsidP="001328D2">
      <w:pPr>
        <w:suppressAutoHyphens/>
        <w:spacing w:after="0" w:line="240" w:lineRule="auto"/>
        <w:ind w:firstLine="340"/>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contextualSpacing/>
        <w:rPr>
          <w:rFonts w:ascii="Arial" w:eastAsia="Times New Roman" w:hAnsi="Arial" w:cs="Arial"/>
          <w:b/>
          <w:bCs/>
          <w:color w:val="000000"/>
          <w:lang w:eastAsia="pl-PL"/>
        </w:rPr>
      </w:pPr>
      <w:r w:rsidRPr="001328D2">
        <w:rPr>
          <w:rFonts w:ascii="Arial" w:eastAsia="Times New Roman" w:hAnsi="Arial" w:cs="Arial"/>
          <w:b/>
          <w:bCs/>
          <w:color w:val="000000"/>
          <w:lang w:eastAsia="pl-PL"/>
        </w:rPr>
        <w:t>Wymagania z art. 29 ust. 3a ustawy Pzp</w:t>
      </w:r>
    </w:p>
    <w:p w:rsidR="001328D2" w:rsidRPr="001328D2" w:rsidRDefault="001328D2" w:rsidP="001328D2">
      <w:pPr>
        <w:numPr>
          <w:ilvl w:val="0"/>
          <w:numId w:val="6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Stosownie do treści art. 29 ust. 3a Zamawiający wymaga zatrudnienia przez wykonawcę lub podwykonawcę na podstawie umowy o pracę (w rozumieniu art. 22  § 1 ustawy z dnia 26 czerwca 1974 r. – Kodeks pracy – Dz. U. z 2014 r. poz. 1502 z późn. zm.) osób wykonujących prace polegające na bezpośrednim fizycznym wykonywaniu czynności w zakresie realizacji zamówienia  - prac określonych w § 1 projektu umowy (w szczególności osoby: operatorzy, kierowcy).</w:t>
      </w:r>
    </w:p>
    <w:p w:rsidR="001328D2" w:rsidRPr="001328D2" w:rsidRDefault="001328D2" w:rsidP="001328D2">
      <w:pPr>
        <w:numPr>
          <w:ilvl w:val="0"/>
          <w:numId w:val="65"/>
        </w:numPr>
        <w:suppressAutoHyphens/>
        <w:spacing w:after="0" w:line="240" w:lineRule="auto"/>
        <w:ind w:left="426" w:hanging="426"/>
        <w:rPr>
          <w:rFonts w:ascii="Arial" w:eastAsia="Times New Roman" w:hAnsi="Arial" w:cs="Arial"/>
          <w:bCs/>
          <w:lang w:eastAsia="pl-PL"/>
        </w:rPr>
      </w:pPr>
      <w:r w:rsidRPr="001328D2">
        <w:rPr>
          <w:rFonts w:ascii="Arial" w:eastAsia="Times New Roman" w:hAnsi="Arial" w:cs="Arial"/>
          <w:bCs/>
          <w:lang w:eastAsia="pl-PL"/>
        </w:rPr>
        <w:t>Sposób dokumentowania zatrudnienia osób, o których mowa powyżej oraz uprawnienia Zamawiającego w zakresie kontroli spełnienia przez wykonawcę wymagań w tym zakresie oraz sankcji z tytułu niespełnienia tych wymagań zostały zawarte w projekcie umowy.</w:t>
      </w:r>
      <w:r w:rsidRPr="001328D2">
        <w:rPr>
          <w:rFonts w:ascii="Arial" w:eastAsia="Times New Roman" w:hAnsi="Arial" w:cs="Arial"/>
          <w:bCs/>
          <w:lang w:eastAsia="pl-PL"/>
        </w:rPr>
        <w:br/>
      </w:r>
    </w:p>
    <w:p w:rsidR="001328D2" w:rsidRPr="001328D2" w:rsidRDefault="001328D2" w:rsidP="001328D2">
      <w:pPr>
        <w:numPr>
          <w:ilvl w:val="0"/>
          <w:numId w:val="2"/>
        </w:numPr>
        <w:suppressAutoHyphens/>
        <w:spacing w:after="0" w:line="240" w:lineRule="auto"/>
        <w:rPr>
          <w:rFonts w:ascii="Arial" w:eastAsia="Times New Roman" w:hAnsi="Arial" w:cs="Arial"/>
          <w:bCs/>
          <w:lang w:eastAsia="zh-CN"/>
        </w:rPr>
      </w:pPr>
      <w:r w:rsidRPr="001328D2">
        <w:rPr>
          <w:rFonts w:ascii="Arial" w:eastAsia="Times New Roman" w:hAnsi="Arial" w:cs="Arial"/>
          <w:b/>
          <w:bCs/>
          <w:lang w:eastAsia="zh-CN"/>
        </w:rPr>
        <w:t>Wymagania z art. 29 ust. 4 ustawy Pzp.</w:t>
      </w:r>
    </w:p>
    <w:p w:rsidR="001328D2" w:rsidRPr="001328D2" w:rsidRDefault="001328D2" w:rsidP="001328D2">
      <w:pPr>
        <w:suppressAutoHyphens/>
        <w:spacing w:after="0" w:line="240" w:lineRule="auto"/>
        <w:rPr>
          <w:rFonts w:ascii="Arial" w:eastAsia="Times New Roman" w:hAnsi="Arial" w:cs="Arial"/>
          <w:bCs/>
          <w:lang w:eastAsia="zh-CN"/>
        </w:rPr>
      </w:pPr>
      <w:r w:rsidRPr="001328D2">
        <w:rPr>
          <w:rFonts w:ascii="Arial" w:eastAsia="Times New Roman" w:hAnsi="Arial" w:cs="Arial"/>
          <w:bCs/>
          <w:lang w:eastAsia="zh-CN"/>
        </w:rPr>
        <w:t xml:space="preserve">Zamawiający </w:t>
      </w:r>
      <w:r w:rsidRPr="001328D2">
        <w:rPr>
          <w:rFonts w:ascii="Arial" w:eastAsia="Times New Roman" w:hAnsi="Arial" w:cs="Arial"/>
          <w:b/>
          <w:bCs/>
          <w:lang w:eastAsia="zh-CN"/>
        </w:rPr>
        <w:t>nie przewiduje</w:t>
      </w:r>
      <w:r w:rsidRPr="001328D2">
        <w:rPr>
          <w:rFonts w:ascii="Arial" w:eastAsia="Times New Roman" w:hAnsi="Arial" w:cs="Arial"/>
          <w:bCs/>
          <w:lang w:eastAsia="zh-CN"/>
        </w:rPr>
        <w:t xml:space="preserve"> zastosowania wymagań, o których mowa w art. 29 ust. 4 ustawy Pzp.</w:t>
      </w:r>
    </w:p>
    <w:p w:rsidR="001328D2" w:rsidRPr="001328D2" w:rsidRDefault="001328D2" w:rsidP="001328D2">
      <w:pPr>
        <w:suppressAutoHyphens/>
        <w:spacing w:after="0" w:line="240" w:lineRule="auto"/>
        <w:ind w:left="708"/>
        <w:rPr>
          <w:rFonts w:ascii="Arial" w:eastAsia="Times New Roman" w:hAnsi="Arial" w:cs="Arial"/>
          <w:bCs/>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Roz</w:t>
      </w:r>
      <w:r w:rsidRPr="001328D2">
        <w:rPr>
          <w:rFonts w:ascii="Arial" w:eastAsia="Times New Roman" w:hAnsi="Arial" w:cs="Arial"/>
          <w:b/>
          <w:bCs/>
          <w:color w:val="000000"/>
          <w:lang w:eastAsia="zh-CN"/>
        </w:rPr>
        <w:t xml:space="preserve">liczenia między zamawiającym a wykonawcą </w:t>
      </w:r>
    </w:p>
    <w:p w:rsidR="001328D2" w:rsidRPr="001328D2" w:rsidRDefault="001328D2" w:rsidP="001328D2">
      <w:pPr>
        <w:suppressAutoHyphens/>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Zamawiający nie przewiduje rozliczenia zawartej umowy o zamówienie publiczne w walutach obcych. Rozliczenie między zamawiającym, a wykonawcą będą prowadzone w złotych polskich. Zamawiający nie przewiduje udzielania zaliczek na poczet wykonania zamówienia.</w:t>
      </w:r>
    </w:p>
    <w:p w:rsidR="001328D2" w:rsidRPr="001328D2" w:rsidRDefault="001328D2" w:rsidP="001328D2">
      <w:pPr>
        <w:suppressAutoHyphens/>
        <w:spacing w:after="0" w:line="240" w:lineRule="auto"/>
        <w:rPr>
          <w:rFonts w:ascii="Arial" w:eastAsia="Times New Roman" w:hAnsi="Arial" w:cs="Arial"/>
          <w:color w:val="000000"/>
          <w:lang w:eastAsia="zh-CN"/>
        </w:rPr>
      </w:pPr>
    </w:p>
    <w:p w:rsidR="001328D2" w:rsidRPr="001328D2" w:rsidRDefault="001328D2" w:rsidP="001328D2">
      <w:pPr>
        <w:numPr>
          <w:ilvl w:val="0"/>
          <w:numId w:val="2"/>
        </w:numPr>
        <w:suppressAutoHyphens/>
        <w:spacing w:after="0" w:line="240" w:lineRule="auto"/>
        <w:rPr>
          <w:rFonts w:ascii="Arial" w:eastAsia="Times New Roman" w:hAnsi="Arial" w:cs="Arial"/>
          <w:color w:val="000000"/>
          <w:lang w:eastAsia="zh-CN"/>
        </w:rPr>
      </w:pPr>
      <w:r w:rsidRPr="001328D2">
        <w:rPr>
          <w:rFonts w:ascii="Arial" w:eastAsia="Times New Roman" w:hAnsi="Arial" w:cs="Arial"/>
          <w:b/>
          <w:bCs/>
          <w:lang w:eastAsia="zh-CN"/>
        </w:rPr>
        <w:t>Postanowienia końcowe</w:t>
      </w:r>
    </w:p>
    <w:p w:rsidR="001328D2" w:rsidRPr="001328D2" w:rsidRDefault="001328D2" w:rsidP="001328D2">
      <w:pPr>
        <w:widowControl w:val="0"/>
        <w:suppressAutoHyphens/>
        <w:autoSpaceDE w:val="0"/>
        <w:spacing w:after="0" w:line="240" w:lineRule="auto"/>
        <w:ind w:left="284" w:hanging="284"/>
        <w:jc w:val="both"/>
        <w:rPr>
          <w:rFonts w:ascii="Arial" w:eastAsia="Times New Roman" w:hAnsi="Arial" w:cs="Arial"/>
          <w:color w:val="000000"/>
          <w:lang w:eastAsia="zh-CN"/>
        </w:rPr>
      </w:pPr>
      <w:r w:rsidRPr="001328D2">
        <w:rPr>
          <w:rFonts w:ascii="Arial" w:eastAsia="Times New Roman" w:hAnsi="Arial" w:cs="Arial"/>
          <w:color w:val="000000"/>
          <w:lang w:eastAsia="zh-CN"/>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1328D2" w:rsidRPr="001328D2" w:rsidRDefault="001328D2" w:rsidP="001328D2">
      <w:pPr>
        <w:widowControl w:val="0"/>
        <w:suppressAutoHyphens/>
        <w:autoSpaceDE w:val="0"/>
        <w:spacing w:after="0" w:line="240" w:lineRule="auto"/>
        <w:jc w:val="both"/>
        <w:rPr>
          <w:rFonts w:ascii="Arial" w:eastAsia="Times New Roman" w:hAnsi="Arial" w:cs="Arial"/>
          <w:color w:val="000000"/>
          <w:lang w:eastAsia="zh-CN"/>
        </w:rPr>
      </w:pPr>
      <w:r w:rsidRPr="001328D2">
        <w:rPr>
          <w:rFonts w:ascii="Arial" w:eastAsia="Times New Roman" w:hAnsi="Arial" w:cs="Arial"/>
          <w:color w:val="000000"/>
          <w:lang w:eastAsia="zh-CN"/>
        </w:rPr>
        <w:t>2. Udostępnienie dokumentów odbywać się będzie wg poniższych zasad:</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udostępnia wskazane dokumenty po złożeniu pisemnego wniosku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zamawiający wyznacza termin, miejsce oraz zakres udostępnianych dokumentów </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dokumentów odbywać się będzie w obecności pracownika zamawiającego</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wykonawca nie może samodzielnie kopiować lub utrwalać treści złożonych ofert,                     za pomocą urządzeń lub środków technicznych służących do utrwalania obrazu</w:t>
      </w:r>
    </w:p>
    <w:p w:rsidR="001328D2" w:rsidRPr="001328D2" w:rsidRDefault="001328D2" w:rsidP="001328D2">
      <w:pPr>
        <w:widowControl w:val="0"/>
        <w:numPr>
          <w:ilvl w:val="0"/>
          <w:numId w:val="19"/>
        </w:numPr>
        <w:suppressAutoHyphens/>
        <w:autoSpaceDE w:val="0"/>
        <w:spacing w:after="0" w:line="240" w:lineRule="auto"/>
        <w:ind w:left="567" w:hanging="283"/>
        <w:jc w:val="both"/>
        <w:rPr>
          <w:rFonts w:ascii="Arial" w:eastAsia="Times New Roman" w:hAnsi="Arial" w:cs="Arial"/>
          <w:color w:val="000000"/>
          <w:lang w:eastAsia="zh-CN"/>
        </w:rPr>
      </w:pPr>
      <w:r w:rsidRPr="001328D2">
        <w:rPr>
          <w:rFonts w:ascii="Arial" w:eastAsia="Times New Roman" w:hAnsi="Arial" w:cs="Arial"/>
          <w:color w:val="000000"/>
          <w:lang w:eastAsia="zh-CN"/>
        </w:rPr>
        <w:t>udostępnienie może mieć miejsce w siedzibie zamawiającego oraz w czasie godzin jego pracy - urzędowania</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Na wniosek wykonawcy zamawiający prześle kopię protokołu lub załączników pocztą, faksem lub drogą elektroniczną, z zastrzeżeniem, że jeżeli z przyczyn technicznych przesłanie dokumentów będzie znacząco utrudnione zamawiający poinformuje o tym wykonawcę oraz wskaże sposób, w jaki mogą one być udostępnione. </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 xml:space="preserve">W sprawach nieuregulowanych zastosowanie mają przepisy ustawy Prawo zamówień </w:t>
      </w:r>
      <w:r w:rsidRPr="001328D2">
        <w:rPr>
          <w:rFonts w:ascii="Arial" w:eastAsia="Times New Roman" w:hAnsi="Arial" w:cs="Arial"/>
          <w:color w:val="000000"/>
          <w:lang w:eastAsia="zh-CN"/>
        </w:rPr>
        <w:lastRenderedPageBreak/>
        <w:t>publicznych oraz Kodeks Cywilny.</w:t>
      </w:r>
    </w:p>
    <w:p w:rsidR="001328D2" w:rsidRPr="001328D2" w:rsidRDefault="001328D2" w:rsidP="001328D2">
      <w:pPr>
        <w:widowControl w:val="0"/>
        <w:numPr>
          <w:ilvl w:val="0"/>
          <w:numId w:val="65"/>
        </w:numPr>
        <w:suppressAutoHyphens/>
        <w:autoSpaceDE w:val="0"/>
        <w:spacing w:after="0" w:line="240" w:lineRule="auto"/>
        <w:ind w:left="284" w:hanging="284"/>
        <w:contextualSpacing/>
        <w:jc w:val="both"/>
        <w:rPr>
          <w:rFonts w:ascii="Arial" w:eastAsia="Times New Roman" w:hAnsi="Arial" w:cs="Arial"/>
          <w:color w:val="000000"/>
          <w:shd w:val="clear" w:color="auto" w:fill="FFFFFF"/>
          <w:lang w:eastAsia="zh-CN"/>
        </w:rPr>
      </w:pPr>
      <w:r w:rsidRPr="001328D2">
        <w:rPr>
          <w:rFonts w:ascii="Arial" w:eastAsia="Times New Roman" w:hAnsi="Arial" w:cs="Arial"/>
          <w:color w:val="000000"/>
          <w:lang w:eastAsia="zh-CN"/>
        </w:rPr>
        <w:t>Zamawiający nie przewiduje zwrotu koszt</w:t>
      </w:r>
      <w:r w:rsidRPr="001328D2">
        <w:rPr>
          <w:rFonts w:ascii="Arial" w:eastAsia="Times New Roman" w:hAnsi="Arial" w:cs="Arial"/>
          <w:color w:val="000000"/>
          <w:shd w:val="clear" w:color="auto" w:fill="FFFFFF"/>
          <w:lang w:eastAsia="zh-CN"/>
        </w:rPr>
        <w:t>ów udziału w postępowaniu.</w:t>
      </w:r>
    </w:p>
    <w:p w:rsidR="001328D2" w:rsidRPr="001328D2" w:rsidRDefault="001328D2" w:rsidP="001328D2">
      <w:pPr>
        <w:widowControl w:val="0"/>
        <w:suppressAutoHyphens/>
        <w:autoSpaceDE w:val="0"/>
        <w:spacing w:after="0" w:line="240" w:lineRule="auto"/>
        <w:jc w:val="both"/>
        <w:rPr>
          <w:rFonts w:ascii="Arial" w:eastAsia="SimSun" w:hAnsi="Arial" w:cs="Arial"/>
          <w:bCs/>
          <w:lang w:eastAsia="zh-CN"/>
        </w:rPr>
      </w:pPr>
    </w:p>
    <w:p w:rsidR="001328D2" w:rsidRPr="001328D2" w:rsidRDefault="001328D2" w:rsidP="001328D2">
      <w:pPr>
        <w:widowControl w:val="0"/>
        <w:numPr>
          <w:ilvl w:val="0"/>
          <w:numId w:val="2"/>
        </w:numPr>
        <w:tabs>
          <w:tab w:val="left" w:pos="426"/>
        </w:tabs>
        <w:suppressAutoHyphens/>
        <w:autoSpaceDE w:val="0"/>
        <w:spacing w:after="0" w:line="240" w:lineRule="auto"/>
        <w:contextualSpacing/>
        <w:rPr>
          <w:rFonts w:ascii="Arial" w:eastAsia="Times New Roman" w:hAnsi="Arial" w:cs="Arial"/>
          <w:color w:val="000000"/>
          <w:lang w:eastAsia="zh-CN"/>
        </w:rPr>
      </w:pPr>
      <w:r w:rsidRPr="001328D2">
        <w:rPr>
          <w:rFonts w:ascii="Arial" w:eastAsia="Times New Roman" w:hAnsi="Arial" w:cs="Arial"/>
          <w:b/>
          <w:bCs/>
          <w:color w:val="000000"/>
          <w:lang w:eastAsia="zh-CN"/>
        </w:rPr>
        <w:t>Załączniki</w:t>
      </w:r>
    </w:p>
    <w:p w:rsidR="001328D2" w:rsidRPr="001328D2" w:rsidRDefault="001328D2" w:rsidP="001328D2">
      <w:pPr>
        <w:widowControl w:val="0"/>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Załączniki składające się na integralną cześć specyfikacji istotnych warunków zamówienia: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1 – formularz ofertowy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2a – 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2b – informacja o przynależności do grupy kapitałowej</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3  – doświadczenie wykonawcy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 – wykaz osób i podmiotów przewidzianych do realizacji zadania</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Załącznik Nr 4a – wykaz podwykonawców i prac zleconych podwykonawcom</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5</w:t>
      </w:r>
      <w:r w:rsidRPr="001328D2">
        <w:rPr>
          <w:rFonts w:ascii="Arial" w:eastAsia="Times New Roman" w:hAnsi="Arial" w:cs="Arial"/>
          <w:color w:val="000000"/>
          <w:lang w:eastAsia="zh-CN"/>
        </w:rPr>
        <w:t xml:space="preserve"> – pełnomocnictwo</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6</w:t>
      </w:r>
      <w:r w:rsidRPr="001328D2">
        <w:rPr>
          <w:rFonts w:ascii="Arial" w:eastAsia="Times New Roman" w:hAnsi="Arial" w:cs="Arial"/>
          <w:color w:val="000000"/>
          <w:lang w:eastAsia="zh-CN"/>
        </w:rPr>
        <w:t xml:space="preserve"> – projekt umowy</w:t>
      </w:r>
    </w:p>
    <w:p w:rsidR="001328D2" w:rsidRPr="001328D2" w:rsidRDefault="001328D2" w:rsidP="001328D2">
      <w:pPr>
        <w:widowControl w:val="0"/>
        <w:numPr>
          <w:ilvl w:val="0"/>
          <w:numId w:val="20"/>
        </w:numPr>
        <w:suppressAutoHyphens/>
        <w:autoSpaceDE w:val="0"/>
        <w:spacing w:after="0" w:line="240" w:lineRule="auto"/>
        <w:rPr>
          <w:rFonts w:ascii="Arial" w:eastAsia="Times New Roman" w:hAnsi="Arial" w:cs="Arial"/>
          <w:color w:val="000000"/>
          <w:lang w:eastAsia="zh-CN"/>
        </w:rPr>
      </w:pPr>
      <w:r w:rsidRPr="001328D2">
        <w:rPr>
          <w:rFonts w:ascii="Arial" w:eastAsia="Times New Roman" w:hAnsi="Arial" w:cs="Arial"/>
          <w:color w:val="000000"/>
          <w:lang w:eastAsia="zh-CN"/>
        </w:rPr>
        <w:t xml:space="preserve">Załącznik Nr </w:t>
      </w:r>
      <w:r w:rsidR="007E6A0C">
        <w:rPr>
          <w:rFonts w:ascii="Arial" w:eastAsia="Times New Roman" w:hAnsi="Arial" w:cs="Arial"/>
          <w:color w:val="000000"/>
          <w:lang w:eastAsia="zh-CN"/>
        </w:rPr>
        <w:t>7</w:t>
      </w:r>
      <w:r w:rsidRPr="001328D2">
        <w:rPr>
          <w:rFonts w:ascii="Arial" w:eastAsia="Times New Roman" w:hAnsi="Arial" w:cs="Arial"/>
          <w:color w:val="000000"/>
          <w:lang w:eastAsia="zh-CN"/>
        </w:rPr>
        <w:t xml:space="preserve"> – kosztorys ofertowy</w:t>
      </w: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A60121" w:rsidRPr="001328D2" w:rsidRDefault="00A60121"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Default="001328D2"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BF1A27" w:rsidRDefault="00BF1A27"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76B40" w:rsidRDefault="00C76B4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C76B40" w:rsidRDefault="00C76B40"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7E6A0C" w:rsidRPr="001328D2" w:rsidRDefault="007E6A0C" w:rsidP="001328D2">
      <w:pPr>
        <w:widowControl w:val="0"/>
        <w:suppressAutoHyphens/>
        <w:autoSpaceDE w:val="0"/>
        <w:spacing w:after="0" w:line="240" w:lineRule="auto"/>
        <w:jc w:val="right"/>
        <w:rPr>
          <w:rFonts w:ascii="Arial" w:eastAsia="Times New Roman" w:hAnsi="Arial" w:cs="Arial"/>
          <w:b/>
          <w:i/>
          <w:color w:val="000000"/>
          <w:sz w:val="18"/>
          <w:szCs w:val="18"/>
          <w:shd w:val="clear" w:color="auto" w:fill="FFFFFF"/>
          <w:lang w:eastAsia="zh-CN"/>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i/>
          <w:highlight w:val="white"/>
          <w:lang w:eastAsia="pl-PL"/>
        </w:rPr>
      </w:pPr>
      <w:r w:rsidRPr="001328D2">
        <w:rPr>
          <w:rFonts w:ascii="Arial" w:eastAsia="Times New Roman" w:hAnsi="Arial" w:cs="Arial"/>
          <w:i/>
          <w:highlight w:val="white"/>
          <w:lang w:eastAsia="pl-PL"/>
        </w:rPr>
        <w:lastRenderedPageBreak/>
        <w:t xml:space="preserve">Załącznik Nr </w:t>
      </w:r>
      <w:r w:rsidRPr="001328D2">
        <w:rPr>
          <w:rFonts w:ascii="Arial" w:eastAsia="Times New Roman" w:hAnsi="Arial" w:cs="Arial"/>
          <w:i/>
          <w:lang w:eastAsia="pl-PL"/>
        </w:rPr>
        <w:t>1</w:t>
      </w:r>
      <w:r w:rsidRPr="001328D2">
        <w:rPr>
          <w:rFonts w:ascii="Arial" w:eastAsia="Times New Roman" w:hAnsi="Arial" w:cs="Arial"/>
          <w:i/>
          <w:iCs/>
          <w:lang w:eastAsia="pl-PL"/>
        </w:rPr>
        <w:t>- formularz ofertowy</w:t>
      </w:r>
    </w:p>
    <w:p w:rsidR="001328D2" w:rsidRPr="001328D2" w:rsidRDefault="001328D2" w:rsidP="001328D2">
      <w:pPr>
        <w:keepNext/>
        <w:spacing w:after="0" w:line="240" w:lineRule="auto"/>
        <w:jc w:val="center"/>
        <w:outlineLvl w:val="3"/>
        <w:rPr>
          <w:rFonts w:ascii="Verdana" w:eastAsia="Times New Roman" w:hAnsi="Verdana" w:cs="Tahoma"/>
          <w:b/>
          <w:iCs/>
          <w:sz w:val="20"/>
          <w:szCs w:val="20"/>
          <w:lang w:eastAsia="x-none"/>
        </w:rPr>
      </w:pP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FORMULARZ OFERTOWY</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W TRYBIE PRZETARGU NIEOGRANICZONEGO</w:t>
      </w:r>
    </w:p>
    <w:p w:rsidR="001328D2" w:rsidRPr="001328D2" w:rsidRDefault="001328D2" w:rsidP="001328D2">
      <w:pPr>
        <w:widowControl w:val="0"/>
        <w:autoSpaceDE w:val="0"/>
        <w:autoSpaceDN w:val="0"/>
        <w:adjustRightInd w:val="0"/>
        <w:spacing w:after="0" w:line="240" w:lineRule="auto"/>
        <w:jc w:val="center"/>
        <w:rPr>
          <w:rFonts w:ascii="Arial" w:eastAsia="Times New Roman" w:hAnsi="Arial" w:cs="Arial"/>
          <w:b/>
          <w:bCs/>
          <w:lang w:eastAsia="pl-PL"/>
        </w:rPr>
      </w:pPr>
      <w:r w:rsidRPr="001328D2">
        <w:rPr>
          <w:rFonts w:ascii="Arial" w:eastAsia="Times New Roman" w:hAnsi="Arial" w:cs="Arial"/>
          <w:b/>
          <w:bCs/>
          <w:lang w:eastAsia="pl-PL"/>
        </w:rPr>
        <w:t>O WARTOŚCI SZACUNKOWEJ PONIŻEJ KWOTY O KTÓREJ MOWA W ART.</w:t>
      </w:r>
      <w:r w:rsidR="0080130B">
        <w:rPr>
          <w:rFonts w:ascii="Arial" w:eastAsia="Times New Roman" w:hAnsi="Arial" w:cs="Arial"/>
          <w:b/>
          <w:bCs/>
          <w:lang w:eastAsia="pl-PL"/>
        </w:rPr>
        <w:t xml:space="preserve"> </w:t>
      </w:r>
      <w:r w:rsidRPr="001328D2">
        <w:rPr>
          <w:rFonts w:ascii="Arial" w:eastAsia="Times New Roman" w:hAnsi="Arial" w:cs="Arial"/>
          <w:b/>
          <w:bCs/>
          <w:lang w:eastAsia="pl-PL"/>
        </w:rPr>
        <w:t>11 UST. 8</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sz w:val="18"/>
          <w:szCs w:val="18"/>
          <w:lang w:eastAsia="pl-PL"/>
        </w:rPr>
      </w:pPr>
      <w:r w:rsidRPr="001328D2">
        <w:rPr>
          <w:rFonts w:ascii="Arial" w:eastAsia="Times New Roman" w:hAnsi="Arial" w:cs="Arial"/>
          <w:b/>
          <w:bCs/>
          <w:lang w:eastAsia="pl-PL"/>
        </w:rPr>
        <w:t>Dane dotyczące wykonawcy</w:t>
      </w:r>
      <w:r w:rsidRPr="001328D2">
        <w:rPr>
          <w:rFonts w:ascii="Arial" w:eastAsia="Times New Roman" w:hAnsi="Arial" w:cs="Arial"/>
          <w:b/>
          <w:bCs/>
          <w:lang w:eastAsia="pl-PL"/>
        </w:rPr>
        <w:br/>
      </w:r>
      <w:r w:rsidRPr="001328D2">
        <w:rPr>
          <w:rFonts w:ascii="Arial" w:eastAsia="Times New Roman" w:hAnsi="Arial" w:cs="Arial"/>
          <w:bCs/>
          <w:sz w:val="18"/>
          <w:szCs w:val="18"/>
          <w:lang w:eastAsia="pl-PL"/>
        </w:rPr>
        <w:t>(wykonawców – w przypadku oferty wspólnej, ze wskazaniem pełnomocnika)</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Nazwa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Siedziba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telefonu/faks ......................................................................................................</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 xml:space="preserve">Adres poczty elektronicznej: </w:t>
      </w:r>
      <w:r w:rsidRPr="001328D2">
        <w:rPr>
          <w:rFonts w:ascii="Arial" w:eastAsia="Times New Roman" w:hAnsi="Arial" w:cs="Arial"/>
          <w:lang w:eastAsia="pl-PL"/>
        </w:rPr>
        <w:tab/>
        <w:t>.................................................................................</w:t>
      </w:r>
      <w:r w:rsidRPr="001328D2">
        <w:rPr>
          <w:rFonts w:ascii="Arial" w:eastAsia="Times New Roman" w:hAnsi="Arial" w:cs="Arial"/>
          <w:lang w:eastAsia="pl-PL"/>
        </w:rPr>
        <w:tab/>
      </w:r>
      <w:r w:rsidRPr="001328D2">
        <w:rPr>
          <w:rFonts w:ascii="Arial" w:eastAsia="Times New Roman" w:hAnsi="Arial" w:cs="Arial"/>
          <w:lang w:eastAsia="pl-PL"/>
        </w:rPr>
        <w:tab/>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NIP......................................................................................................................</w:t>
      </w:r>
    </w:p>
    <w:p w:rsidR="001328D2" w:rsidRPr="001328D2" w:rsidRDefault="001328D2" w:rsidP="001328D2">
      <w:pPr>
        <w:widowControl w:val="0"/>
        <w:autoSpaceDE w:val="0"/>
        <w:autoSpaceDN w:val="0"/>
        <w:adjustRightInd w:val="0"/>
        <w:spacing w:before="120" w:after="0" w:line="240" w:lineRule="auto"/>
        <w:rPr>
          <w:rFonts w:ascii="Arial" w:eastAsia="Times New Roman" w:hAnsi="Arial" w:cs="Arial"/>
          <w:lang w:eastAsia="pl-PL"/>
        </w:rPr>
      </w:pPr>
      <w:r w:rsidRPr="001328D2">
        <w:rPr>
          <w:rFonts w:ascii="Arial" w:eastAsia="Times New Roman" w:hAnsi="Arial" w:cs="Arial"/>
          <w:lang w:eastAsia="pl-PL"/>
        </w:rPr>
        <w:t>nr REGON ...............................................................................................................</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b/>
          <w:bCs/>
          <w:lang w:eastAsia="pl-PL"/>
        </w:rPr>
        <w:t>Dane dotyczące zamawiającego</w:t>
      </w: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highlight w:val="white"/>
          <w:lang w:eastAsia="pl-PL"/>
        </w:rPr>
        <w:t>Powiat Iławski – Powiatowy Zarząd Dróg w Iławie</w:t>
      </w:r>
      <w:r w:rsidRPr="001328D2">
        <w:rPr>
          <w:rFonts w:ascii="Arial" w:eastAsia="Times New Roman" w:hAnsi="Arial" w:cs="Arial"/>
          <w:lang w:eastAsia="pl-PL"/>
        </w:rPr>
        <w:t xml:space="preserve">, ul. T. Kościuszki 33A, </w:t>
      </w:r>
      <w:r w:rsidRPr="001328D2">
        <w:rPr>
          <w:rFonts w:ascii="Arial" w:eastAsia="SimSun" w:hAnsi="Arial" w:cs="Arial"/>
          <w:highlight w:val="white"/>
          <w:lang w:eastAsia="pl-PL"/>
        </w:rPr>
        <w:t>14-200</w:t>
      </w:r>
      <w:r w:rsidRPr="001328D2">
        <w:rPr>
          <w:rFonts w:ascii="Arial" w:eastAsia="SimSun" w:hAnsi="Arial" w:cs="Arial"/>
          <w:lang w:eastAsia="pl-PL"/>
        </w:rPr>
        <w:t xml:space="preserve"> </w:t>
      </w:r>
      <w:r w:rsidRPr="001328D2">
        <w:rPr>
          <w:rFonts w:ascii="Arial" w:eastAsia="SimSun" w:hAnsi="Arial" w:cs="Arial"/>
          <w:highlight w:val="white"/>
          <w:lang w:eastAsia="pl-PL"/>
        </w:rPr>
        <w:t>Iława</w:t>
      </w:r>
    </w:p>
    <w:p w:rsidR="001328D2" w:rsidRPr="001328D2" w:rsidRDefault="001328D2" w:rsidP="001328D2">
      <w:pPr>
        <w:widowControl w:val="0"/>
        <w:autoSpaceDE w:val="0"/>
        <w:autoSpaceDN w:val="0"/>
        <w:adjustRightInd w:val="0"/>
        <w:spacing w:after="0" w:line="240" w:lineRule="auto"/>
        <w:rPr>
          <w:rFonts w:ascii="Arial" w:eastAsia="SimSun" w:hAnsi="Arial" w:cs="Arial"/>
          <w:lang w:eastAsia="pl-PL"/>
        </w:rPr>
      </w:pPr>
    </w:p>
    <w:p w:rsidR="001328D2" w:rsidRPr="001328D2" w:rsidRDefault="001328D2" w:rsidP="001328D2">
      <w:pPr>
        <w:widowControl w:val="0"/>
        <w:autoSpaceDE w:val="0"/>
        <w:autoSpaceDN w:val="0"/>
        <w:adjustRightInd w:val="0"/>
        <w:spacing w:after="0" w:line="240" w:lineRule="auto"/>
        <w:rPr>
          <w:rFonts w:ascii="Arial" w:eastAsia="Times New Roman" w:hAnsi="Arial" w:cs="Arial"/>
          <w:lang w:eastAsia="pl-PL"/>
        </w:rPr>
      </w:pPr>
      <w:r w:rsidRPr="001328D2">
        <w:rPr>
          <w:rFonts w:ascii="Arial" w:eastAsia="Times New Roman" w:hAnsi="Arial" w:cs="Arial"/>
          <w:lang w:eastAsia="pl-PL"/>
        </w:rPr>
        <w:t xml:space="preserve">W odpowiedzi na ogłoszenie o zamówieniu publicznym na zadanie pn. </w:t>
      </w:r>
    </w:p>
    <w:p w:rsidR="001328D2" w:rsidRPr="001328D2" w:rsidRDefault="00A60121" w:rsidP="001328D2">
      <w:pPr>
        <w:spacing w:after="0" w:line="240" w:lineRule="auto"/>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1328D2" w:rsidRDefault="001328D2" w:rsidP="001328D2">
      <w:pPr>
        <w:widowControl w:val="0"/>
        <w:autoSpaceDE w:val="0"/>
        <w:autoSpaceDN w:val="0"/>
        <w:adjustRightInd w:val="0"/>
        <w:spacing w:after="0" w:line="240" w:lineRule="auto"/>
        <w:rPr>
          <w:rFonts w:ascii="Arial" w:eastAsia="Times New Roman" w:hAnsi="Arial" w:cs="Arial"/>
          <w:b/>
          <w:lang w:eastAsia="pl-PL"/>
        </w:rPr>
      </w:pPr>
      <w:r w:rsidRPr="001328D2">
        <w:rPr>
          <w:rFonts w:ascii="Arial" w:eastAsia="Times New Roman" w:hAnsi="Arial" w:cs="Arial"/>
          <w:lang w:eastAsia="pl-PL"/>
        </w:rPr>
        <w:t xml:space="preserve">znak sprawy: </w:t>
      </w:r>
      <w:r w:rsidRPr="001328D2">
        <w:rPr>
          <w:rFonts w:ascii="Arial" w:eastAsia="Times New Roman" w:hAnsi="Arial" w:cs="Arial"/>
          <w:b/>
          <w:lang w:eastAsia="pl-PL"/>
        </w:rPr>
        <w:t>PZD.252.</w:t>
      </w:r>
      <w:r w:rsidR="00A60121">
        <w:rPr>
          <w:rFonts w:ascii="Arial" w:eastAsia="Times New Roman" w:hAnsi="Arial" w:cs="Arial"/>
          <w:b/>
          <w:lang w:eastAsia="pl-PL"/>
        </w:rPr>
        <w:t>17</w:t>
      </w:r>
      <w:r w:rsidRPr="001328D2">
        <w:rPr>
          <w:rFonts w:ascii="Arial" w:eastAsia="Times New Roman" w:hAnsi="Arial" w:cs="Arial"/>
          <w:b/>
          <w:lang w:eastAsia="pl-PL"/>
        </w:rPr>
        <w:t>.2017.4</w:t>
      </w:r>
      <w:r w:rsidR="000B1530">
        <w:rPr>
          <w:rFonts w:ascii="Arial" w:eastAsia="Times New Roman" w:hAnsi="Arial" w:cs="Arial"/>
          <w:b/>
          <w:lang w:eastAsia="pl-PL"/>
        </w:rPr>
        <w:t>B</w:t>
      </w:r>
      <w:r w:rsidRPr="001328D2">
        <w:rPr>
          <w:rFonts w:ascii="Arial" w:eastAsia="Times New Roman" w:hAnsi="Arial" w:cs="Arial"/>
          <w:b/>
          <w:lang w:eastAsia="pl-PL"/>
        </w:rPr>
        <w:br/>
      </w:r>
    </w:p>
    <w:p w:rsidR="0029429D" w:rsidRDefault="001328D2" w:rsidP="0029429D">
      <w:pPr>
        <w:widowControl w:val="0"/>
        <w:suppressAutoHyphens/>
        <w:autoSpaceDE w:val="0"/>
        <w:autoSpaceDN w:val="0"/>
        <w:adjustRightInd w:val="0"/>
        <w:spacing w:after="240" w:line="240" w:lineRule="auto"/>
        <w:rPr>
          <w:rFonts w:ascii="Arial" w:eastAsia="SimSun" w:hAnsi="Arial" w:cs="Arial"/>
          <w:lang w:eastAsia="pl-PL"/>
        </w:rPr>
      </w:pPr>
      <w:r w:rsidRPr="001328D2">
        <w:rPr>
          <w:rFonts w:ascii="Arial" w:eastAsia="Times New Roman" w:hAnsi="Arial" w:cs="Arial"/>
          <w:b/>
          <w:lang w:eastAsia="pl-PL"/>
        </w:rPr>
        <w:t>oferuję wykonanie</w:t>
      </w:r>
      <w:r w:rsidRPr="001328D2">
        <w:rPr>
          <w:rFonts w:ascii="Arial" w:eastAsia="Times New Roman" w:hAnsi="Arial" w:cs="Arial"/>
          <w:lang w:eastAsia="pl-PL"/>
        </w:rPr>
        <w:t xml:space="preserve"> zamówienia, zgodnie z opisem przedmiotu zamówienia </w:t>
      </w:r>
      <w:r w:rsidRPr="001328D2">
        <w:rPr>
          <w:rFonts w:ascii="Arial" w:eastAsia="Times New Roman" w:hAnsi="Arial" w:cs="Arial"/>
          <w:lang w:eastAsia="pl-PL"/>
        </w:rPr>
        <w:br/>
        <w:t>i na warunkach płatności określonych w SIWZ</w:t>
      </w:r>
      <w:r w:rsidR="0029429D">
        <w:rPr>
          <w:rFonts w:ascii="Arial" w:eastAsia="SimSun" w:hAnsi="Arial" w:cs="Arial"/>
          <w:lang w:eastAsia="pl-PL"/>
        </w:rPr>
        <w:t xml:space="preserve"> </w:t>
      </w:r>
      <w:r w:rsidRPr="001328D2">
        <w:rPr>
          <w:rFonts w:ascii="Arial" w:eastAsia="SimSun" w:hAnsi="Arial" w:cs="Arial"/>
          <w:lang w:eastAsia="pl-PL"/>
        </w:rPr>
        <w:t xml:space="preserve">za cenę brutto: </w:t>
      </w:r>
    </w:p>
    <w:tbl>
      <w:tblPr>
        <w:tblW w:w="9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36"/>
        <w:gridCol w:w="2552"/>
        <w:gridCol w:w="2977"/>
      </w:tblGrid>
      <w:tr w:rsidR="0029429D" w:rsidRPr="00DD384F" w:rsidTr="000D2EF9">
        <w:tc>
          <w:tcPr>
            <w:tcW w:w="3636" w:type="dxa"/>
            <w:shd w:val="clear" w:color="auto" w:fill="auto"/>
            <w:vAlign w:val="center"/>
          </w:tcPr>
          <w:p w:rsidR="0029429D" w:rsidRPr="00DD384F" w:rsidRDefault="0029429D" w:rsidP="000D2EF9">
            <w:pPr>
              <w:widowControl w:val="0"/>
              <w:suppressAutoHyphens/>
              <w:autoSpaceDE w:val="0"/>
              <w:spacing w:before="120"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Cena brutto</w:t>
            </w:r>
          </w:p>
        </w:tc>
        <w:tc>
          <w:tcPr>
            <w:tcW w:w="2552" w:type="dxa"/>
            <w:shd w:val="clear" w:color="auto" w:fill="auto"/>
            <w:vAlign w:val="center"/>
          </w:tcPr>
          <w:p w:rsidR="000D2EF9" w:rsidRDefault="0029429D" w:rsidP="000D2EF9">
            <w:pPr>
              <w:widowControl w:val="0"/>
              <w:suppressAutoHyphens/>
              <w:autoSpaceDE w:val="0"/>
              <w:spacing w:after="0" w:line="240" w:lineRule="auto"/>
              <w:rPr>
                <w:rFonts w:ascii="Arial" w:eastAsia="Times New Roman" w:hAnsi="Arial" w:cs="Arial"/>
                <w:b/>
                <w:lang w:eastAsia="pl-PL"/>
              </w:rPr>
            </w:pPr>
            <w:r w:rsidRPr="00DD384F">
              <w:rPr>
                <w:rFonts w:ascii="Arial" w:eastAsia="Times New Roman" w:hAnsi="Arial" w:cs="Arial"/>
                <w:b/>
                <w:lang w:eastAsia="pl-PL"/>
              </w:rPr>
              <w:t xml:space="preserve">Okres gwarancji </w:t>
            </w:r>
          </w:p>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Times New Roman" w:hAnsi="Arial" w:cs="Arial"/>
                <w:b/>
                <w:lang w:eastAsia="pl-PL"/>
              </w:rPr>
              <w:t>i rękojmi</w:t>
            </w:r>
          </w:p>
        </w:tc>
        <w:tc>
          <w:tcPr>
            <w:tcW w:w="2977" w:type="dxa"/>
            <w:shd w:val="clear" w:color="auto" w:fill="auto"/>
            <w:vAlign w:val="center"/>
          </w:tcPr>
          <w:p w:rsidR="0029429D" w:rsidRPr="00DD384F" w:rsidRDefault="000D2EF9" w:rsidP="000D2EF9">
            <w:pPr>
              <w:widowControl w:val="0"/>
              <w:suppressAutoHyphens/>
              <w:autoSpaceDE w:val="0"/>
              <w:spacing w:after="0" w:line="240" w:lineRule="auto"/>
              <w:rPr>
                <w:rFonts w:ascii="Arial" w:eastAsia="SimSun" w:hAnsi="Arial" w:cs="Arial"/>
                <w:b/>
                <w:bCs/>
                <w:color w:val="000000"/>
                <w:sz w:val="24"/>
                <w:szCs w:val="24"/>
                <w:lang w:eastAsia="zh-CN"/>
              </w:rPr>
            </w:pPr>
            <w:r w:rsidRPr="000D2EF9">
              <w:rPr>
                <w:rFonts w:ascii="Arial" w:eastAsia="SimSun" w:hAnsi="Arial" w:cs="Arial"/>
                <w:b/>
                <w:bCs/>
                <w:color w:val="000000"/>
                <w:lang w:eastAsia="zh-CN"/>
              </w:rPr>
              <w:t>Doświadczenie kierownika robót</w:t>
            </w:r>
          </w:p>
        </w:tc>
      </w:tr>
      <w:tr w:rsidR="0029429D" w:rsidRPr="00DD384F" w:rsidTr="0029429D">
        <w:tc>
          <w:tcPr>
            <w:tcW w:w="3636" w:type="dxa"/>
            <w:shd w:val="clear" w:color="auto" w:fill="auto"/>
            <w:vAlign w:val="center"/>
          </w:tcPr>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w:t>
            </w:r>
          </w:p>
          <w:p w:rsidR="0029429D" w:rsidRPr="00DD384F" w:rsidRDefault="0029429D" w:rsidP="00853388">
            <w:pPr>
              <w:widowControl w:val="0"/>
              <w:suppressAutoHyphens/>
              <w:autoSpaceDE w:val="0"/>
              <w:spacing w:after="0" w:line="360" w:lineRule="auto"/>
              <w:rPr>
                <w:rFonts w:ascii="Arial" w:eastAsia="SimSun" w:hAnsi="Arial" w:cs="Arial"/>
                <w:b/>
                <w:bCs/>
                <w:color w:val="000000"/>
                <w:sz w:val="24"/>
                <w:szCs w:val="24"/>
                <w:lang w:eastAsia="zh-CN"/>
              </w:rPr>
            </w:pPr>
            <w:r w:rsidRPr="00DD384F">
              <w:rPr>
                <w:rFonts w:ascii="Arial" w:eastAsia="SimSun" w:hAnsi="Arial" w:cs="Arial"/>
                <w:b/>
                <w:bCs/>
                <w:color w:val="000000"/>
                <w:lang w:eastAsia="zh-CN"/>
              </w:rPr>
              <w:t>Słownie: ……………………………</w:t>
            </w:r>
          </w:p>
        </w:tc>
        <w:tc>
          <w:tcPr>
            <w:tcW w:w="2552" w:type="dxa"/>
            <w:shd w:val="clear" w:color="auto" w:fill="auto"/>
            <w:vAlign w:val="center"/>
          </w:tcPr>
          <w:p w:rsidR="0029429D" w:rsidRDefault="0029429D" w:rsidP="000D2EF9">
            <w:pPr>
              <w:widowControl w:val="0"/>
              <w:suppressAutoHyphens/>
              <w:autoSpaceDE w:val="0"/>
              <w:spacing w:after="0" w:line="360" w:lineRule="auto"/>
              <w:jc w:val="center"/>
              <w:rPr>
                <w:rFonts w:ascii="Arial" w:eastAsia="Times New Roman" w:hAnsi="Arial" w:cs="Arial"/>
                <w:b/>
                <w:lang w:eastAsia="pl-PL"/>
              </w:rPr>
            </w:pPr>
          </w:p>
          <w:p w:rsidR="0029429D"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DD384F">
              <w:rPr>
                <w:rFonts w:ascii="Arial" w:eastAsia="Times New Roman" w:hAnsi="Arial" w:cs="Arial"/>
                <w:b/>
                <w:lang w:eastAsia="pl-PL"/>
              </w:rPr>
              <w:t>……………....</w:t>
            </w:r>
            <w:r w:rsidR="000D2EF9">
              <w:rPr>
                <w:rFonts w:ascii="Arial" w:eastAsia="SimSun" w:hAnsi="Arial" w:cs="Arial"/>
                <w:b/>
                <w:bCs/>
                <w:color w:val="000000"/>
                <w:sz w:val="21"/>
                <w:szCs w:val="21"/>
                <w:lang w:eastAsia="zh-CN"/>
              </w:rPr>
              <w:t>lat/a</w:t>
            </w:r>
          </w:p>
          <w:p w:rsidR="0029429D" w:rsidRPr="00DD384F" w:rsidRDefault="0029429D" w:rsidP="000D2EF9">
            <w:pPr>
              <w:widowControl w:val="0"/>
              <w:suppressAutoHyphens/>
              <w:autoSpaceDE w:val="0"/>
              <w:spacing w:after="0" w:line="360" w:lineRule="auto"/>
              <w:jc w:val="center"/>
              <w:rPr>
                <w:rFonts w:ascii="Arial" w:eastAsia="SimSun" w:hAnsi="Arial" w:cs="Arial"/>
                <w:b/>
                <w:bCs/>
                <w:color w:val="000000"/>
                <w:sz w:val="21"/>
                <w:szCs w:val="21"/>
                <w:lang w:eastAsia="zh-CN"/>
              </w:rPr>
            </w:pPr>
            <w:r w:rsidRPr="001328D2">
              <w:rPr>
                <w:rFonts w:ascii="Arial" w:eastAsia="Times New Roman" w:hAnsi="Arial" w:cs="Arial"/>
                <w:lang w:eastAsia="pl-PL"/>
              </w:rPr>
              <w:t>(podać ilość lat: 3, 4</w:t>
            </w:r>
            <w:r>
              <w:rPr>
                <w:rFonts w:ascii="Arial" w:eastAsia="Times New Roman" w:hAnsi="Arial" w:cs="Arial"/>
                <w:lang w:eastAsia="pl-PL"/>
              </w:rPr>
              <w:t>,5</w:t>
            </w:r>
            <w:r w:rsidRPr="001328D2">
              <w:rPr>
                <w:rFonts w:ascii="Arial" w:eastAsia="Times New Roman" w:hAnsi="Arial" w:cs="Arial"/>
                <w:lang w:eastAsia="pl-PL"/>
              </w:rPr>
              <w:t>)</w:t>
            </w:r>
          </w:p>
        </w:tc>
        <w:tc>
          <w:tcPr>
            <w:tcW w:w="2977" w:type="dxa"/>
            <w:shd w:val="clear" w:color="auto" w:fill="auto"/>
            <w:vAlign w:val="center"/>
          </w:tcPr>
          <w:p w:rsidR="000D2EF9" w:rsidRDefault="000D2EF9" w:rsidP="000D2EF9">
            <w:pPr>
              <w:widowControl w:val="0"/>
              <w:suppressAutoHyphens/>
              <w:autoSpaceDE w:val="0"/>
              <w:spacing w:after="0" w:line="360" w:lineRule="auto"/>
              <w:jc w:val="center"/>
              <w:rPr>
                <w:rFonts w:ascii="Arial" w:eastAsia="SimSun" w:hAnsi="Arial" w:cs="Arial"/>
                <w:b/>
                <w:bCs/>
                <w:color w:val="000000"/>
                <w:lang w:eastAsia="zh-CN"/>
              </w:rPr>
            </w:pPr>
          </w:p>
          <w:p w:rsidR="0029429D" w:rsidRPr="00DD384F" w:rsidRDefault="000D2EF9" w:rsidP="000D2EF9">
            <w:pPr>
              <w:widowControl w:val="0"/>
              <w:suppressAutoHyphens/>
              <w:autoSpaceDE w:val="0"/>
              <w:spacing w:after="0" w:line="360" w:lineRule="auto"/>
              <w:jc w:val="center"/>
              <w:rPr>
                <w:rFonts w:ascii="Arial" w:eastAsia="SimSun" w:hAnsi="Arial" w:cs="Arial"/>
                <w:b/>
                <w:bCs/>
                <w:color w:val="000000"/>
                <w:sz w:val="24"/>
                <w:szCs w:val="24"/>
                <w:lang w:eastAsia="zh-CN"/>
              </w:rPr>
            </w:pPr>
            <w:r w:rsidRPr="000D2EF9">
              <w:rPr>
                <w:rFonts w:ascii="Arial" w:eastAsia="SimSun" w:hAnsi="Arial" w:cs="Arial"/>
                <w:b/>
                <w:bCs/>
                <w:color w:val="000000"/>
                <w:lang w:eastAsia="zh-CN"/>
              </w:rPr>
              <w:t>……………....</w:t>
            </w:r>
            <w:r>
              <w:rPr>
                <w:rFonts w:ascii="Arial" w:eastAsia="SimSun" w:hAnsi="Arial" w:cs="Arial"/>
                <w:b/>
                <w:bCs/>
                <w:color w:val="000000"/>
                <w:lang w:eastAsia="zh-CN"/>
              </w:rPr>
              <w:t>lat</w:t>
            </w:r>
            <w:r w:rsidRPr="000D2EF9">
              <w:rPr>
                <w:rFonts w:ascii="Arial" w:eastAsia="SimSun" w:hAnsi="Arial" w:cs="Arial"/>
                <w:b/>
                <w:bCs/>
                <w:color w:val="000000"/>
                <w:lang w:eastAsia="zh-CN"/>
              </w:rPr>
              <w:t xml:space="preserve"> </w:t>
            </w:r>
            <w:r>
              <w:rPr>
                <w:rFonts w:ascii="Arial" w:eastAsia="SimSun" w:hAnsi="Arial" w:cs="Arial"/>
                <w:b/>
                <w:bCs/>
                <w:color w:val="000000"/>
                <w:lang w:eastAsia="zh-CN"/>
              </w:rPr>
              <w:t xml:space="preserve">          </w:t>
            </w:r>
            <w:r w:rsidR="0029429D" w:rsidRPr="001328D2">
              <w:rPr>
                <w:rFonts w:ascii="Arial" w:eastAsia="Times New Roman" w:hAnsi="Arial" w:cs="Arial"/>
                <w:lang w:eastAsia="pl-PL"/>
              </w:rPr>
              <w:t xml:space="preserve">(podać ilość lat: </w:t>
            </w:r>
            <w:r w:rsidR="0029429D">
              <w:rPr>
                <w:rFonts w:ascii="Arial" w:eastAsia="Times New Roman" w:hAnsi="Arial" w:cs="Arial"/>
                <w:lang w:eastAsia="pl-PL"/>
              </w:rPr>
              <w:t>5</w:t>
            </w:r>
            <w:r>
              <w:rPr>
                <w:rFonts w:ascii="Arial" w:eastAsia="Times New Roman" w:hAnsi="Arial" w:cs="Arial"/>
                <w:lang w:eastAsia="pl-PL"/>
              </w:rPr>
              <w:t>, 10,15</w:t>
            </w:r>
            <w:r w:rsidR="0029429D" w:rsidRPr="001328D2">
              <w:rPr>
                <w:rFonts w:ascii="Arial" w:eastAsia="Times New Roman" w:hAnsi="Arial" w:cs="Arial"/>
                <w:lang w:eastAsia="pl-PL"/>
              </w:rPr>
              <w:t>)</w:t>
            </w:r>
          </w:p>
        </w:tc>
      </w:tr>
    </w:tbl>
    <w:p w:rsidR="001328D2" w:rsidRPr="001328D2" w:rsidRDefault="001328D2" w:rsidP="000D2EF9">
      <w:pPr>
        <w:widowControl w:val="0"/>
        <w:numPr>
          <w:ilvl w:val="0"/>
          <w:numId w:val="67"/>
        </w:numPr>
        <w:suppressAutoHyphens/>
        <w:autoSpaceDE w:val="0"/>
        <w:autoSpaceDN w:val="0"/>
        <w:adjustRightInd w:val="0"/>
        <w:spacing w:before="240" w:after="0" w:line="240" w:lineRule="auto"/>
        <w:ind w:left="360"/>
        <w:rPr>
          <w:rFonts w:ascii="Arial" w:eastAsia="Times New Roman" w:hAnsi="Arial" w:cs="Arial"/>
          <w:color w:val="0000FF"/>
          <w:lang w:eastAsia="pl-PL"/>
        </w:rPr>
      </w:pPr>
      <w:r w:rsidRPr="001328D2">
        <w:rPr>
          <w:rFonts w:ascii="Arial" w:eastAsia="SimSun" w:hAnsi="Arial" w:cs="Arial"/>
          <w:lang w:eastAsia="pl-PL"/>
        </w:rPr>
        <w:t xml:space="preserve">Wykonamy zamówienie publiczne w </w:t>
      </w:r>
      <w:r w:rsidRPr="001328D2">
        <w:rPr>
          <w:rFonts w:ascii="Arial" w:eastAsia="SimSun" w:hAnsi="Arial" w:cs="Arial"/>
          <w:b/>
          <w:lang w:eastAsia="pl-PL"/>
        </w:rPr>
        <w:t xml:space="preserve">terminie do dnia </w:t>
      </w:r>
      <w:r w:rsidR="00C76B40">
        <w:rPr>
          <w:rFonts w:ascii="Arial" w:eastAsia="SimSun" w:hAnsi="Arial" w:cs="Arial"/>
          <w:b/>
          <w:lang w:eastAsia="pl-PL"/>
        </w:rPr>
        <w:t>03.11</w:t>
      </w:r>
      <w:r w:rsidR="003E258D">
        <w:rPr>
          <w:rFonts w:ascii="Arial" w:eastAsia="SimSun" w:hAnsi="Arial" w:cs="Arial"/>
          <w:b/>
          <w:lang w:eastAsia="pl-PL"/>
        </w:rPr>
        <w:t>.</w:t>
      </w:r>
      <w:r w:rsidRPr="001328D2">
        <w:rPr>
          <w:rFonts w:ascii="Arial" w:eastAsia="SimSun" w:hAnsi="Arial" w:cs="Arial"/>
          <w:b/>
          <w:lang w:eastAsia="pl-PL"/>
        </w:rPr>
        <w:t>2017 r.</w:t>
      </w:r>
      <w:r w:rsidRPr="001328D2">
        <w:rPr>
          <w:rFonts w:ascii="Arial" w:eastAsia="SimSun" w:hAnsi="Arial" w:cs="Arial"/>
          <w:lang w:eastAsia="pl-PL"/>
        </w:rPr>
        <w:t xml:space="preserve"> </w:t>
      </w:r>
    </w:p>
    <w:p w:rsidR="001328D2" w:rsidRPr="001328D2" w:rsidRDefault="001328D2" w:rsidP="001328D2">
      <w:pPr>
        <w:widowControl w:val="0"/>
        <w:numPr>
          <w:ilvl w:val="0"/>
          <w:numId w:val="67"/>
        </w:numPr>
        <w:suppressAutoHyphens/>
        <w:autoSpaceDE w:val="0"/>
        <w:autoSpaceDN w:val="0"/>
        <w:adjustRightInd w:val="0"/>
        <w:spacing w:after="0" w:line="240" w:lineRule="auto"/>
        <w:ind w:left="360"/>
        <w:rPr>
          <w:rFonts w:ascii="Arial" w:eastAsia="Times New Roman" w:hAnsi="Arial" w:cs="Arial"/>
          <w:lang w:eastAsia="pl-PL"/>
        </w:rPr>
      </w:pPr>
      <w:r w:rsidRPr="001328D2">
        <w:rPr>
          <w:rFonts w:ascii="Arial" w:eastAsia="Times New Roman" w:hAnsi="Arial" w:cs="Arial"/>
          <w:b/>
          <w:lang w:eastAsia="pl-PL"/>
        </w:rPr>
        <w:t>Oświadczam(y</w:t>
      </w:r>
      <w:r w:rsidRPr="001328D2">
        <w:rPr>
          <w:rFonts w:ascii="Arial" w:eastAsia="Times New Roman" w:hAnsi="Arial" w:cs="Arial"/>
          <w:lang w:eastAsia="pl-PL"/>
        </w:rPr>
        <w:t xml:space="preserve">), że: </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 xml:space="preserve">zapoznaliśmy się ze specyfikacją istotnych warunków zamówienia oraz zdobyliśmy konieczne informacje potrzebne do właściwego i rzetelnego sporządzenia niniejszej oferty zgodnie z wymogami określonymi w SIWZ </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jesteśmy związani niniejszą ofertą przez okres 30 dni od ostatecznego upływu terminu składania ofert</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zawarty w specyfikacji istotnych warunków zamówienia wzór umowy został przez nas zaakceptowany i zobowiązujemy się, w przypadku wybrania naszej oferty do zawarcia umowy na warunkach określonych w SIWZ oraz w miejscu i terminie wyznaczonym przez zamawiającego</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Oświadczam(y), że nie wykonywaliśmy żadnych czynności związanych z przygotowaniem niniejszego postępowania o udzielenie zamówienia publicznego, a w celu sporządzenia oferty nie posługiwaliśmy się osobami uczestniczącymi w dokonaniu tych czynności</w:t>
      </w:r>
    </w:p>
    <w:p w:rsidR="001328D2" w:rsidRPr="001328D2" w:rsidRDefault="001328D2" w:rsidP="001328D2">
      <w:pPr>
        <w:numPr>
          <w:ilvl w:val="0"/>
          <w:numId w:val="68"/>
        </w:numPr>
        <w:suppressAutoHyphens/>
        <w:spacing w:after="60" w:line="240" w:lineRule="auto"/>
        <w:rPr>
          <w:rFonts w:ascii="Arial" w:eastAsia="Times New Roman" w:hAnsi="Arial" w:cs="Arial"/>
          <w:lang w:eastAsia="pl-PL"/>
        </w:rPr>
      </w:pPr>
      <w:r w:rsidRPr="001328D2">
        <w:rPr>
          <w:rFonts w:ascii="Arial" w:eastAsia="Times New Roman" w:hAnsi="Arial" w:cs="Arial"/>
          <w:lang w:eastAsia="pl-PL"/>
        </w:rPr>
        <w:t>Uwzględniliśmy zmiany i dodatkowe ustalenia wynikłe w trakcie procedury przetargowej stanowiące integralną część SIWZ, wyszczególnione we wszystkich umieszczonych na stronie internetowej pismach Zamawiającego</w:t>
      </w:r>
    </w:p>
    <w:p w:rsidR="001328D2" w:rsidRPr="001328D2" w:rsidRDefault="001328D2" w:rsidP="001328D2">
      <w:pPr>
        <w:numPr>
          <w:ilvl w:val="0"/>
          <w:numId w:val="6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lastRenderedPageBreak/>
        <w:t>Nazwisko(a) i imię(ona) osoby(ób) odpowiedzialnej za realizację zamówienia ze strony Wykonawcy ......................................................................................................................</w:t>
      </w:r>
    </w:p>
    <w:p w:rsidR="001328D2" w:rsidRPr="001328D2" w:rsidRDefault="001328D2" w:rsidP="001328D2">
      <w:pPr>
        <w:numPr>
          <w:ilvl w:val="0"/>
          <w:numId w:val="67"/>
        </w:numPr>
        <w:suppressAutoHyphens/>
        <w:spacing w:after="60" w:line="240" w:lineRule="auto"/>
        <w:ind w:left="426" w:hanging="426"/>
        <w:rPr>
          <w:rFonts w:ascii="Arial" w:eastAsia="Times New Roman" w:hAnsi="Arial" w:cs="Arial"/>
          <w:lang w:eastAsia="pl-PL"/>
        </w:rPr>
      </w:pPr>
      <w:r w:rsidRPr="001328D2">
        <w:rPr>
          <w:rFonts w:ascii="Arial" w:eastAsia="Times New Roman" w:hAnsi="Arial" w:cs="Arial"/>
          <w:lang w:eastAsia="pl-PL"/>
        </w:rPr>
        <w:t xml:space="preserve">Oświadczamy, że złożona oferta: </w:t>
      </w:r>
    </w:p>
    <w:p w:rsidR="001328D2" w:rsidRPr="001328D2" w:rsidRDefault="001328D2" w:rsidP="001328D2">
      <w:pPr>
        <w:numPr>
          <w:ilvl w:val="0"/>
          <w:numId w:val="6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nie prowadzi</w:t>
      </w:r>
      <w:r w:rsidRPr="001328D2">
        <w:rPr>
          <w:rFonts w:ascii="Arial" w:eastAsia="Times New Roman" w:hAnsi="Arial" w:cs="Arial"/>
          <w:lang w:eastAsia="pl-PL"/>
        </w:rPr>
        <w:t xml:space="preserve"> do powstania u Zamawiającego obowiązku podatkowego zgodnie z przepisami o podatku od towarów i usług *</w:t>
      </w:r>
    </w:p>
    <w:p w:rsidR="001328D2" w:rsidRPr="001328D2" w:rsidRDefault="001328D2" w:rsidP="001328D2">
      <w:pPr>
        <w:numPr>
          <w:ilvl w:val="0"/>
          <w:numId w:val="69"/>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prowadzi</w:t>
      </w:r>
      <w:r w:rsidRPr="001328D2">
        <w:rPr>
          <w:rFonts w:ascii="Arial" w:eastAsia="Times New Roman" w:hAnsi="Arial" w:cs="Arial"/>
          <w:lang w:eastAsia="pl-PL"/>
        </w:rPr>
        <w:t xml:space="preserve"> do powstania u Zamawiającego obowiązku podatkowego zgodnie z przepisami o podatku od towarów i usług; jednocześnie wskazując nazwę (rodzaj) towaru lub usługi wskazując ich wartość bez kwoty podatku (tzw. VAT odwrócony) *</w:t>
      </w:r>
      <w:r w:rsidRPr="001328D2">
        <w:rPr>
          <w:rFonts w:ascii="Arial" w:eastAsia="Times New Roman" w:hAnsi="Arial" w:cs="Arial"/>
          <w:lang w:eastAsia="pl-PL"/>
        </w:rPr>
        <w:br/>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4394"/>
        <w:gridCol w:w="3509"/>
      </w:tblGrid>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LP</w:t>
            </w: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Nazwa (rodzaj) towaru lub usługi</w:t>
            </w: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Wartość bez kwoty podatku</w:t>
            </w:r>
          </w:p>
        </w:tc>
      </w:tr>
      <w:tr w:rsidR="001328D2" w:rsidRPr="001328D2" w:rsidTr="00FF6F93">
        <w:tc>
          <w:tcPr>
            <w:tcW w:w="66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4394"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5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numPr>
          <w:ilvl w:val="0"/>
          <w:numId w:val="67"/>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Następujące prace zamierzamy zlecić podwykonawcom:</w:t>
      </w:r>
      <w:r w:rsidRPr="001328D2">
        <w:rPr>
          <w:rFonts w:ascii="Arial" w:eastAsia="Times New Roman" w:hAnsi="Arial" w:cs="Arial"/>
          <w:lang w:eastAsia="pl-PL"/>
        </w:rPr>
        <w:br/>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19"/>
        <w:gridCol w:w="2569"/>
        <w:gridCol w:w="2215"/>
      </w:tblGrid>
      <w:tr w:rsidR="001328D2" w:rsidRPr="001328D2" w:rsidTr="00FF6F93">
        <w:tc>
          <w:tcPr>
            <w:tcW w:w="70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Lp</w:t>
            </w:r>
          </w:p>
        </w:tc>
        <w:tc>
          <w:tcPr>
            <w:tcW w:w="311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Nazwa i adres podwykonawcy </w:t>
            </w:r>
            <w:r w:rsidRPr="001328D2">
              <w:rPr>
                <w:rFonts w:ascii="Arial" w:eastAsia="Times New Roman" w:hAnsi="Arial" w:cs="Arial"/>
                <w:sz w:val="18"/>
                <w:szCs w:val="18"/>
                <w:lang w:eastAsia="pl-PL"/>
              </w:rPr>
              <w:br/>
              <w:t>(jeżeli jest to wiadome)</w:t>
            </w:r>
          </w:p>
        </w:tc>
        <w:tc>
          <w:tcPr>
            <w:tcW w:w="2569"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Część zamówienia której wykonanie zostanie powierzone podwykonawcom</w:t>
            </w:r>
          </w:p>
        </w:tc>
        <w:tc>
          <w:tcPr>
            <w:tcW w:w="2215" w:type="dxa"/>
            <w:shd w:val="clear" w:color="auto" w:fill="auto"/>
            <w:vAlign w:val="center"/>
          </w:tcPr>
          <w:p w:rsidR="001328D2" w:rsidRPr="001328D2" w:rsidRDefault="001328D2" w:rsidP="001328D2">
            <w:pPr>
              <w:spacing w:after="60" w:line="240" w:lineRule="auto"/>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wartości </w:t>
            </w:r>
            <w:r w:rsidRPr="001328D2">
              <w:rPr>
                <w:rFonts w:ascii="Arial" w:eastAsia="Times New Roman" w:hAnsi="Arial" w:cs="Arial"/>
                <w:sz w:val="18"/>
                <w:szCs w:val="18"/>
                <w:lang w:eastAsia="pl-PL"/>
              </w:rPr>
              <w:br/>
              <w:t>część zamówienia której wykonanie zostanie powierzone podwykonawcom</w:t>
            </w:r>
            <w:r w:rsidRPr="001328D2">
              <w:rPr>
                <w:rFonts w:ascii="Arial" w:eastAsia="Times New Roman" w:hAnsi="Arial" w:cs="Arial"/>
                <w:sz w:val="18"/>
                <w:szCs w:val="18"/>
                <w:lang w:eastAsia="pl-PL"/>
              </w:rPr>
              <w:br/>
              <w:t>(fakultatywnie, wykonawca nie musi wypełniać)</w:t>
            </w:r>
          </w:p>
        </w:tc>
      </w:tr>
      <w:tr w:rsidR="001328D2" w:rsidRPr="001328D2" w:rsidTr="00FF6F93">
        <w:tc>
          <w:tcPr>
            <w:tcW w:w="70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311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569"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c>
          <w:tcPr>
            <w:tcW w:w="2215" w:type="dxa"/>
            <w:shd w:val="clear" w:color="auto" w:fill="auto"/>
          </w:tcPr>
          <w:p w:rsidR="001328D2" w:rsidRPr="001328D2" w:rsidRDefault="001328D2" w:rsidP="001328D2">
            <w:pPr>
              <w:spacing w:after="60" w:line="240" w:lineRule="auto"/>
              <w:rPr>
                <w:rFonts w:ascii="Arial" w:eastAsia="Times New Roman" w:hAnsi="Arial" w:cs="Arial"/>
                <w:lang w:eastAsia="pl-PL"/>
              </w:rPr>
            </w:pPr>
          </w:p>
        </w:tc>
      </w:tr>
    </w:tbl>
    <w:p w:rsidR="001328D2" w:rsidRPr="001328D2" w:rsidRDefault="001328D2" w:rsidP="001328D2">
      <w:pPr>
        <w:numPr>
          <w:ilvl w:val="0"/>
          <w:numId w:val="67"/>
        </w:numPr>
        <w:suppressAutoHyphens/>
        <w:spacing w:after="240" w:line="240" w:lineRule="auto"/>
        <w:ind w:left="425" w:hanging="425"/>
        <w:rPr>
          <w:rFonts w:ascii="Arial" w:eastAsia="Times New Roman" w:hAnsi="Arial" w:cs="Arial"/>
          <w:lang w:eastAsia="pl-PL"/>
        </w:rPr>
      </w:pPr>
      <w:r w:rsidRPr="001328D2">
        <w:rPr>
          <w:rFonts w:ascii="Arial" w:eastAsia="Times New Roman" w:hAnsi="Arial" w:cs="Arial"/>
          <w:lang w:eastAsia="pl-PL"/>
        </w:rPr>
        <w:t>Oświadczamy, że wykonawca którego reprezentuję jest:</w:t>
      </w:r>
    </w:p>
    <w:p w:rsidR="001328D2" w:rsidRPr="001328D2" w:rsidRDefault="001328D2" w:rsidP="001328D2">
      <w:pPr>
        <w:numPr>
          <w:ilvl w:val="0"/>
          <w:numId w:val="7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małym przedsiębiorcą</w:t>
      </w:r>
      <w:r w:rsidRPr="001328D2">
        <w:rPr>
          <w:rFonts w:ascii="Arial" w:eastAsia="Times New Roman" w:hAnsi="Arial" w:cs="Arial"/>
          <w:lang w:eastAsia="pl-PL"/>
        </w:rPr>
        <w:t xml:space="preserve"> (małe przedsiębiorstwo definiuje się jako przedsiębiorstwo, które zatrudnia mniej niż 50 pracowników i którego roczny obrót lub roczna suma bilansowa nie przekracza 10 milionów EUR)</w:t>
      </w:r>
    </w:p>
    <w:p w:rsidR="001328D2" w:rsidRPr="001328D2" w:rsidRDefault="001328D2" w:rsidP="001328D2">
      <w:pPr>
        <w:numPr>
          <w:ilvl w:val="0"/>
          <w:numId w:val="70"/>
        </w:numPr>
        <w:suppressAutoHyphens/>
        <w:spacing w:after="60" w:line="240" w:lineRule="auto"/>
        <w:rPr>
          <w:rFonts w:ascii="Arial" w:eastAsia="Times New Roman" w:hAnsi="Arial" w:cs="Arial"/>
          <w:lang w:eastAsia="pl-PL"/>
        </w:rPr>
      </w:pPr>
      <w:r w:rsidRPr="001328D2">
        <w:rPr>
          <w:rFonts w:ascii="Arial" w:eastAsia="Times New Roman" w:hAnsi="Arial" w:cs="Arial"/>
          <w:b/>
          <w:lang w:eastAsia="pl-PL"/>
        </w:rPr>
        <w:t>średnim przedsiębiorcą</w:t>
      </w:r>
      <w:r w:rsidRPr="001328D2">
        <w:rPr>
          <w:rFonts w:ascii="Arial" w:eastAsia="Times New Roman" w:hAnsi="Arial" w:cs="Arial"/>
          <w:lang w:eastAsia="pl-PL"/>
        </w:rPr>
        <w:t xml:space="preserve"> (średnie przedsiębiorstwo definiuje się jako przedsiębiorstwo, które zatrudnia mniej niż 250 pracowników i którego roczny obrót nie przekracza 50 milionów EUR lub roczna suma bilansowa nie przekracza 43 milionów EUR)</w:t>
      </w:r>
    </w:p>
    <w:p w:rsidR="001328D2" w:rsidRPr="001328D2" w:rsidRDefault="001328D2" w:rsidP="001328D2">
      <w:pPr>
        <w:numPr>
          <w:ilvl w:val="0"/>
          <w:numId w:val="70"/>
        </w:numPr>
        <w:suppressAutoHyphens/>
        <w:spacing w:after="120" w:line="240" w:lineRule="auto"/>
        <w:ind w:left="714" w:hanging="357"/>
        <w:rPr>
          <w:rFonts w:ascii="Arial" w:eastAsia="Times New Roman" w:hAnsi="Arial" w:cs="Arial"/>
          <w:lang w:eastAsia="pl-PL"/>
        </w:rPr>
      </w:pPr>
      <w:r w:rsidRPr="001328D2">
        <w:rPr>
          <w:rFonts w:ascii="Arial" w:eastAsia="Times New Roman" w:hAnsi="Arial" w:cs="Arial"/>
          <w:b/>
          <w:lang w:eastAsia="pl-PL"/>
        </w:rPr>
        <w:t>dużym przedsiębiorcą</w:t>
      </w:r>
    </w:p>
    <w:p w:rsidR="001328D2" w:rsidRPr="001328D2" w:rsidRDefault="001328D2" w:rsidP="001328D2">
      <w:pPr>
        <w:widowControl w:val="0"/>
        <w:numPr>
          <w:ilvl w:val="0"/>
          <w:numId w:val="71"/>
        </w:numPr>
        <w:suppressAutoHyphens/>
        <w:autoSpaceDE w:val="0"/>
        <w:spacing w:after="0" w:line="240" w:lineRule="auto"/>
        <w:ind w:left="426" w:hanging="426"/>
        <w:contextualSpacing/>
        <w:rPr>
          <w:rFonts w:ascii="Arial" w:eastAsia="SimSun" w:hAnsi="Arial" w:cs="Arial"/>
          <w:color w:val="000000"/>
          <w:lang w:eastAsia="zh-CN"/>
        </w:rPr>
      </w:pPr>
      <w:r w:rsidRPr="001328D2">
        <w:rPr>
          <w:rFonts w:ascii="Arial" w:eastAsia="SimSun" w:hAnsi="Arial" w:cs="Arial"/>
          <w:b/>
          <w:bCs/>
          <w:color w:val="000000"/>
          <w:lang w:eastAsia="zh-CN"/>
        </w:rPr>
        <w:t>Pełnomocnik w przypadku składania oferty wspólnej</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Nazwisko, imię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Stanowisko ...........................................................................................................</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Telefon...................................................Faks.........................................................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Zakres*:</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reprezentowania w postępowaniu i zawarcia umowy</w:t>
      </w:r>
    </w:p>
    <w:p w:rsidR="001328D2" w:rsidRPr="001328D2" w:rsidRDefault="001328D2" w:rsidP="001328D2">
      <w:pPr>
        <w:widowControl w:val="0"/>
        <w:suppressAutoHyphens/>
        <w:autoSpaceDE w:val="0"/>
        <w:spacing w:after="0" w:line="240" w:lineRule="auto"/>
        <w:ind w:firstLine="426"/>
        <w:rPr>
          <w:rFonts w:ascii="Arial" w:eastAsia="SimSun" w:hAnsi="Arial" w:cs="Arial"/>
          <w:color w:val="000000"/>
          <w:lang w:eastAsia="zh-CN"/>
        </w:rPr>
      </w:pPr>
      <w:r w:rsidRPr="001328D2">
        <w:rPr>
          <w:rFonts w:ascii="Arial" w:eastAsia="SimSun" w:hAnsi="Arial" w:cs="Arial"/>
          <w:color w:val="000000"/>
          <w:lang w:eastAsia="zh-CN"/>
        </w:rPr>
        <w:t>- do zawarcia umowy</w:t>
      </w:r>
    </w:p>
    <w:p w:rsidR="001328D2" w:rsidRPr="001328D2" w:rsidRDefault="001328D2" w:rsidP="001328D2">
      <w:pPr>
        <w:numPr>
          <w:ilvl w:val="0"/>
          <w:numId w:val="72"/>
        </w:numPr>
        <w:suppressAutoHyphens/>
        <w:spacing w:after="60" w:line="240" w:lineRule="auto"/>
        <w:ind w:left="426" w:hanging="426"/>
        <w:rPr>
          <w:rFonts w:ascii="Arial" w:eastAsia="Times New Roman" w:hAnsi="Arial" w:cs="Arial"/>
          <w:color w:val="0000FF"/>
          <w:lang w:eastAsia="pl-PL"/>
        </w:rPr>
      </w:pPr>
      <w:r w:rsidRPr="001328D2">
        <w:rPr>
          <w:rFonts w:ascii="Arial" w:eastAsia="Times New Roman" w:hAnsi="Arial" w:cs="Arial"/>
          <w:lang w:eastAsia="pl-PL"/>
        </w:rPr>
        <w:t>Oświadczamy, że oferta nie zawiera/ zawiera (niepotrzebne skreślić) informacji stanowiących tajemnicę przedsiębiorstwa w rozumieniu przepisów o zwalczaniu nieuczciwej konkurencji. Informacje takie zawarte są w następujących dokumentach:</w:t>
      </w:r>
      <w:r w:rsidRPr="001328D2">
        <w:rPr>
          <w:rFonts w:ascii="Arial" w:eastAsia="Times New Roman" w:hAnsi="Arial" w:cs="Arial"/>
          <w:lang w:eastAsia="pl-PL"/>
        </w:rPr>
        <w:br/>
        <w:t>………………………………………………………………………………………………………………………………………………………………………………………………………………</w:t>
      </w: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 xml:space="preserve">Ofertę składamy na ................................ kolejno ponumerowanych stronach. </w:t>
      </w:r>
    </w:p>
    <w:p w:rsidR="001328D2" w:rsidRPr="001328D2" w:rsidRDefault="001328D2" w:rsidP="001328D2">
      <w:pPr>
        <w:tabs>
          <w:tab w:val="center" w:pos="4536"/>
          <w:tab w:val="right" w:pos="9072"/>
        </w:tabs>
        <w:spacing w:after="0" w:line="240" w:lineRule="auto"/>
        <w:rPr>
          <w:rFonts w:ascii="Arial" w:eastAsia="Times New Roman" w:hAnsi="Arial" w:cs="Arial"/>
          <w:i/>
          <w:u w:val="single"/>
          <w:lang w:eastAsia="pl-PL"/>
        </w:rPr>
      </w:pPr>
      <w:r w:rsidRPr="001328D2">
        <w:rPr>
          <w:rFonts w:ascii="Arial" w:eastAsia="Times New Roman" w:hAnsi="Arial" w:cs="Arial"/>
          <w:i/>
          <w:u w:val="single"/>
          <w:lang w:eastAsia="pl-PL"/>
        </w:rPr>
        <w:t>* Niepotrzebne skreślić pod rygorem odrzucenia oferty</w:t>
      </w: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Narrow" w:eastAsia="Times New Roman" w:hAnsi="Arial Narrow" w:cs="Times New Roman"/>
          <w:color w:val="0000FF"/>
          <w:lang w:eastAsia="pl-PL"/>
        </w:rPr>
      </w:pPr>
    </w:p>
    <w:p w:rsidR="001328D2" w:rsidRPr="001328D2" w:rsidRDefault="001328D2" w:rsidP="001328D2">
      <w:pPr>
        <w:tabs>
          <w:tab w:val="center" w:pos="4536"/>
          <w:tab w:val="right" w:pos="9072"/>
        </w:tabs>
        <w:spacing w:after="0" w:line="240" w:lineRule="auto"/>
        <w:rPr>
          <w:rFonts w:ascii="Arial" w:eastAsia="Times New Roman" w:hAnsi="Arial" w:cs="Arial"/>
          <w:lang w:eastAsia="pl-PL"/>
        </w:rPr>
      </w:pPr>
      <w:r w:rsidRPr="001328D2">
        <w:rPr>
          <w:rFonts w:ascii="Arial" w:eastAsia="Times New Roman" w:hAnsi="Arial" w:cs="Arial"/>
          <w:lang w:eastAsia="pl-PL"/>
        </w:rPr>
        <w:t>......................................................................................</w:t>
      </w:r>
      <w:r w:rsidRPr="001328D2">
        <w:rPr>
          <w:rFonts w:ascii="Arial" w:eastAsia="Times New Roman" w:hAnsi="Arial" w:cs="Arial"/>
          <w:lang w:eastAsia="pl-PL"/>
        </w:rPr>
        <w:tab/>
        <w:t>........................................</w:t>
      </w:r>
    </w:p>
    <w:p w:rsidR="001328D2" w:rsidRPr="001328D2" w:rsidRDefault="001328D2" w:rsidP="001328D2">
      <w:pPr>
        <w:tabs>
          <w:tab w:val="center" w:pos="4536"/>
          <w:tab w:val="right" w:pos="9072"/>
        </w:tabs>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w:t>
      </w:r>
      <w:r w:rsidRPr="001328D2">
        <w:rPr>
          <w:rFonts w:ascii="Arial" w:eastAsia="Times New Roman" w:hAnsi="Arial" w:cs="Arial"/>
          <w:sz w:val="16"/>
          <w:szCs w:val="16"/>
          <w:lang w:eastAsia="pl-PL"/>
        </w:rPr>
        <w:tab/>
        <w:t xml:space="preserve">                                                                                            (data)</w:t>
      </w:r>
      <w:r w:rsidRPr="001328D2">
        <w:rPr>
          <w:rFonts w:ascii="Arial" w:eastAsia="Times New Roman" w:hAnsi="Arial" w:cs="Arial"/>
          <w:sz w:val="16"/>
          <w:szCs w:val="16"/>
          <w:lang w:eastAsia="pl-PL"/>
        </w:rPr>
        <w:tab/>
      </w:r>
      <w:r w:rsidRPr="001328D2">
        <w:rPr>
          <w:rFonts w:ascii="Arial" w:eastAsia="Times New Roman" w:hAnsi="Arial" w:cs="Arial"/>
          <w:sz w:val="16"/>
          <w:szCs w:val="16"/>
          <w:lang w:eastAsia="pl-PL"/>
        </w:rPr>
        <w:tab/>
        <w:t xml:space="preserve">        </w:t>
      </w:r>
    </w:p>
    <w:p w:rsidR="001328D2" w:rsidRPr="001328D2" w:rsidRDefault="001328D2" w:rsidP="001328D2">
      <w:pPr>
        <w:spacing w:after="0" w:line="240" w:lineRule="auto"/>
        <w:rPr>
          <w:rFonts w:ascii="Arial" w:hAnsi="Arial"/>
        </w:rPr>
      </w:pPr>
      <w:r w:rsidRPr="001328D2">
        <w:rPr>
          <w:rFonts w:ascii="Arial" w:eastAsia="Times New Roman" w:hAnsi="Arial" w:cs="Arial"/>
          <w:sz w:val="16"/>
          <w:szCs w:val="16"/>
          <w:lang w:eastAsia="pl-PL"/>
        </w:rPr>
        <w:t xml:space="preserve">        do reprezentacji wykonawcy lub pełnomocnika</w:t>
      </w:r>
    </w:p>
    <w:p w:rsidR="001328D2" w:rsidRPr="001328D2" w:rsidRDefault="001328D2" w:rsidP="001328D2">
      <w:pPr>
        <w:widowControl w:val="0"/>
        <w:tabs>
          <w:tab w:val="left" w:pos="9000"/>
        </w:tabs>
        <w:suppressAutoHyphens/>
        <w:autoSpaceDE w:val="0"/>
        <w:spacing w:after="0" w:line="240" w:lineRule="auto"/>
        <w:rPr>
          <w:rFonts w:ascii="Arial" w:eastAsia="SimSun" w:hAnsi="Arial" w:cs="Arial"/>
          <w:color w:val="000000"/>
          <w:sz w:val="20"/>
          <w:szCs w:val="20"/>
          <w:lang w:eastAsia="zh-CN"/>
        </w:rPr>
      </w:pPr>
      <w:r w:rsidRPr="001328D2">
        <w:rPr>
          <w:rFonts w:ascii="Arial" w:eastAsia="SimSun" w:hAnsi="Arial" w:cs="Arial"/>
          <w:color w:val="000000"/>
          <w:sz w:val="20"/>
          <w:szCs w:val="20"/>
          <w:lang w:eastAsia="zh-CN"/>
        </w:rPr>
        <w:t>* niepotrzebne skreślić pod rygorem odrzucenia oferty</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 oświadczenie wykonawcy</w:t>
      </w:r>
      <w:r w:rsidRPr="001328D2">
        <w:rPr>
          <w:rFonts w:ascii="Arial" w:eastAsia="Times New Roman" w:hAnsi="Arial" w:cs="Arial"/>
          <w:i/>
          <w:iCs/>
          <w:lang w:eastAsia="x-none"/>
        </w:rPr>
        <w:t xml:space="preserve"> </w:t>
      </w: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0"/>
          <w:szCs w:val="20"/>
          <w:lang w:eastAsia="pl-PL"/>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SPEŁNIENIU WARUNKÓW UDZIAŁU W POSTĘPOWANIU</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1328D2" w:rsidRPr="001328D2" w:rsidRDefault="00A60121" w:rsidP="003E258D">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3E258D" w:rsidRDefault="003E258D" w:rsidP="001328D2">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1328D2" w:rsidP="001328D2">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sidR="003E258D">
        <w:rPr>
          <w:rFonts w:ascii="Arial" w:eastAsia="Times New Roman" w:hAnsi="Arial" w:cs="Arial"/>
          <w:b/>
          <w:lang w:eastAsia="pl-PL"/>
        </w:rPr>
        <w:t>1</w:t>
      </w:r>
      <w:r w:rsidR="004F375A">
        <w:rPr>
          <w:rFonts w:ascii="Arial" w:eastAsia="Times New Roman" w:hAnsi="Arial" w:cs="Arial"/>
          <w:b/>
          <w:lang w:eastAsia="pl-PL"/>
        </w:rPr>
        <w:t>7</w:t>
      </w:r>
      <w:r w:rsidRPr="001328D2">
        <w:rPr>
          <w:rFonts w:ascii="Arial" w:eastAsia="Times New Roman" w:hAnsi="Arial" w:cs="Arial"/>
          <w:b/>
          <w:lang w:eastAsia="pl-PL"/>
        </w:rPr>
        <w:t>.2017.4</w:t>
      </w:r>
      <w:r w:rsidR="003E258D">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pacing w:after="60" w:line="24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(podać nazwę i adres Wykonawcy)</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numPr>
          <w:ilvl w:val="3"/>
          <w:numId w:val="73"/>
        </w:numPr>
        <w:suppressAutoHyphens/>
        <w:spacing w:after="0" w:line="240" w:lineRule="auto"/>
        <w:ind w:left="357" w:hanging="357"/>
        <w:contextualSpacing/>
        <w:rPr>
          <w:rFonts w:ascii="Arial" w:eastAsia="Calibri" w:hAnsi="Arial" w:cs="Arial"/>
          <w:lang w:eastAsia="pl-PL"/>
        </w:rPr>
      </w:pPr>
      <w:r w:rsidRPr="001328D2">
        <w:rPr>
          <w:rFonts w:ascii="Arial" w:eastAsia="Calibri" w:hAnsi="Arial" w:cs="Arial"/>
          <w:b/>
          <w:lang w:eastAsia="pl-PL"/>
        </w:rPr>
        <w:t>INFORMACJA DOTYCZĄCA WYKONAWCY:</w:t>
      </w:r>
    </w:p>
    <w:p w:rsidR="001328D2" w:rsidRPr="001328D2" w:rsidRDefault="001328D2" w:rsidP="001328D2">
      <w:pPr>
        <w:spacing w:after="0" w:line="269"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spełniam warunki udziału w postępowaniu określone przez zamawiającego </w:t>
      </w:r>
      <w:r w:rsidRPr="001328D2">
        <w:rPr>
          <w:rFonts w:ascii="Arial" w:eastAsia="Times New Roman" w:hAnsi="Arial" w:cs="Arial"/>
          <w:lang w:eastAsia="pl-PL"/>
        </w:rPr>
        <w:br/>
        <w:t xml:space="preserve">w pkt. V ust. 1 pkt a) - d) SIWZ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spacing w:after="0" w:line="240" w:lineRule="auto"/>
        <w:jc w:val="both"/>
        <w:rPr>
          <w:rFonts w:ascii="Arial" w:eastAsia="Times New Roman" w:hAnsi="Arial" w:cs="Arial"/>
          <w:i/>
          <w:sz w:val="16"/>
          <w:szCs w:val="16"/>
          <w:lang w:eastAsia="pl-PL"/>
        </w:rPr>
      </w:pPr>
    </w:p>
    <w:p w:rsidR="001328D2" w:rsidRPr="001328D2" w:rsidRDefault="001328D2" w:rsidP="001328D2">
      <w:pPr>
        <w:numPr>
          <w:ilvl w:val="3"/>
          <w:numId w:val="73"/>
        </w:numPr>
        <w:suppressAutoHyphens/>
        <w:spacing w:after="120" w:line="240" w:lineRule="auto"/>
        <w:ind w:left="357" w:hanging="357"/>
        <w:contextualSpacing/>
        <w:rPr>
          <w:rFonts w:ascii="Arial" w:eastAsia="Calibri" w:hAnsi="Arial" w:cs="Arial"/>
          <w:b/>
          <w:lang w:eastAsia="pl-PL"/>
        </w:rPr>
      </w:pPr>
      <w:r w:rsidRPr="001328D2">
        <w:rPr>
          <w:rFonts w:ascii="Arial" w:eastAsia="Calibri" w:hAnsi="Arial" w:cs="Arial"/>
          <w:b/>
          <w:lang w:eastAsia="pl-PL"/>
        </w:rPr>
        <w:t xml:space="preserve">INFORMACJA W ZWIĄZKU Z POLEGANIEM NA ZASOBACH INNYCH PODMIOTÓW: </w:t>
      </w:r>
    </w:p>
    <w:p w:rsidR="001328D2" w:rsidRPr="001328D2" w:rsidRDefault="001328D2" w:rsidP="001328D2">
      <w:pPr>
        <w:spacing w:after="120" w:line="240" w:lineRule="auto"/>
        <w:contextualSpacing/>
        <w:rPr>
          <w:rFonts w:ascii="Arial" w:eastAsia="Calibri" w:hAnsi="Arial" w:cs="Arial"/>
          <w:b/>
          <w:lang w:eastAsia="pl-PL"/>
        </w:rPr>
      </w:pP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Oświadczam, że w celu wykazania spełniania warunków udziału w postępowaniu, określonych przez zamawiającego w pkt. V ust. ust. 1 pkt a) - d) SIWZ, polegam na zasobach następującego/ych podmiotu/ów: </w:t>
      </w:r>
    </w:p>
    <w:p w:rsidR="001328D2" w:rsidRPr="001328D2" w:rsidRDefault="001328D2" w:rsidP="001328D2">
      <w:pPr>
        <w:spacing w:after="120"/>
        <w:rPr>
          <w:rFonts w:ascii="Arial" w:eastAsia="Times New Roman" w:hAnsi="Arial" w:cs="Arial"/>
          <w:lang w:eastAsia="pl-PL"/>
        </w:rPr>
      </w:pPr>
      <w:r w:rsidRPr="001328D2">
        <w:rPr>
          <w:rFonts w:ascii="Arial" w:eastAsia="Times New Roman" w:hAnsi="Arial" w:cs="Arial"/>
          <w:lang w:eastAsia="pl-PL"/>
        </w:rPr>
        <w:t xml:space="preserve">………………………………………………………………………………………………………….. </w:t>
      </w:r>
    </w:p>
    <w:p w:rsidR="001328D2" w:rsidRPr="001328D2" w:rsidRDefault="001328D2" w:rsidP="001328D2">
      <w:pPr>
        <w:spacing w:after="0"/>
        <w:rPr>
          <w:rFonts w:ascii="Arial" w:eastAsia="Times New Roman" w:hAnsi="Arial" w:cs="Arial"/>
          <w:lang w:eastAsia="pl-PL"/>
        </w:rPr>
      </w:pPr>
      <w:r w:rsidRPr="001328D2">
        <w:rPr>
          <w:rFonts w:ascii="Arial" w:eastAsia="Times New Roman" w:hAnsi="Arial" w:cs="Arial"/>
          <w:lang w:eastAsia="pl-PL"/>
        </w:rPr>
        <w:t xml:space="preserve">w następującym zakresie: </w:t>
      </w:r>
    </w:p>
    <w:p w:rsidR="001328D2" w:rsidRPr="001328D2" w:rsidRDefault="001328D2" w:rsidP="001328D2">
      <w:pPr>
        <w:spacing w:after="0"/>
        <w:rPr>
          <w:rFonts w:ascii="Arial" w:eastAsia="Times New Roman" w:hAnsi="Arial" w:cs="Arial"/>
          <w:lang w:eastAsia="pl-PL"/>
        </w:rPr>
      </w:pPr>
    </w:p>
    <w:p w:rsidR="001328D2" w:rsidRPr="001328D2" w:rsidRDefault="001328D2" w:rsidP="001328D2">
      <w:pPr>
        <w:spacing w:after="0"/>
        <w:jc w:val="center"/>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lang w:eastAsia="pl-PL"/>
        </w:rPr>
        <w:br/>
      </w:r>
      <w:r w:rsidRPr="001328D2">
        <w:rPr>
          <w:rFonts w:ascii="Arial" w:eastAsia="Times New Roman" w:hAnsi="Arial" w:cs="Arial"/>
          <w:i/>
          <w:sz w:val="16"/>
          <w:szCs w:val="16"/>
          <w:lang w:eastAsia="pl-PL"/>
        </w:rPr>
        <w:t>(wskazać podmiot i określić odpowiedni zakres dla wskazanego podmiotu).</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ind w:left="5664" w:firstLine="708"/>
        <w:jc w:val="both"/>
        <w:rPr>
          <w:rFonts w:ascii="Arial" w:eastAsia="Times New Roman" w:hAnsi="Arial" w:cs="Arial"/>
          <w:i/>
          <w:sz w:val="16"/>
          <w:szCs w:val="16"/>
          <w:lang w:eastAsia="pl-PL"/>
        </w:rPr>
      </w:pPr>
    </w:p>
    <w:p w:rsidR="001328D2" w:rsidRPr="001328D2" w:rsidRDefault="001328D2" w:rsidP="001328D2">
      <w:pPr>
        <w:numPr>
          <w:ilvl w:val="0"/>
          <w:numId w:val="76"/>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keepNext/>
        <w:spacing w:after="0" w:line="240" w:lineRule="auto"/>
        <w:jc w:val="right"/>
        <w:outlineLvl w:val="3"/>
        <w:rPr>
          <w:rFonts w:ascii="Arial" w:eastAsia="Times New Roman" w:hAnsi="Arial" w:cs="Arial"/>
          <w:i/>
          <w:iCs/>
          <w:lang w:eastAsia="x-none"/>
        </w:rPr>
      </w:pPr>
      <w:r w:rsidRPr="001328D2">
        <w:rPr>
          <w:rFonts w:ascii="Arial" w:eastAsia="Times New Roman" w:hAnsi="Arial" w:cs="Arial"/>
          <w:i/>
          <w:lang w:eastAsia="x-none"/>
        </w:rPr>
        <w:lastRenderedPageBreak/>
        <w:t>Załącznik</w:t>
      </w:r>
      <w:r w:rsidRPr="001328D2">
        <w:rPr>
          <w:rFonts w:ascii="Arial" w:eastAsia="Times New Roman" w:hAnsi="Arial" w:cs="Arial"/>
          <w:i/>
          <w:iCs/>
          <w:lang w:val="x-none" w:eastAsia="x-none"/>
        </w:rPr>
        <w:t xml:space="preserve"> Nr 2</w:t>
      </w:r>
      <w:r w:rsidRPr="001328D2">
        <w:rPr>
          <w:rFonts w:ascii="Arial" w:eastAsia="Times New Roman" w:hAnsi="Arial" w:cs="Arial"/>
          <w:i/>
          <w:iCs/>
          <w:lang w:eastAsia="x-none"/>
        </w:rPr>
        <w:t>a</w:t>
      </w:r>
      <w:r w:rsidRPr="001328D2">
        <w:rPr>
          <w:rFonts w:ascii="Arial" w:eastAsia="Times New Roman" w:hAnsi="Arial" w:cs="Arial"/>
          <w:i/>
          <w:iCs/>
          <w:lang w:val="x-none" w:eastAsia="x-none"/>
        </w:rPr>
        <w:t>- oświadczenie wykonawcy</w:t>
      </w:r>
      <w:r w:rsidRPr="001328D2">
        <w:rPr>
          <w:rFonts w:ascii="Arial" w:eastAsia="Times New Roman" w:hAnsi="Arial" w:cs="Arial"/>
          <w:i/>
          <w:iCs/>
          <w:lang w:eastAsia="x-none"/>
        </w:rPr>
        <w:t xml:space="preserve"> </w:t>
      </w:r>
    </w:p>
    <w:p w:rsidR="001328D2" w:rsidRPr="001328D2" w:rsidRDefault="001328D2" w:rsidP="001328D2">
      <w:pPr>
        <w:keepNext/>
        <w:spacing w:after="0" w:line="240" w:lineRule="auto"/>
        <w:jc w:val="right"/>
        <w:outlineLvl w:val="3"/>
        <w:rPr>
          <w:rFonts w:ascii="Arial" w:eastAsia="Times New Roman" w:hAnsi="Arial" w:cs="Arial"/>
          <w:i/>
          <w:iCs/>
          <w:lang w:eastAsia="x-none"/>
        </w:rPr>
      </w:pPr>
    </w:p>
    <w:p w:rsidR="001328D2" w:rsidRPr="001328D2" w:rsidRDefault="001328D2" w:rsidP="001328D2">
      <w:pPr>
        <w:spacing w:after="0" w:line="240" w:lineRule="auto"/>
        <w:jc w:val="center"/>
        <w:rPr>
          <w:rFonts w:ascii="Arial" w:eastAsia="Times New Roman" w:hAnsi="Arial" w:cs="Arial"/>
          <w:b/>
          <w:bCs/>
          <w:sz w:val="28"/>
          <w:szCs w:val="28"/>
          <w:lang w:eastAsia="pl-PL"/>
        </w:rPr>
      </w:pPr>
      <w:r w:rsidRPr="001328D2">
        <w:rPr>
          <w:rFonts w:ascii="Arial" w:eastAsia="Times New Roman" w:hAnsi="Arial" w:cs="Arial"/>
          <w:b/>
          <w:bCs/>
          <w:sz w:val="28"/>
          <w:szCs w:val="28"/>
          <w:lang w:eastAsia="pl-PL"/>
        </w:rPr>
        <w:t>OŚWIADCZENIE</w:t>
      </w:r>
    </w:p>
    <w:p w:rsidR="001328D2" w:rsidRPr="001328D2" w:rsidRDefault="001328D2" w:rsidP="001328D2">
      <w:pPr>
        <w:spacing w:after="0" w:line="240" w:lineRule="auto"/>
        <w:jc w:val="center"/>
        <w:rPr>
          <w:rFonts w:ascii="Arial" w:eastAsia="Times New Roman" w:hAnsi="Arial" w:cs="Arial"/>
          <w:b/>
          <w:bCs/>
          <w:sz w:val="24"/>
          <w:szCs w:val="24"/>
          <w:lang w:eastAsia="pl-PL"/>
        </w:rPr>
      </w:pPr>
      <w:r w:rsidRPr="001328D2">
        <w:rPr>
          <w:rFonts w:ascii="Arial" w:eastAsia="Times New Roman" w:hAnsi="Arial" w:cs="Arial"/>
          <w:b/>
          <w:bCs/>
          <w:sz w:val="24"/>
          <w:szCs w:val="24"/>
          <w:lang w:eastAsia="pl-PL"/>
        </w:rPr>
        <w:t>O BRAKU PODSTAW DO WYKLUCZENIA</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spacing w:after="0" w:line="240" w:lineRule="auto"/>
        <w:jc w:val="both"/>
        <w:rPr>
          <w:rFonts w:ascii="Arial" w:eastAsia="Times New Roman" w:hAnsi="Arial" w:cs="Arial"/>
          <w:sz w:val="20"/>
          <w:szCs w:val="20"/>
          <w:lang w:eastAsia="pl-PL"/>
        </w:rPr>
      </w:pPr>
    </w:p>
    <w:p w:rsidR="001328D2" w:rsidRPr="001328D2" w:rsidRDefault="001328D2" w:rsidP="001328D2">
      <w:pPr>
        <w:numPr>
          <w:ilvl w:val="0"/>
          <w:numId w:val="75"/>
        </w:numPr>
        <w:suppressAutoHyphens/>
        <w:spacing w:after="0" w:line="240" w:lineRule="auto"/>
        <w:ind w:left="426"/>
        <w:contextualSpacing/>
        <w:rPr>
          <w:rFonts w:ascii="Arial" w:eastAsia="Calibri" w:hAnsi="Arial" w:cs="Arial"/>
          <w:b/>
          <w:lang w:eastAsia="pl-PL"/>
        </w:rPr>
      </w:pPr>
      <w:r w:rsidRPr="001328D2">
        <w:rPr>
          <w:rFonts w:ascii="Arial" w:eastAsia="Calibri" w:hAnsi="Arial" w:cs="Arial"/>
          <w:b/>
          <w:lang w:eastAsia="pl-PL"/>
        </w:rPr>
        <w:t>OŚWIADCZENIA DOTYCZĄCE WYKONAWCY:</w:t>
      </w:r>
    </w:p>
    <w:p w:rsidR="001328D2" w:rsidRPr="001328D2" w:rsidRDefault="001328D2" w:rsidP="001328D2">
      <w:pPr>
        <w:numPr>
          <w:ilvl w:val="0"/>
          <w:numId w:val="74"/>
        </w:numPr>
        <w:suppressAutoHyphens/>
        <w:spacing w:after="0" w:line="269" w:lineRule="auto"/>
        <w:ind w:left="426" w:hanging="11"/>
        <w:contextualSpacing/>
        <w:jc w:val="both"/>
        <w:rPr>
          <w:rFonts w:ascii="Arial" w:eastAsia="Calibri" w:hAnsi="Arial" w:cs="Arial"/>
          <w:lang w:eastAsia="pl-PL"/>
        </w:rPr>
      </w:pPr>
      <w:r w:rsidRPr="001328D2">
        <w:rPr>
          <w:rFonts w:ascii="Arial" w:eastAsia="Calibri" w:hAnsi="Arial" w:cs="Arial"/>
          <w:lang w:eastAsia="pl-PL"/>
        </w:rPr>
        <w:t xml:space="preserve">Oświadczam, że nie podlegam wykluczeniu z postępowania na podstawie </w:t>
      </w:r>
      <w:r w:rsidRPr="001328D2">
        <w:rPr>
          <w:rFonts w:ascii="Arial" w:eastAsia="Calibri" w:hAnsi="Arial" w:cs="Arial"/>
          <w:lang w:eastAsia="pl-PL"/>
        </w:rPr>
        <w:br/>
        <w:t xml:space="preserve">      art. 24 ust 1 pkt 12-23 ustawy Pzp.</w:t>
      </w: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360" w:lineRule="auto"/>
        <w:jc w:val="both"/>
        <w:rPr>
          <w:rFonts w:ascii="Arial" w:eastAsia="Times New Roman" w:hAnsi="Arial" w:cs="Arial"/>
          <w:i/>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zachodzą w stosunku do mnie podstawy wykluczenia z postępowania na podstawie art. …………. ustawy Pzp </w:t>
      </w:r>
      <w:r w:rsidRPr="001328D2">
        <w:rPr>
          <w:rFonts w:ascii="Arial" w:eastAsia="Times New Roman" w:hAnsi="Arial" w:cs="Arial"/>
          <w:i/>
          <w:lang w:eastAsia="pl-PL"/>
        </w:rPr>
        <w:t>(podać mającą zastosowanie podstawę wykluczenia spośród wymienionych w art. 24 ust. 1 pkt 13-14, 16-20 lub art. 24 ust. 5 pkt 1)ustawy Pzp).</w:t>
      </w:r>
      <w:r w:rsidRPr="001328D2">
        <w:rPr>
          <w:rFonts w:ascii="Arial" w:eastAsia="Times New Roman" w:hAnsi="Arial" w:cs="Arial"/>
          <w:lang w:eastAsia="pl-PL"/>
        </w:rPr>
        <w:t xml:space="preserve"> Jednocześnie oświadczam, że w związku z ww. okolicznością, na podstawie art. 24 ust. 8 ustawy Pzp podjąłem następujące środki naprawcze:  ……………………………………………………………………………………………………………</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numPr>
          <w:ilvl w:val="0"/>
          <w:numId w:val="75"/>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t xml:space="preserve">OŚWIADCZENIE DOTYCZĄCE PODMIOTU, NA KTÓREGO ZASOBY </w:t>
      </w:r>
      <w:r w:rsidRPr="001328D2">
        <w:rPr>
          <w:rFonts w:ascii="Arial" w:eastAsia="Calibri" w:hAnsi="Arial" w:cs="Arial"/>
          <w:b/>
          <w:lang w:eastAsia="pl-PL"/>
        </w:rPr>
        <w:br/>
        <w:t>POWOŁUJE SIĘ WYKONAWCA:</w:t>
      </w:r>
    </w:p>
    <w:p w:rsidR="001328D2" w:rsidRPr="001328D2" w:rsidRDefault="001328D2" w:rsidP="001328D2">
      <w:pPr>
        <w:spacing w:after="0" w:line="360" w:lineRule="auto"/>
        <w:jc w:val="both"/>
        <w:rPr>
          <w:rFonts w:ascii="Arial" w:eastAsia="Times New Roman" w:hAnsi="Arial" w:cs="Arial"/>
          <w:color w:val="0000FF"/>
          <w:lang w:eastAsia="pl-PL"/>
        </w:rPr>
      </w:pPr>
    </w:p>
    <w:p w:rsidR="001328D2" w:rsidRPr="001328D2" w:rsidRDefault="001328D2" w:rsidP="001328D2">
      <w:pPr>
        <w:spacing w:after="0" w:line="360" w:lineRule="auto"/>
        <w:jc w:val="both"/>
        <w:rPr>
          <w:rFonts w:ascii="Arial" w:eastAsia="Times New Roman" w:hAnsi="Arial" w:cs="Arial"/>
          <w:lang w:eastAsia="pl-PL"/>
        </w:rPr>
      </w:pPr>
      <w:r w:rsidRPr="001328D2">
        <w:rPr>
          <w:rFonts w:ascii="Arial" w:eastAsia="Times New Roman" w:hAnsi="Arial" w:cs="Arial"/>
          <w:lang w:eastAsia="pl-PL"/>
        </w:rPr>
        <w:t xml:space="preserve">Oświadczam, że następujący/e podmiot/y, na którego/ych zasoby powołuję się w niniejszym postępowaniu, tj.: </w:t>
      </w:r>
    </w:p>
    <w:p w:rsidR="001328D2" w:rsidRPr="001328D2" w:rsidRDefault="001328D2" w:rsidP="001328D2">
      <w:pPr>
        <w:spacing w:after="0" w:line="240" w:lineRule="auto"/>
        <w:jc w:val="center"/>
        <w:rPr>
          <w:rFonts w:ascii="Arial" w:eastAsia="Times New Roman" w:hAnsi="Arial" w:cs="Arial"/>
          <w:i/>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i/>
          <w:lang w:eastAsia="pl-PL"/>
        </w:rPr>
      </w:pPr>
      <w:r w:rsidRPr="001328D2">
        <w:rPr>
          <w:rFonts w:ascii="Arial" w:eastAsia="Times New Roman" w:hAnsi="Arial" w:cs="Arial"/>
          <w:lang w:eastAsia="pl-PL"/>
        </w:rPr>
        <w:t>nie podlega/ją wykluczeniu z postępowania o udzielenie zamówienia.</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spacing w:after="0"/>
        <w:contextualSpacing/>
        <w:jc w:val="center"/>
        <w:rPr>
          <w:rFonts w:ascii="Arial" w:eastAsia="Calibri" w:hAnsi="Arial" w:cs="Arial"/>
          <w:b/>
          <w:color w:val="0000FF"/>
          <w:lang w:eastAsia="pl-PL"/>
        </w:rPr>
      </w:pPr>
    </w:p>
    <w:p w:rsidR="001328D2" w:rsidRPr="001328D2" w:rsidRDefault="001328D2" w:rsidP="001328D2">
      <w:pPr>
        <w:numPr>
          <w:ilvl w:val="0"/>
          <w:numId w:val="75"/>
        </w:numPr>
        <w:suppressAutoHyphens/>
        <w:spacing w:after="0" w:line="240" w:lineRule="auto"/>
        <w:ind w:left="426" w:hanging="426"/>
        <w:contextualSpacing/>
        <w:rPr>
          <w:rFonts w:ascii="Arial" w:eastAsia="Calibri" w:hAnsi="Arial" w:cs="Arial"/>
          <w:b/>
          <w:lang w:eastAsia="pl-PL"/>
        </w:rPr>
      </w:pPr>
      <w:r w:rsidRPr="001328D2">
        <w:rPr>
          <w:rFonts w:ascii="Arial" w:eastAsia="Calibri" w:hAnsi="Arial" w:cs="Arial"/>
          <w:b/>
          <w:lang w:eastAsia="pl-PL"/>
        </w:rPr>
        <w:lastRenderedPageBreak/>
        <w:t xml:space="preserve">OŚWIADCZENIE DOTYCZĄCE PODWYKONAWCY NIEBĘDĄCEGO </w:t>
      </w:r>
      <w:r w:rsidRPr="001328D2">
        <w:rPr>
          <w:rFonts w:ascii="Arial" w:eastAsia="Calibri" w:hAnsi="Arial" w:cs="Arial"/>
          <w:b/>
          <w:lang w:eastAsia="pl-PL"/>
        </w:rPr>
        <w:br/>
        <w:t>PODMIOTEM, NA KTÓREGO ZASOBY POWOŁUJE SIĘ WYKONAWCA:</w:t>
      </w: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 xml:space="preserve">Oświadczam, że następujący/e podmiot/y, będący/e podwykonawcą/ami: </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sz w:val="16"/>
          <w:szCs w:val="16"/>
          <w:lang w:eastAsia="pl-PL"/>
        </w:rPr>
      </w:pPr>
      <w:r w:rsidRPr="001328D2">
        <w:rPr>
          <w:rFonts w:ascii="Arial" w:eastAsia="Times New Roman" w:hAnsi="Arial" w:cs="Arial"/>
          <w:lang w:eastAsia="pl-PL"/>
        </w:rPr>
        <w:t xml:space="preserve">……………………………………………………………………..……………………………….…… </w:t>
      </w:r>
      <w:r w:rsidRPr="001328D2">
        <w:rPr>
          <w:rFonts w:ascii="Arial" w:eastAsia="Times New Roman" w:hAnsi="Arial" w:cs="Arial"/>
          <w:i/>
          <w:sz w:val="16"/>
          <w:szCs w:val="16"/>
          <w:lang w:eastAsia="pl-PL"/>
        </w:rPr>
        <w:t>(podać pełną nazwę/firmę, adres, a także w zależności od podmiotu: NIP/PESEL, KRS/CEiDG)</w:t>
      </w:r>
      <w:r w:rsidRPr="001328D2">
        <w:rPr>
          <w:rFonts w:ascii="Arial" w:eastAsia="Times New Roman" w:hAnsi="Arial" w:cs="Arial"/>
          <w:sz w:val="16"/>
          <w:szCs w:val="16"/>
          <w:lang w:eastAsia="pl-PL"/>
        </w:rPr>
        <w:t>,</w:t>
      </w:r>
    </w:p>
    <w:p w:rsidR="001328D2" w:rsidRPr="001328D2" w:rsidRDefault="001328D2" w:rsidP="001328D2">
      <w:pPr>
        <w:spacing w:after="0" w:line="269" w:lineRule="auto"/>
        <w:rPr>
          <w:rFonts w:ascii="Arial" w:eastAsia="Times New Roman" w:hAnsi="Arial" w:cs="Arial"/>
          <w:lang w:eastAsia="pl-PL"/>
        </w:rPr>
      </w:pPr>
    </w:p>
    <w:p w:rsidR="001328D2" w:rsidRPr="001328D2" w:rsidRDefault="001328D2" w:rsidP="001328D2">
      <w:pPr>
        <w:spacing w:after="0" w:line="269" w:lineRule="auto"/>
        <w:rPr>
          <w:rFonts w:ascii="Arial" w:eastAsia="Times New Roman" w:hAnsi="Arial" w:cs="Arial"/>
          <w:lang w:eastAsia="pl-PL"/>
        </w:rPr>
      </w:pPr>
      <w:r w:rsidRPr="001328D2">
        <w:rPr>
          <w:rFonts w:ascii="Arial" w:eastAsia="Times New Roman" w:hAnsi="Arial" w:cs="Arial"/>
          <w:lang w:eastAsia="pl-PL"/>
        </w:rPr>
        <w:t>nie podlega/ą wykluczeniu z postępowania o udzielenie zamówienia.</w:t>
      </w:r>
    </w:p>
    <w:p w:rsidR="001328D2" w:rsidRPr="001328D2" w:rsidRDefault="001328D2" w:rsidP="001328D2">
      <w:pPr>
        <w:spacing w:after="0" w:line="360" w:lineRule="auto"/>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360" w:lineRule="auto"/>
        <w:jc w:val="both"/>
        <w:rPr>
          <w:rFonts w:ascii="Arial" w:eastAsia="Times New Roman" w:hAnsi="Arial" w:cs="Arial"/>
          <w:i/>
          <w:color w:val="0000FF"/>
          <w:lang w:eastAsia="pl-PL"/>
        </w:rPr>
      </w:pPr>
    </w:p>
    <w:p w:rsidR="001328D2" w:rsidRPr="001328D2" w:rsidRDefault="001328D2" w:rsidP="001328D2">
      <w:pPr>
        <w:numPr>
          <w:ilvl w:val="0"/>
          <w:numId w:val="75"/>
        </w:numPr>
        <w:suppressAutoHyphens/>
        <w:spacing w:after="120" w:line="240" w:lineRule="auto"/>
        <w:ind w:left="426" w:hanging="426"/>
        <w:contextualSpacing/>
        <w:rPr>
          <w:rFonts w:ascii="Arial" w:eastAsia="Calibri" w:hAnsi="Arial" w:cs="Arial"/>
          <w:b/>
          <w:lang w:eastAsia="pl-PL"/>
        </w:rPr>
      </w:pPr>
      <w:r w:rsidRPr="001328D2">
        <w:rPr>
          <w:rFonts w:ascii="Arial" w:eastAsia="Calibri" w:hAnsi="Arial" w:cs="Arial"/>
          <w:b/>
          <w:lang w:eastAsia="pl-PL"/>
        </w:rPr>
        <w:t>OŚWIADCZENIE DOTYCZĄCE PODANYCH INFORMACJI:</w:t>
      </w:r>
    </w:p>
    <w:p w:rsidR="001328D2" w:rsidRPr="001328D2" w:rsidRDefault="001328D2" w:rsidP="001328D2">
      <w:pPr>
        <w:spacing w:after="0"/>
        <w:jc w:val="both"/>
        <w:rPr>
          <w:rFonts w:ascii="Arial" w:eastAsia="Times New Roman" w:hAnsi="Arial" w:cs="Arial"/>
          <w:lang w:eastAsia="pl-PL"/>
        </w:rPr>
      </w:pPr>
      <w:r w:rsidRPr="001328D2">
        <w:rPr>
          <w:rFonts w:ascii="Arial" w:eastAsia="Times New Roman" w:hAnsi="Arial" w:cs="Arial"/>
          <w:lang w:eastAsia="pl-PL"/>
        </w:rPr>
        <w:t xml:space="preserve">Oświadczam, że wszystkie informacje podane w powyższych oświadczeniach są aktualne </w:t>
      </w:r>
      <w:r w:rsidRPr="001328D2">
        <w:rPr>
          <w:rFonts w:ascii="Arial" w:eastAsia="Times New Roman" w:hAnsi="Arial" w:cs="Arial"/>
          <w:lang w:eastAsia="pl-PL"/>
        </w:rPr>
        <w:br/>
        <w:t>i zgodne z prawdą oraz zostały przedstawione z pełną świadomością konsekwencji wprowadzenia Zamawiającego w błąd przy przedstawianiu tych informacji.</w:t>
      </w: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360" w:lineRule="auto"/>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sz w:val="14"/>
          <w:szCs w:val="14"/>
          <w:lang w:eastAsia="pl-PL"/>
        </w:rPr>
      </w:pPr>
      <w:r w:rsidRPr="001328D2">
        <w:rPr>
          <w:rFonts w:ascii="Arial" w:eastAsia="Times New Roman" w:hAnsi="Arial" w:cs="Arial"/>
          <w:i/>
          <w:iCs/>
          <w:sz w:val="14"/>
          <w:szCs w:val="14"/>
          <w:lang w:eastAsia="pl-PL"/>
        </w:rPr>
        <w:t>......................................................................................</w:t>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r>
      <w:r w:rsidRPr="001328D2">
        <w:rPr>
          <w:rFonts w:ascii="Arial" w:eastAsia="Times New Roman" w:hAnsi="Arial" w:cs="Arial"/>
          <w:i/>
          <w:iCs/>
          <w:sz w:val="14"/>
          <w:szCs w:val="14"/>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widowControl w:val="0"/>
        <w:autoSpaceDE w:val="0"/>
        <w:autoSpaceDN w:val="0"/>
        <w:adjustRightInd w:val="0"/>
        <w:spacing w:after="0" w:line="240" w:lineRule="auto"/>
        <w:rPr>
          <w:rFonts w:ascii="Arial" w:eastAsia="Times New Roman" w:hAnsi="Arial" w:cs="Arial"/>
          <w:color w:val="000000"/>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widowControl w:val="0"/>
        <w:autoSpaceDE w:val="0"/>
        <w:autoSpaceDN w:val="0"/>
        <w:adjustRightInd w:val="0"/>
        <w:spacing w:after="0" w:line="240" w:lineRule="auto"/>
        <w:jc w:val="right"/>
        <w:rPr>
          <w:rFonts w:ascii="Arial" w:eastAsia="Times New Roman" w:hAnsi="Arial" w:cs="Arial"/>
          <w:b/>
          <w:i/>
          <w:color w:val="000000"/>
          <w:highlight w:val="white"/>
          <w:lang w:eastAsia="pl-PL"/>
        </w:rPr>
      </w:pP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spacing w:after="0" w:line="269" w:lineRule="auto"/>
        <w:rPr>
          <w:rFonts w:ascii="Arial" w:eastAsia="Times New Roman" w:hAnsi="Arial" w:cs="Arial"/>
          <w:color w:val="0000FF"/>
          <w:lang w:eastAsia="pl-PL"/>
        </w:rPr>
      </w:pPr>
    </w:p>
    <w:p w:rsidR="001328D2" w:rsidRDefault="001328D2" w:rsidP="001328D2">
      <w:pPr>
        <w:spacing w:after="0" w:line="269" w:lineRule="auto"/>
        <w:rPr>
          <w:rFonts w:ascii="Arial" w:eastAsia="Times New Roman" w:hAnsi="Arial" w:cs="Arial"/>
          <w:color w:val="0000FF"/>
          <w:lang w:eastAsia="pl-PL"/>
        </w:rPr>
      </w:pPr>
    </w:p>
    <w:p w:rsidR="008A5CD6" w:rsidRPr="001328D2" w:rsidRDefault="008A5CD6"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Cs/>
          <w:lang w:val="x-none" w:eastAsia="x-none"/>
        </w:rPr>
      </w:pPr>
      <w:bookmarkStart w:id="5" w:name="_Toc426635816"/>
      <w:bookmarkStart w:id="6" w:name="_Toc460570144"/>
      <w:r w:rsidRPr="001328D2">
        <w:rPr>
          <w:rFonts w:ascii="Arial" w:eastAsia="Times New Roman" w:hAnsi="Arial" w:cs="Arial"/>
          <w:iCs/>
          <w:lang w:val="x-none" w:eastAsia="x-none"/>
        </w:rPr>
        <w:lastRenderedPageBreak/>
        <w:t xml:space="preserve">Załącznik Nr </w:t>
      </w:r>
      <w:r w:rsidRPr="001328D2">
        <w:rPr>
          <w:rFonts w:ascii="Arial" w:eastAsia="Times New Roman" w:hAnsi="Arial" w:cs="Arial"/>
          <w:iCs/>
          <w:lang w:eastAsia="x-none"/>
        </w:rPr>
        <w:t>2b</w:t>
      </w:r>
      <w:r w:rsidRPr="001328D2">
        <w:rPr>
          <w:rFonts w:ascii="Arial" w:eastAsia="Times New Roman" w:hAnsi="Arial" w:cs="Arial"/>
          <w:iCs/>
          <w:lang w:val="x-none" w:eastAsia="x-none"/>
        </w:rPr>
        <w:t xml:space="preserve"> - informacja o przynależności do grupy kapitałowej</w:t>
      </w:r>
      <w:bookmarkEnd w:id="5"/>
      <w:bookmarkEnd w:id="6"/>
    </w:p>
    <w:p w:rsidR="001328D2" w:rsidRPr="001328D2" w:rsidRDefault="001328D2" w:rsidP="001328D2">
      <w:pPr>
        <w:spacing w:after="0" w:line="240" w:lineRule="auto"/>
        <w:jc w:val="both"/>
        <w:rPr>
          <w:rFonts w:ascii="Arial Narrow" w:eastAsia="Times New Roman" w:hAnsi="Arial Narrow" w:cs="Verdana"/>
          <w:b/>
          <w:bCs/>
          <w:sz w:val="24"/>
          <w:szCs w:val="24"/>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Lista podmiotów należących do tej samej grupy kapitałowej/</w:t>
      </w:r>
      <w:r w:rsidRPr="001328D2">
        <w:rPr>
          <w:rFonts w:ascii="Arial" w:eastAsia="Times New Roman" w:hAnsi="Arial" w:cs="Arial"/>
          <w:b/>
          <w:sz w:val="24"/>
          <w:szCs w:val="24"/>
          <w:lang w:eastAsia="pl-PL"/>
        </w:rPr>
        <w:br/>
        <w:t>informacja o tym, że wykonawca nie należy do grupy kapitałowej</w:t>
      </w:r>
      <w:r w:rsidRPr="001328D2">
        <w:rPr>
          <w:rFonts w:ascii="Arial" w:eastAsia="Times New Roman" w:hAnsi="Arial" w:cs="Arial"/>
          <w:b/>
          <w:sz w:val="28"/>
          <w:szCs w:val="28"/>
          <w:lang w:eastAsia="pl-PL"/>
        </w:rPr>
        <w:t>*</w:t>
      </w:r>
      <w:r w:rsidRPr="001328D2">
        <w:rPr>
          <w:rFonts w:ascii="Arial" w:eastAsia="Times New Roman" w:hAnsi="Arial" w:cs="Arial"/>
          <w:b/>
          <w:sz w:val="24"/>
          <w:szCs w:val="24"/>
          <w:lang w:eastAsia="pl-PL"/>
        </w:rPr>
        <w:t>.</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12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spacing w:after="120" w:line="240" w:lineRule="auto"/>
        <w:rPr>
          <w:rFonts w:ascii="Arial" w:eastAsia="Times New Roman" w:hAnsi="Arial" w:cs="Arial"/>
          <w:lang w:eastAsia="pl-PL"/>
        </w:rPr>
      </w:pPr>
      <w:r w:rsidRPr="001328D2">
        <w:rPr>
          <w:rFonts w:ascii="Arial" w:eastAsia="Times New Roman" w:hAnsi="Arial" w:cs="Arial"/>
          <w:lang w:eastAsia="pl-PL"/>
        </w:rPr>
        <w:t>działając w imieniu Wykonawcy*:</w:t>
      </w:r>
    </w:p>
    <w:p w:rsidR="001328D2" w:rsidRPr="001328D2" w:rsidRDefault="001328D2" w:rsidP="001328D2">
      <w:pPr>
        <w:spacing w:after="0" w:line="360" w:lineRule="auto"/>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360" w:lineRule="auto"/>
        <w:jc w:val="center"/>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(podać nazwę i adres Wykonawcy)</w:t>
      </w:r>
    </w:p>
    <w:p w:rsidR="001328D2" w:rsidRPr="001328D2" w:rsidRDefault="001328D2" w:rsidP="001328D2">
      <w:pPr>
        <w:spacing w:after="0" w:line="100" w:lineRule="atLeast"/>
        <w:jc w:val="both"/>
        <w:rPr>
          <w:rFonts w:ascii="Arial" w:eastAsia="Times New Roman" w:hAnsi="Arial" w:cs="Arial"/>
          <w:lang w:eastAsia="pl-PL"/>
        </w:rPr>
      </w:pPr>
      <w:r w:rsidRPr="001328D2">
        <w:rPr>
          <w:rFonts w:ascii="Arial" w:eastAsia="Times New Roman" w:hAnsi="Arial" w:cs="Arial"/>
          <w:bCs/>
          <w:lang w:eastAsia="pl-PL"/>
        </w:rPr>
        <w:t xml:space="preserve">Nawiązując do zamieszczonej w dniu ………. na stronie internetowej Zamawiającego informacji </w:t>
      </w:r>
      <w:r w:rsidRPr="001328D2">
        <w:rPr>
          <w:rFonts w:ascii="Arial" w:eastAsia="Times New Roman" w:hAnsi="Arial" w:cs="Arial"/>
          <w:lang w:eastAsia="pl-PL"/>
        </w:rPr>
        <w:t>o której mowa w art. 86 ust. 5 ustawy Pzp</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widowControl w:val="0"/>
        <w:numPr>
          <w:ilvl w:val="0"/>
          <w:numId w:val="77"/>
        </w:numPr>
        <w:suppressAutoHyphens/>
        <w:adjustRightInd w:val="0"/>
        <w:spacing w:after="0" w:line="240" w:lineRule="auto"/>
        <w:ind w:left="426" w:hanging="426"/>
        <w:textAlignment w:val="baseline"/>
        <w:rPr>
          <w:rFonts w:ascii="Arial" w:eastAsia="Times New Roman" w:hAnsi="Arial" w:cs="Arial"/>
          <w:lang w:eastAsia="pl-PL"/>
        </w:rPr>
      </w:pPr>
      <w:r w:rsidRPr="001328D2">
        <w:rPr>
          <w:rFonts w:ascii="Arial" w:eastAsia="Times New Roman" w:hAnsi="Arial" w:cs="Arial"/>
          <w:b/>
          <w:lang w:eastAsia="pl-PL"/>
        </w:rPr>
        <w:t xml:space="preserve">Informuję(my), że z poniższymi wykonawcami biorącymi udział w przedmiotowym postępowaniu** należymy do tej samej grupy kapitałowej </w:t>
      </w:r>
      <w:r w:rsidRPr="001328D2">
        <w:rPr>
          <w:rFonts w:ascii="Arial" w:eastAsia="Times New Roman" w:hAnsi="Arial" w:cs="Arial"/>
          <w:lang w:eastAsia="pl-PL"/>
        </w:rPr>
        <w:t>w rozumieniu ustawy z dnia 16 lutego 2007 r. o ochronie konkurencji i konsumentów w skład której wchodzą następujące podmioty:</w:t>
      </w:r>
    </w:p>
    <w:p w:rsidR="001328D2" w:rsidRPr="001328D2" w:rsidRDefault="001328D2" w:rsidP="001328D2">
      <w:pPr>
        <w:widowControl w:val="0"/>
        <w:adjustRightInd w:val="0"/>
        <w:spacing w:after="0" w:line="240" w:lineRule="auto"/>
        <w:ind w:left="426"/>
        <w:textAlignment w:val="baseline"/>
        <w:rPr>
          <w:rFonts w:ascii="Arial" w:eastAsia="Times New Roman" w:hAnsi="Arial" w:cs="Arial"/>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93"/>
        <w:gridCol w:w="5985"/>
      </w:tblGrid>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Lp.</w:t>
            </w:r>
          </w:p>
        </w:tc>
        <w:tc>
          <w:tcPr>
            <w:tcW w:w="2693"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Nazwa podmiotu</w:t>
            </w:r>
          </w:p>
        </w:tc>
        <w:tc>
          <w:tcPr>
            <w:tcW w:w="5985"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Adres podmiotu</w:t>
            </w: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1.</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r w:rsidR="001328D2" w:rsidRPr="001328D2" w:rsidTr="00FF6F93">
        <w:tc>
          <w:tcPr>
            <w:tcW w:w="559" w:type="dxa"/>
          </w:tcPr>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w:t>
            </w:r>
          </w:p>
        </w:tc>
        <w:tc>
          <w:tcPr>
            <w:tcW w:w="2693" w:type="dxa"/>
          </w:tcPr>
          <w:p w:rsidR="001328D2" w:rsidRPr="001328D2" w:rsidRDefault="001328D2" w:rsidP="001328D2">
            <w:pPr>
              <w:spacing w:after="0" w:line="240" w:lineRule="auto"/>
              <w:rPr>
                <w:rFonts w:ascii="Arial" w:eastAsia="Times New Roman" w:hAnsi="Arial" w:cs="Arial"/>
                <w:lang w:eastAsia="pl-PL"/>
              </w:rPr>
            </w:pPr>
          </w:p>
        </w:tc>
        <w:tc>
          <w:tcPr>
            <w:tcW w:w="5985" w:type="dxa"/>
          </w:tcPr>
          <w:p w:rsidR="001328D2" w:rsidRPr="001328D2" w:rsidRDefault="001328D2" w:rsidP="001328D2">
            <w:pPr>
              <w:spacing w:after="0" w:line="240" w:lineRule="auto"/>
              <w:rPr>
                <w:rFonts w:ascii="Arial" w:eastAsia="Times New Roman" w:hAnsi="Arial" w:cs="Arial"/>
                <w:lang w:eastAsia="pl-PL"/>
              </w:rPr>
            </w:pPr>
          </w:p>
        </w:tc>
      </w:tr>
    </w:tbl>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jc w:val="both"/>
        <w:rPr>
          <w:rFonts w:ascii="Arial" w:eastAsia="Times New Roman" w:hAnsi="Arial" w:cs="Arial"/>
          <w:i/>
          <w:iCs/>
          <w:sz w:val="16"/>
          <w:szCs w:val="16"/>
          <w:lang w:eastAsia="pl-PL"/>
        </w:rPr>
      </w:pPr>
    </w:p>
    <w:p w:rsidR="001328D2" w:rsidRPr="001328D2" w:rsidRDefault="001328D2" w:rsidP="001328D2">
      <w:pPr>
        <w:spacing w:after="0" w:line="240" w:lineRule="auto"/>
        <w:jc w:val="both"/>
        <w:rPr>
          <w:rFonts w:ascii="Arial" w:eastAsia="Times New Roman" w:hAnsi="Arial" w:cs="Arial"/>
          <w:b/>
          <w:lang w:eastAsia="pl-PL"/>
        </w:rPr>
      </w:pPr>
      <w:r w:rsidRPr="001328D2">
        <w:rPr>
          <w:rFonts w:ascii="Arial" w:eastAsia="Times New Roman" w:hAnsi="Arial" w:cs="Arial"/>
          <w:b/>
          <w:lang w:eastAsia="pl-PL"/>
        </w:rPr>
        <w:t xml:space="preserve">** wraz ze złożonym oświadczeniem przedstawiamy dowody, że powiązania z innymi wykonawcami nie prowadzą do zakłócenia konkurencji w niniejszym postępowaniu </w:t>
      </w:r>
      <w:r w:rsidRPr="001328D2">
        <w:rPr>
          <w:rFonts w:ascii="Arial" w:eastAsia="Times New Roman" w:hAnsi="Arial" w:cs="Arial"/>
          <w:b/>
          <w:lang w:eastAsia="pl-PL"/>
        </w:rPr>
        <w:br/>
        <w:t>o udzielenie zamówienia publicznego</w:t>
      </w:r>
    </w:p>
    <w:p w:rsidR="001328D2" w:rsidRPr="001328D2" w:rsidRDefault="001328D2" w:rsidP="001328D2">
      <w:pPr>
        <w:numPr>
          <w:ilvl w:val="0"/>
          <w:numId w:val="78"/>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numPr>
          <w:ilvl w:val="0"/>
          <w:numId w:val="78"/>
        </w:num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ind w:left="720"/>
        <w:jc w:val="both"/>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2C6197" w:rsidP="001328D2">
      <w:pPr>
        <w:spacing w:after="0" w:line="240" w:lineRule="auto"/>
        <w:rPr>
          <w:rFonts w:ascii="Arial" w:eastAsia="Times New Roman" w:hAnsi="Arial" w:cs="Arial"/>
          <w:b/>
          <w:color w:val="FF0000"/>
          <w:lang w:eastAsia="pl-PL"/>
        </w:rPr>
      </w:pPr>
      <w:r>
        <w:rPr>
          <w:rFonts w:ascii="Arial" w:eastAsia="Times New Roman" w:hAnsi="Arial" w:cs="Arial"/>
          <w:b/>
          <w:color w:val="FF0000"/>
          <w:lang w:eastAsia="pl-PL"/>
        </w:rPr>
        <w:pict>
          <v:rect id="_x0000_i1025" style="width:0;height:1.5pt" o:hralign="center" o:hrstd="t" o:hr="t" fillcolor="#aca899" stroked="f">
            <v:imagedata r:id="rId13" o:title=""/>
          </v:rect>
        </w:pict>
      </w:r>
    </w:p>
    <w:p w:rsidR="001328D2" w:rsidRPr="001328D2" w:rsidRDefault="001328D2" w:rsidP="001328D2">
      <w:pPr>
        <w:widowControl w:val="0"/>
        <w:numPr>
          <w:ilvl w:val="0"/>
          <w:numId w:val="77"/>
        </w:numPr>
        <w:suppressAutoHyphens/>
        <w:adjustRightInd w:val="0"/>
        <w:spacing w:after="0" w:line="240" w:lineRule="auto"/>
        <w:ind w:left="442" w:hanging="357"/>
        <w:jc w:val="both"/>
        <w:textAlignment w:val="baseline"/>
        <w:rPr>
          <w:rFonts w:ascii="Arial" w:eastAsia="Times New Roman" w:hAnsi="Arial" w:cs="Arial"/>
          <w:u w:val="single"/>
          <w:lang w:eastAsia="pl-PL"/>
        </w:rPr>
      </w:pPr>
      <w:r w:rsidRPr="001328D2">
        <w:rPr>
          <w:rFonts w:ascii="Arial" w:eastAsia="Times New Roman" w:hAnsi="Arial" w:cs="Arial"/>
          <w:b/>
          <w:u w:val="single"/>
          <w:lang w:eastAsia="pl-PL"/>
        </w:rPr>
        <w:t>informujemy, że nie należymy do grupy kapitałowej*</w:t>
      </w:r>
      <w:r w:rsidRPr="001328D2">
        <w:rPr>
          <w:rFonts w:ascii="Arial" w:eastAsia="Times New Roman" w:hAnsi="Arial" w:cs="Arial"/>
          <w:u w:val="single"/>
          <w:lang w:eastAsia="pl-PL"/>
        </w:rPr>
        <w:t>,</w:t>
      </w:r>
      <w:r w:rsidRPr="001328D2">
        <w:rPr>
          <w:rFonts w:ascii="Arial" w:eastAsia="Times New Roman" w:hAnsi="Arial" w:cs="Arial"/>
          <w:lang w:eastAsia="pl-PL"/>
        </w:rPr>
        <w:t xml:space="preserve"> o której mowa w art. 24 ust. 1 pkt.23) ustawy Prawo zamówień publicznych</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rPr>
          <w:rFonts w:ascii="Arial" w:eastAsia="Times New Roman" w:hAnsi="Arial" w:cs="Arial"/>
          <w:i/>
          <w:iCs/>
          <w:lang w:eastAsia="pl-PL"/>
        </w:rPr>
      </w:pPr>
      <w:r w:rsidRPr="001328D2">
        <w:rPr>
          <w:rFonts w:ascii="Arial" w:eastAsia="Times New Roman" w:hAnsi="Arial" w:cs="Arial"/>
          <w:i/>
          <w:iCs/>
          <w:lang w:eastAsia="pl-PL"/>
        </w:rPr>
        <w:t>......................................................................................</w:t>
      </w:r>
      <w:r w:rsidRPr="001328D2">
        <w:rPr>
          <w:rFonts w:ascii="Arial" w:eastAsia="Times New Roman" w:hAnsi="Arial" w:cs="Arial"/>
          <w:i/>
          <w:iCs/>
          <w:lang w:eastAsia="pl-PL"/>
        </w:rPr>
        <w:tab/>
      </w:r>
      <w:r w:rsidRPr="001328D2">
        <w:rPr>
          <w:rFonts w:ascii="Arial" w:eastAsia="Times New Roman" w:hAnsi="Arial" w:cs="Arial"/>
          <w:i/>
          <w:iCs/>
          <w:lang w:eastAsia="pl-PL"/>
        </w:rPr>
        <w:tab/>
        <w:t>........................................</w:t>
      </w:r>
    </w:p>
    <w:p w:rsidR="001328D2" w:rsidRPr="001328D2" w:rsidRDefault="001328D2" w:rsidP="001328D2">
      <w:pPr>
        <w:spacing w:after="0" w:line="240" w:lineRule="auto"/>
        <w:jc w:val="both"/>
        <w:rPr>
          <w:rFonts w:ascii="Arial" w:eastAsia="Times New Roman" w:hAnsi="Arial" w:cs="Arial"/>
          <w:i/>
          <w:iCs/>
          <w:sz w:val="16"/>
          <w:szCs w:val="16"/>
          <w:lang w:eastAsia="pl-PL"/>
        </w:rPr>
      </w:pPr>
      <w:r w:rsidRPr="001328D2">
        <w:rPr>
          <w:rFonts w:ascii="Arial" w:eastAsia="Times New Roman" w:hAnsi="Arial" w:cs="Arial"/>
          <w:i/>
          <w:iCs/>
          <w:sz w:val="16"/>
          <w:szCs w:val="16"/>
          <w:lang w:eastAsia="pl-PL"/>
        </w:rPr>
        <w:t xml:space="preserve">(pieczęć i podpis(y) osób uprawnionych </w:t>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r>
      <w:r w:rsidRPr="001328D2">
        <w:rPr>
          <w:rFonts w:ascii="Arial" w:eastAsia="Times New Roman" w:hAnsi="Arial" w:cs="Arial"/>
          <w:i/>
          <w:iCs/>
          <w:sz w:val="16"/>
          <w:szCs w:val="16"/>
          <w:lang w:eastAsia="pl-PL"/>
        </w:rPr>
        <w:tab/>
        <w:t xml:space="preserve"> (data)</w:t>
      </w:r>
      <w:r w:rsidRPr="001328D2">
        <w:rPr>
          <w:rFonts w:ascii="Arial" w:eastAsia="Times New Roman" w:hAnsi="Arial" w:cs="Arial"/>
          <w:i/>
          <w:iCs/>
          <w:sz w:val="16"/>
          <w:szCs w:val="16"/>
          <w:lang w:eastAsia="pl-PL"/>
        </w:rPr>
        <w:br/>
        <w:t>do reprezentacji wykonawcy lub pełnomocnika</w:t>
      </w:r>
    </w:p>
    <w:p w:rsidR="001328D2" w:rsidRPr="001328D2" w:rsidRDefault="001328D2" w:rsidP="001328D2">
      <w:pPr>
        <w:spacing w:after="0" w:line="240" w:lineRule="auto"/>
        <w:rPr>
          <w:rFonts w:ascii="Arial" w:eastAsia="Times New Roman" w:hAnsi="Arial" w:cs="Arial"/>
          <w:color w:val="FF0000"/>
          <w:lang w:eastAsia="pl-PL"/>
        </w:rPr>
      </w:pPr>
    </w:p>
    <w:p w:rsidR="001328D2" w:rsidRPr="001328D2" w:rsidRDefault="001328D2" w:rsidP="001328D2">
      <w:pPr>
        <w:spacing w:after="0" w:line="240" w:lineRule="auto"/>
        <w:jc w:val="both"/>
        <w:rPr>
          <w:rFonts w:ascii="Arial" w:eastAsia="Times New Roman" w:hAnsi="Arial" w:cs="Arial"/>
          <w:b/>
          <w:lang w:val="x-none" w:eastAsia="x-none"/>
        </w:rPr>
      </w:pPr>
      <w:r w:rsidRPr="001328D2">
        <w:rPr>
          <w:rFonts w:ascii="Arial" w:eastAsia="Times New Roman" w:hAnsi="Arial" w:cs="Arial"/>
          <w:b/>
          <w:lang w:val="x-none" w:eastAsia="x-none"/>
        </w:rPr>
        <w:t xml:space="preserve">* - należy wypełnić pkt. 1 </w:t>
      </w:r>
      <w:r w:rsidRPr="001328D2">
        <w:rPr>
          <w:rFonts w:ascii="Arial" w:eastAsia="Times New Roman" w:hAnsi="Arial" w:cs="Arial"/>
          <w:b/>
          <w:u w:val="single"/>
          <w:lang w:val="x-none" w:eastAsia="x-none"/>
        </w:rPr>
        <w:t>lub</w:t>
      </w:r>
      <w:r w:rsidRPr="001328D2">
        <w:rPr>
          <w:rFonts w:ascii="Arial" w:eastAsia="Times New Roman" w:hAnsi="Arial" w:cs="Arial"/>
          <w:b/>
          <w:lang w:val="x-none" w:eastAsia="x-none"/>
        </w:rPr>
        <w:t xml:space="preserve"> pkt. 2</w:t>
      </w:r>
    </w:p>
    <w:p w:rsidR="001328D2" w:rsidRPr="001328D2" w:rsidRDefault="001328D2" w:rsidP="001328D2">
      <w:pPr>
        <w:spacing w:after="0" w:line="240" w:lineRule="auto"/>
        <w:ind w:firstLine="709"/>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b/>
          <w:color w:val="FF0000"/>
          <w:lang w:eastAsia="pl-PL"/>
        </w:rPr>
      </w:pPr>
      <w:r w:rsidRPr="001328D2">
        <w:rPr>
          <w:rFonts w:ascii="Arial" w:eastAsia="Times New Roman" w:hAnsi="Arial" w:cs="Arial"/>
          <w:b/>
          <w:color w:val="FF0000"/>
          <w:lang w:eastAsia="pl-PL"/>
        </w:rPr>
        <w:t xml:space="preserve">UWAGA: Załącznik nr </w:t>
      </w:r>
      <w:r w:rsidR="00011723">
        <w:rPr>
          <w:rFonts w:ascii="Arial" w:eastAsia="Times New Roman" w:hAnsi="Arial" w:cs="Arial"/>
          <w:b/>
          <w:color w:val="FF0000"/>
          <w:lang w:eastAsia="pl-PL"/>
        </w:rPr>
        <w:t>2b</w:t>
      </w:r>
      <w:r w:rsidRPr="001328D2">
        <w:rPr>
          <w:rFonts w:ascii="Arial" w:eastAsia="Times New Roman" w:hAnsi="Arial" w:cs="Arial"/>
          <w:b/>
          <w:color w:val="FF0000"/>
          <w:lang w:eastAsia="pl-PL"/>
        </w:rPr>
        <w:t xml:space="preserve"> wykonawca składa w terminie 3 dni od dnia zamieszczenia na stronie internetowej informacji o której mowa w art. 86 ust. 5 ustawy Pzp</w:t>
      </w:r>
    </w:p>
    <w:p w:rsidR="001328D2" w:rsidRPr="001328D2" w:rsidRDefault="001328D2" w:rsidP="001328D2">
      <w:pPr>
        <w:spacing w:after="0" w:line="240" w:lineRule="auto"/>
        <w:rPr>
          <w:rFonts w:ascii="Arial" w:hAnsi="Arial"/>
        </w:rPr>
      </w:pPr>
    </w:p>
    <w:p w:rsidR="001328D2" w:rsidRPr="001328D2" w:rsidRDefault="001328D2" w:rsidP="001328D2">
      <w:pPr>
        <w:spacing w:after="0" w:line="269" w:lineRule="auto"/>
        <w:rPr>
          <w:rFonts w:ascii="Arial" w:eastAsia="Times New Roman" w:hAnsi="Arial" w:cs="Arial"/>
          <w:color w:val="0000FF"/>
          <w:lang w:eastAsia="pl-PL"/>
        </w:rPr>
      </w:pPr>
    </w:p>
    <w:p w:rsidR="001328D2" w:rsidRPr="001328D2" w:rsidRDefault="001328D2" w:rsidP="001328D2">
      <w:pPr>
        <w:keepNext/>
        <w:spacing w:after="0" w:line="240" w:lineRule="auto"/>
        <w:jc w:val="right"/>
        <w:outlineLvl w:val="3"/>
        <w:rPr>
          <w:rFonts w:ascii="Arial" w:eastAsia="Times New Roman" w:hAnsi="Arial" w:cs="Arial"/>
          <w:i/>
          <w:iCs/>
          <w:lang w:val="x-none" w:eastAsia="x-none"/>
        </w:rPr>
      </w:pPr>
      <w:r w:rsidRPr="001328D2">
        <w:rPr>
          <w:rFonts w:ascii="Arial" w:eastAsia="Times New Roman" w:hAnsi="Arial" w:cs="Arial"/>
          <w:i/>
          <w:lang w:eastAsia="x-none"/>
        </w:rPr>
        <w:lastRenderedPageBreak/>
        <w:t>Z</w:t>
      </w:r>
      <w:r w:rsidRPr="001328D2">
        <w:rPr>
          <w:rFonts w:ascii="Arial" w:eastAsia="Times New Roman" w:hAnsi="Arial" w:cs="Arial"/>
          <w:i/>
          <w:lang w:val="x-none" w:eastAsia="x-none"/>
        </w:rPr>
        <w:t>ał</w:t>
      </w:r>
      <w:r w:rsidRPr="001328D2">
        <w:rPr>
          <w:rFonts w:ascii="Arial" w:eastAsia="Times New Roman" w:hAnsi="Arial" w:cs="Arial"/>
          <w:i/>
          <w:lang w:eastAsia="x-none"/>
        </w:rPr>
        <w:t>ą</w:t>
      </w:r>
      <w:r w:rsidRPr="001328D2">
        <w:rPr>
          <w:rFonts w:ascii="Arial" w:eastAsia="Times New Roman" w:hAnsi="Arial" w:cs="Arial"/>
          <w:i/>
          <w:lang w:val="x-none" w:eastAsia="x-none"/>
        </w:rPr>
        <w:t>cznik</w:t>
      </w:r>
      <w:r w:rsidRPr="001328D2">
        <w:rPr>
          <w:rFonts w:ascii="Arial" w:eastAsia="Times New Roman" w:hAnsi="Arial" w:cs="Arial"/>
          <w:i/>
          <w:iCs/>
          <w:lang w:val="x-none" w:eastAsia="x-none"/>
        </w:rPr>
        <w:t xml:space="preserve"> nr 3 – </w:t>
      </w:r>
      <w:r w:rsidRPr="001328D2">
        <w:rPr>
          <w:rFonts w:ascii="Arial" w:eastAsia="Times New Roman" w:hAnsi="Arial" w:cs="Arial"/>
          <w:i/>
          <w:iCs/>
          <w:lang w:eastAsia="x-none"/>
        </w:rPr>
        <w:t>doświadczenie wykonawcy</w:t>
      </w:r>
      <w:r w:rsidRPr="001328D2">
        <w:rPr>
          <w:rFonts w:ascii="Arial" w:eastAsia="Times New Roman" w:hAnsi="Arial" w:cs="Arial"/>
          <w:i/>
          <w:iCs/>
          <w:lang w:val="x-none" w:eastAsia="x-none"/>
        </w:rPr>
        <w:t xml:space="preserve"> </w:t>
      </w:r>
    </w:p>
    <w:p w:rsidR="001328D2" w:rsidRPr="001328D2" w:rsidRDefault="001328D2" w:rsidP="001328D2">
      <w:pPr>
        <w:spacing w:after="0" w:line="240" w:lineRule="auto"/>
        <w:jc w:val="both"/>
        <w:rPr>
          <w:rFonts w:ascii="Arial" w:eastAsia="Times New Roman" w:hAnsi="Arial" w:cs="Arial"/>
          <w:b/>
          <w:i/>
          <w:lang w:eastAsia="pl-PL"/>
        </w:rPr>
      </w:pPr>
    </w:p>
    <w:p w:rsidR="001328D2" w:rsidRPr="001328D2" w:rsidRDefault="001328D2" w:rsidP="001328D2">
      <w:pPr>
        <w:spacing w:after="0" w:line="240" w:lineRule="auto"/>
        <w:jc w:val="center"/>
        <w:rPr>
          <w:rFonts w:ascii="Arial" w:eastAsia="Times New Roman" w:hAnsi="Arial" w:cs="Arial"/>
          <w:b/>
          <w:sz w:val="24"/>
          <w:szCs w:val="24"/>
          <w:lang w:eastAsia="pl-PL"/>
        </w:rPr>
      </w:pPr>
      <w:r w:rsidRPr="001328D2">
        <w:rPr>
          <w:rFonts w:ascii="Arial" w:eastAsia="Times New Roman" w:hAnsi="Arial" w:cs="Arial"/>
          <w:b/>
          <w:sz w:val="24"/>
          <w:szCs w:val="24"/>
          <w:lang w:eastAsia="pl-PL"/>
        </w:rPr>
        <w:t>DOŚWIADCZENIE WYKONAWCY</w:t>
      </w:r>
    </w:p>
    <w:p w:rsidR="001328D2" w:rsidRPr="001328D2" w:rsidRDefault="001328D2" w:rsidP="001328D2">
      <w:pPr>
        <w:spacing w:after="0" w:line="240" w:lineRule="auto"/>
        <w:jc w:val="center"/>
        <w:rPr>
          <w:rFonts w:ascii="Arial" w:eastAsia="Times New Roman" w:hAnsi="Arial" w:cs="Arial"/>
          <w:sz w:val="24"/>
          <w:szCs w:val="24"/>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Oświadczamy, że reprezentowana przez nas firma(y) zrealizowała(y) w ciągu ostatnich 5 lat następujące roboty:</w:t>
      </w:r>
    </w:p>
    <w:tbl>
      <w:tblPr>
        <w:tblW w:w="1013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10"/>
        <w:gridCol w:w="1870"/>
        <w:gridCol w:w="1418"/>
        <w:gridCol w:w="2976"/>
        <w:gridCol w:w="1476"/>
        <w:gridCol w:w="1785"/>
      </w:tblGrid>
      <w:tr w:rsidR="001328D2" w:rsidRPr="001328D2" w:rsidTr="00FF6F93">
        <w:trPr>
          <w:trHeight w:val="1785"/>
        </w:trPr>
        <w:tc>
          <w:tcPr>
            <w:tcW w:w="61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Lp.</w:t>
            </w:r>
          </w:p>
        </w:tc>
        <w:tc>
          <w:tcPr>
            <w:tcW w:w="1870"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Nazwa i adres podmiotu na rzecz którego robota została wykonana</w:t>
            </w:r>
          </w:p>
        </w:tc>
        <w:tc>
          <w:tcPr>
            <w:tcW w:w="1418"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Całkowita wartość brutto</w:t>
            </w:r>
          </w:p>
        </w:tc>
        <w:tc>
          <w:tcPr>
            <w:tcW w:w="2976" w:type="dxa"/>
            <w:tcBorders>
              <w:top w:val="double" w:sz="6" w:space="0" w:color="auto"/>
              <w:bottom w:val="single" w:sz="6"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Miejsce wykonania i zakres wykonania robót</w:t>
            </w:r>
            <w:r w:rsidRPr="001328D2">
              <w:rPr>
                <w:rFonts w:ascii="Arial" w:eastAsia="Times New Roman" w:hAnsi="Arial" w:cs="Arial"/>
                <w:lang w:eastAsia="pl-PL"/>
              </w:rPr>
              <w:br/>
              <w:t xml:space="preserve"> (wykonane roboty muszą potwierdzać spełnianie warunków postawionych przez Zamawiającego określone w pkt. V ust.2 ppkt.2) SIWZ)</w:t>
            </w:r>
          </w:p>
        </w:tc>
        <w:tc>
          <w:tcPr>
            <w:tcW w:w="1476" w:type="dxa"/>
            <w:tcBorders>
              <w:top w:val="double" w:sz="6" w:space="0" w:color="auto"/>
              <w:bottom w:val="single" w:sz="6" w:space="0" w:color="auto"/>
              <w:right w:val="sing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Czas realizacji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od – do </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dz./m-c /rok</w:t>
            </w:r>
          </w:p>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 xml:space="preserve"> </w:t>
            </w:r>
          </w:p>
        </w:tc>
        <w:tc>
          <w:tcPr>
            <w:tcW w:w="1785" w:type="dxa"/>
            <w:tcBorders>
              <w:top w:val="double" w:sz="6" w:space="0" w:color="auto"/>
              <w:left w:val="single" w:sz="4" w:space="0" w:color="auto"/>
              <w:bottom w:val="single" w:sz="6" w:space="0" w:color="auto"/>
              <w:right w:val="double" w:sz="4" w:space="0" w:color="auto"/>
            </w:tcBorders>
            <w:shd w:val="clear" w:color="auto" w:fill="auto"/>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Informacja o podstawie dysponowania doświadczeniem*</w:t>
            </w:r>
          </w:p>
        </w:tc>
      </w:tr>
      <w:tr w:rsidR="001328D2" w:rsidRPr="001328D2" w:rsidTr="00FF6F93">
        <w:trPr>
          <w:trHeight w:hRule="exact" w:val="230"/>
        </w:trPr>
        <w:tc>
          <w:tcPr>
            <w:tcW w:w="61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1</w:t>
            </w:r>
          </w:p>
        </w:tc>
        <w:tc>
          <w:tcPr>
            <w:tcW w:w="1870"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2</w:t>
            </w:r>
          </w:p>
        </w:tc>
        <w:tc>
          <w:tcPr>
            <w:tcW w:w="1418"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3</w:t>
            </w:r>
          </w:p>
        </w:tc>
        <w:tc>
          <w:tcPr>
            <w:tcW w:w="29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4</w:t>
            </w:r>
          </w:p>
        </w:tc>
        <w:tc>
          <w:tcPr>
            <w:tcW w:w="1476"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5</w:t>
            </w:r>
          </w:p>
        </w:tc>
        <w:tc>
          <w:tcPr>
            <w:tcW w:w="1785" w:type="dxa"/>
            <w:tcBorders>
              <w:top w:val="single" w:sz="6" w:space="0" w:color="auto"/>
            </w:tcBorders>
            <w:vAlign w:val="center"/>
          </w:tcPr>
          <w:p w:rsidR="001328D2" w:rsidRPr="001328D2" w:rsidRDefault="001328D2" w:rsidP="001328D2">
            <w:pPr>
              <w:spacing w:after="0" w:line="240" w:lineRule="auto"/>
              <w:jc w:val="center"/>
              <w:rPr>
                <w:rFonts w:ascii="Arial" w:eastAsia="Times New Roman" w:hAnsi="Arial" w:cs="Arial"/>
                <w:lang w:eastAsia="pl-PL"/>
              </w:rPr>
            </w:pPr>
            <w:r w:rsidRPr="001328D2">
              <w:rPr>
                <w:rFonts w:ascii="Arial" w:eastAsia="Times New Roman" w:hAnsi="Arial" w:cs="Arial"/>
                <w:lang w:eastAsia="pl-PL"/>
              </w:rPr>
              <w:t>6</w:t>
            </w:r>
          </w:p>
        </w:tc>
      </w:tr>
      <w:tr w:rsidR="001328D2" w:rsidRPr="001328D2" w:rsidTr="00FF6F93">
        <w:trPr>
          <w:trHeight w:val="851"/>
        </w:trPr>
        <w:tc>
          <w:tcPr>
            <w:tcW w:w="610" w:type="dxa"/>
          </w:tcPr>
          <w:p w:rsidR="001328D2" w:rsidRPr="001328D2" w:rsidRDefault="001328D2" w:rsidP="001328D2">
            <w:pPr>
              <w:spacing w:after="0" w:line="360" w:lineRule="auto"/>
              <w:jc w:val="center"/>
              <w:rPr>
                <w:rFonts w:ascii="Arial" w:eastAsia="Times New Roman" w:hAnsi="Arial" w:cs="Arial"/>
                <w:b/>
                <w:lang w:eastAsia="pl-PL"/>
              </w:rPr>
            </w:pPr>
          </w:p>
        </w:tc>
        <w:tc>
          <w:tcPr>
            <w:tcW w:w="1870" w:type="dxa"/>
          </w:tcPr>
          <w:p w:rsidR="001328D2" w:rsidRPr="001328D2" w:rsidRDefault="001328D2" w:rsidP="001328D2">
            <w:pPr>
              <w:spacing w:after="0" w:line="360" w:lineRule="auto"/>
              <w:jc w:val="center"/>
              <w:rPr>
                <w:rFonts w:ascii="Arial" w:eastAsia="Times New Roman" w:hAnsi="Arial" w:cs="Arial"/>
                <w:b/>
                <w:lang w:eastAsia="pl-PL"/>
              </w:rPr>
            </w:pPr>
          </w:p>
        </w:tc>
        <w:tc>
          <w:tcPr>
            <w:tcW w:w="1418"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2976" w:type="dxa"/>
          </w:tcPr>
          <w:p w:rsidR="001328D2" w:rsidRPr="001328D2" w:rsidRDefault="001328D2" w:rsidP="001328D2">
            <w:pPr>
              <w:spacing w:before="120" w:after="120" w:line="240" w:lineRule="auto"/>
              <w:jc w:val="center"/>
              <w:rPr>
                <w:rFonts w:ascii="Arial" w:eastAsia="Times New Roman" w:hAnsi="Arial" w:cs="Arial"/>
                <w:b/>
                <w:lang w:eastAsia="pl-PL"/>
              </w:rPr>
            </w:pPr>
          </w:p>
        </w:tc>
        <w:tc>
          <w:tcPr>
            <w:tcW w:w="1476" w:type="dxa"/>
          </w:tcPr>
          <w:p w:rsidR="001328D2" w:rsidRPr="001328D2" w:rsidRDefault="001328D2" w:rsidP="001328D2">
            <w:pPr>
              <w:spacing w:after="0" w:line="360" w:lineRule="auto"/>
              <w:jc w:val="center"/>
              <w:rPr>
                <w:rFonts w:ascii="Arial" w:eastAsia="Times New Roman" w:hAnsi="Arial" w:cs="Arial"/>
                <w:b/>
                <w:lang w:eastAsia="pl-PL"/>
              </w:rPr>
            </w:pPr>
          </w:p>
        </w:tc>
        <w:tc>
          <w:tcPr>
            <w:tcW w:w="1785" w:type="dxa"/>
          </w:tcPr>
          <w:p w:rsidR="001328D2" w:rsidRPr="001328D2" w:rsidRDefault="001328D2" w:rsidP="001328D2">
            <w:pPr>
              <w:spacing w:after="0" w:line="240" w:lineRule="auto"/>
              <w:jc w:val="center"/>
              <w:rPr>
                <w:rFonts w:ascii="Arial" w:eastAsia="Times New Roman" w:hAnsi="Arial" w:cs="Arial"/>
                <w:b/>
                <w:lang w:eastAsia="pl-PL"/>
              </w:rPr>
            </w:pPr>
            <w:r w:rsidRPr="001328D2">
              <w:rPr>
                <w:rFonts w:ascii="Arial" w:eastAsia="Times New Roman" w:hAnsi="Arial" w:cs="Arial"/>
                <w:lang w:eastAsia="pl-PL"/>
              </w:rPr>
              <w:t>doświadczenie wykonawcy / oddane do dyspozycji przez inny podmiot ***</w:t>
            </w:r>
          </w:p>
        </w:tc>
      </w:tr>
    </w:tbl>
    <w:p w:rsidR="001328D2" w:rsidRPr="001328D2" w:rsidRDefault="001328D2" w:rsidP="001328D2">
      <w:pPr>
        <w:tabs>
          <w:tab w:val="center" w:pos="1134"/>
        </w:tabs>
        <w:suppressAutoHyphens/>
        <w:spacing w:after="0" w:line="240" w:lineRule="auto"/>
        <w:ind w:left="1134" w:hanging="1134"/>
        <w:rPr>
          <w:rFonts w:ascii="Arial" w:eastAsia="Times New Roman" w:hAnsi="Arial" w:cs="Arial"/>
          <w:b/>
          <w:sz w:val="18"/>
          <w:szCs w:val="18"/>
          <w:lang w:eastAsia="zh-CN"/>
        </w:rPr>
      </w:pPr>
      <w:r w:rsidRPr="001328D2">
        <w:rPr>
          <w:rFonts w:ascii="Arial" w:eastAsia="Times New Roman" w:hAnsi="Arial" w:cs="Arial"/>
          <w:b/>
          <w:sz w:val="18"/>
          <w:szCs w:val="18"/>
          <w:u w:val="single"/>
          <w:lang w:eastAsia="zh-CN"/>
        </w:rPr>
        <w:t>Uwaga: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xml:space="preserve">* wykonawca nie jest zobowiązany do dołączania dokumentów potwierdzających doświadczenie zawodowe, składa jedynie niniejsze oświadczenie. </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8"/>
          <w:szCs w:val="18"/>
          <w:lang w:eastAsia="zh-CN"/>
        </w:rPr>
      </w:pPr>
      <w:r w:rsidRPr="001328D2">
        <w:rPr>
          <w:rFonts w:ascii="Arial" w:eastAsia="Times New Roman" w:hAnsi="Arial" w:cs="Arial"/>
          <w:b/>
          <w:sz w:val="18"/>
          <w:szCs w:val="18"/>
          <w:lang w:eastAsia="zh-CN"/>
        </w:rPr>
        <w:t>** W przypadku, gdy potencjał kadrowy, o którym mowa wyżej jest oddany przez inny podmiot                      do realizacji zamówienia, to wykonawca zobowiązany jest do niemniejszego wykazu dołączyć pisemne zobowiązanie tych podmiotów do oddania mu do dyspozycji niezbędnego potencjału kadrowego na okres korzystania z niego przy wykonywaniu zamówienia.</w:t>
      </w:r>
    </w:p>
    <w:p w:rsidR="001328D2" w:rsidRPr="001328D2" w:rsidRDefault="001328D2" w:rsidP="001328D2">
      <w:pPr>
        <w:numPr>
          <w:ilvl w:val="0"/>
          <w:numId w:val="21"/>
        </w:numPr>
        <w:tabs>
          <w:tab w:val="center" w:pos="1134"/>
        </w:tabs>
        <w:suppressAutoHyphens/>
        <w:spacing w:after="0" w:line="240" w:lineRule="auto"/>
        <w:jc w:val="both"/>
        <w:rPr>
          <w:rFonts w:ascii="Arial" w:eastAsia="Times New Roman" w:hAnsi="Arial" w:cs="Arial"/>
          <w:b/>
          <w:sz w:val="16"/>
          <w:szCs w:val="16"/>
          <w:lang w:eastAsia="zh-CN"/>
        </w:rPr>
      </w:pPr>
      <w:r w:rsidRPr="001328D2">
        <w:rPr>
          <w:rFonts w:ascii="Arial" w:eastAsia="Times New Roman" w:hAnsi="Arial" w:cs="Arial"/>
          <w:b/>
          <w:sz w:val="18"/>
          <w:szCs w:val="18"/>
          <w:lang w:eastAsia="zh-CN"/>
        </w:rPr>
        <w:t>*** niewłaściwe skreślić</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 xml:space="preserve">(pieczęć i podpis(y) osób uprawnionych </w:t>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r>
      <w:r w:rsidRPr="001328D2">
        <w:rPr>
          <w:rFonts w:ascii="Arial" w:eastAsia="Times New Roman" w:hAnsi="Arial" w:cs="Arial"/>
          <w:i/>
          <w:lang w:eastAsia="pl-PL"/>
        </w:rPr>
        <w:tab/>
        <w:t>(data)</w:t>
      </w:r>
      <w:r w:rsidRPr="001328D2">
        <w:rPr>
          <w:rFonts w:ascii="Arial" w:eastAsia="Times New Roman" w:hAnsi="Arial" w:cs="Arial"/>
          <w:i/>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jc w:val="right"/>
        <w:outlineLvl w:val="3"/>
        <w:rPr>
          <w:rFonts w:ascii="Times New Roman" w:eastAsia="Times New Roman" w:hAnsi="Times New Roman" w:cs="Times New Roman"/>
          <w:sz w:val="24"/>
          <w:szCs w:val="20"/>
          <w:lang w:eastAsia="zh-CN"/>
        </w:rPr>
      </w:pPr>
      <w:r w:rsidRPr="001328D2">
        <w:rPr>
          <w:rFonts w:ascii="Arial" w:eastAsia="Times New Roman" w:hAnsi="Arial" w:cs="Arial"/>
          <w:i/>
          <w:iCs/>
          <w:sz w:val="18"/>
          <w:szCs w:val="18"/>
          <w:lang w:eastAsia="zh-CN"/>
        </w:rPr>
        <w:lastRenderedPageBreak/>
        <w:t>Załącznik nr 4 – wykaz osób i podmiotów przewidzianych do realizacji zadania</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widowControl w:val="0"/>
        <w:tabs>
          <w:tab w:val="left" w:pos="8460"/>
          <w:tab w:val="left" w:pos="8910"/>
        </w:tabs>
        <w:suppressAutoHyphens/>
        <w:spacing w:after="0" w:line="360" w:lineRule="auto"/>
        <w:jc w:val="center"/>
        <w:rPr>
          <w:rFonts w:ascii="Verdana" w:eastAsia="Times New Roman" w:hAnsi="Verdana" w:cs="Verdana"/>
          <w:b/>
          <w:sz w:val="18"/>
          <w:szCs w:val="18"/>
          <w:lang w:eastAsia="zh-CN"/>
        </w:rPr>
      </w:pPr>
      <w:r w:rsidRPr="001328D2">
        <w:rPr>
          <w:rFonts w:ascii="Verdana" w:eastAsia="Times New Roman" w:hAnsi="Verdana" w:cs="Verdana"/>
          <w:b/>
          <w:sz w:val="24"/>
          <w:szCs w:val="20"/>
          <w:lang w:eastAsia="zh-CN"/>
        </w:rPr>
        <w:t>POTENCJAŁ KADROWY</w:t>
      </w:r>
    </w:p>
    <w:p w:rsidR="001328D2" w:rsidRPr="001328D2" w:rsidRDefault="001328D2" w:rsidP="001328D2">
      <w:pPr>
        <w:spacing w:after="0" w:line="240" w:lineRule="auto"/>
        <w:jc w:val="both"/>
        <w:rPr>
          <w:rFonts w:ascii="Arial" w:eastAsia="Times New Roman" w:hAnsi="Arial" w:cs="Arial"/>
          <w:lang w:eastAsia="pl-PL"/>
        </w:rPr>
      </w:pPr>
      <w:r w:rsidRPr="001328D2">
        <w:rPr>
          <w:rFonts w:ascii="Arial" w:eastAsia="Times New Roman" w:hAnsi="Arial" w:cs="Arial"/>
          <w:lang w:eastAsia="pl-PL"/>
        </w:rPr>
        <w:t xml:space="preserve">Przystępując do postępowania prowadzonego w trybie przetargu nieograniczonego </w:t>
      </w:r>
      <w:r w:rsidRPr="001328D2">
        <w:rPr>
          <w:rFonts w:ascii="Arial" w:eastAsia="Times New Roman" w:hAnsi="Arial" w:cs="Arial"/>
          <w:lang w:eastAsia="pl-PL"/>
        </w:rPr>
        <w:br/>
        <w:t>w sprawie udzielenia zamówienia publicznego na:</w:t>
      </w:r>
    </w:p>
    <w:p w:rsidR="00011723" w:rsidRDefault="00011723" w:rsidP="00011723">
      <w:pPr>
        <w:spacing w:after="0" w:line="240" w:lineRule="auto"/>
        <w:jc w:val="center"/>
        <w:rPr>
          <w:rFonts w:ascii="Arial" w:eastAsia="Times New Roman" w:hAnsi="Arial" w:cs="Arial"/>
          <w:b/>
          <w:bCs/>
          <w:lang w:eastAsia="pl-PL"/>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autoSpaceDE w:val="0"/>
        <w:autoSpaceDN w:val="0"/>
        <w:adjustRightInd w:val="0"/>
        <w:spacing w:after="120" w:line="240" w:lineRule="auto"/>
        <w:rPr>
          <w:rFonts w:ascii="Arial" w:eastAsia="Times New Roman" w:hAnsi="Arial" w:cs="Arial"/>
          <w:b/>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pacing w:after="0" w:line="240" w:lineRule="auto"/>
        <w:jc w:val="both"/>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lang w:eastAsia="pl-PL"/>
        </w:rPr>
      </w:pPr>
      <w:r w:rsidRPr="001328D2">
        <w:rPr>
          <w:rFonts w:ascii="Arial" w:eastAsia="Times New Roman" w:hAnsi="Arial" w:cs="Arial"/>
          <w:lang w:eastAsia="pl-PL"/>
        </w:rPr>
        <w:t xml:space="preserve">działając w imieniu Wykonawcy: </w:t>
      </w:r>
    </w:p>
    <w:p w:rsidR="001328D2" w:rsidRPr="001328D2" w:rsidRDefault="001328D2" w:rsidP="001328D2">
      <w:pPr>
        <w:spacing w:after="0" w:line="240" w:lineRule="auto"/>
        <w:rPr>
          <w:rFonts w:ascii="Arial" w:eastAsia="Times New Roman" w:hAnsi="Arial" w:cs="Arial"/>
          <w:lang w:eastAsia="pl-PL"/>
        </w:rPr>
      </w:pPr>
    </w:p>
    <w:p w:rsidR="001328D2" w:rsidRPr="001328D2" w:rsidRDefault="001328D2" w:rsidP="001328D2">
      <w:pPr>
        <w:suppressAutoHyphens/>
        <w:spacing w:after="0" w:line="36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uppressAutoHyphens/>
        <w:spacing w:after="0" w:line="240" w:lineRule="auto"/>
        <w:jc w:val="both"/>
        <w:rPr>
          <w:rFonts w:ascii="Arial" w:eastAsia="Times New Roman" w:hAnsi="Arial" w:cs="Arial"/>
          <w:lang w:eastAsia="pl-PL"/>
        </w:rPr>
      </w:pPr>
      <w:r w:rsidRPr="001328D2">
        <w:rPr>
          <w:rFonts w:ascii="Arial" w:eastAsia="Times New Roman" w:hAnsi="Arial" w:cs="Arial"/>
          <w:lang w:eastAsia="pl-PL"/>
        </w:rPr>
        <w:t>....................................................................................................................................................</w:t>
      </w:r>
    </w:p>
    <w:p w:rsidR="001328D2" w:rsidRPr="001328D2" w:rsidRDefault="001328D2" w:rsidP="001328D2">
      <w:pPr>
        <w:spacing w:after="0" w:line="100" w:lineRule="atLeast"/>
        <w:jc w:val="center"/>
        <w:rPr>
          <w:rFonts w:ascii="Arial" w:eastAsia="Times New Roman" w:hAnsi="Arial" w:cs="Arial"/>
          <w:sz w:val="18"/>
          <w:szCs w:val="18"/>
          <w:lang w:eastAsia="pl-PL"/>
        </w:rPr>
      </w:pPr>
      <w:r w:rsidRPr="001328D2">
        <w:rPr>
          <w:rFonts w:ascii="Arial" w:eastAsia="Times New Roman" w:hAnsi="Arial" w:cs="Arial"/>
          <w:sz w:val="18"/>
          <w:szCs w:val="18"/>
          <w:lang w:eastAsia="pl-PL"/>
        </w:rPr>
        <w:t xml:space="preserve"> (nazwa i adres Wykonawcy)</w:t>
      </w: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b/>
          <w:sz w:val="18"/>
          <w:szCs w:val="18"/>
          <w:lang w:eastAsia="zh-CN"/>
        </w:rPr>
      </w:pPr>
    </w:p>
    <w:p w:rsidR="001328D2" w:rsidRPr="001328D2" w:rsidRDefault="001328D2" w:rsidP="001328D2">
      <w:pPr>
        <w:widowControl w:val="0"/>
        <w:tabs>
          <w:tab w:val="left" w:pos="8460"/>
          <w:tab w:val="left" w:pos="8910"/>
        </w:tabs>
        <w:suppressAutoHyphens/>
        <w:spacing w:after="0" w:line="360" w:lineRule="auto"/>
        <w:jc w:val="both"/>
        <w:rPr>
          <w:rFonts w:ascii="Arial" w:eastAsia="Times New Roman" w:hAnsi="Arial" w:cs="Arial"/>
          <w:sz w:val="20"/>
          <w:szCs w:val="20"/>
          <w:lang w:eastAsia="zh-CN"/>
        </w:rPr>
      </w:pPr>
      <w:r w:rsidRPr="001328D2">
        <w:rPr>
          <w:rFonts w:ascii="Arial" w:eastAsia="Times New Roman" w:hAnsi="Arial" w:cs="Arial"/>
          <w:b/>
          <w:sz w:val="18"/>
          <w:szCs w:val="18"/>
          <w:lang w:eastAsia="zh-CN"/>
        </w:rPr>
        <w:t>Oświadczamy, że do realizacji niniejszego zamówienia skierujemy następujące osoby:</w:t>
      </w:r>
    </w:p>
    <w:tbl>
      <w:tblPr>
        <w:tblW w:w="0" w:type="auto"/>
        <w:tblInd w:w="-15" w:type="dxa"/>
        <w:tblLayout w:type="fixed"/>
        <w:tblCellMar>
          <w:left w:w="70" w:type="dxa"/>
          <w:right w:w="70" w:type="dxa"/>
        </w:tblCellMar>
        <w:tblLook w:val="04A0" w:firstRow="1" w:lastRow="0" w:firstColumn="1" w:lastColumn="0" w:noHBand="0" w:noVBand="1"/>
      </w:tblPr>
      <w:tblGrid>
        <w:gridCol w:w="535"/>
        <w:gridCol w:w="1515"/>
        <w:gridCol w:w="2880"/>
        <w:gridCol w:w="1620"/>
        <w:gridCol w:w="1980"/>
        <w:gridCol w:w="1630"/>
      </w:tblGrid>
      <w:tr w:rsidR="001328D2" w:rsidRPr="001328D2" w:rsidTr="00FF6F93">
        <w:trPr>
          <w:trHeight w:val="1200"/>
          <w:tblHeader/>
        </w:trPr>
        <w:tc>
          <w:tcPr>
            <w:tcW w:w="535" w:type="dxa"/>
            <w:tcBorders>
              <w:top w:val="double" w:sz="4" w:space="0" w:color="000000"/>
              <w:left w:val="double" w:sz="4" w:space="0" w:color="000000"/>
              <w:bottom w:val="single" w:sz="4" w:space="0" w:color="000000"/>
              <w:right w:val="nil"/>
            </w:tcBorders>
            <w:vAlign w:val="center"/>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L.p.</w:t>
            </w:r>
          </w:p>
          <w:p w:rsidR="001328D2" w:rsidRPr="001328D2" w:rsidRDefault="001328D2" w:rsidP="001328D2">
            <w:pPr>
              <w:suppressAutoHyphens/>
              <w:spacing w:after="0"/>
              <w:jc w:val="center"/>
              <w:rPr>
                <w:rFonts w:ascii="Arial" w:eastAsia="Times New Roman" w:hAnsi="Arial" w:cs="Arial"/>
                <w:sz w:val="20"/>
                <w:szCs w:val="20"/>
                <w:lang w:eastAsia="zh-CN"/>
              </w:rPr>
            </w:pPr>
          </w:p>
        </w:tc>
        <w:tc>
          <w:tcPr>
            <w:tcW w:w="1515"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Imię i Nazwisko,</w:t>
            </w:r>
            <w:r w:rsidRPr="001328D2">
              <w:rPr>
                <w:rFonts w:ascii="Arial" w:eastAsia="Times New Roman" w:hAnsi="Arial" w:cs="Arial"/>
                <w:sz w:val="20"/>
                <w:szCs w:val="20"/>
                <w:lang w:eastAsia="zh-CN"/>
              </w:rPr>
              <w:br/>
              <w:t xml:space="preserve"> wykształcenie</w:t>
            </w:r>
          </w:p>
        </w:tc>
        <w:tc>
          <w:tcPr>
            <w:tcW w:w="2880" w:type="dxa"/>
            <w:tcBorders>
              <w:top w:val="double" w:sz="4" w:space="0" w:color="000000"/>
              <w:left w:val="single" w:sz="4" w:space="0" w:color="000000"/>
              <w:bottom w:val="single" w:sz="4" w:space="0" w:color="000000"/>
              <w:right w:val="nil"/>
            </w:tcBorders>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Zakres rzeczowy wykonywanych czynności</w:t>
            </w:r>
          </w:p>
        </w:tc>
        <w:tc>
          <w:tcPr>
            <w:tcW w:w="162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Posiadane kwalifikacje - uprawnienia</w:t>
            </w:r>
            <w:r w:rsidRPr="001328D2">
              <w:rPr>
                <w:rFonts w:ascii="Arial" w:eastAsia="Times New Roman" w:hAnsi="Arial" w:cs="Arial"/>
                <w:sz w:val="20"/>
                <w:szCs w:val="20"/>
                <w:lang w:eastAsia="zh-CN"/>
              </w:rPr>
              <w:br/>
              <w:t xml:space="preserve">(Nr, rodzaj) </w:t>
            </w:r>
          </w:p>
        </w:tc>
        <w:tc>
          <w:tcPr>
            <w:tcW w:w="1980" w:type="dxa"/>
            <w:tcBorders>
              <w:top w:val="double" w:sz="4" w:space="0" w:color="000000"/>
              <w:left w:val="single" w:sz="4" w:space="0" w:color="000000"/>
              <w:bottom w:val="single" w:sz="4" w:space="0" w:color="000000"/>
              <w:right w:val="nil"/>
            </w:tcBorders>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 xml:space="preserve">Doświadczenie w latach w </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sprawowaniu samodzielnych funkcji technicznych w budownictwie</w:t>
            </w:r>
          </w:p>
          <w:p w:rsidR="001328D2" w:rsidRPr="001328D2" w:rsidRDefault="001328D2" w:rsidP="001328D2">
            <w:pPr>
              <w:suppressAutoHyphens/>
              <w:autoSpaceDE w:val="0"/>
              <w:spacing w:after="0"/>
              <w:jc w:val="center"/>
              <w:rPr>
                <w:rFonts w:ascii="Arial" w:eastAsia="Times New Roman" w:hAnsi="Arial" w:cs="Arial"/>
                <w:sz w:val="20"/>
                <w:szCs w:val="20"/>
                <w:lang w:eastAsia="zh-CN"/>
              </w:rPr>
            </w:pPr>
            <w:r w:rsidRPr="001328D2">
              <w:rPr>
                <w:rFonts w:ascii="Arial" w:eastAsia="Times New Roman" w:hAnsi="Arial" w:cs="Arial"/>
                <w:sz w:val="20"/>
                <w:szCs w:val="20"/>
                <w:lang w:eastAsia="zh-CN"/>
              </w:rPr>
              <w:t>wymagane/podsiane*</w:t>
            </w:r>
          </w:p>
        </w:tc>
        <w:tc>
          <w:tcPr>
            <w:tcW w:w="1630" w:type="dxa"/>
            <w:tcBorders>
              <w:top w:val="double" w:sz="4" w:space="0" w:color="000000"/>
              <w:left w:val="single" w:sz="4" w:space="0" w:color="000000"/>
              <w:bottom w:val="single" w:sz="4" w:space="0" w:color="000000"/>
              <w:right w:val="double" w:sz="4" w:space="0" w:color="000000"/>
            </w:tcBorders>
            <w:vAlign w:val="center"/>
            <w:hideMark/>
          </w:tcPr>
          <w:p w:rsidR="001328D2" w:rsidRPr="001328D2" w:rsidRDefault="001328D2" w:rsidP="001328D2">
            <w:pPr>
              <w:suppressAutoHyphens/>
              <w:spacing w:after="0"/>
              <w:jc w:val="center"/>
              <w:rPr>
                <w:rFonts w:ascii="Times New Roman" w:eastAsia="Times New Roman" w:hAnsi="Times New Roman" w:cs="Times New Roman"/>
                <w:sz w:val="24"/>
                <w:szCs w:val="24"/>
                <w:lang w:eastAsia="zh-CN"/>
              </w:rPr>
            </w:pPr>
            <w:bookmarkStart w:id="7" w:name="OLE_LINK2"/>
            <w:r w:rsidRPr="001328D2">
              <w:rPr>
                <w:rFonts w:ascii="Arial" w:eastAsia="Times New Roman" w:hAnsi="Arial" w:cs="Arial"/>
                <w:sz w:val="20"/>
                <w:szCs w:val="20"/>
                <w:lang w:eastAsia="zh-CN"/>
              </w:rPr>
              <w:t xml:space="preserve">Informacja o podstawie dysponowania osobami </w:t>
            </w:r>
            <w:bookmarkEnd w:id="7"/>
            <w:r w:rsidRPr="001328D2">
              <w:rPr>
                <w:rFonts w:ascii="Arial" w:eastAsia="Times New Roman" w:hAnsi="Arial" w:cs="Arial"/>
                <w:sz w:val="20"/>
                <w:szCs w:val="20"/>
                <w:lang w:eastAsia="zh-CN"/>
              </w:rPr>
              <w:t>**</w:t>
            </w:r>
          </w:p>
        </w:tc>
      </w:tr>
      <w:tr w:rsidR="001328D2" w:rsidRPr="001328D2" w:rsidTr="00FF6F93">
        <w:trPr>
          <w:trHeight w:val="223"/>
          <w:tblHeader/>
        </w:trPr>
        <w:tc>
          <w:tcPr>
            <w:tcW w:w="535" w:type="dxa"/>
            <w:tcBorders>
              <w:top w:val="single" w:sz="4" w:space="0" w:color="000000"/>
              <w:left w:val="doub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sz w:val="16"/>
                <w:szCs w:val="16"/>
                <w:lang w:eastAsia="zh-CN"/>
              </w:rPr>
              <w:t>1</w:t>
            </w:r>
          </w:p>
        </w:tc>
        <w:tc>
          <w:tcPr>
            <w:tcW w:w="1515"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2</w:t>
            </w:r>
          </w:p>
        </w:tc>
        <w:tc>
          <w:tcPr>
            <w:tcW w:w="28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3</w:t>
            </w:r>
          </w:p>
        </w:tc>
        <w:tc>
          <w:tcPr>
            <w:tcW w:w="162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jc w:val="center"/>
              <w:rPr>
                <w:rFonts w:ascii="Arial" w:eastAsia="Times New Roman" w:hAnsi="Arial" w:cs="Arial"/>
                <w:b/>
                <w:sz w:val="16"/>
                <w:szCs w:val="16"/>
                <w:lang w:eastAsia="zh-CN"/>
              </w:rPr>
            </w:pPr>
            <w:r w:rsidRPr="001328D2">
              <w:rPr>
                <w:rFonts w:ascii="Arial" w:eastAsia="Times New Roman" w:hAnsi="Arial" w:cs="Arial"/>
                <w:sz w:val="16"/>
                <w:szCs w:val="16"/>
                <w:lang w:eastAsia="zh-CN"/>
              </w:rPr>
              <w:t>4</w:t>
            </w:r>
          </w:p>
        </w:tc>
        <w:tc>
          <w:tcPr>
            <w:tcW w:w="1980" w:type="dxa"/>
            <w:tcBorders>
              <w:top w:val="single" w:sz="4" w:space="0" w:color="000000"/>
              <w:left w:val="single" w:sz="4" w:space="0" w:color="000000"/>
              <w:bottom w:val="single" w:sz="12" w:space="0" w:color="000000"/>
              <w:right w:val="nil"/>
            </w:tcBorders>
            <w:shd w:val="clear" w:color="auto" w:fill="F3F3F3"/>
            <w:vAlign w:val="center"/>
            <w:hideMark/>
          </w:tcPr>
          <w:p w:rsidR="001328D2" w:rsidRPr="001328D2" w:rsidRDefault="001328D2" w:rsidP="001328D2">
            <w:pPr>
              <w:suppressAutoHyphens/>
              <w:spacing w:after="0" w:line="260" w:lineRule="atLeast"/>
              <w:jc w:val="center"/>
              <w:rPr>
                <w:rFonts w:ascii="Arial" w:eastAsia="Times New Roman" w:hAnsi="Arial" w:cs="Arial"/>
                <w:sz w:val="16"/>
                <w:szCs w:val="16"/>
                <w:lang w:eastAsia="zh-CN"/>
              </w:rPr>
            </w:pPr>
            <w:r w:rsidRPr="001328D2">
              <w:rPr>
                <w:rFonts w:ascii="Arial" w:eastAsia="Times New Roman" w:hAnsi="Arial" w:cs="Arial"/>
                <w:b/>
                <w:sz w:val="16"/>
                <w:szCs w:val="16"/>
                <w:lang w:eastAsia="zh-CN"/>
              </w:rPr>
              <w:t>5</w:t>
            </w:r>
          </w:p>
        </w:tc>
        <w:tc>
          <w:tcPr>
            <w:tcW w:w="1630" w:type="dxa"/>
            <w:tcBorders>
              <w:top w:val="single" w:sz="4" w:space="0" w:color="000000"/>
              <w:left w:val="single" w:sz="4" w:space="0" w:color="000000"/>
              <w:bottom w:val="single" w:sz="12" w:space="0" w:color="000000"/>
              <w:right w:val="double" w:sz="4" w:space="0" w:color="000000"/>
            </w:tcBorders>
            <w:shd w:val="clear" w:color="auto" w:fill="F3F3F3"/>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16"/>
                <w:szCs w:val="16"/>
                <w:lang w:eastAsia="zh-CN"/>
              </w:rPr>
              <w:t>6</w:t>
            </w:r>
          </w:p>
        </w:tc>
      </w:tr>
      <w:tr w:rsidR="001328D2" w:rsidRPr="001328D2" w:rsidTr="00FF6F93">
        <w:trPr>
          <w:trHeight w:val="859"/>
        </w:trPr>
        <w:tc>
          <w:tcPr>
            <w:tcW w:w="535" w:type="dxa"/>
            <w:tcBorders>
              <w:top w:val="single" w:sz="12" w:space="0" w:color="000000"/>
              <w:left w:val="doub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1</w:t>
            </w:r>
          </w:p>
        </w:tc>
        <w:tc>
          <w:tcPr>
            <w:tcW w:w="1515"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rPr>
                <w:rFonts w:ascii="Arial" w:eastAsia="Times New Roman" w:hAnsi="Arial" w:cs="Arial"/>
                <w:sz w:val="20"/>
                <w:szCs w:val="20"/>
                <w:lang w:eastAsia="zh-CN"/>
              </w:rPr>
            </w:pPr>
          </w:p>
        </w:tc>
        <w:tc>
          <w:tcPr>
            <w:tcW w:w="28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widowControl w:val="0"/>
              <w:tabs>
                <w:tab w:val="left" w:pos="1440"/>
              </w:tabs>
              <w:suppressAutoHyphens/>
              <w:autoSpaceDE w:val="0"/>
              <w:spacing w:after="0"/>
              <w:rPr>
                <w:rFonts w:ascii="Arial" w:eastAsia="Times New Roman" w:hAnsi="Arial" w:cs="Arial"/>
                <w:sz w:val="20"/>
                <w:szCs w:val="20"/>
                <w:lang w:eastAsia="zh-CN"/>
              </w:rPr>
            </w:pPr>
            <w:r w:rsidRPr="001328D2">
              <w:rPr>
                <w:rFonts w:ascii="Arial" w:eastAsia="Times New Roman" w:hAnsi="Arial" w:cs="Arial"/>
                <w:b/>
                <w:sz w:val="20"/>
                <w:szCs w:val="20"/>
                <w:lang w:eastAsia="zh-CN"/>
              </w:rPr>
              <w:t xml:space="preserve">Kierownik robót drogowych Minimalne wymagania: </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wykształcenie wyższe lub średnie techniczne</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posiadający uprawnienia do kierowania robotami budowlanymi bez ograniczeń w specjalności drogowej</w:t>
            </w:r>
          </w:p>
          <w:p w:rsidR="001328D2" w:rsidRPr="001328D2" w:rsidRDefault="001328D2" w:rsidP="001328D2">
            <w:pPr>
              <w:suppressAutoHyphens/>
              <w:spacing w:after="0"/>
              <w:rPr>
                <w:rFonts w:ascii="Arial" w:eastAsia="Times New Roman" w:hAnsi="Arial" w:cs="Arial"/>
                <w:sz w:val="20"/>
                <w:szCs w:val="20"/>
                <w:lang w:eastAsia="zh-CN"/>
              </w:rPr>
            </w:pPr>
            <w:r w:rsidRPr="001328D2">
              <w:rPr>
                <w:rFonts w:ascii="Arial" w:eastAsia="Times New Roman" w:hAnsi="Arial" w:cs="Arial"/>
                <w:sz w:val="20"/>
                <w:szCs w:val="20"/>
                <w:lang w:eastAsia="zh-CN"/>
              </w:rPr>
              <w:t>co najmniej 5-letnie doświadczenie w kierowaniu lub nadzorowaniu robotami drogowymi</w:t>
            </w:r>
          </w:p>
        </w:tc>
        <w:tc>
          <w:tcPr>
            <w:tcW w:w="1620" w:type="dxa"/>
            <w:tcBorders>
              <w:top w:val="single" w:sz="12" w:space="0" w:color="000000"/>
              <w:left w:val="single" w:sz="4" w:space="0" w:color="000000"/>
              <w:bottom w:val="single" w:sz="12" w:space="0" w:color="000000"/>
              <w:right w:val="nil"/>
            </w:tcBorders>
            <w:shd w:val="clear" w:color="auto" w:fill="FFFFFF"/>
            <w:vAlign w:val="center"/>
          </w:tcPr>
          <w:p w:rsidR="001328D2" w:rsidRPr="001328D2" w:rsidRDefault="001328D2" w:rsidP="001328D2">
            <w:pPr>
              <w:suppressAutoHyphens/>
              <w:snapToGrid w:val="0"/>
              <w:spacing w:after="0"/>
              <w:jc w:val="center"/>
              <w:rPr>
                <w:rFonts w:ascii="Arial" w:eastAsia="Times New Roman" w:hAnsi="Arial" w:cs="Arial"/>
                <w:sz w:val="20"/>
                <w:szCs w:val="20"/>
                <w:lang w:eastAsia="zh-CN"/>
              </w:rPr>
            </w:pPr>
          </w:p>
        </w:tc>
        <w:tc>
          <w:tcPr>
            <w:tcW w:w="1980" w:type="dxa"/>
            <w:tcBorders>
              <w:top w:val="single" w:sz="12" w:space="0" w:color="000000"/>
              <w:left w:val="single" w:sz="4" w:space="0" w:color="000000"/>
              <w:bottom w:val="single" w:sz="12" w:space="0" w:color="000000"/>
              <w:right w:val="nil"/>
            </w:tcBorders>
            <w:shd w:val="clear" w:color="auto" w:fill="FFFFFF"/>
            <w:vAlign w:val="center"/>
            <w:hideMark/>
          </w:tcPr>
          <w:p w:rsidR="001328D2" w:rsidRPr="001328D2" w:rsidRDefault="001328D2" w:rsidP="001328D2">
            <w:pPr>
              <w:suppressAutoHyphens/>
              <w:spacing w:after="0" w:line="260" w:lineRule="atLeast"/>
              <w:jc w:val="center"/>
              <w:rPr>
                <w:rFonts w:ascii="Arial" w:eastAsia="Times New Roman" w:hAnsi="Arial" w:cs="Arial"/>
                <w:sz w:val="20"/>
                <w:szCs w:val="20"/>
                <w:lang w:eastAsia="zh-CN"/>
              </w:rPr>
            </w:pPr>
            <w:r w:rsidRPr="001328D2">
              <w:rPr>
                <w:rFonts w:ascii="Arial" w:eastAsia="Times New Roman" w:hAnsi="Arial" w:cs="Arial"/>
                <w:b/>
                <w:sz w:val="20"/>
                <w:szCs w:val="20"/>
                <w:lang w:eastAsia="zh-CN"/>
              </w:rPr>
              <w:t>5/....</w:t>
            </w:r>
          </w:p>
        </w:tc>
        <w:tc>
          <w:tcPr>
            <w:tcW w:w="1630" w:type="dxa"/>
            <w:tcBorders>
              <w:top w:val="single" w:sz="12" w:space="0" w:color="000000"/>
              <w:left w:val="single" w:sz="4" w:space="0" w:color="000000"/>
              <w:bottom w:val="single" w:sz="12" w:space="0" w:color="000000"/>
              <w:right w:val="double" w:sz="4" w:space="0" w:color="000000"/>
            </w:tcBorders>
            <w:shd w:val="clear" w:color="auto" w:fill="FFFFFF"/>
            <w:vAlign w:val="center"/>
            <w:hideMark/>
          </w:tcPr>
          <w:p w:rsidR="001328D2" w:rsidRPr="001328D2" w:rsidRDefault="001328D2" w:rsidP="001328D2">
            <w:pPr>
              <w:suppressAutoHyphens/>
              <w:autoSpaceDE w:val="0"/>
              <w:spacing w:after="0"/>
              <w:jc w:val="center"/>
              <w:rPr>
                <w:rFonts w:ascii="Times New Roman" w:eastAsia="Times New Roman" w:hAnsi="Times New Roman" w:cs="Times New Roman"/>
                <w:sz w:val="24"/>
                <w:szCs w:val="24"/>
                <w:lang w:eastAsia="zh-CN"/>
              </w:rPr>
            </w:pPr>
            <w:r w:rsidRPr="001328D2">
              <w:rPr>
                <w:rFonts w:ascii="Arial" w:eastAsia="Times New Roman" w:hAnsi="Arial" w:cs="Arial"/>
                <w:sz w:val="20"/>
                <w:szCs w:val="20"/>
                <w:lang w:eastAsia="zh-CN"/>
              </w:rPr>
              <w:t>Osoba będąca w dyspozycji wykonawcy / oddana do dyspozycji przez inny podmiot ***</w:t>
            </w:r>
          </w:p>
        </w:tc>
      </w:tr>
    </w:tbl>
    <w:p w:rsidR="001328D2" w:rsidRPr="001328D2" w:rsidRDefault="001328D2" w:rsidP="001328D2">
      <w:pPr>
        <w:tabs>
          <w:tab w:val="center" w:pos="1134"/>
        </w:tabs>
        <w:suppressAutoHyphens/>
        <w:spacing w:after="0" w:line="240" w:lineRule="auto"/>
        <w:jc w:val="both"/>
        <w:rPr>
          <w:rFonts w:ascii="Arial" w:eastAsia="Times New Roman" w:hAnsi="Arial" w:cs="Arial"/>
          <w:b/>
          <w:sz w:val="16"/>
          <w:szCs w:val="16"/>
          <w:lang w:eastAsia="zh-CN"/>
        </w:rPr>
      </w:pPr>
    </w:p>
    <w:p w:rsidR="001328D2" w:rsidRPr="001328D2" w:rsidRDefault="001328D2" w:rsidP="001328D2">
      <w:pPr>
        <w:suppressAutoHyphens/>
        <w:spacing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Jednocześnie oświadczam(y), że osoby podane w powyższej tabeli, które będą uczestniczyć </w:t>
      </w:r>
      <w:r w:rsidRPr="001328D2">
        <w:rPr>
          <w:rFonts w:ascii="Arial" w:eastAsia="Times New Roman" w:hAnsi="Arial" w:cs="Arial"/>
          <w:b/>
          <w:sz w:val="20"/>
          <w:szCs w:val="20"/>
          <w:lang w:eastAsia="zh-CN"/>
        </w:rPr>
        <w:br/>
        <w:t>w wykonywaniu zamówienia posiadają wymagane ustawami uprawnienia.</w:t>
      </w:r>
    </w:p>
    <w:p w:rsidR="001328D2" w:rsidRPr="001328D2" w:rsidRDefault="001328D2" w:rsidP="001328D2">
      <w:pPr>
        <w:spacing w:after="0" w:line="240" w:lineRule="auto"/>
        <w:rPr>
          <w:rFonts w:ascii="Arial" w:eastAsia="Times New Roman" w:hAnsi="Arial" w:cs="Arial"/>
          <w:b/>
          <w:i/>
          <w:lang w:eastAsia="pl-PL"/>
        </w:rPr>
      </w:pPr>
      <w:r w:rsidRPr="001328D2">
        <w:rPr>
          <w:rFonts w:ascii="Arial" w:eastAsia="Times New Roman" w:hAnsi="Arial" w:cs="Arial"/>
          <w:lang w:eastAsia="pl-PL"/>
        </w:rPr>
        <w:t>Prawdziwość powyższych danych potwierdzam własnoręcznym podpisem świadom odpowiedzialności karnej.</w:t>
      </w:r>
    </w:p>
    <w:p w:rsidR="001328D2" w:rsidRPr="001328D2" w:rsidRDefault="001328D2" w:rsidP="001328D2">
      <w:pPr>
        <w:spacing w:after="0" w:line="340" w:lineRule="atLeast"/>
        <w:rPr>
          <w:rFonts w:ascii="Arial" w:eastAsia="Times New Roman" w:hAnsi="Arial" w:cs="Arial"/>
          <w:lang w:eastAsia="pl-PL"/>
        </w:rPr>
      </w:pPr>
    </w:p>
    <w:p w:rsidR="001328D2" w:rsidRPr="001328D2" w:rsidRDefault="001328D2" w:rsidP="001328D2">
      <w:pPr>
        <w:spacing w:after="0" w:line="240" w:lineRule="auto"/>
        <w:rPr>
          <w:rFonts w:ascii="Arial" w:eastAsia="Times New Roman" w:hAnsi="Arial" w:cs="Arial"/>
          <w:i/>
          <w:lang w:eastAsia="pl-PL"/>
        </w:rPr>
      </w:pPr>
      <w:r w:rsidRPr="001328D2">
        <w:rPr>
          <w:rFonts w:ascii="Arial" w:eastAsia="Times New Roman" w:hAnsi="Arial" w:cs="Arial"/>
          <w:i/>
          <w:lang w:eastAsia="pl-PL"/>
        </w:rPr>
        <w:t>......................................................................................</w:t>
      </w:r>
      <w:r w:rsidRPr="001328D2">
        <w:rPr>
          <w:rFonts w:ascii="Arial" w:eastAsia="Times New Roman" w:hAnsi="Arial" w:cs="Arial"/>
          <w:i/>
          <w:lang w:eastAsia="pl-PL"/>
        </w:rPr>
        <w:tab/>
      </w:r>
      <w:r w:rsidRPr="001328D2">
        <w:rPr>
          <w:rFonts w:ascii="Arial" w:eastAsia="Times New Roman" w:hAnsi="Arial" w:cs="Arial"/>
          <w:i/>
          <w:lang w:eastAsia="pl-PL"/>
        </w:rPr>
        <w:tab/>
        <w:t>......................................</w:t>
      </w:r>
    </w:p>
    <w:p w:rsidR="001328D2" w:rsidRPr="001328D2" w:rsidRDefault="001328D2" w:rsidP="001328D2">
      <w:pPr>
        <w:spacing w:after="0" w:line="240" w:lineRule="auto"/>
        <w:rPr>
          <w:rFonts w:ascii="Arial" w:eastAsia="Times New Roman" w:hAnsi="Arial" w:cs="Arial"/>
          <w:i/>
          <w:sz w:val="18"/>
          <w:szCs w:val="18"/>
          <w:lang w:eastAsia="pl-PL"/>
        </w:rPr>
      </w:pPr>
      <w:r w:rsidRPr="001328D2">
        <w:rPr>
          <w:rFonts w:ascii="Arial" w:eastAsia="Times New Roman" w:hAnsi="Arial" w:cs="Arial"/>
          <w:i/>
          <w:sz w:val="18"/>
          <w:szCs w:val="18"/>
          <w:lang w:eastAsia="pl-PL"/>
        </w:rPr>
        <w:t xml:space="preserve">(pieczęć i podpis(y) osób uprawnionych </w:t>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r>
      <w:r w:rsidRPr="001328D2">
        <w:rPr>
          <w:rFonts w:ascii="Arial" w:eastAsia="Times New Roman" w:hAnsi="Arial" w:cs="Arial"/>
          <w:i/>
          <w:sz w:val="18"/>
          <w:szCs w:val="18"/>
          <w:lang w:eastAsia="pl-PL"/>
        </w:rPr>
        <w:tab/>
        <w:t>(data)</w:t>
      </w:r>
      <w:r w:rsidRPr="001328D2">
        <w:rPr>
          <w:rFonts w:ascii="Arial" w:eastAsia="Times New Roman" w:hAnsi="Arial" w:cs="Arial"/>
          <w:i/>
          <w:sz w:val="18"/>
          <w:szCs w:val="18"/>
          <w:lang w:eastAsia="pl-PL"/>
        </w:rPr>
        <w:br/>
        <w:t>do reprezentacji wykonawcy lub pełnomocnika)</w:t>
      </w:r>
    </w:p>
    <w:p w:rsidR="001328D2" w:rsidRPr="001328D2" w:rsidRDefault="001328D2" w:rsidP="001328D2">
      <w:pPr>
        <w:spacing w:after="0" w:line="240" w:lineRule="auto"/>
        <w:rPr>
          <w:rFonts w:ascii="Arial" w:eastAsia="Times New Roman" w:hAnsi="Arial" w:cs="Arial"/>
          <w:b/>
          <w:lang w:eastAsia="pl-PL"/>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keepNext/>
        <w:suppressAutoHyphens/>
        <w:spacing w:after="0" w:line="240" w:lineRule="auto"/>
        <w:ind w:left="2832" w:firstLine="708"/>
        <w:jc w:val="both"/>
        <w:outlineLvl w:val="3"/>
        <w:rPr>
          <w:rFonts w:ascii="Verdana" w:eastAsia="Times New Roman" w:hAnsi="Verdana" w:cs="Verdana"/>
          <w:sz w:val="24"/>
          <w:szCs w:val="20"/>
          <w:lang w:eastAsia="zh-CN"/>
        </w:rPr>
      </w:pPr>
      <w:r w:rsidRPr="001328D2">
        <w:rPr>
          <w:rFonts w:ascii="Arial" w:eastAsia="Times New Roman" w:hAnsi="Arial" w:cs="Arial"/>
          <w:i/>
          <w:iCs/>
          <w:sz w:val="18"/>
          <w:szCs w:val="18"/>
          <w:lang w:eastAsia="zh-CN"/>
        </w:rPr>
        <w:lastRenderedPageBreak/>
        <w:t>Załącznik</w:t>
      </w:r>
      <w:r w:rsidRPr="001328D2">
        <w:rPr>
          <w:rFonts w:ascii="Arial" w:eastAsia="Times New Roman" w:hAnsi="Arial" w:cs="Arial"/>
          <w:i/>
          <w:iCs/>
          <w:sz w:val="18"/>
          <w:szCs w:val="18"/>
          <w:lang w:val="x-none" w:eastAsia="zh-CN"/>
        </w:rPr>
        <w:t xml:space="preserve"> nr </w:t>
      </w:r>
      <w:r w:rsidRPr="001328D2">
        <w:rPr>
          <w:rFonts w:ascii="Arial" w:eastAsia="Times New Roman" w:hAnsi="Arial" w:cs="Arial"/>
          <w:i/>
          <w:iCs/>
          <w:sz w:val="18"/>
          <w:szCs w:val="18"/>
          <w:lang w:eastAsia="zh-CN"/>
        </w:rPr>
        <w:t>4</w:t>
      </w:r>
      <w:r w:rsidRPr="001328D2">
        <w:rPr>
          <w:rFonts w:ascii="Arial" w:eastAsia="Times New Roman" w:hAnsi="Arial" w:cs="Arial"/>
          <w:i/>
          <w:iCs/>
          <w:sz w:val="18"/>
          <w:szCs w:val="18"/>
          <w:lang w:val="x-none" w:eastAsia="zh-CN"/>
        </w:rPr>
        <w:t xml:space="preserve">a – </w:t>
      </w:r>
      <w:r w:rsidRPr="001328D2">
        <w:rPr>
          <w:rFonts w:ascii="Arial" w:eastAsia="Times New Roman" w:hAnsi="Arial" w:cs="Arial"/>
          <w:i/>
          <w:iCs/>
          <w:sz w:val="18"/>
          <w:szCs w:val="18"/>
          <w:lang w:eastAsia="zh-CN"/>
        </w:rPr>
        <w:t>części zamówienia powierzone podwykonawcom</w:t>
      </w: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Verdana" w:eastAsia="Times New Roman" w:hAnsi="Verdana" w:cs="Verdana"/>
          <w:b/>
          <w:sz w:val="24"/>
          <w:szCs w:val="20"/>
          <w:lang w:eastAsia="zh-CN"/>
        </w:rPr>
      </w:pPr>
    </w:p>
    <w:p w:rsidR="001328D2" w:rsidRPr="001328D2" w:rsidRDefault="001328D2" w:rsidP="001328D2">
      <w:pPr>
        <w:suppressAutoHyphens/>
        <w:spacing w:after="0" w:line="360" w:lineRule="auto"/>
        <w:jc w:val="center"/>
        <w:rPr>
          <w:rFonts w:ascii="Arial" w:eastAsia="Times New Roman" w:hAnsi="Arial" w:cs="Arial"/>
          <w:b/>
          <w:sz w:val="24"/>
          <w:szCs w:val="20"/>
          <w:lang w:eastAsia="zh-CN"/>
        </w:rPr>
      </w:pPr>
      <w:r w:rsidRPr="001328D2">
        <w:rPr>
          <w:rFonts w:ascii="Arial" w:eastAsia="Times New Roman" w:hAnsi="Arial" w:cs="Arial"/>
          <w:b/>
          <w:sz w:val="24"/>
          <w:szCs w:val="20"/>
          <w:lang w:eastAsia="zh-CN"/>
        </w:rPr>
        <w:t>PODWYKONAWCY</w:t>
      </w:r>
    </w:p>
    <w:tbl>
      <w:tblPr>
        <w:tblW w:w="0" w:type="auto"/>
        <w:tblInd w:w="-22" w:type="dxa"/>
        <w:tblBorders>
          <w:top w:val="double" w:sz="4" w:space="0" w:color="auto"/>
          <w:left w:val="double" w:sz="4" w:space="0" w:color="auto"/>
          <w:bottom w:val="double" w:sz="4" w:space="0" w:color="auto"/>
          <w:right w:val="double" w:sz="4" w:space="0" w:color="auto"/>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232"/>
        <w:gridCol w:w="2520"/>
        <w:gridCol w:w="2838"/>
      </w:tblGrid>
      <w:tr w:rsidR="001328D2" w:rsidRPr="001328D2" w:rsidTr="00FF6F93">
        <w:tc>
          <w:tcPr>
            <w:tcW w:w="4232"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Część zamówienia, której wykonanie zostanie powierzone podwykonawcom</w:t>
            </w:r>
          </w:p>
        </w:tc>
        <w:tc>
          <w:tcPr>
            <w:tcW w:w="2520" w:type="dxa"/>
            <w:tcBorders>
              <w:top w:val="double" w:sz="4" w:space="0" w:color="auto"/>
              <w:bottom w:val="single" w:sz="4" w:space="0" w:color="000000"/>
            </w:tcBorders>
            <w:vAlign w:val="center"/>
          </w:tcPr>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Wartość prac podzleconych w % ceny oferty</w:t>
            </w:r>
          </w:p>
        </w:tc>
        <w:tc>
          <w:tcPr>
            <w:tcW w:w="2838" w:type="dxa"/>
            <w:tcBorders>
              <w:top w:val="double" w:sz="4" w:space="0" w:color="auto"/>
              <w:bottom w:val="single" w:sz="4" w:space="0" w:color="000000"/>
            </w:tcBorders>
            <w:shd w:val="clear" w:color="auto" w:fill="auto"/>
            <w:vAlign w:val="center"/>
          </w:tcPr>
          <w:p w:rsidR="001328D2" w:rsidRPr="001328D2" w:rsidRDefault="001328D2" w:rsidP="001328D2">
            <w:pPr>
              <w:snapToGrid w:val="0"/>
              <w:spacing w:after="0" w:line="240" w:lineRule="auto"/>
              <w:jc w:val="center"/>
              <w:rPr>
                <w:rFonts w:ascii="Arial" w:eastAsia="Times New Roman" w:hAnsi="Arial" w:cs="Arial"/>
                <w:sz w:val="24"/>
                <w:szCs w:val="24"/>
                <w:lang w:eastAsia="pl-PL"/>
              </w:rPr>
            </w:pPr>
            <w:r w:rsidRPr="001328D2">
              <w:rPr>
                <w:rFonts w:ascii="Arial" w:eastAsia="Times New Roman" w:hAnsi="Arial" w:cs="Arial"/>
                <w:lang w:eastAsia="pl-PL"/>
              </w:rPr>
              <w:t>nazwy (firm) podwykonawców,</w:t>
            </w:r>
          </w:p>
          <w:p w:rsidR="001328D2" w:rsidRPr="001328D2" w:rsidRDefault="001328D2" w:rsidP="001328D2">
            <w:pPr>
              <w:snapToGrid w:val="0"/>
              <w:spacing w:after="0" w:line="260" w:lineRule="atLeast"/>
              <w:jc w:val="center"/>
              <w:rPr>
                <w:rFonts w:ascii="Arial" w:eastAsia="Times New Roman" w:hAnsi="Arial" w:cs="Arial"/>
                <w:sz w:val="24"/>
                <w:szCs w:val="24"/>
                <w:lang w:eastAsia="pl-PL"/>
              </w:rPr>
            </w:pPr>
            <w:r w:rsidRPr="001328D2">
              <w:rPr>
                <w:rFonts w:ascii="Arial" w:eastAsia="Times New Roman" w:hAnsi="Arial" w:cs="Arial"/>
                <w:lang w:eastAsia="pl-PL"/>
              </w:rPr>
              <w:t>na których zasoby wykonawca powołuje się na zasadach określonych w art. 26 ust. 2b, w celu wykazania spełniania warunków udziału w postępowaniu, o których mowa w art. 22 ust. 1</w:t>
            </w:r>
          </w:p>
        </w:tc>
      </w:tr>
      <w:tr w:rsidR="001328D2" w:rsidRPr="001328D2" w:rsidTr="00FF6F93">
        <w:trPr>
          <w:trHeight w:val="564"/>
        </w:trPr>
        <w:tc>
          <w:tcPr>
            <w:tcW w:w="4232"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b/>
                <w:sz w:val="24"/>
                <w:szCs w:val="24"/>
                <w:lang w:eastAsia="pl-PL"/>
              </w:rPr>
            </w:pPr>
          </w:p>
        </w:tc>
        <w:tc>
          <w:tcPr>
            <w:tcW w:w="2520" w:type="dxa"/>
            <w:tcBorders>
              <w:top w:val="single" w:sz="4" w:space="0" w:color="000000"/>
            </w:tcBorders>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tcBorders>
              <w:top w:val="single" w:sz="4" w:space="0" w:color="000000"/>
            </w:tcBorders>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r w:rsidR="001328D2" w:rsidRPr="001328D2" w:rsidTr="00FF6F93">
        <w:trPr>
          <w:trHeight w:val="532"/>
        </w:trPr>
        <w:tc>
          <w:tcPr>
            <w:tcW w:w="4232"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520" w:type="dxa"/>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c>
          <w:tcPr>
            <w:tcW w:w="2838" w:type="dxa"/>
            <w:shd w:val="clear" w:color="auto" w:fill="auto"/>
          </w:tcPr>
          <w:p w:rsidR="001328D2" w:rsidRPr="001328D2" w:rsidRDefault="001328D2" w:rsidP="001328D2">
            <w:pPr>
              <w:snapToGrid w:val="0"/>
              <w:spacing w:after="0" w:line="260" w:lineRule="atLeast"/>
              <w:jc w:val="both"/>
              <w:rPr>
                <w:rFonts w:ascii="Arial" w:eastAsia="Times New Roman" w:hAnsi="Arial" w:cs="Arial"/>
                <w:sz w:val="24"/>
                <w:szCs w:val="24"/>
                <w:lang w:eastAsia="pl-PL"/>
              </w:rPr>
            </w:pPr>
          </w:p>
        </w:tc>
      </w:tr>
    </w:tbl>
    <w:p w:rsidR="001328D2" w:rsidRPr="001328D2" w:rsidRDefault="001328D2" w:rsidP="001328D2">
      <w:pPr>
        <w:suppressAutoHyphens/>
        <w:spacing w:after="0" w:line="240" w:lineRule="auto"/>
        <w:rPr>
          <w:rFonts w:ascii="Arial" w:eastAsia="Times New Roman" w:hAnsi="Arial" w:cs="Arial"/>
          <w:sz w:val="18"/>
          <w:szCs w:val="18"/>
          <w:lang w:eastAsia="zh-CN"/>
        </w:rPr>
      </w:pPr>
      <w:r w:rsidRPr="001328D2">
        <w:rPr>
          <w:rFonts w:ascii="Arial" w:eastAsia="Times New Roman" w:hAnsi="Arial" w:cs="Arial"/>
          <w:sz w:val="18"/>
          <w:szCs w:val="18"/>
          <w:lang w:eastAsia="zh-CN"/>
        </w:rPr>
        <w:t>Prawdziwość powyższych danych potwierdzam własnoręcznym podpisem świadom odpowiedzialności karnej z art.297kk oraz 305 kk.</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1328D2" w:rsidRPr="001328D2" w:rsidRDefault="001328D2" w:rsidP="001328D2">
      <w:pPr>
        <w:suppressAutoHyphens/>
        <w:spacing w:after="0" w:line="240" w:lineRule="auto"/>
        <w:rPr>
          <w:rFonts w:ascii="Arial" w:eastAsia="Times New Roman" w:hAnsi="Arial" w:cs="Arial"/>
          <w:lang w:eastAsia="zh-CN"/>
        </w:rPr>
      </w:pPr>
      <w:r w:rsidRPr="001328D2">
        <w:rPr>
          <w:rFonts w:ascii="Arial" w:eastAsia="Times New Roman" w:hAnsi="Arial" w:cs="Arial"/>
          <w:lang w:eastAsia="zh-CN"/>
        </w:rPr>
        <w:t>Niniejszy wykaz przedkładam w związku z uczestnictwem w przetargu nieograniczonym na:</w:t>
      </w:r>
    </w:p>
    <w:p w:rsidR="001328D2" w:rsidRPr="001328D2" w:rsidRDefault="001328D2" w:rsidP="001328D2">
      <w:pPr>
        <w:suppressAutoHyphens/>
        <w:spacing w:after="0" w:line="240" w:lineRule="auto"/>
        <w:rPr>
          <w:rFonts w:ascii="Arial" w:eastAsia="Times New Roman" w:hAnsi="Arial" w:cs="Arial"/>
          <w:sz w:val="18"/>
          <w:szCs w:val="18"/>
          <w:lang w:eastAsia="zh-CN"/>
        </w:rPr>
      </w:pP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widowControl w:val="0"/>
        <w:suppressAutoHyphens/>
        <w:autoSpaceDE w:val="0"/>
        <w:spacing w:after="0" w:line="240" w:lineRule="auto"/>
        <w:rPr>
          <w:rFonts w:ascii="Arial" w:eastAsia="Arial" w:hAnsi="Arial" w:cs="Arial"/>
          <w:b/>
          <w:bCs/>
          <w:lang w:eastAsia="zh-CN"/>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tabs>
          <w:tab w:val="left" w:pos="8460"/>
          <w:tab w:val="left" w:pos="8910"/>
        </w:tabs>
        <w:suppressAutoHyphens/>
        <w:spacing w:after="0" w:line="240" w:lineRule="auto"/>
        <w:jc w:val="center"/>
        <w:rPr>
          <w:rFonts w:ascii="Arial" w:eastAsia="Times New Roman" w:hAnsi="Arial" w:cs="Arial"/>
          <w:b/>
          <w:sz w:val="20"/>
          <w:szCs w:val="20"/>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Arial" w:eastAsia="Arial" w:hAnsi="Arial" w:cs="Arial"/>
          <w:i/>
          <w:sz w:val="16"/>
          <w:szCs w:val="16"/>
          <w:lang w:eastAsia="zh-CN"/>
        </w:rPr>
      </w:pPr>
      <w:r w:rsidRPr="001328D2">
        <w:rPr>
          <w:rFonts w:ascii="Arial" w:eastAsia="Times New Roman" w:hAnsi="Arial" w:cs="Arial"/>
          <w:sz w:val="16"/>
          <w:szCs w:val="16"/>
          <w:lang w:eastAsia="zh-CN"/>
        </w:rPr>
        <w:t>................................</w:t>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r>
      <w:r w:rsidRPr="001328D2">
        <w:rPr>
          <w:rFonts w:ascii="Arial" w:eastAsia="Times New Roman" w:hAnsi="Arial" w:cs="Arial"/>
          <w:sz w:val="16"/>
          <w:szCs w:val="16"/>
          <w:lang w:eastAsia="zh-CN"/>
        </w:rPr>
        <w:tab/>
        <w:t>..........................................................................</w:t>
      </w:r>
    </w:p>
    <w:p w:rsidR="001328D2" w:rsidRPr="001328D2" w:rsidRDefault="001328D2" w:rsidP="001328D2">
      <w:pPr>
        <w:keepNext/>
        <w:suppressAutoHyphens/>
        <w:spacing w:after="0" w:line="240" w:lineRule="auto"/>
        <w:ind w:firstLine="540"/>
        <w:outlineLvl w:val="0"/>
        <w:rPr>
          <w:rFonts w:ascii="Arial" w:eastAsia="Times New Roman" w:hAnsi="Arial" w:cs="Arial"/>
          <w:b/>
          <w:bCs/>
          <w:sz w:val="16"/>
          <w:szCs w:val="16"/>
          <w:u w:val="single"/>
          <w:lang w:eastAsia="zh-CN"/>
        </w:rPr>
      </w:pPr>
      <w:r w:rsidRPr="001328D2">
        <w:rPr>
          <w:rFonts w:ascii="Arial" w:eastAsia="Arial" w:hAnsi="Arial" w:cs="Arial"/>
          <w:bCs/>
          <w:i/>
          <w:sz w:val="16"/>
          <w:szCs w:val="16"/>
          <w:lang w:eastAsia="zh-CN"/>
        </w:rPr>
        <w:t xml:space="preserve"> </w:t>
      </w:r>
      <w:r w:rsidRPr="001328D2">
        <w:rPr>
          <w:rFonts w:ascii="Arial" w:eastAsia="Times New Roman" w:hAnsi="Arial" w:cs="Arial"/>
          <w:bCs/>
          <w:sz w:val="16"/>
          <w:szCs w:val="16"/>
          <w:lang w:eastAsia="zh-CN"/>
        </w:rPr>
        <w:t xml:space="preserve">(data) </w:t>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r>
      <w:r w:rsidRPr="001328D2">
        <w:rPr>
          <w:rFonts w:ascii="Arial" w:eastAsia="Times New Roman" w:hAnsi="Arial" w:cs="Arial"/>
          <w:bCs/>
          <w:sz w:val="16"/>
          <w:szCs w:val="16"/>
          <w:lang w:eastAsia="zh-CN"/>
        </w:rPr>
        <w:tab/>
        <w:t xml:space="preserve">pieczęć i podpis(y) osób uprawnionych </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b/>
          <w:sz w:val="16"/>
          <w:szCs w:val="16"/>
          <w:lang w:eastAsia="zh-CN"/>
        </w:rPr>
        <w:tab/>
      </w:r>
      <w:r w:rsidRPr="001328D2">
        <w:rPr>
          <w:rFonts w:ascii="Arial" w:eastAsia="Times New Roman" w:hAnsi="Arial" w:cs="Arial"/>
          <w:sz w:val="16"/>
          <w:szCs w:val="16"/>
          <w:lang w:eastAsia="zh-CN"/>
        </w:rPr>
        <w:t>do reprezentacji wykonawcy lub pełnomocnika)</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r w:rsidRPr="001328D2">
        <w:rPr>
          <w:rFonts w:ascii="Verdana" w:eastAsia="Times New Roman" w:hAnsi="Verdana" w:cs="Verdana"/>
          <w:i/>
          <w:sz w:val="16"/>
          <w:szCs w:val="16"/>
          <w:lang w:eastAsia="zh-CN"/>
        </w:rPr>
        <w:br/>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pacing w:after="0" w:line="240" w:lineRule="auto"/>
        <w:rPr>
          <w:rFonts w:ascii="Arial" w:eastAsia="Times New Roman" w:hAnsi="Arial" w:cs="Arial"/>
          <w:u w:val="single"/>
          <w:lang w:eastAsia="pl-PL"/>
        </w:rPr>
      </w:pPr>
      <w:r w:rsidRPr="001328D2">
        <w:rPr>
          <w:rFonts w:ascii="Arial" w:eastAsia="Times New Roman" w:hAnsi="Arial" w:cs="Arial"/>
          <w:u w:val="single"/>
          <w:lang w:eastAsia="pl-PL"/>
        </w:rPr>
        <w:t xml:space="preserve">UWAGA: Zamawiający może wezwać wykonawcę, którego oferta została najwyżej oceniona, </w:t>
      </w:r>
      <w:r w:rsidRPr="001328D2">
        <w:rPr>
          <w:rFonts w:ascii="Arial" w:eastAsia="Times New Roman" w:hAnsi="Arial" w:cs="Arial"/>
          <w:u w:val="single"/>
          <w:lang w:eastAsia="pl-PL"/>
        </w:rPr>
        <w:br/>
        <w:t>do złożenia w wyznaczonym, nie krótszym niż 5 dni terminie aktualnych na dzień złożenia oświadczeń lub dokumentów potwierdzających okoliczności o których mowa w art. 25 ust. 1 ustawy Pzp. Przedmiotowe oświadczenia i dokumenty składa się na wezwanie Zamawiającego</w:t>
      </w: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suppressAutoHyphens/>
        <w:spacing w:after="0" w:line="240" w:lineRule="auto"/>
        <w:rPr>
          <w:rFonts w:ascii="Verdana" w:eastAsia="Times New Roman" w:hAnsi="Verdana" w:cs="Verdana"/>
          <w:i/>
          <w:sz w:val="16"/>
          <w:szCs w:val="16"/>
          <w:lang w:eastAsia="zh-CN"/>
        </w:rPr>
      </w:pPr>
    </w:p>
    <w:p w:rsidR="001328D2" w:rsidRPr="001328D2" w:rsidRDefault="001328D2" w:rsidP="001328D2">
      <w:pPr>
        <w:keepNext/>
        <w:suppressAutoHyphens/>
        <w:spacing w:after="0" w:line="240" w:lineRule="auto"/>
        <w:jc w:val="right"/>
        <w:outlineLvl w:val="3"/>
        <w:rPr>
          <w:rFonts w:ascii="Verdana" w:eastAsia="Times New Roman" w:hAnsi="Verdana" w:cs="Verdana"/>
          <w:sz w:val="16"/>
          <w:szCs w:val="16"/>
          <w:lang w:eastAsia="zh-CN"/>
        </w:rPr>
      </w:pPr>
      <w:r w:rsidRPr="001328D2">
        <w:rPr>
          <w:rFonts w:ascii="Arial" w:eastAsia="Times New Roman" w:hAnsi="Arial" w:cs="Arial"/>
          <w:i/>
          <w:iCs/>
          <w:sz w:val="18"/>
          <w:szCs w:val="18"/>
          <w:lang w:eastAsia="zh-CN"/>
        </w:rPr>
        <w:t xml:space="preserve">Załącznik nr </w:t>
      </w:r>
      <w:r w:rsidR="00AD1EA3">
        <w:rPr>
          <w:rFonts w:ascii="Arial" w:eastAsia="Times New Roman" w:hAnsi="Arial" w:cs="Arial"/>
          <w:i/>
          <w:iCs/>
          <w:sz w:val="18"/>
          <w:szCs w:val="18"/>
          <w:lang w:eastAsia="zh-CN"/>
        </w:rPr>
        <w:t>5</w:t>
      </w:r>
      <w:r w:rsidRPr="001328D2">
        <w:rPr>
          <w:rFonts w:ascii="Arial" w:eastAsia="Times New Roman" w:hAnsi="Arial" w:cs="Arial"/>
          <w:i/>
          <w:iCs/>
          <w:sz w:val="18"/>
          <w:szCs w:val="18"/>
          <w:lang w:eastAsia="zh-CN"/>
        </w:rPr>
        <w:t xml:space="preserve"> – wzór pełnomocnictwa</w:t>
      </w: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p>
    <w:p w:rsidR="001328D2" w:rsidRPr="001328D2" w:rsidRDefault="001328D2" w:rsidP="001328D2">
      <w:pPr>
        <w:suppressAutoHyphens/>
        <w:spacing w:after="0" w:line="100" w:lineRule="atLeast"/>
        <w:rPr>
          <w:rFonts w:ascii="Verdana" w:eastAsia="Times New Roman" w:hAnsi="Verdana" w:cs="Verdana"/>
          <w:sz w:val="16"/>
          <w:szCs w:val="16"/>
          <w:lang w:eastAsia="zh-CN"/>
        </w:rPr>
      </w:pPr>
      <w:r w:rsidRPr="001328D2">
        <w:rPr>
          <w:rFonts w:ascii="Verdana" w:eastAsia="Times New Roman" w:hAnsi="Verdana" w:cs="Verdana"/>
          <w:sz w:val="16"/>
          <w:szCs w:val="16"/>
          <w:lang w:eastAsia="zh-CN"/>
        </w:rPr>
        <w:t>L. dz. ............................</w:t>
      </w:r>
      <w:r w:rsidR="001427D1">
        <w:rPr>
          <w:rFonts w:ascii="Verdana" w:eastAsia="Times New Roman" w:hAnsi="Verdana" w:cs="Verdana"/>
          <w:sz w:val="16"/>
          <w:szCs w:val="16"/>
          <w:lang w:eastAsia="zh-CN"/>
        </w:rPr>
        <w:t>...................</w:t>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r>
      <w:r w:rsidR="001427D1">
        <w:rPr>
          <w:rFonts w:ascii="Verdana" w:eastAsia="Times New Roman" w:hAnsi="Verdana" w:cs="Verdana"/>
          <w:sz w:val="16"/>
          <w:szCs w:val="16"/>
          <w:lang w:eastAsia="zh-CN"/>
        </w:rPr>
        <w:tab/>
        <w:t xml:space="preserve">        </w:t>
      </w:r>
    </w:p>
    <w:p w:rsidR="001328D2" w:rsidRPr="001328D2" w:rsidRDefault="001328D2" w:rsidP="001328D2">
      <w:pPr>
        <w:suppressAutoHyphens/>
        <w:spacing w:after="0" w:line="100" w:lineRule="atLeast"/>
        <w:rPr>
          <w:rFonts w:ascii="Verdana" w:eastAsia="Verdana" w:hAnsi="Verdana" w:cs="Verdana"/>
          <w:sz w:val="16"/>
          <w:szCs w:val="16"/>
          <w:lang w:eastAsia="zh-CN"/>
        </w:rPr>
      </w:pPr>
      <w:r w:rsidRPr="001328D2">
        <w:rPr>
          <w:rFonts w:ascii="Verdana" w:eastAsia="Verdana" w:hAnsi="Verdana" w:cs="Verdana"/>
          <w:sz w:val="16"/>
          <w:szCs w:val="16"/>
          <w:lang w:eastAsia="zh-CN"/>
        </w:rPr>
        <w:t xml:space="preserve">  </w:t>
      </w:r>
    </w:p>
    <w:p w:rsidR="001328D2" w:rsidRPr="001328D2" w:rsidRDefault="001328D2" w:rsidP="001328D2">
      <w:pPr>
        <w:suppressAutoHyphens/>
        <w:spacing w:after="0" w:line="100" w:lineRule="atLeast"/>
        <w:ind w:left="5664"/>
        <w:rPr>
          <w:rFonts w:ascii="Verdana" w:eastAsia="Times New Roman" w:hAnsi="Verdana" w:cs="Verdana"/>
          <w:b/>
          <w:sz w:val="8"/>
          <w:szCs w:val="8"/>
          <w:lang w:eastAsia="zh-CN"/>
        </w:rPr>
      </w:pPr>
      <w:r w:rsidRPr="001328D2">
        <w:rPr>
          <w:rFonts w:ascii="Verdana" w:eastAsia="Verdana" w:hAnsi="Verdana" w:cs="Verdana"/>
          <w:sz w:val="16"/>
          <w:szCs w:val="16"/>
          <w:lang w:eastAsia="zh-CN"/>
        </w:rPr>
        <w:t xml:space="preserve">          </w:t>
      </w:r>
      <w:r w:rsidRPr="001328D2">
        <w:rPr>
          <w:rFonts w:ascii="Verdana" w:eastAsia="Times New Roman" w:hAnsi="Verdana" w:cs="Verdana"/>
          <w:sz w:val="16"/>
          <w:szCs w:val="16"/>
          <w:lang w:eastAsia="zh-CN"/>
        </w:rPr>
        <w:t xml:space="preserve">................................................                          </w:t>
      </w:r>
      <w:r w:rsidRPr="001328D2">
        <w:rPr>
          <w:rFonts w:ascii="Verdana" w:eastAsia="Times New Roman" w:hAnsi="Verdana" w:cs="Verdana"/>
          <w:sz w:val="16"/>
          <w:szCs w:val="16"/>
          <w:lang w:eastAsia="zh-CN"/>
        </w:rPr>
        <w:tab/>
      </w:r>
      <w:r w:rsidRPr="001328D2">
        <w:rPr>
          <w:rFonts w:ascii="Verdana" w:eastAsia="Times New Roman" w:hAnsi="Verdana" w:cs="Verdana"/>
          <w:b/>
          <w:sz w:val="14"/>
          <w:szCs w:val="14"/>
          <w:lang w:eastAsia="zh-CN"/>
        </w:rPr>
        <w:t>(Miejscowość, data)</w:t>
      </w:r>
    </w:p>
    <w:p w:rsidR="001328D2" w:rsidRPr="001328D2" w:rsidRDefault="001328D2" w:rsidP="001328D2">
      <w:pPr>
        <w:suppressAutoHyphens/>
        <w:spacing w:before="60" w:after="60" w:line="100" w:lineRule="atLeast"/>
        <w:ind w:left="851" w:hanging="295"/>
        <w:jc w:val="center"/>
        <w:rPr>
          <w:rFonts w:ascii="Verdana" w:eastAsia="Times New Roman" w:hAnsi="Verdana" w:cs="Verdana"/>
          <w:b/>
          <w:sz w:val="8"/>
          <w:szCs w:val="8"/>
          <w:lang w:eastAsia="zh-CN"/>
        </w:rPr>
      </w:pPr>
    </w:p>
    <w:p w:rsidR="001328D2" w:rsidRPr="001328D2" w:rsidRDefault="001328D2" w:rsidP="001328D2">
      <w:pPr>
        <w:suppressAutoHyphens/>
        <w:spacing w:before="60" w:after="0" w:line="240" w:lineRule="auto"/>
        <w:ind w:left="851" w:hanging="295"/>
        <w:jc w:val="center"/>
        <w:rPr>
          <w:rFonts w:ascii="Verdana" w:eastAsia="Times New Roman" w:hAnsi="Verdana" w:cs="Verdana"/>
          <w:sz w:val="24"/>
          <w:szCs w:val="24"/>
          <w:lang w:eastAsia="zh-CN"/>
        </w:rPr>
      </w:pPr>
      <w:r w:rsidRPr="001328D2">
        <w:rPr>
          <w:rFonts w:ascii="Verdana" w:eastAsia="Times New Roman" w:hAnsi="Verdana" w:cs="Verdana"/>
          <w:b/>
          <w:sz w:val="24"/>
          <w:szCs w:val="24"/>
          <w:lang w:eastAsia="zh-CN"/>
        </w:rPr>
        <w:t>PEŁNOMOCNICTWO</w:t>
      </w:r>
      <w:r w:rsidRPr="001328D2">
        <w:rPr>
          <w:rFonts w:ascii="Verdana" w:eastAsia="Times New Roman" w:hAnsi="Verdana" w:cs="Verdana"/>
          <w:sz w:val="24"/>
          <w:szCs w:val="24"/>
          <w:lang w:eastAsia="zh-CN"/>
        </w:rPr>
        <w:t xml:space="preserve"> </w:t>
      </w:r>
    </w:p>
    <w:p w:rsidR="001328D2" w:rsidRPr="001328D2" w:rsidRDefault="001328D2" w:rsidP="001328D2">
      <w:pPr>
        <w:suppressAutoHyphens/>
        <w:spacing w:before="60" w:after="0" w:line="240" w:lineRule="auto"/>
        <w:ind w:left="851" w:hanging="295"/>
        <w:jc w:val="center"/>
        <w:rPr>
          <w:rFonts w:ascii="Verdana" w:eastAsia="Times New Roman" w:hAnsi="Verdana" w:cs="Verdana"/>
          <w:b/>
          <w:sz w:val="16"/>
          <w:szCs w:val="16"/>
          <w:lang w:eastAsia="zh-CN"/>
        </w:rPr>
      </w:pP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 xml:space="preserve">I. </w:t>
      </w:r>
      <w:r w:rsidRPr="001328D2">
        <w:rPr>
          <w:rFonts w:ascii="Arial" w:eastAsia="Times New Roman" w:hAnsi="Arial" w:cs="Arial"/>
          <w:b/>
          <w:sz w:val="20"/>
          <w:szCs w:val="20"/>
          <w:u w:val="single"/>
          <w:lang w:eastAsia="zh-CN"/>
        </w:rPr>
        <w:t>My, niżej wyszczególnieni wykonawcy</w:t>
      </w:r>
    </w:p>
    <w:p w:rsidR="001328D2" w:rsidRPr="001328D2" w:rsidRDefault="001328D2" w:rsidP="001328D2">
      <w:pPr>
        <w:suppressAutoHyphens/>
        <w:spacing w:after="0" w:line="240" w:lineRule="auto"/>
        <w:jc w:val="both"/>
        <w:rPr>
          <w:rFonts w:ascii="Arial" w:eastAsia="Verdana" w:hAnsi="Arial" w:cs="Arial"/>
          <w:sz w:val="20"/>
          <w:szCs w:val="20"/>
          <w:lang w:eastAsia="zh-CN"/>
        </w:rPr>
      </w:pPr>
      <w:r w:rsidRPr="001328D2">
        <w:rPr>
          <w:rFonts w:ascii="Arial" w:eastAsia="Times New Roman" w:hAnsi="Arial" w:cs="Arial"/>
          <w:b/>
          <w:sz w:val="20"/>
          <w:szCs w:val="20"/>
          <w:lang w:eastAsia="zh-CN"/>
        </w:rPr>
        <w:t>1</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b/>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0" w:line="240" w:lineRule="auto"/>
        <w:rPr>
          <w:rFonts w:ascii="Arial" w:eastAsia="Times New Roman"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p>
    <w:p w:rsidR="001328D2" w:rsidRPr="001328D2" w:rsidRDefault="001328D2" w:rsidP="001328D2">
      <w:pPr>
        <w:suppressAutoHyphens/>
        <w:spacing w:before="60" w:after="0" w:line="240" w:lineRule="auto"/>
        <w:rPr>
          <w:rFonts w:ascii="Arial" w:eastAsia="Times New Roman" w:hAnsi="Arial" w:cs="Arial"/>
          <w:sz w:val="20"/>
          <w:szCs w:val="20"/>
          <w:lang w:eastAsia="zh-CN"/>
        </w:rPr>
      </w:pPr>
      <w:r w:rsidRPr="001328D2">
        <w:rPr>
          <w:rFonts w:ascii="Arial" w:eastAsia="Times New Roman" w:hAnsi="Arial" w:cs="Arial"/>
          <w:b/>
          <w:sz w:val="20"/>
          <w:szCs w:val="20"/>
          <w:lang w:eastAsia="zh-CN"/>
        </w:rPr>
        <w:tab/>
      </w:r>
      <w:r w:rsidRPr="001328D2">
        <w:rPr>
          <w:rFonts w:ascii="Arial" w:eastAsia="Times New Roman" w:hAnsi="Arial" w:cs="Arial"/>
          <w:sz w:val="20"/>
          <w:szCs w:val="20"/>
          <w:lang w:eastAsia="zh-CN"/>
        </w:rPr>
        <w:t>a)............................................................................................................................................</w:t>
      </w:r>
    </w:p>
    <w:p w:rsidR="001328D2" w:rsidRPr="001328D2" w:rsidRDefault="001328D2" w:rsidP="001328D2">
      <w:pPr>
        <w:suppressAutoHyphens/>
        <w:spacing w:before="60" w:after="0" w:line="240" w:lineRule="auto"/>
        <w:ind w:firstLine="709"/>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2</w:t>
      </w:r>
      <w:r w:rsidRPr="001328D2">
        <w:rPr>
          <w:rFonts w:ascii="Arial" w:eastAsia="Times New Roman" w:hAnsi="Arial" w:cs="Arial"/>
          <w:sz w:val="20"/>
          <w:szCs w:val="20"/>
          <w:lang w:eastAsia="zh-CN"/>
        </w:rPr>
        <w:t>.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ab/>
        <w:t xml:space="preserve">   (pełna nazwa wykonawcy/imię i nazwisko wspólnika)</w:t>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0" w:line="240" w:lineRule="auto"/>
        <w:jc w:val="both"/>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0" w:line="240" w:lineRule="auto"/>
        <w:jc w:val="both"/>
        <w:rPr>
          <w:rFonts w:ascii="Arial" w:eastAsia="Times New Roman" w:hAnsi="Arial" w:cs="Arial"/>
          <w:b/>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sz w:val="20"/>
          <w:szCs w:val="20"/>
          <w:lang w:eastAsia="zh-CN"/>
        </w:rPr>
      </w:pPr>
      <w:r w:rsidRPr="001328D2">
        <w:rPr>
          <w:rFonts w:ascii="Arial" w:eastAsia="Times New Roman" w:hAnsi="Arial" w:cs="Arial"/>
          <w:b/>
          <w:sz w:val="20"/>
          <w:szCs w:val="20"/>
          <w:lang w:eastAsia="zh-CN"/>
        </w:rPr>
        <w:t>3</w:t>
      </w:r>
      <w:r w:rsidRPr="001328D2">
        <w:rPr>
          <w:rFonts w:ascii="Arial" w:eastAsia="Times New Roman" w:hAnsi="Arial" w:cs="Arial"/>
          <w:sz w:val="20"/>
          <w:szCs w:val="20"/>
          <w:lang w:eastAsia="zh-CN"/>
        </w:rPr>
        <w:t>. .......................................................................................................................................................</w:t>
      </w:r>
    </w:p>
    <w:p w:rsidR="001328D2" w:rsidRPr="001328D2" w:rsidRDefault="001328D2" w:rsidP="001328D2">
      <w:pPr>
        <w:suppressAutoHyphens/>
        <w:spacing w:after="0" w:line="360" w:lineRule="auto"/>
        <w:ind w:left="1416" w:firstLine="708"/>
        <w:jc w:val="both"/>
        <w:rPr>
          <w:rFonts w:ascii="Arial" w:eastAsia="Verdana" w:hAnsi="Arial" w:cs="Arial"/>
          <w:b/>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(pełna nazwa wykonawcy/imię i nazwisko wspólnika)</w:t>
      </w:r>
    </w:p>
    <w:p w:rsidR="001328D2" w:rsidRPr="001328D2" w:rsidRDefault="001328D2" w:rsidP="001328D2">
      <w:pPr>
        <w:suppressAutoHyphens/>
        <w:spacing w:before="60" w:after="60" w:line="360" w:lineRule="auto"/>
        <w:jc w:val="both"/>
        <w:rPr>
          <w:rFonts w:ascii="Arial" w:eastAsia="Verdana" w:hAnsi="Arial" w:cs="Arial"/>
          <w:sz w:val="20"/>
          <w:szCs w:val="20"/>
          <w:lang w:eastAsia="zh-CN"/>
        </w:rPr>
      </w:pPr>
      <w:r w:rsidRPr="001328D2">
        <w:rPr>
          <w:rFonts w:ascii="Arial" w:eastAsia="Verdana" w:hAnsi="Arial" w:cs="Arial"/>
          <w:b/>
          <w:sz w:val="20"/>
          <w:szCs w:val="20"/>
          <w:lang w:eastAsia="zh-CN"/>
        </w:rPr>
        <w:t xml:space="preserve">     </w:t>
      </w:r>
      <w:r w:rsidRPr="001328D2">
        <w:rPr>
          <w:rFonts w:ascii="Arial" w:eastAsia="Times New Roman" w:hAnsi="Arial" w:cs="Arial"/>
          <w:b/>
          <w:sz w:val="20"/>
          <w:szCs w:val="20"/>
          <w:lang w:eastAsia="zh-CN"/>
        </w:rPr>
        <w:t>reprezentowany przez:</w:t>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rPr>
          <w:rFonts w:ascii="Arial" w:eastAsia="Verdana"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a) ...................................................................................................</w:t>
      </w:r>
    </w:p>
    <w:p w:rsidR="001328D2" w:rsidRPr="001328D2" w:rsidRDefault="001328D2" w:rsidP="001328D2">
      <w:pPr>
        <w:suppressAutoHyphens/>
        <w:spacing w:before="60" w:after="60" w:line="360" w:lineRule="auto"/>
        <w:rPr>
          <w:rFonts w:ascii="Arial" w:eastAsia="Times New Roman" w:hAnsi="Arial" w:cs="Arial"/>
          <w:sz w:val="20"/>
          <w:szCs w:val="20"/>
          <w:lang w:eastAsia="zh-CN"/>
        </w:rPr>
      </w:pPr>
      <w:r w:rsidRPr="001328D2">
        <w:rPr>
          <w:rFonts w:ascii="Arial" w:eastAsia="Verdana" w:hAnsi="Arial" w:cs="Arial"/>
          <w:sz w:val="20"/>
          <w:szCs w:val="20"/>
          <w:lang w:eastAsia="zh-CN"/>
        </w:rPr>
        <w:t xml:space="preserve">             </w:t>
      </w:r>
      <w:r w:rsidRPr="001328D2">
        <w:rPr>
          <w:rFonts w:ascii="Arial" w:eastAsia="Times New Roman" w:hAnsi="Arial" w:cs="Arial"/>
          <w:sz w:val="20"/>
          <w:szCs w:val="20"/>
          <w:lang w:eastAsia="zh-CN"/>
        </w:rPr>
        <w:t>b) ...................................................................................................</w:t>
      </w:r>
    </w:p>
    <w:p w:rsidR="001328D2" w:rsidRPr="001328D2" w:rsidRDefault="001328D2" w:rsidP="001328D2">
      <w:pPr>
        <w:suppressAutoHyphens/>
        <w:spacing w:after="0" w:line="240" w:lineRule="auto"/>
        <w:jc w:val="both"/>
        <w:rPr>
          <w:rFonts w:ascii="Arial" w:eastAsia="Verdana" w:hAnsi="Arial" w:cs="Arial"/>
          <w:b/>
          <w:bCs/>
          <w:sz w:val="20"/>
          <w:szCs w:val="20"/>
          <w:lang w:eastAsia="zh-CN"/>
        </w:rPr>
      </w:pPr>
      <w:r w:rsidRPr="001328D2">
        <w:rPr>
          <w:rFonts w:ascii="Arial" w:eastAsia="Times New Roman" w:hAnsi="Arial" w:cs="Arial"/>
          <w:sz w:val="20"/>
          <w:szCs w:val="20"/>
          <w:lang w:eastAsia="zh-CN"/>
        </w:rPr>
        <w:t xml:space="preserve">występujący wspólnie składamy ofertę wspólną w postępowaniu o udzielenie zamówienia publicznego na wykonanie </w:t>
      </w:r>
      <w:r w:rsidRPr="001328D2">
        <w:rPr>
          <w:rFonts w:ascii="Arial" w:eastAsia="Times New Roman" w:hAnsi="Arial" w:cs="Arial"/>
          <w:b/>
          <w:bCs/>
          <w:sz w:val="20"/>
          <w:szCs w:val="20"/>
          <w:lang w:eastAsia="zh-CN"/>
        </w:rPr>
        <w:t xml:space="preserve">zadania pn.: </w:t>
      </w:r>
    </w:p>
    <w:p w:rsidR="008A5CD6" w:rsidRPr="001328D2" w:rsidRDefault="008A5CD6" w:rsidP="008A5CD6">
      <w:pPr>
        <w:spacing w:after="0" w:line="240" w:lineRule="auto"/>
        <w:jc w:val="center"/>
        <w:rPr>
          <w:rFonts w:ascii="Arial" w:eastAsia="Times New Roman" w:hAnsi="Arial" w:cs="Arial"/>
          <w:b/>
          <w:lang w:eastAsia="pl-PL"/>
        </w:rPr>
      </w:pPr>
      <w:r w:rsidRPr="00A60121">
        <w:rPr>
          <w:rFonts w:ascii="Arial" w:eastAsia="Times New Roman" w:hAnsi="Arial" w:cs="Arial"/>
          <w:b/>
          <w:bCs/>
          <w:lang w:eastAsia="pl-PL"/>
        </w:rPr>
        <w:t>Budowa chodnika w ciągu drogi powiatowej nr 1283N Klimy – Kisielice – odc. 150 mb Kisielice ul. Komoniewskiego</w:t>
      </w:r>
    </w:p>
    <w:p w:rsidR="008A5CD6" w:rsidRDefault="008A5CD6" w:rsidP="008A5CD6">
      <w:pPr>
        <w:widowControl w:val="0"/>
        <w:autoSpaceDE w:val="0"/>
        <w:autoSpaceDN w:val="0"/>
        <w:adjustRightInd w:val="0"/>
        <w:spacing w:after="120" w:line="240" w:lineRule="auto"/>
        <w:rPr>
          <w:rFonts w:ascii="Arial" w:eastAsia="Times New Roman" w:hAnsi="Arial" w:cs="Arial"/>
          <w:lang w:eastAsia="pl-PL"/>
        </w:rPr>
      </w:pPr>
    </w:p>
    <w:p w:rsidR="001328D2" w:rsidRPr="001328D2" w:rsidRDefault="008A5CD6" w:rsidP="008A5CD6">
      <w:pPr>
        <w:suppressAutoHyphens/>
        <w:spacing w:after="0" w:line="240" w:lineRule="auto"/>
        <w:rPr>
          <w:rFonts w:ascii="Arial" w:eastAsia="Times New Roman" w:hAnsi="Arial" w:cs="Arial"/>
          <w:b/>
          <w:sz w:val="20"/>
          <w:szCs w:val="20"/>
          <w:lang w:eastAsia="pl-PL"/>
        </w:rPr>
      </w:pPr>
      <w:r w:rsidRPr="001328D2">
        <w:rPr>
          <w:rFonts w:ascii="Arial" w:eastAsia="Times New Roman" w:hAnsi="Arial" w:cs="Arial"/>
          <w:lang w:eastAsia="pl-PL"/>
        </w:rPr>
        <w:t xml:space="preserve">Postępowanie znak: </w:t>
      </w:r>
      <w:r w:rsidRPr="001328D2">
        <w:rPr>
          <w:rFonts w:ascii="Arial" w:eastAsia="Times New Roman" w:hAnsi="Arial" w:cs="Arial"/>
          <w:b/>
          <w:lang w:eastAsia="pl-PL"/>
        </w:rPr>
        <w:t>PZD.252.</w:t>
      </w:r>
      <w:r>
        <w:rPr>
          <w:rFonts w:ascii="Arial" w:eastAsia="Times New Roman" w:hAnsi="Arial" w:cs="Arial"/>
          <w:b/>
          <w:lang w:eastAsia="pl-PL"/>
        </w:rPr>
        <w:t>17</w:t>
      </w:r>
      <w:r w:rsidRPr="001328D2">
        <w:rPr>
          <w:rFonts w:ascii="Arial" w:eastAsia="Times New Roman" w:hAnsi="Arial" w:cs="Arial"/>
          <w:b/>
          <w:lang w:eastAsia="pl-PL"/>
        </w:rPr>
        <w:t>.2017.4</w:t>
      </w:r>
      <w:r>
        <w:rPr>
          <w:rFonts w:ascii="Arial" w:eastAsia="Times New Roman" w:hAnsi="Arial" w:cs="Arial"/>
          <w:b/>
          <w:lang w:eastAsia="pl-PL"/>
        </w:rPr>
        <w:t>B</w:t>
      </w:r>
    </w:p>
    <w:p w:rsidR="001328D2" w:rsidRPr="001328D2" w:rsidRDefault="001328D2" w:rsidP="001328D2">
      <w:pPr>
        <w:widowControl w:val="0"/>
        <w:suppressAutoHyphens/>
        <w:autoSpaceDE w:val="0"/>
        <w:spacing w:after="0" w:line="240" w:lineRule="auto"/>
        <w:jc w:val="center"/>
        <w:rPr>
          <w:rFonts w:ascii="Arial" w:eastAsia="Verdana" w:hAnsi="Arial" w:cs="Arial"/>
          <w:b/>
          <w:bCs/>
          <w:sz w:val="20"/>
          <w:szCs w:val="20"/>
          <w:lang w:eastAsia="zh-CN"/>
        </w:rPr>
      </w:pPr>
    </w:p>
    <w:p w:rsidR="001328D2" w:rsidRPr="001328D2" w:rsidRDefault="001328D2" w:rsidP="001328D2">
      <w:pPr>
        <w:widowControl w:val="0"/>
        <w:suppressAutoHyphens/>
        <w:autoSpaceDE w:val="0"/>
        <w:spacing w:after="0" w:line="240" w:lineRule="auto"/>
        <w:jc w:val="center"/>
        <w:rPr>
          <w:rFonts w:ascii="Arial" w:eastAsia="Times New Roman" w:hAnsi="Arial" w:cs="Arial"/>
          <w:i/>
          <w:sz w:val="20"/>
          <w:szCs w:val="20"/>
          <w:lang w:eastAsia="zh-CN"/>
        </w:rPr>
      </w:pPr>
    </w:p>
    <w:p w:rsidR="001328D2" w:rsidRPr="001328D2" w:rsidRDefault="001328D2" w:rsidP="001328D2">
      <w:pPr>
        <w:suppressAutoHyphens/>
        <w:spacing w:after="0" w:line="240" w:lineRule="auto"/>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II. Wyżej wymienieni wykonawcy oświadczają, że udzielają pełnomocnictwa ......................................... do reprezentowania wykonawców występujących wspólnie w w/w postępowaniu o udzielenie zamówienia publicznego*</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 xml:space="preserve"> / o udzielenie zamówienia publicznego i zawarcia przyszłej umowy*</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 xml:space="preserve">Pełnomocnik określony w punkcie </w:t>
      </w:r>
      <w:r w:rsidRPr="001328D2">
        <w:rPr>
          <w:rFonts w:ascii="Arial" w:eastAsia="Times New Roman" w:hAnsi="Arial" w:cs="Arial"/>
          <w:b/>
          <w:sz w:val="20"/>
          <w:szCs w:val="20"/>
          <w:lang w:eastAsia="zh-CN"/>
        </w:rPr>
        <w:t>II.</w:t>
      </w:r>
      <w:r w:rsidRPr="001328D2">
        <w:rPr>
          <w:rFonts w:ascii="Arial" w:eastAsia="Times New Roman" w:hAnsi="Arial" w:cs="Arial"/>
          <w:sz w:val="20"/>
          <w:szCs w:val="20"/>
          <w:lang w:eastAsia="zh-CN"/>
        </w:rPr>
        <w:t xml:space="preserve"> jako nasz przedstawiciel jest upoważniony do reprezentowania wszystkich wykonawców występujących wspólnie:</w:t>
      </w:r>
    </w:p>
    <w:p w:rsidR="001328D2" w:rsidRPr="001328D2" w:rsidRDefault="001328D2" w:rsidP="001328D2">
      <w:pPr>
        <w:suppressAutoHyphens/>
        <w:spacing w:before="60" w:after="60" w:line="100" w:lineRule="atLeast"/>
        <w:ind w:left="993" w:hanging="284"/>
        <w:jc w:val="both"/>
        <w:rPr>
          <w:rFonts w:ascii="Arial" w:eastAsia="Times New Roman" w:hAnsi="Arial" w:cs="Arial"/>
          <w:b/>
          <w:sz w:val="20"/>
          <w:szCs w:val="20"/>
          <w:lang w:eastAsia="zh-CN"/>
        </w:rPr>
      </w:pPr>
      <w:r w:rsidRPr="001328D2">
        <w:rPr>
          <w:rFonts w:ascii="Arial" w:eastAsia="Times New Roman" w:hAnsi="Arial" w:cs="Arial"/>
          <w:b/>
          <w:sz w:val="20"/>
          <w:szCs w:val="20"/>
          <w:lang w:eastAsia="zh-CN"/>
        </w:rPr>
        <w:t>a) w postępowaniu o udzielenie zamówienia*</w:t>
      </w:r>
      <w:r w:rsidRPr="001328D2">
        <w:rPr>
          <w:rFonts w:ascii="Arial" w:eastAsia="Times New Roman" w:hAnsi="Arial" w:cs="Arial"/>
          <w:b/>
          <w:sz w:val="20"/>
          <w:szCs w:val="20"/>
          <w:vertAlign w:val="superscript"/>
          <w:lang w:eastAsia="zh-CN"/>
        </w:rPr>
        <w:t>)</w:t>
      </w:r>
    </w:p>
    <w:p w:rsidR="001328D2" w:rsidRPr="001328D2" w:rsidRDefault="001328D2" w:rsidP="001328D2">
      <w:pPr>
        <w:suppressAutoHyphens/>
        <w:spacing w:before="60" w:after="60" w:line="100" w:lineRule="atLeast"/>
        <w:ind w:left="993" w:hanging="284"/>
        <w:jc w:val="both"/>
        <w:rPr>
          <w:rFonts w:ascii="Arial" w:eastAsia="Times New Roman" w:hAnsi="Arial" w:cs="Arial"/>
          <w:sz w:val="20"/>
          <w:szCs w:val="20"/>
          <w:lang w:eastAsia="zh-CN"/>
        </w:rPr>
      </w:pPr>
      <w:r w:rsidRPr="001328D2">
        <w:rPr>
          <w:rFonts w:ascii="Arial" w:eastAsia="Times New Roman" w:hAnsi="Arial" w:cs="Arial"/>
          <w:b/>
          <w:sz w:val="20"/>
          <w:szCs w:val="20"/>
          <w:lang w:eastAsia="zh-CN"/>
        </w:rPr>
        <w:t>b) do reprezentowania w postępowaniu i zawarcia umowy na wykonanie przedmiotu zamówienia oraz zaciągania zobowiązań w ich imieniu*</w:t>
      </w:r>
      <w:r w:rsidRPr="001328D2">
        <w:rPr>
          <w:rFonts w:ascii="Arial" w:eastAsia="Times New Roman" w:hAnsi="Arial" w:cs="Arial"/>
          <w:b/>
          <w:sz w:val="20"/>
          <w:szCs w:val="20"/>
          <w:vertAlign w:val="superscript"/>
          <w:lang w:eastAsia="zh-CN"/>
        </w:rPr>
        <w:t>)</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Pełnomocnictwa udziela się do dnia odwołania.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Pełnomocnictwo nie upoważnia do udzielania pełnomocnictwa.</w:t>
      </w:r>
    </w:p>
    <w:p w:rsidR="001328D2" w:rsidRPr="001328D2" w:rsidRDefault="001328D2" w:rsidP="001328D2">
      <w:pPr>
        <w:numPr>
          <w:ilvl w:val="0"/>
          <w:numId w:val="22"/>
        </w:numPr>
        <w:suppressAutoHyphens/>
        <w:spacing w:before="60" w:after="60" w:line="100" w:lineRule="atLeast"/>
        <w:jc w:val="both"/>
        <w:rPr>
          <w:rFonts w:ascii="Arial" w:eastAsia="Times New Roman" w:hAnsi="Arial" w:cs="Arial"/>
          <w:b/>
          <w:sz w:val="20"/>
          <w:szCs w:val="20"/>
          <w:u w:val="single"/>
          <w:lang w:eastAsia="zh-CN"/>
        </w:rPr>
      </w:pPr>
      <w:r w:rsidRPr="001328D2">
        <w:rPr>
          <w:rFonts w:ascii="Arial" w:eastAsia="Times New Roman" w:hAnsi="Arial" w:cs="Arial"/>
          <w:sz w:val="20"/>
          <w:szCs w:val="20"/>
          <w:lang w:eastAsia="zh-CN"/>
        </w:rPr>
        <w:t xml:space="preserve">Oświadczamy, że przyjmujemy solidarną odpowiedzialności za wykonanie lub nienależytego wykonanie zamówienia. </w:t>
      </w:r>
    </w:p>
    <w:p w:rsidR="001328D2" w:rsidRPr="001328D2" w:rsidRDefault="001328D2" w:rsidP="001328D2">
      <w:pPr>
        <w:suppressAutoHyphens/>
        <w:spacing w:before="60" w:after="60" w:line="360" w:lineRule="auto"/>
        <w:ind w:left="851" w:hanging="295"/>
        <w:jc w:val="both"/>
        <w:rPr>
          <w:rFonts w:ascii="Arial" w:eastAsia="Times New Roman" w:hAnsi="Arial" w:cs="Arial"/>
          <w:sz w:val="20"/>
          <w:szCs w:val="20"/>
          <w:lang w:eastAsia="zh-CN"/>
        </w:rPr>
      </w:pPr>
      <w:r w:rsidRPr="001328D2">
        <w:rPr>
          <w:rFonts w:ascii="Arial" w:eastAsia="Times New Roman" w:hAnsi="Arial" w:cs="Arial"/>
          <w:b/>
          <w:sz w:val="20"/>
          <w:szCs w:val="20"/>
          <w:u w:val="single"/>
          <w:lang w:eastAsia="zh-CN"/>
        </w:rPr>
        <w:t>Podpisy wykonawców/wspólników:</w:t>
      </w:r>
      <w:r w:rsidRPr="001328D2">
        <w:rPr>
          <w:rFonts w:ascii="Arial" w:eastAsia="Times New Roman" w:hAnsi="Arial" w:cs="Arial"/>
          <w:b/>
          <w:sz w:val="20"/>
          <w:szCs w:val="20"/>
          <w:lang w:eastAsia="zh-CN"/>
        </w:rPr>
        <w:t xml:space="preserve"> *</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r w:rsidRPr="001328D2">
        <w:rPr>
          <w:rFonts w:ascii="Arial" w:eastAsia="Times New Roman" w:hAnsi="Arial" w:cs="Arial"/>
          <w:b/>
          <w:sz w:val="20"/>
          <w:szCs w:val="20"/>
          <w:lang w:eastAsia="zh-CN"/>
        </w:rPr>
        <w:tab/>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w:t>
      </w:r>
    </w:p>
    <w:p w:rsidR="001328D2" w:rsidRPr="001328D2" w:rsidRDefault="001328D2" w:rsidP="001328D2">
      <w:pPr>
        <w:suppressAutoHyphens/>
        <w:spacing w:before="60" w:after="60" w:line="360" w:lineRule="auto"/>
        <w:ind w:left="357"/>
        <w:jc w:val="both"/>
        <w:rPr>
          <w:rFonts w:ascii="Arial" w:eastAsia="Times New Roman" w:hAnsi="Arial" w:cs="Arial"/>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suppressAutoHyphens/>
        <w:spacing w:before="60" w:after="60" w:line="360" w:lineRule="auto"/>
        <w:ind w:left="357"/>
        <w:jc w:val="both"/>
        <w:rPr>
          <w:rFonts w:ascii="Arial" w:eastAsia="Times New Roman" w:hAnsi="Arial" w:cs="Arial"/>
          <w:b/>
          <w:sz w:val="20"/>
          <w:szCs w:val="20"/>
          <w:lang w:eastAsia="zh-CN"/>
        </w:rPr>
      </w:pPr>
      <w:r w:rsidRPr="001328D2">
        <w:rPr>
          <w:rFonts w:ascii="Arial" w:eastAsia="Times New Roman" w:hAnsi="Arial" w:cs="Arial"/>
          <w:sz w:val="20"/>
          <w:szCs w:val="20"/>
          <w:lang w:eastAsia="zh-CN"/>
        </w:rPr>
        <w:t>a) ......................................................  b) ....................................................</w:t>
      </w:r>
    </w:p>
    <w:p w:rsidR="001328D2" w:rsidRPr="001328D2" w:rsidRDefault="001328D2" w:rsidP="001328D2">
      <w:pPr>
        <w:widowControl w:val="0"/>
        <w:suppressAutoHyphens/>
        <w:autoSpaceDE w:val="0"/>
        <w:spacing w:after="0" w:line="240" w:lineRule="auto"/>
        <w:rPr>
          <w:rFonts w:ascii="Arial" w:eastAsia="Times New Roman" w:hAnsi="Arial" w:cs="Arial"/>
          <w:b/>
          <w:sz w:val="20"/>
          <w:szCs w:val="20"/>
          <w:lang w:eastAsia="zh-CN"/>
        </w:rPr>
      </w:pPr>
      <w:r w:rsidRPr="001328D2">
        <w:rPr>
          <w:rFonts w:ascii="Arial" w:eastAsia="Times New Roman" w:hAnsi="Arial" w:cs="Arial"/>
          <w:b/>
          <w:sz w:val="20"/>
          <w:szCs w:val="20"/>
          <w:lang w:eastAsia="zh-CN"/>
        </w:rPr>
        <w:t>*</w:t>
      </w:r>
      <w:r w:rsidRPr="001328D2">
        <w:rPr>
          <w:rFonts w:ascii="Arial" w:eastAsia="Times New Roman" w:hAnsi="Arial" w:cs="Arial"/>
          <w:b/>
          <w:sz w:val="20"/>
          <w:szCs w:val="20"/>
          <w:vertAlign w:val="superscript"/>
          <w:lang w:eastAsia="zh-CN"/>
        </w:rPr>
        <w:t>)</w:t>
      </w:r>
      <w:r w:rsidRPr="001328D2">
        <w:rPr>
          <w:rFonts w:ascii="Arial" w:eastAsia="Times New Roman" w:hAnsi="Arial" w:cs="Arial"/>
          <w:b/>
          <w:sz w:val="20"/>
          <w:szCs w:val="20"/>
          <w:lang w:eastAsia="zh-CN"/>
        </w:rPr>
        <w:t>niepotrzebne skreślić</w:t>
      </w:r>
    </w:p>
    <w:p w:rsidR="001328D2" w:rsidRPr="001328D2" w:rsidRDefault="001328D2" w:rsidP="001328D2">
      <w:pPr>
        <w:widowControl w:val="0"/>
        <w:suppressAutoHyphens/>
        <w:autoSpaceDE w:val="0"/>
        <w:spacing w:after="0" w:line="240" w:lineRule="auto"/>
        <w:jc w:val="right"/>
        <w:rPr>
          <w:rFonts w:ascii="Arial" w:eastAsia="Times New Roman" w:hAnsi="Arial" w:cs="Arial"/>
          <w:bCs/>
          <w:lang w:eastAsia="zh-CN"/>
        </w:rPr>
      </w:pPr>
      <w:r w:rsidRPr="001328D2">
        <w:rPr>
          <w:rFonts w:ascii="Arial" w:eastAsia="Times New Roman" w:hAnsi="Arial" w:cs="Arial"/>
          <w:bCs/>
          <w:i/>
          <w:sz w:val="18"/>
          <w:szCs w:val="18"/>
          <w:lang w:eastAsia="zh-CN"/>
        </w:rPr>
        <w:lastRenderedPageBreak/>
        <w:t xml:space="preserve">Załącznik Nr </w:t>
      </w:r>
      <w:r w:rsidR="00AD1EA3">
        <w:rPr>
          <w:rFonts w:ascii="Arial" w:eastAsia="Times New Roman" w:hAnsi="Arial" w:cs="Arial"/>
          <w:bCs/>
          <w:i/>
          <w:sz w:val="18"/>
          <w:szCs w:val="18"/>
          <w:lang w:eastAsia="zh-CN"/>
        </w:rPr>
        <w:t>6</w:t>
      </w:r>
      <w:r w:rsidRPr="001328D2">
        <w:rPr>
          <w:rFonts w:ascii="Arial" w:eastAsia="Times New Roman" w:hAnsi="Arial" w:cs="Arial"/>
          <w:bCs/>
          <w:i/>
          <w:sz w:val="18"/>
          <w:szCs w:val="18"/>
          <w:lang w:eastAsia="zh-CN"/>
        </w:rPr>
        <w:t>- Umowa-projekt</w:t>
      </w:r>
    </w:p>
    <w:p w:rsidR="001328D2" w:rsidRPr="001328D2" w:rsidRDefault="001328D2" w:rsidP="001328D2">
      <w:pPr>
        <w:widowControl w:val="0"/>
        <w:suppressAutoHyphens/>
        <w:autoSpaceDE w:val="0"/>
        <w:spacing w:after="0" w:line="240" w:lineRule="auto"/>
        <w:ind w:left="709"/>
        <w:contextualSpacing/>
        <w:rPr>
          <w:rFonts w:ascii="Arial" w:eastAsia="Times New Roman" w:hAnsi="Arial" w:cs="Arial"/>
          <w:b/>
          <w:bCs/>
          <w:color w:val="000000"/>
          <w:lang w:eastAsia="zh-CN"/>
        </w:rPr>
      </w:pP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r w:rsidRPr="001328D2">
        <w:rPr>
          <w:rFonts w:ascii="Arial" w:eastAsia="Times New Roman" w:hAnsi="Arial" w:cs="Arial"/>
          <w:sz w:val="24"/>
          <w:szCs w:val="24"/>
          <w:lang w:eastAsia="zh-CN"/>
        </w:rPr>
        <w:t xml:space="preserve">UMOWA Nr…… /2017 </w:t>
      </w:r>
      <w:r w:rsidRPr="001328D2">
        <w:rPr>
          <w:rFonts w:ascii="Arial" w:eastAsia="Times New Roman" w:hAnsi="Arial" w:cs="Arial"/>
          <w:lang w:eastAsia="zh-CN"/>
        </w:rPr>
        <w:t>(projekt)</w:t>
      </w:r>
    </w:p>
    <w:p w:rsidR="001328D2" w:rsidRPr="001328D2" w:rsidRDefault="001328D2" w:rsidP="001328D2">
      <w:pPr>
        <w:suppressAutoHyphens/>
        <w:spacing w:after="0" w:line="240" w:lineRule="auto"/>
        <w:jc w:val="center"/>
        <w:rPr>
          <w:rFonts w:ascii="Arial" w:eastAsia="Times New Roman" w:hAnsi="Arial" w:cs="Arial"/>
          <w:sz w:val="24"/>
          <w:szCs w:val="24"/>
          <w:lang w:eastAsia="zh-CN"/>
        </w:rPr>
      </w:pP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sz w:val="20"/>
          <w:szCs w:val="20"/>
          <w:lang w:eastAsia="ar-SA"/>
        </w:rPr>
        <w:t xml:space="preserve">Zawarta w dniu </w:t>
      </w:r>
      <w:r w:rsidRPr="001328D2">
        <w:rPr>
          <w:rFonts w:ascii="Arial" w:eastAsia="Times New Roman" w:hAnsi="Arial" w:cs="Arial"/>
          <w:b/>
          <w:sz w:val="20"/>
          <w:szCs w:val="20"/>
          <w:lang w:eastAsia="ar-SA"/>
        </w:rPr>
        <w:t>………………….. r.</w:t>
      </w:r>
      <w:r w:rsidRPr="001328D2">
        <w:rPr>
          <w:rFonts w:ascii="Arial" w:eastAsia="Times New Roman" w:hAnsi="Arial" w:cs="Arial"/>
          <w:sz w:val="20"/>
          <w:szCs w:val="20"/>
          <w:lang w:eastAsia="ar-SA"/>
        </w:rPr>
        <w:t xml:space="preserve"> w Iławie pomiędzy </w:t>
      </w:r>
      <w:r w:rsidRPr="001328D2">
        <w:rPr>
          <w:rFonts w:ascii="Arial" w:eastAsia="Times New Roman" w:hAnsi="Arial" w:cs="Arial"/>
          <w:b/>
          <w:sz w:val="20"/>
          <w:szCs w:val="20"/>
          <w:lang w:eastAsia="ar-SA"/>
        </w:rPr>
        <w:t>Powiatem Iławskim</w:t>
      </w:r>
      <w:r w:rsidRPr="001328D2">
        <w:rPr>
          <w:rFonts w:ascii="Arial" w:eastAsia="Times New Roman" w:hAnsi="Arial" w:cs="Arial"/>
          <w:sz w:val="20"/>
          <w:szCs w:val="20"/>
          <w:lang w:eastAsia="ar-SA"/>
        </w:rPr>
        <w:t xml:space="preserve">, ul. Gen Wł. Andersa 2 A, </w:t>
      </w:r>
      <w:r w:rsidRPr="001328D2">
        <w:rPr>
          <w:rFonts w:ascii="Arial" w:eastAsia="Times New Roman" w:hAnsi="Arial" w:cs="Arial"/>
          <w:sz w:val="20"/>
          <w:szCs w:val="20"/>
          <w:lang w:eastAsia="ar-SA"/>
        </w:rPr>
        <w:br/>
        <w:t xml:space="preserve">14-200 Iława, NIP 744-17-74-059 zwanym dalej „Nabywcą” reprezentowanym przez jego jednostkę organizacyjną – </w:t>
      </w:r>
      <w:r w:rsidRPr="001328D2">
        <w:rPr>
          <w:rFonts w:ascii="Arial" w:eastAsia="Times New Roman" w:hAnsi="Arial" w:cs="Arial"/>
          <w:b/>
          <w:sz w:val="20"/>
          <w:szCs w:val="20"/>
          <w:lang w:eastAsia="ar-SA"/>
        </w:rPr>
        <w:t>Powiatowy Zarząd Dróg w Iławie</w:t>
      </w:r>
      <w:r w:rsidRPr="001328D2">
        <w:rPr>
          <w:rFonts w:ascii="Arial" w:eastAsia="Times New Roman" w:hAnsi="Arial" w:cs="Arial"/>
          <w:sz w:val="20"/>
          <w:szCs w:val="20"/>
          <w:lang w:eastAsia="ar-SA"/>
        </w:rPr>
        <w:t xml:space="preserve">, ul. </w:t>
      </w:r>
      <w:r w:rsidRPr="001328D2">
        <w:rPr>
          <w:rFonts w:ascii="Arial" w:eastAsia="Times New Roman" w:hAnsi="Arial" w:cs="Arial"/>
          <w:color w:val="000000"/>
          <w:sz w:val="20"/>
          <w:szCs w:val="20"/>
          <w:lang w:eastAsia="ar-SA"/>
        </w:rPr>
        <w:t>Tadeusza Kościuszki 33A</w:t>
      </w:r>
      <w:r w:rsidRPr="001328D2">
        <w:rPr>
          <w:rFonts w:ascii="Arial" w:eastAsia="Times New Roman" w:hAnsi="Arial" w:cs="Arial"/>
          <w:sz w:val="20"/>
          <w:szCs w:val="20"/>
          <w:lang w:eastAsia="ar-SA"/>
        </w:rPr>
        <w:t xml:space="preserve">, 14-200 Iława;, zwanym dalej „Zamawiającym”, reprezentowanym przez: </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Lech Tatarek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 Dyrektor</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przy kontrasygnacie </w:t>
      </w:r>
      <w:r w:rsidRPr="001328D2">
        <w:rPr>
          <w:rFonts w:ascii="Arial" w:eastAsia="Times New Roman" w:hAnsi="Arial" w:cs="Arial"/>
          <w:b/>
          <w:sz w:val="20"/>
          <w:szCs w:val="20"/>
          <w:lang w:eastAsia="ar-SA"/>
        </w:rPr>
        <w:t>Głównego Księgowego Haliny Waszczak</w:t>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r>
      <w:r w:rsidRPr="001328D2">
        <w:rPr>
          <w:rFonts w:ascii="Arial" w:eastAsia="Times New Roman" w:hAnsi="Arial" w:cs="Arial"/>
          <w:b/>
          <w:sz w:val="20"/>
          <w:szCs w:val="20"/>
          <w:lang w:eastAsia="ar-SA"/>
        </w:rPr>
        <w:tab/>
        <w:t xml:space="preserve"> </w:t>
      </w:r>
    </w:p>
    <w:p w:rsidR="001328D2" w:rsidRPr="001328D2" w:rsidRDefault="001328D2" w:rsidP="001328D2">
      <w:pPr>
        <w:widowControl w:val="0"/>
        <w:suppressAutoHyphens/>
        <w:spacing w:after="0" w:line="240" w:lineRule="auto"/>
        <w:jc w:val="both"/>
        <w:rPr>
          <w:rFonts w:ascii="Arial" w:eastAsia="Times New Roman" w:hAnsi="Arial" w:cs="Arial"/>
          <w:sz w:val="20"/>
          <w:szCs w:val="20"/>
          <w:lang w:val="de-DE" w:eastAsia="ar-SA"/>
        </w:rPr>
      </w:pPr>
      <w:r w:rsidRPr="001328D2">
        <w:rPr>
          <w:rFonts w:ascii="Arial" w:eastAsia="Times New Roman" w:hAnsi="Arial" w:cs="Arial"/>
          <w:sz w:val="20"/>
          <w:szCs w:val="20"/>
          <w:lang w:val="de-DE" w:eastAsia="ar-SA"/>
        </w:rPr>
        <w:t>a</w:t>
      </w:r>
    </w:p>
    <w:p w:rsidR="001328D2" w:rsidRPr="001328D2" w:rsidRDefault="001328D2" w:rsidP="001328D2">
      <w:pPr>
        <w:widowControl w:val="0"/>
        <w:suppressAutoHyphens/>
        <w:spacing w:after="0" w:line="100" w:lineRule="atLeast"/>
        <w:jc w:val="both"/>
        <w:rPr>
          <w:rFonts w:ascii="Arial" w:eastAsia="Times New Roman" w:hAnsi="Arial" w:cs="Arial"/>
          <w:b/>
          <w:sz w:val="20"/>
          <w:szCs w:val="20"/>
          <w:lang w:val="de-DE"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zwanym dalej „Wykonawcą” reprezentowanym przez:</w:t>
      </w:r>
    </w:p>
    <w:p w:rsidR="001328D2" w:rsidRPr="001328D2" w:rsidRDefault="001328D2" w:rsidP="001328D2">
      <w:pPr>
        <w:widowControl w:val="0"/>
        <w:numPr>
          <w:ilvl w:val="0"/>
          <w:numId w:val="79"/>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numPr>
          <w:ilvl w:val="0"/>
          <w:numId w:val="79"/>
        </w:numPr>
        <w:suppressAutoHyphens/>
        <w:spacing w:after="0" w:line="100" w:lineRule="atLeast"/>
        <w:ind w:left="426"/>
        <w:contextualSpacing/>
        <w:jc w:val="both"/>
        <w:rPr>
          <w:rFonts w:ascii="Arial" w:eastAsia="Times New Roman" w:hAnsi="Arial" w:cs="Arial"/>
          <w:b/>
          <w:sz w:val="20"/>
          <w:szCs w:val="20"/>
          <w:lang w:eastAsia="ar-SA"/>
        </w:rPr>
      </w:pPr>
      <w:r w:rsidRPr="001328D2">
        <w:rPr>
          <w:rFonts w:ascii="Arial" w:eastAsia="Times New Roman" w:hAnsi="Arial" w:cs="Arial"/>
          <w:b/>
          <w:sz w:val="20"/>
          <w:szCs w:val="20"/>
          <w:lang w:eastAsia="ar-SA"/>
        </w:rPr>
        <w:t>………………………………………………………………</w:t>
      </w:r>
    </w:p>
    <w:p w:rsidR="001328D2" w:rsidRPr="001328D2" w:rsidRDefault="001328D2" w:rsidP="001328D2">
      <w:pPr>
        <w:widowControl w:val="0"/>
        <w:suppressAutoHyphens/>
        <w:spacing w:after="0" w:line="100" w:lineRule="atLeast"/>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o następującej treści:</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ind w:left="425"/>
        <w:jc w:val="center"/>
        <w:rPr>
          <w:rFonts w:ascii="Arial" w:eastAsia="Times New Roman" w:hAnsi="Arial" w:cs="Arial"/>
          <w:lang w:eastAsia="zh-CN"/>
        </w:rPr>
      </w:pPr>
      <w:r w:rsidRPr="001328D2">
        <w:rPr>
          <w:rFonts w:ascii="Arial" w:eastAsia="Times New Roman" w:hAnsi="Arial" w:cs="Arial"/>
          <w:b/>
          <w:lang w:eastAsia="zh-CN"/>
        </w:rPr>
        <w:t>§ 1.  Przedmiot umowy</w:t>
      </w:r>
    </w:p>
    <w:p w:rsidR="009C6B13" w:rsidRPr="00E81BDA" w:rsidRDefault="001328D2" w:rsidP="001328D2">
      <w:pPr>
        <w:widowControl w:val="0"/>
        <w:numPr>
          <w:ilvl w:val="0"/>
          <w:numId w:val="80"/>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1328D2">
        <w:rPr>
          <w:rFonts w:ascii="Arial" w:eastAsia="Times New Roman" w:hAnsi="Arial" w:cs="Arial"/>
          <w:lang w:eastAsia="zh-CN"/>
        </w:rPr>
        <w:t xml:space="preserve">Zamawiający zleca, a Wykonawca przyjmuje do wykonania robotę budowlaną, w zakresie określonym w opisie przedmiotu zamówienia, zgodnie z ofertą Wykonawcy wybraną w trybie przetargu nieograniczonego znak postępowania </w:t>
      </w:r>
      <w:r w:rsidRPr="001328D2">
        <w:rPr>
          <w:rFonts w:ascii="Arial" w:eastAsia="Times New Roman" w:hAnsi="Arial" w:cs="Arial"/>
          <w:b/>
          <w:lang w:eastAsia="zh-CN"/>
        </w:rPr>
        <w:t>PZD.252.</w:t>
      </w:r>
      <w:r w:rsidR="00AD1EA3">
        <w:rPr>
          <w:rFonts w:ascii="Arial" w:eastAsia="Times New Roman" w:hAnsi="Arial" w:cs="Arial"/>
          <w:b/>
          <w:lang w:eastAsia="zh-CN"/>
        </w:rPr>
        <w:t>1</w:t>
      </w:r>
      <w:r w:rsidR="00E81BDA">
        <w:rPr>
          <w:rFonts w:ascii="Arial" w:eastAsia="Times New Roman" w:hAnsi="Arial" w:cs="Arial"/>
          <w:b/>
          <w:lang w:eastAsia="zh-CN"/>
        </w:rPr>
        <w:t>7</w:t>
      </w:r>
      <w:r w:rsidRPr="001328D2">
        <w:rPr>
          <w:rFonts w:ascii="Arial" w:eastAsia="Times New Roman" w:hAnsi="Arial" w:cs="Arial"/>
          <w:b/>
          <w:lang w:eastAsia="zh-CN"/>
        </w:rPr>
        <w:t>.2017.4</w:t>
      </w:r>
      <w:r w:rsidR="00AD1EA3">
        <w:rPr>
          <w:rFonts w:ascii="Arial" w:eastAsia="Times New Roman" w:hAnsi="Arial" w:cs="Arial"/>
          <w:b/>
          <w:lang w:eastAsia="zh-CN"/>
        </w:rPr>
        <w:t>B</w:t>
      </w:r>
      <w:r w:rsidRPr="001328D2">
        <w:rPr>
          <w:rFonts w:ascii="Arial" w:eastAsia="Times New Roman" w:hAnsi="Arial" w:cs="Arial"/>
          <w:b/>
          <w:lang w:eastAsia="zh-CN"/>
        </w:rPr>
        <w:t xml:space="preserve"> </w:t>
      </w:r>
      <w:r w:rsidRPr="001328D2">
        <w:rPr>
          <w:rFonts w:ascii="Arial" w:eastAsia="Times New Roman" w:hAnsi="Arial" w:cs="Arial"/>
          <w:b/>
          <w:lang w:eastAsia="zh-CN"/>
        </w:rPr>
        <w:br/>
      </w:r>
      <w:r w:rsidRPr="001328D2">
        <w:rPr>
          <w:rFonts w:ascii="Arial" w:eastAsia="Times New Roman" w:hAnsi="Arial" w:cs="Arial"/>
          <w:lang w:eastAsia="zh-CN"/>
        </w:rPr>
        <w:t>z</w:t>
      </w:r>
      <w:r w:rsidRPr="001328D2">
        <w:rPr>
          <w:rFonts w:ascii="Arial" w:eastAsia="Times New Roman" w:hAnsi="Arial" w:cs="Arial"/>
          <w:b/>
          <w:lang w:eastAsia="zh-CN"/>
        </w:rPr>
        <w:t xml:space="preserve"> </w:t>
      </w:r>
      <w:r w:rsidRPr="001328D2">
        <w:rPr>
          <w:rFonts w:ascii="Arial" w:eastAsia="Times New Roman" w:hAnsi="Arial" w:cs="Arial"/>
          <w:lang w:eastAsia="zh-CN"/>
        </w:rPr>
        <w:t>dnia</w:t>
      </w:r>
      <w:r w:rsidR="004854B6">
        <w:rPr>
          <w:rFonts w:ascii="Arial" w:eastAsia="Times New Roman" w:hAnsi="Arial" w:cs="Arial"/>
          <w:lang w:eastAsia="zh-CN"/>
        </w:rPr>
        <w:t xml:space="preserve"> </w:t>
      </w:r>
      <w:r w:rsidR="004854B6" w:rsidRPr="004854B6">
        <w:rPr>
          <w:rFonts w:ascii="Arial" w:eastAsia="Times New Roman" w:hAnsi="Arial" w:cs="Arial"/>
          <w:b/>
          <w:lang w:eastAsia="zh-CN"/>
        </w:rPr>
        <w:t>25.08.2017 r.</w:t>
      </w:r>
      <w:r w:rsidRPr="001328D2">
        <w:rPr>
          <w:rFonts w:ascii="Arial" w:eastAsia="Times New Roman" w:hAnsi="Arial" w:cs="Arial"/>
          <w:lang w:eastAsia="zh-CN"/>
        </w:rPr>
        <w:t xml:space="preserve"> dla zadania pn. </w:t>
      </w:r>
      <w:r w:rsidR="00E81BDA" w:rsidRPr="00E81BDA">
        <w:rPr>
          <w:rFonts w:ascii="Arial" w:eastAsia="Times New Roman" w:hAnsi="Arial" w:cs="Arial"/>
          <w:b/>
          <w:bCs/>
          <w:lang w:eastAsia="zh-CN"/>
        </w:rPr>
        <w:t>Budowa chodnika w ciągu drogi powiatowej nr 1283N Klimy – Kisielice – odc. 150 mb Kisielice ul. Komoniewskiego</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zwanego dalej</w:t>
      </w:r>
      <w:r w:rsidRPr="001328D2">
        <w:rPr>
          <w:rFonts w:ascii="Arial" w:eastAsia="Times New Roman" w:hAnsi="Arial" w:cs="Arial"/>
          <w:b/>
          <w:color w:val="000000"/>
          <w:shd w:val="clear" w:color="auto" w:fill="FFFFFF"/>
          <w:lang w:eastAsia="zh-CN"/>
        </w:rPr>
        <w:t xml:space="preserve"> </w:t>
      </w:r>
      <w:r w:rsidRPr="001328D2">
        <w:rPr>
          <w:rFonts w:ascii="Arial" w:eastAsia="Times New Roman" w:hAnsi="Arial" w:cs="Arial"/>
          <w:color w:val="000000"/>
          <w:shd w:val="clear" w:color="auto" w:fill="FFFFFF"/>
          <w:lang w:eastAsia="zh-CN"/>
        </w:rPr>
        <w:t>„przedmiotem umowy”. Szczegółowy zakres rzeczowy obejmuje wykonanie robót zgodnie ze Szczegółową Specyfikacją Techniczną oraz kosztorysem ofertowym, stanowiących załączniki do specyfikacji istotnych warunków zamówienia.</w:t>
      </w:r>
    </w:p>
    <w:p w:rsidR="00E81BDA" w:rsidRPr="00E81BDA" w:rsidRDefault="00E81BDA" w:rsidP="00E81BDA">
      <w:pPr>
        <w:widowControl w:val="0"/>
        <w:numPr>
          <w:ilvl w:val="0"/>
          <w:numId w:val="80"/>
        </w:numPr>
        <w:tabs>
          <w:tab w:val="num" w:pos="426"/>
        </w:tabs>
        <w:suppressAutoHyphens/>
        <w:autoSpaceDE w:val="0"/>
        <w:spacing w:after="0" w:line="240" w:lineRule="auto"/>
        <w:ind w:left="426" w:hanging="426"/>
        <w:jc w:val="both"/>
        <w:rPr>
          <w:rFonts w:ascii="Arial" w:eastAsia="Times New Roman" w:hAnsi="Arial" w:cs="Arial"/>
          <w:b/>
          <w:bCs/>
          <w:lang w:eastAsia="zh-CN"/>
        </w:rPr>
      </w:pPr>
      <w:r w:rsidRPr="00E81BDA">
        <w:rPr>
          <w:rFonts w:ascii="Arial" w:eastAsia="Times New Roman" w:hAnsi="Arial" w:cs="Arial"/>
          <w:bCs/>
          <w:lang w:eastAsia="zh-CN"/>
        </w:rPr>
        <w:t>Przedmiotem zamówienia jest Budowa chodnika w ciągu drogi powiatowej nr 1283N Klimy – Kisielice – odc. 150 mb Kisielice ul. Komoniewskiego</w:t>
      </w:r>
    </w:p>
    <w:p w:rsidR="00E81BDA" w:rsidRPr="00E81BDA" w:rsidRDefault="00E81BDA" w:rsidP="00E81BDA">
      <w:pPr>
        <w:suppressAutoHyphens/>
        <w:spacing w:after="0" w:line="240" w:lineRule="auto"/>
        <w:ind w:left="426"/>
        <w:jc w:val="both"/>
        <w:rPr>
          <w:rFonts w:ascii="Arial" w:eastAsia="Times New Roman" w:hAnsi="Arial" w:cs="Arial"/>
          <w:bCs/>
          <w:lang w:eastAsia="zh-CN"/>
        </w:rPr>
      </w:pPr>
      <w:r w:rsidRPr="00E81BDA">
        <w:rPr>
          <w:rFonts w:ascii="Arial" w:eastAsia="Times New Roman" w:hAnsi="Arial" w:cs="Arial"/>
          <w:bCs/>
          <w:lang w:eastAsia="zh-CN"/>
        </w:rPr>
        <w:t>Zakres robót obejmuje m. in.:</w:t>
      </w:r>
    </w:p>
    <w:p w:rsidR="00E81BDA" w:rsidRPr="00E81BDA" w:rsidRDefault="00E81BDA" w:rsidP="00E81BDA">
      <w:pPr>
        <w:numPr>
          <w:ilvl w:val="0"/>
          <w:numId w:val="101"/>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roboty ziemne</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 xml:space="preserve">budowę chodników i zjazdów z kostki polbruk gr. 6 cm, na podbudowie betonowej, na podsypce cementowo - piaskowej </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ustawienie obrzeży i krawężników na ławie betonowej</w:t>
      </w:r>
    </w:p>
    <w:p w:rsidR="00E81BDA" w:rsidRPr="00E81BDA" w:rsidRDefault="00E81BDA" w:rsidP="00E81BDA">
      <w:pPr>
        <w:numPr>
          <w:ilvl w:val="0"/>
          <w:numId w:val="102"/>
        </w:numPr>
        <w:suppressAutoHyphens/>
        <w:spacing w:after="0" w:line="240" w:lineRule="auto"/>
        <w:jc w:val="both"/>
        <w:rPr>
          <w:rFonts w:ascii="Arial" w:eastAsia="Times New Roman" w:hAnsi="Arial" w:cs="Arial"/>
          <w:bCs/>
          <w:lang w:eastAsia="zh-CN"/>
        </w:rPr>
      </w:pPr>
      <w:r w:rsidRPr="00E81BDA">
        <w:rPr>
          <w:rFonts w:ascii="Arial" w:eastAsia="Times New Roman" w:hAnsi="Arial" w:cs="Arial"/>
          <w:bCs/>
          <w:lang w:eastAsia="zh-CN"/>
        </w:rPr>
        <w:t>wykonanie pomiaru powykonawczego geodezyjnego</w:t>
      </w:r>
    </w:p>
    <w:p w:rsidR="001328D2" w:rsidRPr="001328D2" w:rsidRDefault="00E81BDA" w:rsidP="00E81BDA">
      <w:pPr>
        <w:suppressAutoHyphens/>
        <w:spacing w:after="0" w:line="240" w:lineRule="auto"/>
        <w:ind w:left="426"/>
        <w:jc w:val="both"/>
        <w:rPr>
          <w:rFonts w:ascii="Arial" w:eastAsia="Times New Roman" w:hAnsi="Arial" w:cs="Arial"/>
          <w:bCs/>
          <w:lang w:eastAsia="zh-CN"/>
        </w:rPr>
      </w:pPr>
      <w:r w:rsidRPr="00E81BDA">
        <w:rPr>
          <w:rFonts w:ascii="Arial" w:eastAsia="Times New Roman" w:hAnsi="Arial" w:cs="Arial"/>
          <w:bCs/>
          <w:lang w:eastAsia="zh-CN"/>
        </w:rPr>
        <w:t xml:space="preserve">Szczegółowy zakres robót stanowi załącznik Nr </w:t>
      </w:r>
      <w:r>
        <w:rPr>
          <w:rFonts w:ascii="Arial" w:eastAsia="Times New Roman" w:hAnsi="Arial" w:cs="Arial"/>
          <w:bCs/>
          <w:lang w:eastAsia="zh-CN"/>
        </w:rPr>
        <w:t>7</w:t>
      </w:r>
      <w:r w:rsidRPr="00E81BDA">
        <w:rPr>
          <w:rFonts w:ascii="Arial" w:eastAsia="Times New Roman" w:hAnsi="Arial" w:cs="Arial"/>
          <w:bCs/>
          <w:lang w:eastAsia="zh-CN"/>
        </w:rPr>
        <w:t xml:space="preserve"> (kosztorys ofertowy) załączony do SIWZ</w:t>
      </w:r>
      <w:r w:rsidR="00BF1A27">
        <w:rPr>
          <w:rFonts w:ascii="Arial" w:eastAsia="Times New Roman" w:hAnsi="Arial" w:cs="Arial"/>
          <w:bCs/>
          <w:lang w:eastAsia="zh-CN"/>
        </w:rPr>
        <w:t>.</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Przedmiot umowy Wykonawca wykona z własnych materiałów. Materiały powinny odpowiadać, co do jakości wymogom wyrobów dopuszczonych do obrotu i stosowania.</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oświadcza, że nie będzie używał do budowy żadnych materiałów zakazanych przepisami szczegółowymi.</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żądać sprawdzenia jakości materiałów używanych do budowy, jak również przedstawienia wyników tych badań.</w:t>
      </w:r>
    </w:p>
    <w:p w:rsidR="001328D2" w:rsidRPr="001328D2" w:rsidRDefault="001328D2" w:rsidP="001328D2">
      <w:pPr>
        <w:widowControl w:val="0"/>
        <w:numPr>
          <w:ilvl w:val="0"/>
          <w:numId w:val="80"/>
        </w:numPr>
        <w:tabs>
          <w:tab w:val="left" w:pos="9356"/>
        </w:tabs>
        <w:suppressAutoHyphens/>
        <w:autoSpaceDE w:val="0"/>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zobowiązany jest na własny koszt przeprowadzić wszystkie wymagane próby i badania.</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2. Termin realizacji</w:t>
      </w:r>
    </w:p>
    <w:p w:rsidR="001328D2" w:rsidRPr="001328D2" w:rsidRDefault="001328D2" w:rsidP="001328D2">
      <w:pPr>
        <w:numPr>
          <w:ilvl w:val="0"/>
          <w:numId w:val="95"/>
        </w:numPr>
        <w:tabs>
          <w:tab w:val="num"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Termin rozpoczęcia przedmiotu zamówienia – od dnia podpisania umowy. </w:t>
      </w:r>
    </w:p>
    <w:p w:rsidR="001328D2" w:rsidRPr="001328D2" w:rsidRDefault="001328D2" w:rsidP="001328D2">
      <w:pPr>
        <w:numPr>
          <w:ilvl w:val="0"/>
          <w:numId w:val="95"/>
        </w:numPr>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Cs/>
          <w:color w:val="000000"/>
          <w:lang w:eastAsia="zh-CN"/>
        </w:rPr>
        <w:t xml:space="preserve"> Termin wykonania przedmiotu zamówienia – </w:t>
      </w:r>
      <w:r w:rsidRPr="004854B6">
        <w:rPr>
          <w:rFonts w:ascii="Arial" w:eastAsia="Times New Roman" w:hAnsi="Arial" w:cs="Arial"/>
          <w:b/>
          <w:bCs/>
          <w:u w:val="single"/>
          <w:lang w:eastAsia="zh-CN"/>
        </w:rPr>
        <w:t xml:space="preserve">do dnia </w:t>
      </w:r>
      <w:r w:rsidR="00C76B40">
        <w:rPr>
          <w:rFonts w:ascii="Arial" w:eastAsia="Times New Roman" w:hAnsi="Arial" w:cs="Arial"/>
          <w:b/>
          <w:bCs/>
          <w:u w:val="single"/>
          <w:lang w:eastAsia="zh-CN"/>
        </w:rPr>
        <w:t>03.11</w:t>
      </w:r>
      <w:r w:rsidRPr="004854B6">
        <w:rPr>
          <w:rFonts w:ascii="Arial" w:eastAsia="Times New Roman" w:hAnsi="Arial" w:cs="Arial"/>
          <w:b/>
          <w:bCs/>
          <w:u w:val="single"/>
          <w:lang w:eastAsia="zh-CN"/>
        </w:rPr>
        <w:t>.2017 r.</w:t>
      </w:r>
    </w:p>
    <w:p w:rsidR="001328D2" w:rsidRPr="001328D2" w:rsidRDefault="001328D2" w:rsidP="001328D2">
      <w:pPr>
        <w:suppressAutoHyphens/>
        <w:spacing w:after="120" w:line="240" w:lineRule="auto"/>
        <w:rPr>
          <w:rFonts w:ascii="Arial" w:eastAsia="Times New Roman" w:hAnsi="Arial" w:cs="Arial"/>
          <w:bCs/>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3. Zobowiązania</w:t>
      </w:r>
    </w:p>
    <w:p w:rsidR="001328D2" w:rsidRPr="001328D2" w:rsidRDefault="001328D2" w:rsidP="001328D2">
      <w:pPr>
        <w:numPr>
          <w:ilvl w:val="1"/>
          <w:numId w:val="30"/>
        </w:numPr>
        <w:suppressAutoHyphens/>
        <w:spacing w:after="0" w:line="240" w:lineRule="auto"/>
        <w:ind w:left="284" w:hanging="284"/>
        <w:contextualSpacing/>
        <w:jc w:val="both"/>
        <w:rPr>
          <w:rFonts w:ascii="Arial" w:eastAsia="Times New Roman" w:hAnsi="Arial" w:cs="Arial"/>
          <w:b/>
          <w:lang w:eastAsia="zh-CN"/>
        </w:rPr>
      </w:pPr>
      <w:r w:rsidRPr="001328D2">
        <w:rPr>
          <w:rFonts w:ascii="Arial" w:eastAsia="Times New Roman" w:hAnsi="Arial" w:cs="Arial"/>
          <w:b/>
          <w:lang w:eastAsia="zh-CN"/>
        </w:rPr>
        <w:t>Zamawiający zobowiązuje się do:</w:t>
      </w:r>
    </w:p>
    <w:p w:rsidR="001328D2" w:rsidRPr="001328D2" w:rsidRDefault="001328D2" w:rsidP="001328D2">
      <w:pPr>
        <w:numPr>
          <w:ilvl w:val="0"/>
          <w:numId w:val="45"/>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Przekazania placu budowy w terminie 3 dni od daty podpisania umowy</w:t>
      </w:r>
    </w:p>
    <w:p w:rsidR="001328D2" w:rsidRPr="001328D2" w:rsidRDefault="001328D2" w:rsidP="001328D2">
      <w:pPr>
        <w:numPr>
          <w:ilvl w:val="0"/>
          <w:numId w:val="45"/>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zobowiązuje się do zapłaty należności za prace będące przedmiotem umowy w terminie 21 dni licząc od dnia przekazania Zamawiającemu faktury wraz z podpisanym końcowym protokołem odbioru robót </w:t>
      </w:r>
    </w:p>
    <w:p w:rsidR="001328D2" w:rsidRPr="001328D2" w:rsidRDefault="001328D2" w:rsidP="001328D2">
      <w:pPr>
        <w:numPr>
          <w:ilvl w:val="1"/>
          <w:numId w:val="30"/>
        </w:numPr>
        <w:tabs>
          <w:tab w:val="num" w:pos="1418"/>
        </w:tabs>
        <w:suppressAutoHyphens/>
        <w:spacing w:after="0" w:line="240" w:lineRule="auto"/>
        <w:ind w:left="284" w:hanging="284"/>
        <w:contextualSpacing/>
        <w:jc w:val="both"/>
        <w:rPr>
          <w:rFonts w:ascii="Arial" w:eastAsia="Times New Roman" w:hAnsi="Arial" w:cs="Arial"/>
          <w:b/>
          <w:color w:val="000000"/>
          <w:lang w:eastAsia="zh-CN"/>
        </w:rPr>
      </w:pPr>
      <w:r w:rsidRPr="001328D2">
        <w:rPr>
          <w:rFonts w:ascii="Arial" w:eastAsia="Times New Roman" w:hAnsi="Arial" w:cs="Arial"/>
          <w:b/>
          <w:color w:val="000000"/>
          <w:lang w:eastAsia="zh-CN"/>
        </w:rPr>
        <w:t>Wykonawca zobowiązuje się do:</w:t>
      </w:r>
    </w:p>
    <w:p w:rsidR="001328D2" w:rsidRPr="001328D2" w:rsidRDefault="001328D2" w:rsidP="00A7612A">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Przyjęcia placu budowy w terminie wyznaczonym przez Zamawiającego</w:t>
      </w:r>
    </w:p>
    <w:p w:rsidR="001328D2" w:rsidRPr="001328D2" w:rsidRDefault="001328D2" w:rsidP="00A7612A">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Zorganizowania placu budowy.</w:t>
      </w:r>
    </w:p>
    <w:p w:rsidR="001328D2" w:rsidRPr="001328D2" w:rsidRDefault="001328D2" w:rsidP="00056E7D">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Oznakowania terenu prowadzenia robót zgodnie z opracowaną przez siebie </w:t>
      </w:r>
      <w:r w:rsidRPr="001328D2">
        <w:rPr>
          <w:rFonts w:ascii="Arial" w:eastAsia="Times New Roman" w:hAnsi="Arial" w:cs="Arial"/>
          <w:lang w:eastAsia="zh-CN"/>
        </w:rPr>
        <w:br/>
        <w:t>i zatwierdzoną organizacją ruchu na czas prowadzenia robót, dbania o stan techniczny i prawidłowość oznakowania przez cały czas trwania realizacji zadania. Wykonawca ponosi pełną odpowiedzialność za teren na którym prowadzone są roboty od chwili jego przejęcia.</w:t>
      </w:r>
    </w:p>
    <w:p w:rsidR="001328D2" w:rsidRPr="001328D2" w:rsidRDefault="001328D2" w:rsidP="00056E7D">
      <w:pPr>
        <w:numPr>
          <w:ilvl w:val="0"/>
          <w:numId w:val="82"/>
        </w:numPr>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Przygotowania na swój koszt składowiska materiałów, pomieszczenia socjalnego dla pracowników oraz zabezpieczenia korzystania z wody, energii elektrycznej</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Koordynacji prac realizowanych przez podwykonawców</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Przestrzegania przepisów bhp i p.poż.</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kadry i nadzoru z wymaganymi uprawnieniami</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Zapewnienia sprzętu spełniającego wymagania norm technicznych</w:t>
      </w:r>
    </w:p>
    <w:p w:rsidR="001328D2" w:rsidRPr="001328D2" w:rsidRDefault="001328D2" w:rsidP="00056E7D">
      <w:pPr>
        <w:numPr>
          <w:ilvl w:val="0"/>
          <w:numId w:val="82"/>
        </w:numPr>
        <w:tabs>
          <w:tab w:val="num" w:pos="709"/>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Utrzymania porządku na w czasie realizacji robót</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14 dni od dnia ich zgłoszenia przez Zamawiającego.</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 xml:space="preserve">Likwidacji placu budowy i własnego zaplecza bezzwłocznie po zakończeniu prac </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Uporządkowania terenu budowy i przekazania go Zamawiającemu w terminie odbioru robót</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w:t>
      </w:r>
      <w:r w:rsidRPr="001328D2">
        <w:rPr>
          <w:rFonts w:ascii="Arial" w:eastAsia="Times New Roman" w:hAnsi="Arial" w:cs="Arial"/>
        </w:rPr>
        <w:t>ykonania przedmiotu umowy zgodnie z warunkami zawartymi w specyfikacji istotnych warunków zamówienia.</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rPr>
        <w:t>Przystąpienia do realizacji zamówienia niezwłocznie po dniu podpisania umowy.</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Usunięcia ewentualnie powstałych usterek i wad wykonawczych w terminie 7 dni od dnia ich zgłoszenia przez Zamawiającego w okresie trwania rękojmi.</w:t>
      </w:r>
    </w:p>
    <w:p w:rsidR="001328D2" w:rsidRPr="001328D2" w:rsidRDefault="001328D2" w:rsidP="00056E7D">
      <w:pPr>
        <w:numPr>
          <w:ilvl w:val="0"/>
          <w:numId w:val="8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Wykonawca powołuje kierownika robót drogowych w osobie ...................................... .</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4. Odbiór</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Strony ustalają, że przedmiotem odbioru końcowego jest bezusterkowe wykonanie przedmiotu zamówienia objętego niniejszą umową, potwierdzone protokołem odbioru końcowego.</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Odbiorom częściowym podlegać będą:</w:t>
      </w:r>
    </w:p>
    <w:p w:rsidR="001328D2" w:rsidRPr="001328D2" w:rsidRDefault="001328D2" w:rsidP="001328D2">
      <w:pPr>
        <w:numPr>
          <w:ilvl w:val="0"/>
          <w:numId w:val="8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 xml:space="preserve">roboty zanikające i ulegające zakryciu, z tym, że odbiór tych robót przez Zamawiającego nastąpi w terminie bezzwłocznym po zgłoszeniu przez Wykonawcę, nie dłuższym jednak niż 3 dni, </w:t>
      </w:r>
    </w:p>
    <w:p w:rsidR="001328D2" w:rsidRPr="001328D2" w:rsidRDefault="001328D2" w:rsidP="001328D2">
      <w:pPr>
        <w:numPr>
          <w:ilvl w:val="0"/>
          <w:numId w:val="83"/>
        </w:numPr>
        <w:tabs>
          <w:tab w:val="left" w:pos="284"/>
        </w:tabs>
        <w:suppressAutoHyphens/>
        <w:spacing w:after="0" w:line="240" w:lineRule="auto"/>
        <w:ind w:left="851" w:hanging="425"/>
        <w:jc w:val="both"/>
        <w:rPr>
          <w:rFonts w:ascii="Arial" w:eastAsia="Times New Roman" w:hAnsi="Arial" w:cs="Arial"/>
          <w:lang w:eastAsia="zh-CN"/>
        </w:rPr>
      </w:pPr>
      <w:r w:rsidRPr="001328D2">
        <w:rPr>
          <w:rFonts w:ascii="Arial" w:eastAsia="Times New Roman" w:hAnsi="Arial" w:cs="Arial"/>
          <w:lang w:eastAsia="zh-CN"/>
        </w:rPr>
        <w:t>odbiór wykonanych robót na poszczególnych odcinkach dróg.</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Zamawiający dokona komisyjnego odbioru końcowego robót będących przedmiotem umowy w terminie 7 dni od dnia zgłoszenia gotowości ich odbioru. </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Z czynności odbioru sporządzony zostanie protokół, który zawierać będzie wszystkie ustalenia i zalecenia poczynione w trakcie odbioru. Protokół podpisują strony umowy.</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zostanie stwierdzone, że przedmiot odbioru nie osiągnął gotowości do odbioru, z powodu nie zakończenia prac lub jego wadliwego wykonania, to Zamawiający odmówi odbioru z winy Wykonawcy.</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Jeżeli w toku czynności odbioru zostaną stwierdzone wady to koszty usuwania wad ponosi Wykonawca. Zamawiający może w zastępstwie Wykonawcy i na jego koszt usunąć wady nieusunięte w wyznaczonym terminie.</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t xml:space="preserve">W razie stwierdzenia w toku czynności odbioru lub w okresie rękojmi wad nienadających się do usunięcia, Zamawiający może, jeżeli wady nie uniemożliwiają użytkowanie przedmiotu umowy zgodnie z jego przeznaczeniem, obniżyć wynagrodzenie za ten przedmiot odpowiednio do utraconej wartości użytkowej i technicznej. </w:t>
      </w:r>
    </w:p>
    <w:p w:rsidR="001328D2" w:rsidRPr="001328D2" w:rsidRDefault="001328D2" w:rsidP="001328D2">
      <w:pPr>
        <w:numPr>
          <w:ilvl w:val="0"/>
          <w:numId w:val="84"/>
        </w:numPr>
        <w:tabs>
          <w:tab w:val="left" w:pos="284"/>
        </w:tabs>
        <w:suppressAutoHyphens/>
        <w:spacing w:after="0" w:line="240" w:lineRule="auto"/>
        <w:ind w:left="284" w:hanging="284"/>
        <w:jc w:val="both"/>
        <w:rPr>
          <w:rFonts w:ascii="Arial" w:eastAsia="Times New Roman" w:hAnsi="Arial" w:cs="Arial"/>
          <w:b/>
          <w:lang w:eastAsia="zh-CN"/>
        </w:rPr>
      </w:pPr>
      <w:r w:rsidRPr="001328D2">
        <w:rPr>
          <w:rFonts w:ascii="Arial" w:eastAsia="Times New Roman" w:hAnsi="Arial" w:cs="Arial"/>
          <w:lang w:eastAsia="zh-CN"/>
        </w:rPr>
        <w:t xml:space="preserve">Jeżeli w trakcie realizacji robót Zamawiający zażąda badań, które nie były przewidziane niniejszą umową, to Wykonawca zobowiązany jest przeprowadzić te badania. Jeżeli w rezultacie przeprowadzonych badań okaże się, że zastosowane materiały lub wykonane roboty są niezgodne z umową, to koszty badań dodatkowych obciążają Wykonawcę. </w:t>
      </w:r>
      <w:r w:rsidRPr="001328D2">
        <w:rPr>
          <w:rFonts w:ascii="Arial" w:eastAsia="Times New Roman" w:hAnsi="Arial" w:cs="Arial"/>
          <w:lang w:eastAsia="zh-CN"/>
        </w:rPr>
        <w:br/>
        <w:t>W przeciwnym wypadku koszty obciążają Zamawiającego.</w:t>
      </w:r>
    </w:p>
    <w:p w:rsidR="001328D2" w:rsidRDefault="001328D2" w:rsidP="001328D2">
      <w:pPr>
        <w:suppressAutoHyphens/>
        <w:spacing w:after="0" w:line="240" w:lineRule="auto"/>
        <w:jc w:val="both"/>
        <w:rPr>
          <w:rFonts w:ascii="Arial" w:eastAsia="Times New Roman" w:hAnsi="Arial" w:cs="Arial"/>
          <w:b/>
          <w:lang w:eastAsia="zh-CN"/>
        </w:rPr>
      </w:pPr>
    </w:p>
    <w:p w:rsidR="00E86C8B" w:rsidRDefault="00E86C8B"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5. Wynagrodzenie</w:t>
      </w:r>
    </w:p>
    <w:p w:rsidR="001328D2" w:rsidRPr="001328D2" w:rsidRDefault="001328D2" w:rsidP="004854B6">
      <w:pPr>
        <w:numPr>
          <w:ilvl w:val="0"/>
          <w:numId w:val="31"/>
        </w:numPr>
        <w:tabs>
          <w:tab w:val="left" w:pos="284"/>
          <w:tab w:val="left" w:pos="360"/>
          <w:tab w:val="left" w:pos="567"/>
        </w:tabs>
        <w:suppressAutoHyphens/>
        <w:spacing w:after="0" w:line="240" w:lineRule="auto"/>
        <w:ind w:left="284" w:hanging="284"/>
        <w:jc w:val="both"/>
        <w:rPr>
          <w:rFonts w:ascii="Arial" w:eastAsia="Times New Roman" w:hAnsi="Arial" w:cs="Arial"/>
          <w:lang w:eastAsia="zh-CN"/>
        </w:rPr>
      </w:pPr>
      <w:r w:rsidRPr="001328D2">
        <w:rPr>
          <w:rFonts w:ascii="Arial" w:eastAsia="Times New Roman" w:hAnsi="Arial" w:cs="Arial"/>
          <w:lang w:eastAsia="zh-CN"/>
        </w:rPr>
        <w:lastRenderedPageBreak/>
        <w:t xml:space="preserve">Ryczałtowa wartość robót, będących przedmiotem umowy została ustalona zgodnie </w:t>
      </w:r>
      <w:r w:rsidR="004854B6">
        <w:rPr>
          <w:rFonts w:ascii="Arial" w:eastAsia="Times New Roman" w:hAnsi="Arial" w:cs="Arial"/>
          <w:lang w:eastAsia="zh-CN"/>
        </w:rPr>
        <w:t xml:space="preserve">        </w:t>
      </w:r>
      <w:r w:rsidRPr="001328D2">
        <w:rPr>
          <w:rFonts w:ascii="Arial" w:eastAsia="Times New Roman" w:hAnsi="Arial" w:cs="Arial"/>
          <w:lang w:eastAsia="zh-CN"/>
        </w:rPr>
        <w:t xml:space="preserve">z ofertą przedstawioną przez Wykonawcę w przetargu nieograniczonym w dniu </w:t>
      </w:r>
      <w:r w:rsidR="004854B6">
        <w:rPr>
          <w:rFonts w:ascii="Arial" w:eastAsia="Times New Roman" w:hAnsi="Arial" w:cs="Arial"/>
          <w:lang w:eastAsia="zh-CN"/>
        </w:rPr>
        <w:t xml:space="preserve">  </w:t>
      </w:r>
      <w:r w:rsidR="002C74C6" w:rsidRPr="004854B6">
        <w:rPr>
          <w:rFonts w:ascii="Arial" w:eastAsia="Times New Roman" w:hAnsi="Arial" w:cs="Arial"/>
          <w:b/>
          <w:lang w:eastAsia="zh-CN"/>
        </w:rPr>
        <w:t>2</w:t>
      </w:r>
      <w:r w:rsidR="004854B6" w:rsidRPr="004854B6">
        <w:rPr>
          <w:rFonts w:ascii="Arial" w:eastAsia="Times New Roman" w:hAnsi="Arial" w:cs="Arial"/>
          <w:b/>
          <w:lang w:eastAsia="zh-CN"/>
        </w:rPr>
        <w:t>5</w:t>
      </w:r>
      <w:r w:rsidR="002C74C6" w:rsidRPr="004854B6">
        <w:rPr>
          <w:rFonts w:ascii="Arial" w:eastAsia="Times New Roman" w:hAnsi="Arial" w:cs="Arial"/>
          <w:b/>
          <w:lang w:eastAsia="zh-CN"/>
        </w:rPr>
        <w:t>.08.2017</w:t>
      </w:r>
      <w:r w:rsidRPr="004854B6">
        <w:rPr>
          <w:rFonts w:ascii="Arial" w:eastAsia="Times New Roman" w:hAnsi="Arial" w:cs="Arial"/>
          <w:b/>
          <w:lang w:eastAsia="zh-CN"/>
        </w:rPr>
        <w:t xml:space="preserve"> r.</w:t>
      </w:r>
      <w:r w:rsidRPr="001328D2">
        <w:rPr>
          <w:rFonts w:ascii="Arial" w:eastAsia="Times New Roman" w:hAnsi="Arial" w:cs="Arial"/>
          <w:lang w:eastAsia="zh-CN"/>
        </w:rPr>
        <w:t xml:space="preserve"> i wynosi:</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netto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r w:rsidRPr="001328D2">
        <w:rPr>
          <w:rFonts w:ascii="Arial" w:eastAsia="Times New Roman" w:hAnsi="Arial" w:cs="Arial"/>
          <w:lang w:eastAsia="zh-CN"/>
        </w:rPr>
        <w:t xml:space="preserve"> </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podatek VAT                 …..………… zł</w:t>
      </w:r>
    </w:p>
    <w:p w:rsidR="001328D2" w:rsidRPr="001328D2" w:rsidRDefault="001328D2" w:rsidP="001328D2">
      <w:pPr>
        <w:tabs>
          <w:tab w:val="left" w:pos="567"/>
        </w:tabs>
        <w:suppressAutoHyphens/>
        <w:spacing w:after="0" w:line="360" w:lineRule="auto"/>
        <w:ind w:left="340" w:firstLine="936"/>
        <w:rPr>
          <w:rFonts w:ascii="Arial" w:eastAsia="Times New Roman" w:hAnsi="Arial" w:cs="Arial"/>
          <w:lang w:eastAsia="zh-CN"/>
        </w:rPr>
      </w:pPr>
      <w:r w:rsidRPr="001328D2">
        <w:rPr>
          <w:rFonts w:ascii="Arial" w:eastAsia="Times New Roman" w:hAnsi="Arial" w:cs="Arial"/>
          <w:lang w:eastAsia="zh-CN"/>
        </w:rPr>
        <w:t xml:space="preserve">razem:                          </w:t>
      </w:r>
      <w:r w:rsidRPr="001328D2">
        <w:rPr>
          <w:rFonts w:ascii="Arial" w:eastAsia="Times New Roman" w:hAnsi="Arial" w:cs="Arial"/>
          <w:b/>
          <w:lang w:eastAsia="zh-CN"/>
        </w:rPr>
        <w:t>……………..</w:t>
      </w:r>
      <w:r w:rsidRPr="001328D2">
        <w:rPr>
          <w:rFonts w:ascii="Arial" w:eastAsia="Times New Roman" w:hAnsi="Arial" w:cs="Arial"/>
          <w:lang w:eastAsia="zh-CN"/>
        </w:rPr>
        <w:t xml:space="preserve"> </w:t>
      </w:r>
      <w:r w:rsidRPr="001328D2">
        <w:rPr>
          <w:rFonts w:ascii="Arial" w:eastAsia="Times New Roman" w:hAnsi="Arial" w:cs="Arial"/>
          <w:b/>
          <w:lang w:eastAsia="zh-CN"/>
        </w:rPr>
        <w:t>zł</w:t>
      </w:r>
    </w:p>
    <w:p w:rsidR="001328D2" w:rsidRPr="001328D2" w:rsidRDefault="001328D2" w:rsidP="001328D2">
      <w:pPr>
        <w:tabs>
          <w:tab w:val="left" w:pos="567"/>
        </w:tabs>
        <w:suppressAutoHyphens/>
        <w:spacing w:after="0" w:line="360" w:lineRule="auto"/>
        <w:ind w:left="340" w:hanging="56"/>
        <w:rPr>
          <w:rFonts w:ascii="Arial" w:eastAsia="Times New Roman" w:hAnsi="Arial" w:cs="Arial"/>
          <w:lang w:eastAsia="zh-CN"/>
        </w:rPr>
      </w:pPr>
      <w:r w:rsidRPr="001328D2">
        <w:rPr>
          <w:rFonts w:ascii="Arial" w:eastAsia="Times New Roman" w:hAnsi="Arial" w:cs="Arial"/>
          <w:lang w:eastAsia="zh-CN"/>
        </w:rPr>
        <w:t>słownie : …………………………………………………………………………………… .</w:t>
      </w:r>
    </w:p>
    <w:p w:rsidR="001328D2" w:rsidRPr="00E86C8B" w:rsidRDefault="001328D2" w:rsidP="001328D2">
      <w:pPr>
        <w:numPr>
          <w:ilvl w:val="0"/>
          <w:numId w:val="31"/>
        </w:numPr>
        <w:tabs>
          <w:tab w:val="left" w:pos="360"/>
        </w:tabs>
        <w:suppressAutoHyphens/>
        <w:spacing w:after="0" w:line="240" w:lineRule="auto"/>
        <w:ind w:left="426" w:hanging="426"/>
        <w:jc w:val="both"/>
        <w:rPr>
          <w:rFonts w:ascii="Arial" w:eastAsia="Times New Roman" w:hAnsi="Arial" w:cs="Arial"/>
          <w:b/>
        </w:rPr>
      </w:pPr>
      <w:r w:rsidRPr="00E86C8B">
        <w:rPr>
          <w:rFonts w:ascii="Arial" w:eastAsia="Times New Roman" w:hAnsi="Arial" w:cs="Arial"/>
          <w:b/>
        </w:rPr>
        <w:t xml:space="preserve">Wynagrodzenie Wykonawcy płatne będzie </w:t>
      </w:r>
      <w:r w:rsidR="00E86C8B" w:rsidRPr="00E86C8B">
        <w:rPr>
          <w:rFonts w:ascii="Arial" w:eastAsia="Times New Roman" w:hAnsi="Arial" w:cs="Arial"/>
          <w:b/>
        </w:rPr>
        <w:t>jednorazowo</w:t>
      </w:r>
      <w:r w:rsidRPr="00E86C8B">
        <w:rPr>
          <w:rFonts w:ascii="Arial" w:eastAsia="Times New Roman" w:hAnsi="Arial" w:cs="Arial"/>
          <w:b/>
        </w:rPr>
        <w:t xml:space="preserve"> </w:t>
      </w:r>
      <w:r w:rsidR="00E86C8B" w:rsidRPr="00E86C8B">
        <w:rPr>
          <w:rFonts w:ascii="Arial" w:eastAsia="Times New Roman" w:hAnsi="Arial" w:cs="Arial"/>
          <w:b/>
        </w:rPr>
        <w:t>po wykonaniu całości prac.</w:t>
      </w:r>
      <w:r w:rsidRPr="00E86C8B">
        <w:rPr>
          <w:rFonts w:ascii="Arial" w:eastAsia="Times New Roman" w:hAnsi="Arial" w:cs="Arial"/>
          <w:b/>
        </w:rPr>
        <w:t xml:space="preserve"> </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 xml:space="preserve">Wynagrodzenie płatne będzie na podstawie faktury VAT wystawionej przez Wykonawcę </w:t>
      </w:r>
      <w:r w:rsidR="00E86C8B">
        <w:rPr>
          <w:rFonts w:ascii="Arial" w:eastAsia="Times New Roman" w:hAnsi="Arial" w:cs="Arial"/>
        </w:rPr>
        <w:t xml:space="preserve"> i </w:t>
      </w:r>
      <w:r w:rsidRPr="001328D2">
        <w:rPr>
          <w:rFonts w:ascii="Arial" w:eastAsia="Times New Roman" w:hAnsi="Arial" w:cs="Arial"/>
        </w:rPr>
        <w:t>po podpisaniu przez strony końcowego protokołu odbioru robót.</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lang w:eastAsia="pl-PL"/>
        </w:rPr>
        <w:t xml:space="preserve">Zapłata należności za roboty będące przedmiotem umowy nastąpi w terminie 21 dni od dnia przekazania Zamawiającemu prawidłowo wystawionej faktury VAT. Faktura musi być ona wystawiona na Nabywcę – Powiat Iławski ul. Gen. Wł. Andersa 2A, </w:t>
      </w:r>
      <w:r w:rsidRPr="001328D2">
        <w:rPr>
          <w:rFonts w:ascii="Arial" w:eastAsia="Times New Roman" w:hAnsi="Arial" w:cs="Arial"/>
          <w:lang w:eastAsia="pl-PL"/>
        </w:rPr>
        <w:br/>
        <w:t>14 – 200 Iława, NIP 744 17 74 059, w rubryce odbiorca należy wskazać dane Zamawiającego tj. Powiatowy Zarząd Dróg w Iławie (PZD), ul. Tadeusza Kościuszki 33 A, 14-200 Iława wraz z dołączonym protokołem odbioru robót.</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Za dzień zapłaty strony uznają dzień obciążenia rachunku bankowego Zamawiającego.</w:t>
      </w:r>
    </w:p>
    <w:p w:rsidR="001328D2" w:rsidRPr="001328D2" w:rsidRDefault="001328D2" w:rsidP="001328D2">
      <w:pPr>
        <w:numPr>
          <w:ilvl w:val="0"/>
          <w:numId w:val="31"/>
        </w:numPr>
        <w:tabs>
          <w:tab w:val="left" w:pos="360"/>
        </w:tabs>
        <w:suppressAutoHyphens/>
        <w:spacing w:after="0" w:line="240" w:lineRule="auto"/>
        <w:ind w:left="360" w:hanging="360"/>
        <w:jc w:val="both"/>
        <w:rPr>
          <w:rFonts w:ascii="Arial" w:eastAsia="Times New Roman" w:hAnsi="Arial" w:cs="Arial"/>
          <w:b/>
        </w:rPr>
      </w:pPr>
      <w:r w:rsidRPr="001328D2">
        <w:rPr>
          <w:rFonts w:ascii="Arial" w:eastAsia="Times New Roman" w:hAnsi="Arial" w:cs="Arial"/>
        </w:rPr>
        <w:t>Wykonawcy nie przysługują żadne roszczenia (w szczególności z tytułu utraconych korzyści) w przypadku wykonania mniejszego zakresu remontów niż określony w § 1</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tabs>
          <w:tab w:val="left" w:pos="1080"/>
        </w:tabs>
        <w:suppressAutoHyphens/>
        <w:spacing w:after="0" w:line="240" w:lineRule="auto"/>
        <w:jc w:val="center"/>
        <w:rPr>
          <w:rFonts w:ascii="Arial" w:eastAsia="Times New Roman" w:hAnsi="Arial" w:cs="Arial"/>
          <w:iCs/>
          <w:lang w:eastAsia="zh-CN"/>
        </w:rPr>
      </w:pPr>
      <w:r w:rsidRPr="001328D2">
        <w:rPr>
          <w:rFonts w:ascii="Arial" w:eastAsia="Times New Roman" w:hAnsi="Arial" w:cs="Arial"/>
          <w:b/>
          <w:lang w:eastAsia="zh-CN"/>
        </w:rPr>
        <w:t>§ 6.</w:t>
      </w:r>
      <w:r w:rsidRPr="001328D2">
        <w:rPr>
          <w:rFonts w:ascii="Arial" w:eastAsia="Times New Roman" w:hAnsi="Arial" w:cs="Arial"/>
          <w:bCs/>
          <w:i/>
          <w:lang w:eastAsia="zh-CN"/>
        </w:rPr>
        <w:t xml:space="preserve"> /</w:t>
      </w:r>
      <w:r w:rsidRPr="001328D2">
        <w:rPr>
          <w:rFonts w:ascii="Arial" w:eastAsia="Times New Roman" w:hAnsi="Arial" w:cs="Arial"/>
          <w:i/>
          <w:lang w:eastAsia="zh-CN"/>
        </w:rPr>
        <w:t>zapis w przypadku Wykonawców wspólnie realizujących Umowę/</w:t>
      </w:r>
    </w:p>
    <w:p w:rsidR="001328D2" w:rsidRPr="001328D2" w:rsidRDefault="001328D2" w:rsidP="001328D2">
      <w:pPr>
        <w:numPr>
          <w:ilvl w:val="0"/>
          <w:numId w:val="32"/>
        </w:numPr>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są solidarnie odpowiedzialni za jej wykonanie.</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Wykonawcy realizujący wspólnie Umowę wyznaczają niniejszym spośród siebie Lidera upoważnionego do zaciągania zobowiązań w imieniu wszystkich Wykonawców realizujących wspólnie Umowę. Lider upoważniony jest także do wystawiania faktur</w:t>
      </w:r>
      <w:r w:rsidR="00E86C8B">
        <w:rPr>
          <w:rFonts w:ascii="Arial" w:eastAsia="Times New Roman" w:hAnsi="Arial" w:cs="Arial"/>
          <w:iCs/>
          <w:lang w:eastAsia="zh-CN"/>
        </w:rPr>
        <w:t>y</w:t>
      </w:r>
      <w:r w:rsidRPr="001328D2">
        <w:rPr>
          <w:rFonts w:ascii="Arial" w:eastAsia="Times New Roman" w:hAnsi="Arial" w:cs="Arial"/>
          <w:iCs/>
          <w:lang w:eastAsia="zh-CN"/>
        </w:rPr>
        <w:t xml:space="preserve">, przyjmowania płatności  od Zamawiającego i do przyjmowania poleceń na rzecz i w imieniu wszystkich Wykonawców realizujących wspólnie Umowę. </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Liderem, o którym mowa w ust. 2 będzie  ……………………………………………………</w:t>
      </w:r>
    </w:p>
    <w:p w:rsidR="001328D2" w:rsidRPr="001328D2" w:rsidRDefault="001328D2" w:rsidP="001328D2">
      <w:pPr>
        <w:numPr>
          <w:ilvl w:val="0"/>
          <w:numId w:val="32"/>
        </w:numPr>
        <w:tabs>
          <w:tab w:val="left" w:pos="400"/>
        </w:tabs>
        <w:suppressAutoHyphens/>
        <w:spacing w:after="0" w:line="240" w:lineRule="auto"/>
        <w:ind w:left="426" w:hanging="426"/>
        <w:jc w:val="both"/>
        <w:rPr>
          <w:rFonts w:ascii="Arial" w:eastAsia="Times New Roman" w:hAnsi="Arial" w:cs="Arial"/>
          <w:iCs/>
          <w:lang w:eastAsia="zh-CN"/>
        </w:rPr>
      </w:pPr>
      <w:r w:rsidRPr="001328D2">
        <w:rPr>
          <w:rFonts w:ascii="Arial" w:eastAsia="Times New Roman" w:hAnsi="Arial" w:cs="Arial"/>
          <w:iCs/>
          <w:lang w:eastAsia="zh-CN"/>
        </w:rPr>
        <w:t>Postanowienia Umowy dotyczące Wykonawcy stosuje się odpowiednio do Wykonawców realizujących wspólnie Umowę.</w:t>
      </w:r>
    </w:p>
    <w:p w:rsidR="001328D2" w:rsidRPr="001328D2" w:rsidRDefault="001328D2" w:rsidP="001328D2">
      <w:pPr>
        <w:numPr>
          <w:ilvl w:val="0"/>
          <w:numId w:val="32"/>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iCs/>
          <w:lang w:eastAsia="zh-CN"/>
        </w:rPr>
        <w:t>W terminie 7 dni przed podpisaniem Umowy Wykonawcy realizujący wspólnie Umowę przedłożą Zamawiającemu kopię umowy określającej: zakres obowiązków każdego z Wykonawców przy realizacji niniejszej Umowy, termin związania porozumieniem na czas</w:t>
      </w:r>
      <w:r w:rsidRPr="001328D2">
        <w:rPr>
          <w:rFonts w:ascii="Arial" w:eastAsia="Times New Roman" w:hAnsi="Arial" w:cs="Arial"/>
          <w:i/>
          <w:iCs/>
          <w:lang w:eastAsia="zh-CN"/>
        </w:rPr>
        <w:t xml:space="preserve"> </w:t>
      </w:r>
      <w:r w:rsidRPr="001328D2">
        <w:rPr>
          <w:rFonts w:ascii="Arial" w:eastAsia="Times New Roman" w:hAnsi="Arial" w:cs="Arial"/>
          <w:iCs/>
          <w:lang w:eastAsia="zh-CN"/>
        </w:rPr>
        <w:t>nie krótszy niż czas wynikający z niniejszej Umowy, wskazanie Pełnomocnika, zapis o wspólnej i solidarnej odpowiedzialności w zakresie realizacji przedmiotu Umowy.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xml:space="preserve">§ 7. </w:t>
      </w:r>
      <w:r w:rsidRPr="001328D2">
        <w:rPr>
          <w:rFonts w:ascii="Arial" w:eastAsia="Times New Roman" w:hAnsi="Arial" w:cs="Arial"/>
          <w:i/>
          <w:lang w:eastAsia="zh-CN"/>
        </w:rPr>
        <w:t>/w przypadku występowania podwykonawstwa/</w:t>
      </w:r>
    </w:p>
    <w:p w:rsidR="001328D2" w:rsidRPr="001328D2" w:rsidRDefault="001328D2" w:rsidP="001328D2">
      <w:pPr>
        <w:widowControl w:val="0"/>
        <w:numPr>
          <w:ilvl w:val="0"/>
          <w:numId w:val="8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Zlecenie wykonania części usług podwykonawcom nie zmienia zobowiązań Wykonawcy wobec Zamawiającego za wykonanie tej części usługi. </w:t>
      </w:r>
    </w:p>
    <w:p w:rsidR="001328D2" w:rsidRPr="001328D2" w:rsidRDefault="001328D2" w:rsidP="001328D2">
      <w:pPr>
        <w:widowControl w:val="0"/>
        <w:numPr>
          <w:ilvl w:val="0"/>
          <w:numId w:val="86"/>
        </w:numPr>
        <w:suppressAutoHyphens/>
        <w:spacing w:after="14" w:line="100" w:lineRule="atLeast"/>
        <w:ind w:left="426" w:hanging="426"/>
        <w:contextualSpacing/>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może: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powierzyć realizację części zamówienia podwykonawcom, mimo nie wskazania w ofercie takiej części do powierzenia podwykonawcom;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 zakres podwykonawstwa, niż przedstawiony w ofercie;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wskazać innych Podwykonawców niż przedstawieni w ofercie; </w:t>
      </w:r>
    </w:p>
    <w:p w:rsidR="001328D2" w:rsidRPr="001328D2" w:rsidRDefault="001328D2" w:rsidP="001328D2">
      <w:pPr>
        <w:widowControl w:val="0"/>
        <w:numPr>
          <w:ilvl w:val="0"/>
          <w:numId w:val="85"/>
        </w:numPr>
        <w:suppressAutoHyphens/>
        <w:spacing w:after="0" w:line="100" w:lineRule="atLeast"/>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zrezygnować z podwykonawstwa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odpowiedzialny za działania, uchybienia i zaniedbania podwykonawców i jego pracowników w takim samym stopniu, jakby to były działania, uchybienia lub zaniedbania jego własnych pracowników. W przypadku, gdy zmiana lub rezygnacja z podwykonawcy, dotyczy podmiotu, na którego zasoby Wykonawca powoływał się na zasadach określonych w art. 26 ust. 2b Pzp, w celu wykazania spełniania warunków udziału w postępowaniu, o których mowa art. 22 ust. 1 Pzp, Wykonawca jest zobowiązany wykazać Zamawiającemu, że proponowany inny podwykonawca lub Wykonawca samodzielnie spełniają je w stopniu nie mniejszym niż wymagany w trakcie postępowania o udzielenie zamówienia.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lastRenderedPageBreak/>
        <w:t xml:space="preserve">Umowa z podwykonawcą powinna stanowić w szczególności, że: </w:t>
      </w:r>
    </w:p>
    <w:p w:rsidR="001328D2" w:rsidRPr="001328D2" w:rsidRDefault="001328D2" w:rsidP="001328D2">
      <w:pPr>
        <w:widowControl w:val="0"/>
        <w:numPr>
          <w:ilvl w:val="1"/>
          <w:numId w:val="87"/>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termin zapłaty wynagrodzenia nie może być dłuższy niż 21 dni,</w:t>
      </w:r>
    </w:p>
    <w:p w:rsidR="001328D2" w:rsidRPr="001328D2" w:rsidRDefault="001328D2" w:rsidP="001328D2">
      <w:pPr>
        <w:widowControl w:val="0"/>
        <w:numPr>
          <w:ilvl w:val="1"/>
          <w:numId w:val="87"/>
        </w:numPr>
        <w:suppressAutoHyphens/>
        <w:spacing w:after="14" w:line="100" w:lineRule="atLeast"/>
        <w:ind w:left="709" w:hanging="283"/>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uchylania się przez Wykonawcę od obowiązku zapłaty wymagalnego wynagrodzenia przysługującego podwykonawcy lub dalszemu podwykonawcy, którzy zawarli zaakceptowane przez Zamawiającego Umowy o podwykonawstwo, których przedmiotem są usługi Zamawiający zapłaci bezpośrednio podwykonawcy kwotę należnego wynagrodzenia bez odsetek należnych podwykonawcy lub dalszemu podwykonawcy, zgodnie z treścią Umowy o podwykonawstwie. </w:t>
      </w:r>
    </w:p>
    <w:p w:rsidR="001328D2" w:rsidRPr="001328D2" w:rsidRDefault="001328D2" w:rsidP="001328D2">
      <w:pPr>
        <w:widowControl w:val="0"/>
        <w:numPr>
          <w:ilvl w:val="0"/>
          <w:numId w:val="87"/>
        </w:numPr>
        <w:suppressAutoHyphens/>
        <w:spacing w:after="14" w:line="100" w:lineRule="atLeast"/>
        <w:ind w:left="426" w:hanging="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Umowa o podwykonawstwo nie może zawierać postanowień: </w:t>
      </w:r>
    </w:p>
    <w:p w:rsidR="001328D2" w:rsidRPr="001328D2" w:rsidRDefault="001328D2" w:rsidP="001328D2">
      <w:pPr>
        <w:widowControl w:val="0"/>
        <w:suppressAutoHyphens/>
        <w:spacing w:after="17" w:line="100" w:lineRule="atLeast"/>
        <w:ind w:left="851" w:hanging="284"/>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a) uzależniających uzyskanie przez podwykonawcę płatności od Wykonawcy od zapłaty przez Zamawiającego Wykonawcy wynagrodzenia obejmującego zakres usług wykonanych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Zawarcie Umowy o podwykonawstwo, a także projektu jej zmian, której przedmiotem są usługi musi być poprzedzone akceptacją projektu tej umowy przez Zamawiającego.</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zamierzający zawrzeć umowę o podwykonawstwo, jest zobowiązany w trakcie realizacji zamówienia do przedłożenia zamawiającemu projektu tej umowy, nie później niż 14 dni przed jej zawarciem.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14 dni od dnia przedłożenia mu projektu Umowy o podwykonawstwo, a także projektu jej zmian, nie zgłosi na piśmie zastrzeżeń, uważa się, że zaakceptował ten projekt umowy.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Po akceptacji projektu Umowy o podwykonawstwo, której przedmiotem są usługi lub po bezskutecznym upływie terminu na zgłoszenie przez Zamawiającego zastrzeżeń do tego projektu, Wykonawca przedłoży poświadczony za zgodność z oryginałem odpis Umowy o podwykonawstwo, i jej zmian w terminie 14 dni od dnia zawarcia tej Umowy, jednakże nie później niż na 7 dni przed dniem rozpoczęcia realizacji usług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Jeżeli Zamawiający w terminie 7 dni od dnia przedłożenia Umowy o podwykonawstwo, nie zgłosi na piśmie sprzeciwu, uważa się, że zaakceptował tę umowę.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do zapłaty wynagrodzenia należnego podwykonawcy w terminach płatności określonych w Umowie o podwykonawstwo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przedłoży, wraz z projektem Umowy o podwykonawstwo, odpis z Krajowego Rejestru Sądowego podwykonawcy lub inny dokument właściwy z uwagi na status prawny podwykonawcy, potwierdzający uprawnienia osób zawierających umowę w imieniu podwykonawcy do jego reprezentowania.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Do zmian postanowień umów o dalsze podwykonawstwo stosuje się zasady mające zastosowanie przy zawieraniu Umowy o podwykonawstwo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Wykonawca jest zobowiązany jest przedłożyć wraz z rozliczeniami należnego mu wynagrodzenia oświadczenia podwykonawców lub dowody dotyczące zapłaty wynagrodzenia podwykonawcom (dalszym podwykonawcom), których termin upłynął w danym okresie rozliczeniowym. Oświadczenia, należycie podpisane przez osoby upoważnione do reprezentowania składającego je podwykonawcy lub dowody powinny potwierdzać brak zaległości Wykonawcy w uregulowaniu wszystkich wymagalnych wynagrodzeń podwykonawców wynikających z Umów o podwykonawstwo .  Jeżeli w terminie określonym w Umowie o podwykonawstwo, którą Zamawiający zaakceptował, Wykonawca nie zapłaci w całości lub w części wymagalnego wynagrodzenia przysługującego podwykonawcy, podwykonawca może zwrócić się z żądaniem zapłaty wynagrodzenia bezpośrednio do Zamawiającego.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wezwać Wykonawcę do zgłoszenia uwag dotyczących zasadności zapłaty wynagrodzenia podwykonawcy lub dalszemu podwykonawcy w terminie nie krótszym niż 7 dni od dnia doręczenia Wykonawcy żądania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W przypadku zgłoszenia przez Wykonawcę uwag, o których mowa w ust. 17, podważających zasadność bezpośredniej zapłaty, Zamawiający składa do depozytu sądowego kwotę potrzebną na pokrycie wynagrodzenia podwykonawcy lub dalszego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jest zobowiązany zapłacić podwykonawcy należne wynagrodzenie, jeżeli podwykonawca udokumentuje jego zasadność dokumentami potwierdzającymi należyte wykonanie i odbiór usług, a Wykonawca nie złoży w trybie określonym w </w:t>
      </w:r>
      <w:r w:rsidRPr="001328D2">
        <w:rPr>
          <w:rFonts w:ascii="Arial" w:eastAsia="Times New Roman" w:hAnsi="Arial" w:cs="Arial"/>
          <w:b/>
          <w:color w:val="000000"/>
          <w:lang w:eastAsia="ar-SA"/>
        </w:rPr>
        <w:t>ust</w:t>
      </w:r>
      <w:r w:rsidRPr="001328D2">
        <w:rPr>
          <w:rFonts w:ascii="Arial" w:eastAsia="Times New Roman" w:hAnsi="Arial" w:cs="Arial"/>
          <w:color w:val="000000"/>
          <w:lang w:eastAsia="ar-SA"/>
        </w:rPr>
        <w:t>.</w:t>
      </w:r>
      <w:r w:rsidR="0002780C">
        <w:rPr>
          <w:rFonts w:ascii="Arial" w:eastAsia="Times New Roman" w:hAnsi="Arial" w:cs="Arial"/>
          <w:color w:val="000000"/>
          <w:lang w:eastAsia="ar-SA"/>
        </w:rPr>
        <w:t xml:space="preserve"> </w:t>
      </w:r>
      <w:r w:rsidRPr="001328D2">
        <w:rPr>
          <w:rFonts w:ascii="Arial" w:eastAsia="Times New Roman" w:hAnsi="Arial" w:cs="Arial"/>
          <w:b/>
          <w:color w:val="000000"/>
          <w:lang w:eastAsia="ar-SA"/>
        </w:rPr>
        <w:t>17 i 18</w:t>
      </w:r>
      <w:r w:rsidRPr="001328D2">
        <w:rPr>
          <w:rFonts w:ascii="Arial" w:eastAsia="Times New Roman" w:hAnsi="Arial" w:cs="Arial"/>
          <w:color w:val="000000"/>
          <w:lang w:eastAsia="ar-SA"/>
        </w:rPr>
        <w:t xml:space="preserve"> </w:t>
      </w:r>
      <w:r w:rsidRPr="001328D2">
        <w:rPr>
          <w:rFonts w:ascii="Arial" w:eastAsia="Times New Roman" w:hAnsi="Arial" w:cs="Arial"/>
          <w:color w:val="000000"/>
          <w:lang w:eastAsia="ar-SA"/>
        </w:rPr>
        <w:lastRenderedPageBreak/>
        <w:t xml:space="preserve">uwag w sposób wystarczający wykazujących niezasadność bezpośredniej zapłaty. Bezpośrednia zapłata obejmuje wyłącznie należne wynagrodzenie bez odsetek należnych podwykonawcy lub dalszemu podwykonawcy.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Kwota należna podwykonawcy zostanie uiszczona przez Zamawiającego w złotych polskich (PLN).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Kwotę zapłaconą podwykonawcy lub skierowaną do depozytu sądowego Zamawiający potrąca z wynagrodzenia należnego Wykonawcy.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Zamawiający może żądać od Wykonawcy zmiany albo odsunięcia podwykonawcy, jeżeli osoby i kwalifikacje, którymi dysponuje podwykonawca, nie spełniają warunków lub wymagań dotyczących podwykonawstwa, określonych w postępowaniu o udzielenie zamówienia publicznego lub nie dają rękojmi należytego wykonania powierzonych podwykonawcy usług.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color w:val="000000"/>
          <w:lang w:eastAsia="ar-SA"/>
        </w:rPr>
      </w:pPr>
      <w:r w:rsidRPr="001328D2">
        <w:rPr>
          <w:rFonts w:ascii="Arial" w:eastAsia="Times New Roman" w:hAnsi="Arial" w:cs="Arial"/>
          <w:color w:val="000000"/>
          <w:lang w:eastAsia="ar-SA"/>
        </w:rPr>
        <w:t xml:space="preserve"> Zasady dotyczące podwykonawców mają odpowiednie zastosowanie do dalszych podwykonawców.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Zawierający umowę z podwykonawcą Wykonawca oraz Zamawiający ponoszą solidarną odpowiedzialność za zapłatę wynagrodzenia za usługi wykonane przez podwykonawcę. </w:t>
      </w:r>
    </w:p>
    <w:p w:rsidR="001328D2" w:rsidRPr="001328D2" w:rsidRDefault="001328D2" w:rsidP="001328D2">
      <w:pPr>
        <w:widowControl w:val="0"/>
        <w:numPr>
          <w:ilvl w:val="0"/>
          <w:numId w:val="87"/>
        </w:numPr>
        <w:suppressAutoHyphens/>
        <w:spacing w:after="14" w:line="100" w:lineRule="atLeast"/>
        <w:ind w:left="426"/>
        <w:jc w:val="both"/>
        <w:rPr>
          <w:rFonts w:ascii="Arial" w:eastAsia="Times New Roman" w:hAnsi="Arial" w:cs="Arial"/>
          <w:b/>
          <w:lang w:eastAsia="ar-SA"/>
        </w:rPr>
      </w:pPr>
      <w:r w:rsidRPr="001328D2">
        <w:rPr>
          <w:rFonts w:ascii="Arial" w:eastAsia="Times New Roman" w:hAnsi="Arial" w:cs="Arial"/>
          <w:color w:val="000000"/>
          <w:lang w:eastAsia="ar-SA"/>
        </w:rPr>
        <w:t xml:space="preserve"> Odmienne postanowienia umów, o których mowa powyżej, są nieważne. </w:t>
      </w:r>
    </w:p>
    <w:p w:rsidR="001328D2" w:rsidRPr="001328D2" w:rsidRDefault="001328D2" w:rsidP="001328D2">
      <w:pPr>
        <w:suppressAutoHyphens/>
        <w:spacing w:after="0" w:line="240" w:lineRule="auto"/>
        <w:jc w:val="center"/>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8. Gwarancja</w:t>
      </w:r>
    </w:p>
    <w:p w:rsidR="001328D2" w:rsidRPr="001328D2" w:rsidRDefault="001328D2" w:rsidP="001328D2">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Wykonawca udziela Zamawiającemu gwarancji na jakość wykonywanych przez siebie prac na okres ……. lat (wg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 od daty podpisania protokołu odbioru końcowego.</w:t>
      </w:r>
    </w:p>
    <w:p w:rsidR="001328D2" w:rsidRPr="001328D2" w:rsidRDefault="001328D2" w:rsidP="001328D2">
      <w:pPr>
        <w:numPr>
          <w:ilvl w:val="0"/>
          <w:numId w:val="33"/>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 xml:space="preserve">Zamawiający może dochodzić roszczeń z tytułu rękojmi także po upływie okresu gwarancji </w:t>
      </w:r>
      <w:r w:rsidRPr="001328D2">
        <w:rPr>
          <w:rFonts w:ascii="Arial" w:eastAsia="Times New Roman" w:hAnsi="Arial" w:cs="Arial"/>
          <w:b/>
          <w:lang w:eastAsia="zh-CN"/>
        </w:rPr>
        <w:t xml:space="preserve">….. lat </w:t>
      </w:r>
      <w:r w:rsidRPr="001328D2">
        <w:rPr>
          <w:rFonts w:ascii="Arial" w:eastAsia="Times New Roman" w:hAnsi="Arial" w:cs="Arial"/>
          <w:lang w:eastAsia="zh-CN"/>
        </w:rPr>
        <w:t xml:space="preserve">(wg oferty wykonawcy; min. </w:t>
      </w:r>
      <w:r w:rsidR="0002780C">
        <w:rPr>
          <w:rFonts w:ascii="Arial" w:eastAsia="Times New Roman" w:hAnsi="Arial" w:cs="Arial"/>
          <w:lang w:eastAsia="zh-CN"/>
        </w:rPr>
        <w:t>3</w:t>
      </w:r>
      <w:r w:rsidRPr="001328D2">
        <w:rPr>
          <w:rFonts w:ascii="Arial" w:eastAsia="Times New Roman" w:hAnsi="Arial" w:cs="Arial"/>
          <w:lang w:eastAsia="zh-CN"/>
        </w:rPr>
        <w:t xml:space="preserve"> lata), jeżeli reklamował wadę przed upływem tego terminu. W tym wypadku roszczenia Zamawiającego wygasają w ciągu roku od dnia ujawnienia wady.</w:t>
      </w:r>
    </w:p>
    <w:p w:rsidR="001328D2" w:rsidRPr="001328D2" w:rsidRDefault="001328D2" w:rsidP="001328D2">
      <w:pPr>
        <w:suppressAutoHyphens/>
        <w:spacing w:after="0" w:line="240" w:lineRule="auto"/>
        <w:jc w:val="both"/>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9. Kary umowne</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karę umowną za odstąpienie od umowy przez Zamawiającego z przyczyn, za które ponosi odpowiedzialność Wykonawca w wysokości 20 % wynagrodzenia umownego za przedmiot umowy.</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Za opóźnienie w oddaniu określonego zakresu przedmiotu umowy w wysokości 0,3% wynagrodzenia umownego brutto za cały przedmiot umowy, za każdy dzień zwłoki</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color w:val="7030A0"/>
          <w:sz w:val="20"/>
          <w:szCs w:val="20"/>
          <w:lang w:eastAsia="ar-SA"/>
        </w:rPr>
      </w:pPr>
      <w:r w:rsidRPr="001328D2">
        <w:rPr>
          <w:rFonts w:ascii="Arial" w:eastAsia="Times New Roman" w:hAnsi="Arial" w:cs="Arial"/>
          <w:lang w:eastAsia="zh-CN"/>
        </w:rPr>
        <w:t xml:space="preserve">Za zwłokę w usunięciu wad stwierdzonych przy odbiorze lub w okresie rękojmi </w:t>
      </w:r>
      <w:r w:rsidRPr="001328D2">
        <w:rPr>
          <w:rFonts w:ascii="Arial" w:eastAsia="Times New Roman" w:hAnsi="Arial" w:cs="Arial"/>
          <w:lang w:eastAsia="zh-CN"/>
        </w:rPr>
        <w:br/>
        <w:t>- w wysokości 0,3% wynagrodzenia umownego brutto za przedmiot umowy za każdy dzień zwłoki liczonej od dnia wyznaczonego na usunięcie wad</w:t>
      </w:r>
    </w:p>
    <w:p w:rsidR="001328D2" w:rsidRPr="001328D2" w:rsidRDefault="001328D2" w:rsidP="001328D2">
      <w:pPr>
        <w:widowControl w:val="0"/>
        <w:numPr>
          <w:ilvl w:val="0"/>
          <w:numId w:val="88"/>
        </w:numPr>
        <w:tabs>
          <w:tab w:val="num" w:pos="0"/>
        </w:tabs>
        <w:suppressAutoHyphens/>
        <w:spacing w:after="0" w:line="100" w:lineRule="atLeast"/>
        <w:ind w:left="340" w:hanging="340"/>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zapłaci Zamawiającemu również karę umowną w przypadku:</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color w:val="7030A0"/>
          <w:sz w:val="20"/>
          <w:szCs w:val="20"/>
          <w:lang w:eastAsia="ar-SA"/>
        </w:rPr>
      </w:pPr>
      <w:r w:rsidRPr="001328D2">
        <w:rPr>
          <w:rFonts w:ascii="Arial" w:eastAsia="Times New Roman" w:hAnsi="Arial" w:cs="Arial"/>
          <w:sz w:val="20"/>
          <w:szCs w:val="20"/>
          <w:lang w:eastAsia="ar-SA"/>
        </w:rPr>
        <w:t xml:space="preserve">za nie przedłożenie do akceptacji projektu umowy o podwykonawstwo, której </w:t>
      </w:r>
      <w:r w:rsidRPr="001328D2">
        <w:rPr>
          <w:rFonts w:ascii="Arial" w:eastAsia="Times New Roman" w:hAnsi="Arial" w:cs="Arial"/>
          <w:lang w:eastAsia="zh-CN"/>
        </w:rPr>
        <w:t xml:space="preserve">przedmiotem są roboty budowlane lub usługi, lub projektu jej zmiany, </w:t>
      </w:r>
      <w:r w:rsidRPr="001328D2">
        <w:rPr>
          <w:rFonts w:ascii="Arial" w:eastAsia="Times New Roman" w:hAnsi="Arial" w:cs="Arial"/>
          <w:sz w:val="20"/>
          <w:szCs w:val="20"/>
          <w:lang w:eastAsia="ar-SA"/>
        </w:rPr>
        <w:t xml:space="preserve">potwierdzonego za zgodność z oryginałem odpisu umowy o podwykonawstwo lub jej zmiany albo brak wymaganej przez Zamawiającego zmiany umowy o podwykonawstwo w zakresie terminu zapłaty, w wysokości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color w:val="7030A0"/>
          <w:sz w:val="20"/>
          <w:szCs w:val="20"/>
          <w:lang w:eastAsia="ar-SA"/>
        </w:rPr>
        <w:t xml:space="preserve">, </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 brak zapłaty lub nieterminową zapłatę wynagrodzenia należnego Podwykonawcom lub dalszym podwykonawcom </w:t>
      </w:r>
      <w:r w:rsidRPr="001328D2">
        <w:rPr>
          <w:rFonts w:ascii="Arial" w:eastAsia="Times New Roman" w:hAnsi="Arial" w:cs="Arial"/>
          <w:lang w:eastAsia="zh-CN"/>
        </w:rPr>
        <w:t>w wysokości 0,3% wynagrodzenia umownego za każde zdarzenie</w:t>
      </w:r>
      <w:r w:rsidRPr="001328D2">
        <w:rPr>
          <w:rFonts w:ascii="Arial" w:eastAsia="Times New Roman" w:hAnsi="Arial" w:cs="Arial"/>
          <w:sz w:val="20"/>
          <w:szCs w:val="20"/>
          <w:lang w:eastAsia="ar-SA"/>
        </w:rPr>
        <w:t xml:space="preserve"> za rozpoczęty dzień zwłoki.</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 nie przedłożenie każdego dokumentu, o którym mowa w § 12, w wysokości 0,03% kwoty brutto wskazanej w § 5 ust. 1 Umowy – za każdy rozpoczęty dzień zwłoki</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 tytułu niewykonania w odpowiednim terminie obowiązku o którym mowa w § 12 ust. 4 w wysokości 5 000,00 zł(pięć tysięcy złotych) za każdy miesiąc, jeśli w treści deklaracji zamieszczonej w ofercie Wykonawca wskazał co najmniej jedną osobę - zatrudnioną na umowę o pracę w pełnym wymiarze czasu pracy, przy realizacji przedmiotu umowy, </w:t>
      </w:r>
    </w:p>
    <w:p w:rsidR="001328D2" w:rsidRPr="001328D2" w:rsidRDefault="001328D2" w:rsidP="001328D2">
      <w:pPr>
        <w:widowControl w:val="0"/>
        <w:numPr>
          <w:ilvl w:val="0"/>
          <w:numId w:val="96"/>
        </w:numPr>
        <w:suppressAutoHyphens/>
        <w:spacing w:after="0" w:line="100" w:lineRule="atLeast"/>
        <w:ind w:left="709"/>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 tytułu nie wywiązania się w danym miesiącu z treści deklaracji wykonawcy zamieszczonej w ofercie tj. wówczas, gdy ilość osób wskazana przez wykonawcę w danym miesiącu, o którym mowa w § 12 ust. 5 zatrudnionych na umowę o pracę w pełnym wymiarze czasu pracy przy realizacji przedmiotu umowy będzie mniejsza niż wskazana przez wykonawcę w jego ofercie w wysokości 5 000,00 zł (pięć tysięcy złotych) za każdą osobę, której Wykonawca wbrew swojej deklaracji zawartej w ofercie nie zatrudnił w danym miesiącu – za każdy miesiąc takiego niezgodnego z deklaracją Wykonawcy stanu zatrudnienia</w:t>
      </w:r>
    </w:p>
    <w:p w:rsidR="001328D2" w:rsidRPr="001328D2" w:rsidRDefault="001328D2" w:rsidP="001328D2">
      <w:pPr>
        <w:widowControl w:val="0"/>
        <w:numPr>
          <w:ilvl w:val="0"/>
          <w:numId w:val="88"/>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lastRenderedPageBreak/>
        <w:t>Kara umowna z tytułu zwłoki przysługuje za każdy rozpoczęty dzień zwłoki i jest wymagalna od dnia następnego po upływie terminu jej zapłaty</w:t>
      </w:r>
    </w:p>
    <w:p w:rsidR="001328D2" w:rsidRPr="001328D2" w:rsidRDefault="001328D2" w:rsidP="001328D2">
      <w:pPr>
        <w:widowControl w:val="0"/>
        <w:numPr>
          <w:ilvl w:val="0"/>
          <w:numId w:val="88"/>
        </w:numPr>
        <w:suppressAutoHyphens/>
        <w:spacing w:after="0" w:line="100" w:lineRule="atLeast"/>
        <w:ind w:left="426" w:hanging="426"/>
        <w:contextualSpacing/>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Kary umowne określone w pkt. 1-4 mogą być naliczane niezależnie od siebie. W przypadku ich naliczenia Zamawiający poinformuje Wykonawcę za pośrednictwem faxu lub pocztą elektroniczną, potwierdzonego na piśmie droga pocztową, o przyczynach naliczenia i wysokości kary umownej oraz wystawi notę obciążającą.</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Zamawiający zapłaci Wykonawcy karę umowną za odstąpienie od umowy przez Wykonawcę z przyczyn, za które odpowiedzialność ponosi Zamawiający w wysokości 20% wynagrodzenia umownego, z wyjątkiem sytuacji przedstawionej w art. 145 ustawy Prawo zamówień publicznych. </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Zamawiający zapłaci Wykonawcy odsetki ustawowe za każdy dzień zwłoki w zapłacie należności za daną fakturę obejmującą prace będące przedmiotem umowy.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W przypadku uzgodnienia zmiany terminów realizacji kara umowna będzie liczona od nowych terminów. </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Termin zapłaty kary umownej wynosi 14 dni od dnia wezwania do zapłaty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 W każdym przypadku, gdy Zamawiający ma prawo do naliczenia kar umownych może je potrącić z każdych sum należnych Wykonawcy.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Zapłata kary umownej nie zwalnia Wykonawcy z obowiązku ukończenia przedmiotu umowy lub innych zobowiązań wynikających z umowy</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Wykonawca nie może odmówić usunięcia wad, bez względu na wysokość związanych z tym kosztów</w:t>
      </w:r>
    </w:p>
    <w:p w:rsidR="001328D2" w:rsidRPr="001328D2" w:rsidRDefault="001328D2" w:rsidP="001328D2">
      <w:pPr>
        <w:widowControl w:val="0"/>
        <w:numPr>
          <w:ilvl w:val="0"/>
          <w:numId w:val="88"/>
        </w:numPr>
        <w:suppressAutoHyphens/>
        <w:spacing w:after="0" w:line="100" w:lineRule="atLeast"/>
        <w:ind w:left="426" w:hanging="426"/>
        <w:jc w:val="both"/>
        <w:rPr>
          <w:rFonts w:ascii="Arial" w:eastAsia="Times New Roman" w:hAnsi="Arial" w:cs="Arial"/>
          <w:sz w:val="20"/>
          <w:szCs w:val="20"/>
          <w:lang w:eastAsia="ar-SA"/>
        </w:rPr>
      </w:pPr>
      <w:r w:rsidRPr="001328D2">
        <w:rPr>
          <w:rFonts w:ascii="Arial" w:eastAsia="Times New Roman" w:hAnsi="Arial" w:cs="Arial"/>
          <w:sz w:val="20"/>
          <w:szCs w:val="20"/>
          <w:lang w:eastAsia="ar-SA"/>
        </w:rPr>
        <w:t xml:space="preserve">Stronom przysługuje prawo dochodzenia odszkodowania na zasadach ogólnych prawa cywilnego, jeżeli poniesiona szkoda przekroczy wysokość zastrzeżonych kar umownych. </w:t>
      </w:r>
    </w:p>
    <w:p w:rsidR="001328D2" w:rsidRPr="001328D2" w:rsidRDefault="001328D2" w:rsidP="001328D2">
      <w:pPr>
        <w:suppressAutoHyphens/>
        <w:spacing w:after="120" w:line="240" w:lineRule="auto"/>
        <w:rPr>
          <w:rFonts w:ascii="Arial" w:eastAsia="Times New Roman" w:hAnsi="Arial" w:cs="Arial"/>
          <w:b/>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10. Zmiana umowy</w:t>
      </w:r>
    </w:p>
    <w:p w:rsidR="001328D2" w:rsidRPr="001328D2" w:rsidRDefault="001328D2" w:rsidP="001328D2">
      <w:pPr>
        <w:numPr>
          <w:ilvl w:val="0"/>
          <w:numId w:val="4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Zmiana postanowień niniejszej umowy może nastąpić za zgodą obydwu stron wyrażoną na piśmie, w formie aneksu do umowy z zachowaniem formy pisemnej pod rygorem nieważności takiej zmiany.</w:t>
      </w:r>
    </w:p>
    <w:p w:rsidR="001328D2" w:rsidRPr="001328D2" w:rsidRDefault="001328D2" w:rsidP="001328D2">
      <w:pPr>
        <w:numPr>
          <w:ilvl w:val="0"/>
          <w:numId w:val="40"/>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Zamawiający działając w oparciu o art. 144 ust 1 ustawy Prawo zamówień publicznych określa następujące okoliczności, które mogą powodować konieczność wprowadzenia zmian w treści zawartej umowy w stosunku do treści złożonej oferty: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okoliczności, których nie można było przewidzieć pomimo zachowania należytej staranności.</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terminu realizacji umowy w przypadku zawieszenia realizacji przedmiotu umowy przez zamawiającego, </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realizacji umowy w przypadku wystąpienia przestojów i opóźnień zawinionych przez Zamawiającego,</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zamiany terminu realizacji umowy w przypadku działania siły wyższej (np. klęski żywiołowe, strajki), mającej bezpośredni wpływ na terminowość przedmiotu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terminu na skutek działań osób trzecich lub organów władzy publicznej, które spowodują przerwanie lub czasowe zawieszenie realizacji przedmiotu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osób odpowiedzialnych za realizację przedmiotu umowy. Zmiana którejkolwiek osób w trakcie realizacji przedmiotu niniejszej umowy, musi być uzasadniona przez Wykonawcę na piśmie i wymaga pisemnego zaakceptowania przez Zamawiającego.</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wystąpienia oczywistych omyłek pisarskich i rachunkowych w treści umowy.</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zmiany podwykonawców, pod warunkiem, że nowy podwykonawca wykaże spełnianie warunków w zakresie nie mniejszym niż wskazany na etapie postępowania o  zamówienie publiczne dotychczasowy podwykonawca.</w:t>
      </w:r>
    </w:p>
    <w:p w:rsidR="001328D2" w:rsidRPr="001328D2" w:rsidRDefault="001328D2" w:rsidP="001328D2">
      <w:pPr>
        <w:numPr>
          <w:ilvl w:val="2"/>
          <w:numId w:val="39"/>
        </w:numPr>
        <w:suppressAutoHyphens/>
        <w:spacing w:after="0" w:line="240" w:lineRule="auto"/>
        <w:contextualSpacing/>
        <w:jc w:val="both"/>
        <w:rPr>
          <w:rFonts w:ascii="Arial" w:eastAsia="Times New Roman" w:hAnsi="Arial" w:cs="Arial"/>
          <w:color w:val="000000"/>
          <w:lang w:eastAsia="zh-CN"/>
        </w:rPr>
      </w:pPr>
      <w:r w:rsidRPr="001328D2">
        <w:rPr>
          <w:rFonts w:ascii="Arial" w:eastAsia="Times New Roman" w:hAnsi="Arial" w:cs="Arial"/>
          <w:color w:val="000000"/>
          <w:lang w:eastAsia="zh-CN"/>
        </w:rPr>
        <w:t xml:space="preserve">Zmiany urzędowej stawki podatku VAT.                                                                                                                                     </w:t>
      </w:r>
    </w:p>
    <w:p w:rsidR="001328D2" w:rsidRPr="001328D2" w:rsidRDefault="001328D2" w:rsidP="001328D2">
      <w:pPr>
        <w:numPr>
          <w:ilvl w:val="0"/>
          <w:numId w:val="40"/>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przypadkach wystąpienia okoliczności określonych w ust. 2 strony ustalą nowe terminy realizacji, z tym, że minimalny okres przesunięcia terminu zakończenia równy będzie okresowi przerwy lub postoju.</w:t>
      </w:r>
    </w:p>
    <w:p w:rsidR="001328D2" w:rsidRDefault="001328D2" w:rsidP="001328D2">
      <w:pPr>
        <w:suppressAutoHyphens/>
        <w:spacing w:after="0" w:line="240" w:lineRule="auto"/>
        <w:jc w:val="center"/>
        <w:rPr>
          <w:rFonts w:ascii="Arial" w:eastAsia="Times New Roman" w:hAnsi="Arial" w:cs="Arial"/>
          <w:lang w:eastAsia="zh-CN"/>
        </w:rPr>
      </w:pPr>
    </w:p>
    <w:p w:rsidR="002C74C6" w:rsidRPr="001328D2" w:rsidRDefault="002C74C6" w:rsidP="001328D2">
      <w:pPr>
        <w:suppressAutoHyphens/>
        <w:spacing w:after="0" w:line="240" w:lineRule="auto"/>
        <w:jc w:val="center"/>
        <w:rPr>
          <w:rFonts w:ascii="Arial" w:eastAsia="Times New Roman" w:hAnsi="Arial" w:cs="Arial"/>
          <w:lang w:eastAsia="zh-CN"/>
        </w:rPr>
      </w:pPr>
    </w:p>
    <w:p w:rsidR="001328D2" w:rsidRPr="001328D2" w:rsidRDefault="001328D2" w:rsidP="001328D2">
      <w:pPr>
        <w:suppressAutoHyphens/>
        <w:spacing w:after="0" w:line="240" w:lineRule="auto"/>
        <w:jc w:val="center"/>
        <w:rPr>
          <w:rFonts w:ascii="Arial" w:eastAsia="Times New Roman" w:hAnsi="Arial" w:cs="Arial"/>
          <w:lang w:eastAsia="zh-CN"/>
        </w:rPr>
      </w:pPr>
      <w:r w:rsidRPr="001328D2">
        <w:rPr>
          <w:rFonts w:ascii="Arial" w:eastAsia="Times New Roman" w:hAnsi="Arial" w:cs="Arial"/>
          <w:b/>
          <w:lang w:eastAsia="zh-CN"/>
        </w:rPr>
        <w:t>§ 11. Odstąpienie od umowy</w:t>
      </w:r>
    </w:p>
    <w:p w:rsidR="001328D2" w:rsidRPr="001328D2" w:rsidRDefault="001328D2" w:rsidP="001328D2">
      <w:pPr>
        <w:suppressAutoHyphens/>
        <w:spacing w:after="0" w:line="240" w:lineRule="auto"/>
        <w:jc w:val="both"/>
        <w:rPr>
          <w:rFonts w:ascii="Arial" w:eastAsia="Times New Roman" w:hAnsi="Arial" w:cs="Arial"/>
          <w:lang w:eastAsia="zh-CN"/>
        </w:rPr>
      </w:pPr>
      <w:r w:rsidRPr="001328D2">
        <w:rPr>
          <w:rFonts w:ascii="Arial" w:eastAsia="Times New Roman" w:hAnsi="Arial" w:cs="Arial"/>
          <w:lang w:eastAsia="zh-CN"/>
        </w:rPr>
        <w:lastRenderedPageBreak/>
        <w:t>Oprócz przypadków wymienionych w treści tytułu XVI Kodeksu cywilnego stronom przysługuje prawo odstąpienia od umowy w następujących sytuacjach:</w:t>
      </w:r>
    </w:p>
    <w:p w:rsidR="001328D2" w:rsidRPr="001328D2" w:rsidRDefault="001328D2" w:rsidP="001328D2">
      <w:pPr>
        <w:numPr>
          <w:ilvl w:val="0"/>
          <w:numId w:val="3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Zamawiającemu przysługuje prawo do odstąpienia od umowy:</w:t>
      </w:r>
    </w:p>
    <w:p w:rsidR="001328D2" w:rsidRPr="001328D2" w:rsidRDefault="001328D2" w:rsidP="001328D2">
      <w:pPr>
        <w:numPr>
          <w:ilvl w:val="3"/>
          <w:numId w:val="27"/>
        </w:numPr>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razie wystąpienia istotnej zmiany okoliczności powodującej, że wykonanie umowy nie leży w interesie publicznym, czego nie można było przewidzieć w chwili zawarcia umowy, zamawiający może odstąpić od umowy w ciągu miesiąca od powzięcia wiadomości o powyższych okolicznościach. W takim wypadku wykonawca może żądać jedynie wynagrodzenia należnego mu z tytułu wykonania części umowy.</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Zostanie wydany nakaz zajęcia majątku Wykonawcy.</w:t>
      </w:r>
    </w:p>
    <w:p w:rsidR="001328D2" w:rsidRPr="001328D2" w:rsidRDefault="001328D2" w:rsidP="001328D2">
      <w:pPr>
        <w:numPr>
          <w:ilvl w:val="3"/>
          <w:numId w:val="27"/>
        </w:numPr>
        <w:tabs>
          <w:tab w:val="num"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 rozpoczął robót bez uzasadnionych przyczyn oraz nie kontynuuje ich pomimo wezwania przez Zamawiającego złożonego na piśmie.</w:t>
      </w:r>
    </w:p>
    <w:p w:rsidR="001328D2" w:rsidRPr="001328D2" w:rsidRDefault="001328D2" w:rsidP="001328D2">
      <w:pPr>
        <w:numPr>
          <w:ilvl w:val="3"/>
          <w:numId w:val="27"/>
        </w:numPr>
        <w:tabs>
          <w:tab w:val="num" w:pos="709"/>
        </w:tabs>
        <w:suppressAutoHyphens/>
        <w:spacing w:after="0" w:line="240" w:lineRule="auto"/>
        <w:ind w:left="426" w:hanging="142"/>
        <w:jc w:val="both"/>
        <w:rPr>
          <w:rFonts w:ascii="Arial" w:eastAsia="Times New Roman" w:hAnsi="Arial" w:cs="Arial"/>
          <w:lang w:eastAsia="zh-CN"/>
        </w:rPr>
      </w:pPr>
      <w:r w:rsidRPr="001328D2">
        <w:rPr>
          <w:rFonts w:ascii="Arial" w:eastAsia="Times New Roman" w:hAnsi="Arial" w:cs="Arial"/>
          <w:lang w:eastAsia="zh-CN"/>
        </w:rPr>
        <w:t xml:space="preserve">Wykonawca przerwał realizację robót i przerwa ta trwa dłużej niż jeden miesiąc. </w:t>
      </w:r>
    </w:p>
    <w:p w:rsidR="001328D2" w:rsidRPr="001328D2" w:rsidRDefault="001328D2" w:rsidP="001328D2">
      <w:pPr>
        <w:numPr>
          <w:ilvl w:val="0"/>
          <w:numId w:val="34"/>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Wykonawcy przysługuje prawo odstąpienia od umowy:</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nie wywiązuje się z obowiązku zapłaty faktur, mimo dodatkowego wezwania w terminie trzech miesięcy od upływu terminu na zapłatę faktur, określonego w niniejszej umowie.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Zamawiający odmawia bez uzasadnionej przyczyny odbioru wykonanego przedmiotu zamówienia lub odmawia podpisania protokołu odbioru .</w:t>
      </w:r>
    </w:p>
    <w:p w:rsidR="001328D2" w:rsidRPr="001328D2" w:rsidRDefault="001328D2" w:rsidP="001328D2">
      <w:pPr>
        <w:numPr>
          <w:ilvl w:val="2"/>
          <w:numId w:val="27"/>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 xml:space="preserve">Zamawiający zawiadomi Wykonawcę, iż wobec zaistnienia uprzednio nieprzewidzianych okoliczności nie będzie mógł spełnić swoich zobowiązań umownych wobec niego. </w:t>
      </w:r>
    </w:p>
    <w:p w:rsidR="001328D2" w:rsidRPr="001328D2" w:rsidRDefault="001328D2" w:rsidP="001328D2">
      <w:pPr>
        <w:numPr>
          <w:ilvl w:val="1"/>
          <w:numId w:val="37"/>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Odstąpienie od umowy winno nastąpić w formie pisemnej pod rygorem nieważności takiego oświadczenia i powinno zawierać uzasadnienie.</w:t>
      </w:r>
    </w:p>
    <w:p w:rsidR="001328D2" w:rsidRPr="001328D2" w:rsidRDefault="001328D2" w:rsidP="001328D2">
      <w:pPr>
        <w:numPr>
          <w:ilvl w:val="1"/>
          <w:numId w:val="37"/>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W przypadku odstąpienia od umowy Wykonawcę i Zamawiającego obciążają następujące obowiązki szczegółowe:</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 terminie 14 dni od daty odstąpienia od umowy Wykonawca przy udziale Zamawiającego sporządzi szczegółowy protokół robót w toku wg stanu na dzień odstąpienia,</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zabezpieczy wykonanie zastępcze w zakresie obustronnie uzgodnionym na koszt strony, z której winy nastąpiło odstąpienie od umowy.</w:t>
      </w:r>
    </w:p>
    <w:p w:rsidR="001328D2" w:rsidRPr="001328D2" w:rsidRDefault="001328D2" w:rsidP="001328D2">
      <w:pPr>
        <w:numPr>
          <w:ilvl w:val="3"/>
          <w:numId w:val="35"/>
        </w:numPr>
        <w:tabs>
          <w:tab w:val="left" w:pos="709"/>
        </w:tabs>
        <w:suppressAutoHyphens/>
        <w:spacing w:after="0" w:line="240" w:lineRule="auto"/>
        <w:ind w:left="709" w:hanging="425"/>
        <w:jc w:val="both"/>
        <w:rPr>
          <w:rFonts w:ascii="Arial" w:eastAsia="Times New Roman" w:hAnsi="Arial" w:cs="Arial"/>
          <w:lang w:eastAsia="zh-CN"/>
        </w:rPr>
      </w:pPr>
      <w:r w:rsidRPr="001328D2">
        <w:rPr>
          <w:rFonts w:ascii="Arial" w:eastAsia="Times New Roman" w:hAnsi="Arial" w:cs="Arial"/>
          <w:lang w:eastAsia="zh-CN"/>
        </w:rPr>
        <w:t>Wykonawca niezwłocznie najpóźniej w terminie 30 dni usunie z miejsca wykonywania robót wyposażenie i urządzenia przez niego dostarczone lub wniesione.</w:t>
      </w:r>
    </w:p>
    <w:p w:rsidR="001328D2" w:rsidRPr="001328D2" w:rsidRDefault="001328D2" w:rsidP="001328D2">
      <w:pPr>
        <w:numPr>
          <w:ilvl w:val="1"/>
          <w:numId w:val="38"/>
        </w:numPr>
        <w:suppressAutoHyphens/>
        <w:spacing w:after="0" w:line="240" w:lineRule="auto"/>
        <w:ind w:left="709" w:hanging="709"/>
        <w:jc w:val="both"/>
        <w:rPr>
          <w:rFonts w:ascii="Arial" w:eastAsia="Times New Roman" w:hAnsi="Arial" w:cs="Arial"/>
          <w:lang w:eastAsia="zh-CN"/>
        </w:rPr>
      </w:pPr>
      <w:r w:rsidRPr="001328D2">
        <w:rPr>
          <w:rFonts w:ascii="Arial" w:eastAsia="Times New Roman" w:hAnsi="Arial" w:cs="Arial"/>
          <w:lang w:eastAsia="zh-CN"/>
        </w:rPr>
        <w:t xml:space="preserve">Zamawiający w razie dostąpienia od umowy z przyczyn, za które Wykonawca nie ponosi odpowiedzialności, zobowiązany jest do dokonania odbioru robót przerwanych oraz zapłaty wynagrodzenia za prace, które zostały wykonane do dnia odstąpienia, </w:t>
      </w:r>
    </w:p>
    <w:p w:rsidR="001328D2" w:rsidRPr="001328D2" w:rsidRDefault="001328D2" w:rsidP="001328D2">
      <w:pPr>
        <w:numPr>
          <w:ilvl w:val="1"/>
          <w:numId w:val="38"/>
        </w:numPr>
        <w:suppressAutoHyphens/>
        <w:spacing w:after="0" w:line="240" w:lineRule="auto"/>
        <w:ind w:left="709" w:hanging="709"/>
        <w:jc w:val="both"/>
        <w:rPr>
          <w:rFonts w:ascii="Arial" w:eastAsia="Times New Roman" w:hAnsi="Arial" w:cs="Arial"/>
          <w:b/>
          <w:lang w:eastAsia="zh-CN"/>
        </w:rPr>
      </w:pPr>
      <w:r w:rsidRPr="001328D2">
        <w:rPr>
          <w:rFonts w:ascii="Arial" w:eastAsia="Times New Roman" w:hAnsi="Arial" w:cs="Arial"/>
          <w:lang w:eastAsia="zh-CN"/>
        </w:rPr>
        <w:t>Zamawiający w razie dostąpienia od umowy z przyczyn, za które Wykonawca ponosi odpowiedzialność zobowiązany jest do dokonania odbioru robót przerwanych oraz zapłaty wynagrodzenia za prace, po zapłaceniu przez Wykonawcę kary umownej, o której mowa w § 10 niniejszej umowy.</w:t>
      </w:r>
    </w:p>
    <w:p w:rsidR="001328D2" w:rsidRPr="001328D2" w:rsidRDefault="001328D2"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widowControl w:val="0"/>
        <w:suppressAutoHyphens/>
        <w:spacing w:after="0" w:line="100" w:lineRule="atLeast"/>
        <w:jc w:val="center"/>
        <w:rPr>
          <w:rFonts w:ascii="Arial" w:eastAsia="Times New Roman" w:hAnsi="Arial" w:cs="Arial"/>
          <w:b/>
          <w:lang w:eastAsia="ar-SA"/>
        </w:rPr>
      </w:pPr>
      <w:r w:rsidRPr="001328D2">
        <w:rPr>
          <w:rFonts w:ascii="Arial" w:eastAsia="Times New Roman" w:hAnsi="Arial" w:cs="Arial"/>
          <w:b/>
          <w:lang w:eastAsia="ar-SA"/>
        </w:rPr>
        <w:t xml:space="preserve">§ 12. Wymagania dotyczące zatrudnienia osób </w:t>
      </w:r>
      <w:r w:rsidRPr="001328D2">
        <w:rPr>
          <w:rFonts w:ascii="Arial" w:eastAsia="Times New Roman" w:hAnsi="Arial" w:cs="Arial"/>
          <w:b/>
          <w:lang w:eastAsia="ar-SA"/>
        </w:rPr>
        <w:br/>
        <w:t>wykonujących czynności w zakresie realizacji przedmiotu zamówienia</w:t>
      </w:r>
    </w:p>
    <w:p w:rsidR="001328D2" w:rsidRPr="001328D2" w:rsidRDefault="001328D2" w:rsidP="001328D2">
      <w:pPr>
        <w:widowControl w:val="0"/>
        <w:numPr>
          <w:ilvl w:val="0"/>
          <w:numId w:val="89"/>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Wykonawca zobowiązuje się, że pracownicy fizyczni wykonujący czynności w zakresie realizacji zamówienia, o których mowa w § 1 niniejszej umowy, polegające na bezpośrednim wykonywaniu przedmiotu zamówienia, będą zatrudnieni prze Wykonawcę lub podwykonawcę na podstawie umowy o pracę w rozumieniu art. 22 ust. 1 ustawy z dnia 26 czerwca 1974 r. kodeksu Pracy (Dz. U. z 2014 poz. 1502 z późn. zm.) lub odpowiadające mu formy zatrudnienia określone w przepisach Unii Europejskiej lub Europejskiego Obszaru Gospodarczego.</w:t>
      </w:r>
    </w:p>
    <w:p w:rsidR="001328D2" w:rsidRPr="001328D2" w:rsidRDefault="001328D2" w:rsidP="001328D2">
      <w:pPr>
        <w:widowControl w:val="0"/>
        <w:numPr>
          <w:ilvl w:val="0"/>
          <w:numId w:val="89"/>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 trakcie realizacji zamówienia Zamawiający uprawniony jest do wykonywania czynności kontrolnych wobec wykonawcy odnośnie spełniania przez wykonawcę lub podwykonawcę wymogu zatrudnienia na podstawie umowy o pracę osób wykonujących czynności w zakresie realizacji zamówienia. Zamawiający uprawniony jest w szczególności do: </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żądania oświadczeń i dokumentów w zakresie potwierdzenia spełnienia w/w wymogów i dokonywania ich oceny</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 xml:space="preserve">żądania wyjaśnień w przypadku wątpliwości w zakresie potwierdzenia spełnienia w/w </w:t>
      </w:r>
      <w:r w:rsidRPr="001328D2">
        <w:rPr>
          <w:rFonts w:ascii="Arial" w:eastAsia="Times New Roman" w:hAnsi="Arial" w:cs="Arial"/>
          <w:lang w:eastAsia="ar-SA"/>
        </w:rPr>
        <w:lastRenderedPageBreak/>
        <w:t>wymogów</w:t>
      </w:r>
    </w:p>
    <w:p w:rsidR="001328D2" w:rsidRPr="001328D2" w:rsidRDefault="001328D2" w:rsidP="001328D2">
      <w:pPr>
        <w:widowControl w:val="0"/>
        <w:numPr>
          <w:ilvl w:val="0"/>
          <w:numId w:val="90"/>
        </w:numPr>
        <w:tabs>
          <w:tab w:val="clear" w:pos="360"/>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przeprowadzania kontroli na miejscu wykonywania zamówienia.</w:t>
      </w:r>
    </w:p>
    <w:p w:rsidR="001328D2" w:rsidRPr="001328D2" w:rsidRDefault="001328D2" w:rsidP="002873D5">
      <w:pPr>
        <w:widowControl w:val="0"/>
        <w:numPr>
          <w:ilvl w:val="0"/>
          <w:numId w:val="9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 xml:space="preserve">Wykonawca </w:t>
      </w:r>
      <w:r w:rsidR="002873D5" w:rsidRPr="002873D5">
        <w:rPr>
          <w:rFonts w:ascii="Arial" w:eastAsia="Times New Roman" w:hAnsi="Arial" w:cs="Arial"/>
          <w:lang w:eastAsia="ar-SA"/>
        </w:rPr>
        <w:t>na żądanie Zamawiającego, w terminie wskazanym przez Zamawiającego nie krótszym niż 3 dni robocze</w:t>
      </w:r>
      <w:r w:rsidRPr="001328D2">
        <w:rPr>
          <w:rFonts w:ascii="Arial" w:eastAsia="Times New Roman" w:hAnsi="Arial" w:cs="Arial"/>
          <w:lang w:eastAsia="ar-SA"/>
        </w:rPr>
        <w:t xml:space="preserve"> złoży wykaz osób zatrudnionych na umowę o pracę przez Wykonawcę / podwykonawcę wraz z oświadczeniem, że osoby te są zatrudnione na umowę o pracę w pełnym wymiarze czasu pracy (pełen etat) przy wykonywaniu czynności w zakresie realizacji przedmiotu umowy, o których mowa w ust. 1 i 7. Treść oświadczenia musi być zgodna z wymogami § 12 ust. 4 pkt. 1)</w:t>
      </w:r>
    </w:p>
    <w:p w:rsidR="001328D2" w:rsidRPr="001328D2" w:rsidRDefault="001328D2" w:rsidP="001328D2">
      <w:pPr>
        <w:widowControl w:val="0"/>
        <w:numPr>
          <w:ilvl w:val="0"/>
          <w:numId w:val="91"/>
        </w:numPr>
        <w:suppressAutoHyphens/>
        <w:spacing w:after="0" w:line="240" w:lineRule="auto"/>
        <w:jc w:val="both"/>
        <w:rPr>
          <w:rFonts w:ascii="Arial" w:eastAsia="Times New Roman" w:hAnsi="Arial" w:cs="Arial"/>
          <w:lang w:eastAsia="ar-SA"/>
        </w:rPr>
      </w:pPr>
      <w:r w:rsidRPr="001328D2">
        <w:rPr>
          <w:rFonts w:ascii="Arial" w:eastAsia="Times New Roman" w:hAnsi="Arial" w:cs="Arial"/>
          <w:lang w:eastAsia="ar-SA"/>
        </w:rPr>
        <w:t>W trakcie realizacji zamówienia, na każde wezwanie Zamawiającego, w wyznaczonym w tym wezwaniu terminie, Wykonawca składa Zamawiającemu wskazane poniżej dowody w celu potwierdzenia spełnienia wymogu zatrudnienia na umowę o pracę przez Wykonawcę / podwykonawcę osób wykonujących czynności w § 1 niniejszej umowy, w trakcie realizacji zamówienia.</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Oświadczenie Wykonawcy lub podwykonawcy o zatrudnieniu na podstawie umowy o pracę osób wykonujących czynności, których dotyczy wezwanie Zamawiającego. Oświadczenie to powinno zawierać w szczególności: dokładne określeni podmiotu składającego oświadczenie, datę jego złożenia,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Zaświadczenie właściwego oddziału ZUS potwierdzającego opłacenie przez Wykonawcę lub podwykonawcę składek na ubezpieczenie społeczne i zdrowotne z tytułu zatrudnienia na podstawie umowy o pracę za ostatni okres rozliczeniowy</w:t>
      </w:r>
    </w:p>
    <w:p w:rsidR="001328D2" w:rsidRPr="001328D2" w:rsidRDefault="001328D2" w:rsidP="001328D2">
      <w:pPr>
        <w:widowControl w:val="0"/>
        <w:numPr>
          <w:ilvl w:val="0"/>
          <w:numId w:val="92"/>
        </w:numPr>
        <w:tabs>
          <w:tab w:val="num" w:pos="709"/>
        </w:tabs>
        <w:suppressAutoHyphens/>
        <w:spacing w:after="0" w:line="240" w:lineRule="auto"/>
        <w:ind w:left="709" w:hanging="425"/>
        <w:jc w:val="both"/>
        <w:rPr>
          <w:rFonts w:ascii="Arial" w:eastAsia="Times New Roman" w:hAnsi="Arial" w:cs="Arial"/>
          <w:lang w:eastAsia="ar-SA"/>
        </w:rPr>
      </w:pPr>
      <w:r w:rsidRPr="001328D2">
        <w:rPr>
          <w:rFonts w:ascii="Arial" w:eastAsia="Times New Roman" w:hAnsi="Arial" w:cs="Arial"/>
          <w:lang w:eastAsia="ar-SA"/>
        </w:rPr>
        <w:t>Poświadczoną za zgodność z oryginałem, odpowiednio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 tytułu niespełnienia przez Wykonawcę lub podwykonawcę wymogu zatrudnienia na podstawie umowy o pracę osób wykonujących czynności, o których mowa w § 1 niniejszej umowy, Zamawiający przewiduje sankcje w postaci obowiązku zapłaty przez Wykonawcę kary umownej w wysokości określonej w § 9 ust. 4 umowy. Niezłożeni przez Wykonawcę w wyznaczonym przez Zamawiającego terminie żądanych przez Zamawiającego dowodów w celu potwierdzenia spełnienia przez wykonawcę lub podwykonawcę wymogu zatrudnienia na podstawie umowy o pracę, traktowane będzie jako niespełnienie przez Wykonawcę lub podwykonawcę wymogu zatrudnienia na podstawie umowy o pracę osób wykonujących czynności w zakresie realizacji przedmiotu umowy.</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uzasadnionych wątpliwości co do przestrzegania prawa pracy przez Wykonawcę lub podwykonawcę, Zamawiający może się zwrócić o przeprowadzenie kontroli przez Państwową Inspekcję Pracy.</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W przypadku zadeklarowania przez Wykonawcę, w jego ofercie, że osoby wykonujące czynności o których mowa w  § 1 niniejszej umowy będą zatrudnione  na umowę o pracę w pełnym wymiarze czasu pracy (pełen etat), Wykonawca będzie zobligowany do przedkładania Zamawiającemu, nie później niż w 7 dniu roboczym po upływie danego miesiąca kalendarzowego  przedstawiające wykonywania umowy, oświadczenie przedstawiające liczbę osób zatrudnionych na umowę o pracę w pełnym wymiarze czasu pracy (pełen etat) przy wykonywaniu czynności w zakresie realizacji przedmiotu umowy, w danym miesiącu kalendarzowym</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 xml:space="preserve">Wykonawca nie będzie zobligowany do składania oświadczeń, o których mowa w ust. 7, jeżeli w swojej ofercie nie deklarował zatrudnienia pracowników na umowę o pracę w pełnym wymiarze czasu pracy (pełen etat) </w:t>
      </w:r>
    </w:p>
    <w:p w:rsidR="001328D2" w:rsidRPr="001328D2" w:rsidRDefault="001328D2" w:rsidP="001328D2">
      <w:pPr>
        <w:widowControl w:val="0"/>
        <w:numPr>
          <w:ilvl w:val="1"/>
          <w:numId w:val="92"/>
        </w:numPr>
        <w:tabs>
          <w:tab w:val="num" w:pos="426"/>
        </w:tabs>
        <w:suppressAutoHyphens/>
        <w:spacing w:after="0" w:line="240" w:lineRule="auto"/>
        <w:ind w:left="426" w:hanging="426"/>
        <w:jc w:val="both"/>
        <w:rPr>
          <w:rFonts w:ascii="Arial" w:eastAsia="Times New Roman" w:hAnsi="Arial" w:cs="Arial"/>
          <w:lang w:eastAsia="ar-SA"/>
        </w:rPr>
      </w:pPr>
      <w:r w:rsidRPr="001328D2">
        <w:rPr>
          <w:rFonts w:ascii="Arial" w:eastAsia="Times New Roman" w:hAnsi="Arial" w:cs="Arial"/>
          <w:lang w:eastAsia="ar-SA"/>
        </w:rPr>
        <w:t>Zamawiający zastrzega sobie prawo do odstąpienia od umowy w przypadku nie wywiązywania się Wykonawcy z obowiązku zatrudnienia pracowników na umowę o pracę.</w:t>
      </w:r>
    </w:p>
    <w:p w:rsidR="001328D2" w:rsidRDefault="001328D2" w:rsidP="001328D2">
      <w:pPr>
        <w:suppressAutoHyphens/>
        <w:spacing w:after="0" w:line="240" w:lineRule="auto"/>
        <w:jc w:val="both"/>
        <w:rPr>
          <w:rFonts w:ascii="Arial" w:eastAsia="Times New Roman" w:hAnsi="Arial" w:cs="Arial"/>
          <w:b/>
          <w:lang w:eastAsia="zh-CN"/>
        </w:rPr>
      </w:pPr>
    </w:p>
    <w:p w:rsidR="00903996" w:rsidRDefault="00903996" w:rsidP="001328D2">
      <w:pPr>
        <w:suppressAutoHyphens/>
        <w:spacing w:after="0" w:line="240" w:lineRule="auto"/>
        <w:jc w:val="both"/>
        <w:rPr>
          <w:rFonts w:ascii="Arial" w:eastAsia="Times New Roman" w:hAnsi="Arial" w:cs="Arial"/>
          <w:b/>
          <w:lang w:eastAsia="zh-CN"/>
        </w:rPr>
      </w:pPr>
    </w:p>
    <w:p w:rsidR="00903996" w:rsidRPr="001328D2" w:rsidRDefault="00903996" w:rsidP="001328D2">
      <w:pPr>
        <w:suppressAutoHyphens/>
        <w:spacing w:after="0" w:line="240" w:lineRule="auto"/>
        <w:jc w:val="both"/>
        <w:rPr>
          <w:rFonts w:ascii="Arial" w:eastAsia="Times New Roman" w:hAnsi="Arial" w:cs="Arial"/>
          <w:b/>
          <w:lang w:eastAsia="zh-CN"/>
        </w:rPr>
      </w:pPr>
    </w:p>
    <w:p w:rsidR="001328D2" w:rsidRPr="001328D2" w:rsidRDefault="001328D2" w:rsidP="001328D2">
      <w:pPr>
        <w:suppressAutoHyphens/>
        <w:spacing w:after="120" w:line="240" w:lineRule="auto"/>
        <w:jc w:val="center"/>
        <w:rPr>
          <w:rFonts w:ascii="Arial" w:eastAsia="Times New Roman" w:hAnsi="Arial" w:cs="Arial"/>
          <w:lang w:eastAsia="zh-CN"/>
        </w:rPr>
      </w:pPr>
      <w:r w:rsidRPr="001328D2">
        <w:rPr>
          <w:rFonts w:ascii="Arial" w:eastAsia="Times New Roman" w:hAnsi="Arial" w:cs="Arial"/>
          <w:b/>
          <w:lang w:eastAsia="zh-CN"/>
        </w:rPr>
        <w:t>§ 1</w:t>
      </w:r>
      <w:r w:rsidR="002873D5">
        <w:rPr>
          <w:rFonts w:ascii="Arial" w:eastAsia="Times New Roman" w:hAnsi="Arial" w:cs="Arial"/>
          <w:b/>
          <w:lang w:eastAsia="zh-CN"/>
        </w:rPr>
        <w:t>3</w:t>
      </w:r>
      <w:r w:rsidRPr="001328D2">
        <w:rPr>
          <w:rFonts w:ascii="Arial" w:eastAsia="Times New Roman" w:hAnsi="Arial" w:cs="Arial"/>
          <w:b/>
          <w:lang w:eastAsia="zh-CN"/>
        </w:rPr>
        <w:t>. Postanowienia końcowe</w:t>
      </w:r>
    </w:p>
    <w:p w:rsidR="001328D2" w:rsidRPr="001328D2" w:rsidRDefault="001328D2" w:rsidP="001328D2">
      <w:pPr>
        <w:numPr>
          <w:ilvl w:val="0"/>
          <w:numId w:val="36"/>
        </w:numPr>
        <w:tabs>
          <w:tab w:val="left" w:pos="426"/>
        </w:tabs>
        <w:suppressAutoHyphens/>
        <w:spacing w:after="0" w:line="240" w:lineRule="auto"/>
        <w:ind w:hanging="1146"/>
        <w:jc w:val="both"/>
        <w:rPr>
          <w:rFonts w:ascii="Arial" w:eastAsia="Times New Roman" w:hAnsi="Arial" w:cs="Arial"/>
          <w:lang w:eastAsia="zh-CN"/>
        </w:rPr>
      </w:pPr>
      <w:r w:rsidRPr="001328D2">
        <w:rPr>
          <w:rFonts w:ascii="Arial" w:eastAsia="Times New Roman" w:hAnsi="Arial" w:cs="Arial"/>
          <w:lang w:eastAsia="zh-CN"/>
        </w:rPr>
        <w:t>Strony zobowiązują się do współpracy w zakresie realizacji przedmiotu umowy.</w:t>
      </w:r>
    </w:p>
    <w:p w:rsidR="001328D2" w:rsidRPr="001328D2" w:rsidRDefault="001328D2" w:rsidP="001328D2">
      <w:pPr>
        <w:numPr>
          <w:ilvl w:val="0"/>
          <w:numId w:val="36"/>
        </w:numPr>
        <w:tabs>
          <w:tab w:val="left" w:pos="426"/>
        </w:tabs>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Zamawiający ma prawo do formułowania zaleceń dla Wykonawcy w każdej fazie wykonywanego przedmiotu umowy.</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Ewentualne spory, wynikłe w związku z realizacją przedmiotu umowy, strony zobowiązuję się rozwiązywać na drodze wspólnych negocjacji, a przypadku niemożności ustalenia kompromisu spory będą rozstrzygane przez Sąd Gospodarczy właściwy dla siedziby Zamawiającego</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W sprawach, których nie reguluje niniejsza umowa będą miły zastosowanie przepisy Kodeksu cywilnego, ustawy Prawo budowlane i Prawo zamówień publicznych wraz z aktami wykonawczymi do tych ustaw.</w:t>
      </w:r>
    </w:p>
    <w:p w:rsidR="001328D2" w:rsidRPr="001328D2" w:rsidRDefault="001328D2" w:rsidP="001328D2">
      <w:pPr>
        <w:numPr>
          <w:ilvl w:val="0"/>
          <w:numId w:val="36"/>
        </w:numPr>
        <w:suppressAutoHyphens/>
        <w:spacing w:after="0" w:line="240" w:lineRule="auto"/>
        <w:ind w:left="363" w:hanging="357"/>
        <w:jc w:val="both"/>
        <w:rPr>
          <w:rFonts w:ascii="Arial" w:eastAsia="Times New Roman" w:hAnsi="Arial" w:cs="Arial"/>
          <w:lang w:eastAsia="zh-CN"/>
        </w:rPr>
      </w:pPr>
      <w:r w:rsidRPr="001328D2">
        <w:rPr>
          <w:rFonts w:ascii="Arial" w:eastAsia="Times New Roman" w:hAnsi="Arial" w:cs="Arial"/>
          <w:lang w:eastAsia="zh-CN"/>
        </w:rPr>
        <w:t>Językiem Umowy, wszelkiej korespondencji, faktur i dokumentów sporządzonych przez Wykonawcy jest język polski.</w:t>
      </w:r>
    </w:p>
    <w:p w:rsidR="001328D2" w:rsidRPr="001328D2" w:rsidRDefault="001328D2" w:rsidP="001328D2">
      <w:pPr>
        <w:numPr>
          <w:ilvl w:val="0"/>
          <w:numId w:val="36"/>
        </w:numPr>
        <w:suppressAutoHyphens/>
        <w:spacing w:after="0" w:line="240" w:lineRule="auto"/>
        <w:ind w:left="360" w:hanging="357"/>
        <w:jc w:val="both"/>
        <w:rPr>
          <w:rFonts w:ascii="Arial" w:eastAsia="Times New Roman" w:hAnsi="Arial" w:cs="Arial"/>
          <w:lang w:eastAsia="zh-CN"/>
        </w:rPr>
      </w:pPr>
      <w:r w:rsidRPr="001328D2">
        <w:rPr>
          <w:rFonts w:ascii="Arial" w:eastAsia="Times New Roman" w:hAnsi="Arial" w:cs="Arial"/>
          <w:lang w:eastAsia="zh-CN"/>
        </w:rPr>
        <w:t xml:space="preserve">Integralną część niniejszej umowy stanowią: </w:t>
      </w:r>
    </w:p>
    <w:p w:rsidR="001328D2" w:rsidRPr="001328D2" w:rsidRDefault="001328D2" w:rsidP="001328D2">
      <w:pPr>
        <w:numPr>
          <w:ilvl w:val="2"/>
          <w:numId w:val="29"/>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oferta Wykonawcy</w:t>
      </w:r>
    </w:p>
    <w:p w:rsidR="001328D2" w:rsidRPr="001328D2" w:rsidRDefault="001328D2" w:rsidP="001328D2">
      <w:pPr>
        <w:numPr>
          <w:ilvl w:val="2"/>
          <w:numId w:val="29"/>
        </w:numPr>
        <w:suppressAutoHyphens/>
        <w:spacing w:after="0" w:line="240" w:lineRule="auto"/>
        <w:ind w:left="709" w:hanging="283"/>
        <w:jc w:val="both"/>
        <w:rPr>
          <w:rFonts w:ascii="Arial" w:eastAsia="Times New Roman" w:hAnsi="Arial" w:cs="Arial"/>
          <w:lang w:eastAsia="zh-CN"/>
        </w:rPr>
      </w:pPr>
      <w:r w:rsidRPr="001328D2">
        <w:rPr>
          <w:rFonts w:ascii="Arial" w:eastAsia="Times New Roman" w:hAnsi="Arial" w:cs="Arial"/>
          <w:lang w:eastAsia="zh-CN"/>
        </w:rPr>
        <w:t>Specyfikacja Istotnych Warunków Zamówienia,</w:t>
      </w:r>
    </w:p>
    <w:p w:rsidR="001328D2" w:rsidRPr="001328D2" w:rsidRDefault="001328D2" w:rsidP="001328D2">
      <w:pPr>
        <w:numPr>
          <w:ilvl w:val="0"/>
          <w:numId w:val="36"/>
        </w:numPr>
        <w:suppressAutoHyphens/>
        <w:spacing w:after="0" w:line="240" w:lineRule="auto"/>
        <w:ind w:left="426" w:hanging="426"/>
        <w:jc w:val="both"/>
        <w:rPr>
          <w:rFonts w:ascii="Arial" w:eastAsia="Times New Roman" w:hAnsi="Arial" w:cs="Arial"/>
          <w:lang w:eastAsia="zh-CN"/>
        </w:rPr>
      </w:pPr>
      <w:r w:rsidRPr="001328D2">
        <w:rPr>
          <w:rFonts w:ascii="Arial" w:eastAsia="Times New Roman" w:hAnsi="Arial" w:cs="Arial"/>
          <w:lang w:eastAsia="zh-CN"/>
        </w:rPr>
        <w:t>Umowa została sporządzona w trzech jednobrzmiących egzemplarzach w języku polskim, jeden egzemplarz dla Wykonawcy i dwa egzemplarze dla Zamawiającego.</w:t>
      </w: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Arial" w:eastAsia="Times New Roman" w:hAnsi="Arial" w:cs="Arial"/>
          <w:lang w:eastAsia="zh-CN"/>
        </w:rPr>
      </w:pPr>
    </w:p>
    <w:p w:rsidR="001328D2" w:rsidRPr="001328D2" w:rsidRDefault="001328D2" w:rsidP="001328D2">
      <w:pPr>
        <w:suppressAutoHyphens/>
        <w:spacing w:after="0" w:line="240" w:lineRule="auto"/>
        <w:ind w:left="363"/>
        <w:jc w:val="both"/>
        <w:rPr>
          <w:rFonts w:ascii="Verdana" w:eastAsia="Times New Roman" w:hAnsi="Verdana" w:cs="Verdana"/>
          <w:b/>
          <w:i/>
          <w:iCs/>
          <w:sz w:val="24"/>
          <w:szCs w:val="24"/>
          <w:lang w:eastAsia="zh-CN"/>
        </w:rPr>
      </w:pPr>
      <w:r w:rsidRPr="001328D2">
        <w:rPr>
          <w:rFonts w:ascii="Arial" w:eastAsia="Times New Roman" w:hAnsi="Arial" w:cs="Arial"/>
          <w:b/>
          <w:sz w:val="24"/>
          <w:szCs w:val="24"/>
          <w:lang w:eastAsia="zh-CN"/>
        </w:rPr>
        <w:t>ZAMAWIAJĄCY:</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t xml:space="preserve">WYKONAWCA: </w:t>
      </w:r>
      <w:r w:rsidRPr="001328D2">
        <w:rPr>
          <w:rFonts w:ascii="Arial" w:eastAsia="Times New Roman" w:hAnsi="Arial" w:cs="Arial"/>
          <w:b/>
          <w:sz w:val="24"/>
          <w:szCs w:val="24"/>
          <w:lang w:eastAsia="zh-CN"/>
        </w:rPr>
        <w:tab/>
      </w:r>
      <w:r w:rsidRPr="001328D2">
        <w:rPr>
          <w:rFonts w:ascii="Arial" w:eastAsia="Times New Roman" w:hAnsi="Arial" w:cs="Arial"/>
          <w:b/>
          <w:sz w:val="24"/>
          <w:szCs w:val="24"/>
          <w:lang w:eastAsia="zh-CN"/>
        </w:rPr>
        <w:tab/>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2873D5"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r w:rsidRPr="001328D2">
        <w:rPr>
          <w:rFonts w:ascii="Arial" w:eastAsia="Times New Roman" w:hAnsi="Arial" w:cs="Arial"/>
          <w:bCs/>
          <w:i/>
          <w:color w:val="000000"/>
          <w:sz w:val="18"/>
          <w:szCs w:val="18"/>
          <w:lang w:eastAsia="zh-CN"/>
        </w:rPr>
        <w:t xml:space="preserve">  </w:t>
      </w: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57FFD" w:rsidRDefault="00257FFD"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2873D5" w:rsidRDefault="002873D5"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76B40" w:rsidRDefault="00C76B40"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C76B40" w:rsidRDefault="00C76B40" w:rsidP="001328D2">
      <w:pPr>
        <w:widowControl w:val="0"/>
        <w:suppressAutoHyphens/>
        <w:autoSpaceDE w:val="0"/>
        <w:spacing w:after="0" w:line="240" w:lineRule="auto"/>
        <w:ind w:left="2838" w:firstLine="702"/>
        <w:contextualSpacing/>
        <w:jc w:val="right"/>
        <w:rPr>
          <w:rFonts w:ascii="Arial" w:eastAsia="Times New Roman" w:hAnsi="Arial" w:cs="Arial"/>
          <w:bCs/>
          <w:i/>
          <w:color w:val="000000"/>
          <w:sz w:val="18"/>
          <w:szCs w:val="18"/>
          <w:lang w:eastAsia="zh-CN"/>
        </w:rPr>
      </w:pPr>
    </w:p>
    <w:p w:rsidR="001328D2" w:rsidRPr="001328D2" w:rsidRDefault="001328D2" w:rsidP="001328D2">
      <w:pPr>
        <w:widowControl w:val="0"/>
        <w:suppressAutoHyphens/>
        <w:autoSpaceDE w:val="0"/>
        <w:spacing w:after="0" w:line="240" w:lineRule="auto"/>
        <w:ind w:left="2838" w:firstLine="702"/>
        <w:contextualSpacing/>
        <w:jc w:val="right"/>
        <w:rPr>
          <w:rFonts w:ascii="Arial" w:eastAsia="Times New Roman" w:hAnsi="Arial" w:cs="Arial"/>
          <w:bCs/>
          <w:color w:val="000000"/>
          <w:lang w:eastAsia="zh-CN"/>
        </w:rPr>
      </w:pPr>
      <w:r w:rsidRPr="001328D2">
        <w:rPr>
          <w:rFonts w:ascii="Arial" w:eastAsia="Times New Roman" w:hAnsi="Arial" w:cs="Arial"/>
          <w:bCs/>
          <w:i/>
          <w:color w:val="000000"/>
          <w:sz w:val="18"/>
          <w:szCs w:val="18"/>
          <w:lang w:eastAsia="zh-CN"/>
        </w:rPr>
        <w:lastRenderedPageBreak/>
        <w:t xml:space="preserve">Załącznik Nr </w:t>
      </w:r>
      <w:r w:rsidR="002873D5">
        <w:rPr>
          <w:rFonts w:ascii="Arial" w:eastAsia="Times New Roman" w:hAnsi="Arial" w:cs="Arial"/>
          <w:bCs/>
          <w:i/>
          <w:color w:val="000000"/>
          <w:sz w:val="18"/>
          <w:szCs w:val="18"/>
          <w:lang w:eastAsia="zh-CN"/>
        </w:rPr>
        <w:t>7</w:t>
      </w:r>
      <w:r w:rsidRPr="001328D2">
        <w:rPr>
          <w:rFonts w:ascii="Arial" w:eastAsia="Times New Roman" w:hAnsi="Arial" w:cs="Arial"/>
          <w:bCs/>
          <w:i/>
          <w:color w:val="000000"/>
          <w:sz w:val="18"/>
          <w:szCs w:val="18"/>
          <w:lang w:eastAsia="zh-CN"/>
        </w:rPr>
        <w:t>- kosztorys ofertowy</w:t>
      </w:r>
    </w:p>
    <w:p w:rsidR="001328D2" w:rsidRPr="001328D2" w:rsidRDefault="001328D2" w:rsidP="001328D2">
      <w:pPr>
        <w:suppressAutoHyphens/>
        <w:spacing w:after="120" w:line="240" w:lineRule="auto"/>
        <w:ind w:left="2481" w:firstLine="351"/>
        <w:contextualSpacing/>
        <w:rPr>
          <w:rFonts w:ascii="Arial" w:eastAsia="Calibri" w:hAnsi="Arial" w:cs="Arial"/>
          <w:b/>
          <w:color w:val="000000"/>
        </w:rPr>
      </w:pPr>
      <w:r w:rsidRPr="001328D2">
        <w:rPr>
          <w:rFonts w:ascii="Arial" w:eastAsia="Times New Roman" w:hAnsi="Arial" w:cs="Arial"/>
          <w:b/>
          <w:color w:val="000000"/>
          <w:sz w:val="28"/>
          <w:szCs w:val="20"/>
          <w:lang w:eastAsia="zh-CN"/>
        </w:rPr>
        <w:t>KOSZTORYS  OFERTOWY</w:t>
      </w:r>
    </w:p>
    <w:p w:rsidR="001328D2" w:rsidRDefault="002C74C6" w:rsidP="001328D2">
      <w:pPr>
        <w:spacing w:after="120" w:line="240" w:lineRule="auto"/>
        <w:ind w:left="357"/>
        <w:contextualSpacing/>
        <w:jc w:val="center"/>
        <w:rPr>
          <w:rFonts w:ascii="Arial" w:eastAsia="Calibri" w:hAnsi="Arial" w:cs="Arial"/>
          <w:color w:val="000000"/>
        </w:rPr>
      </w:pPr>
      <w:r w:rsidRPr="002C74C6">
        <w:rPr>
          <w:rFonts w:ascii="Arial" w:eastAsia="Calibri" w:hAnsi="Arial" w:cs="Arial"/>
          <w:color w:val="000000"/>
        </w:rPr>
        <w:t>Budowa chodnika w ciągu drogi powiatowej nr 1283N Klimy – Kisielice – odc. 150 mb Kisielice ul. Komoniewskiego</w:t>
      </w:r>
    </w:p>
    <w:p w:rsidR="002C74C6" w:rsidRDefault="002C74C6" w:rsidP="001328D2">
      <w:pPr>
        <w:spacing w:after="120" w:line="240" w:lineRule="auto"/>
        <w:ind w:left="357"/>
        <w:contextualSpacing/>
        <w:jc w:val="center"/>
        <w:rPr>
          <w:rFonts w:ascii="Arial" w:eastAsia="Calibri" w:hAnsi="Arial" w:cs="Arial"/>
          <w:color w:val="000000"/>
        </w:rPr>
      </w:pPr>
    </w:p>
    <w:tbl>
      <w:tblPr>
        <w:tblW w:w="935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4677"/>
        <w:gridCol w:w="567"/>
        <w:gridCol w:w="851"/>
        <w:gridCol w:w="992"/>
        <w:gridCol w:w="1418"/>
      </w:tblGrid>
      <w:tr w:rsidR="002C74C6" w:rsidRPr="009908D5" w:rsidTr="003F58A2">
        <w:tc>
          <w:tcPr>
            <w:tcW w:w="851" w:type="dxa"/>
            <w:vAlign w:val="center"/>
          </w:tcPr>
          <w:p w:rsidR="002C74C6" w:rsidRPr="005A3649" w:rsidRDefault="002C74C6" w:rsidP="003F58A2">
            <w:pPr>
              <w:spacing w:after="0" w:line="240" w:lineRule="auto"/>
              <w:jc w:val="center"/>
              <w:rPr>
                <w:rFonts w:ascii="Arial" w:hAnsi="Arial" w:cs="Arial"/>
                <w:b/>
                <w:sz w:val="18"/>
                <w:szCs w:val="18"/>
              </w:rPr>
            </w:pPr>
            <w:r w:rsidRPr="005A3649">
              <w:rPr>
                <w:rFonts w:ascii="Arial" w:hAnsi="Arial" w:cs="Arial"/>
                <w:b/>
                <w:sz w:val="18"/>
                <w:szCs w:val="18"/>
              </w:rPr>
              <w:t>L.p</w:t>
            </w:r>
          </w:p>
        </w:tc>
        <w:tc>
          <w:tcPr>
            <w:tcW w:w="4677" w:type="dxa"/>
            <w:vAlign w:val="center"/>
          </w:tcPr>
          <w:p w:rsidR="002C74C6" w:rsidRPr="005A3649" w:rsidRDefault="002C74C6" w:rsidP="003F58A2">
            <w:pPr>
              <w:spacing w:after="0" w:line="240" w:lineRule="auto"/>
              <w:jc w:val="center"/>
              <w:rPr>
                <w:rFonts w:ascii="Arial" w:hAnsi="Arial" w:cs="Arial"/>
                <w:b/>
                <w:sz w:val="18"/>
                <w:szCs w:val="18"/>
              </w:rPr>
            </w:pPr>
            <w:r w:rsidRPr="005A3649">
              <w:rPr>
                <w:rFonts w:ascii="Arial" w:hAnsi="Arial" w:cs="Arial"/>
                <w:b/>
                <w:sz w:val="18"/>
                <w:szCs w:val="18"/>
              </w:rPr>
              <w:t>Opis</w:t>
            </w:r>
          </w:p>
        </w:tc>
        <w:tc>
          <w:tcPr>
            <w:tcW w:w="567" w:type="dxa"/>
            <w:vAlign w:val="center"/>
          </w:tcPr>
          <w:p w:rsidR="002C74C6" w:rsidRPr="005A3649" w:rsidRDefault="002C74C6" w:rsidP="003F58A2">
            <w:pPr>
              <w:spacing w:after="0" w:line="240" w:lineRule="auto"/>
              <w:jc w:val="center"/>
              <w:rPr>
                <w:rFonts w:ascii="Arial" w:hAnsi="Arial" w:cs="Arial"/>
                <w:sz w:val="18"/>
                <w:szCs w:val="18"/>
              </w:rPr>
            </w:pPr>
            <w:r w:rsidRPr="005A3649">
              <w:rPr>
                <w:rFonts w:ascii="Arial" w:hAnsi="Arial" w:cs="Arial"/>
                <w:sz w:val="18"/>
                <w:szCs w:val="18"/>
              </w:rPr>
              <w:t>Jm.</w:t>
            </w:r>
          </w:p>
        </w:tc>
        <w:tc>
          <w:tcPr>
            <w:tcW w:w="851" w:type="dxa"/>
            <w:vAlign w:val="center"/>
          </w:tcPr>
          <w:p w:rsidR="002C74C6" w:rsidRPr="005A3649" w:rsidRDefault="002C74C6" w:rsidP="003F58A2">
            <w:pPr>
              <w:spacing w:after="0" w:line="240" w:lineRule="auto"/>
              <w:jc w:val="center"/>
              <w:rPr>
                <w:rFonts w:ascii="Arial" w:hAnsi="Arial" w:cs="Arial"/>
                <w:sz w:val="18"/>
                <w:szCs w:val="18"/>
              </w:rPr>
            </w:pPr>
            <w:r w:rsidRPr="005A3649">
              <w:rPr>
                <w:rFonts w:ascii="Arial" w:hAnsi="Arial" w:cs="Arial"/>
                <w:sz w:val="18"/>
                <w:szCs w:val="18"/>
              </w:rPr>
              <w:t>Ilość</w:t>
            </w:r>
          </w:p>
        </w:tc>
        <w:tc>
          <w:tcPr>
            <w:tcW w:w="992" w:type="dxa"/>
            <w:vAlign w:val="center"/>
          </w:tcPr>
          <w:p w:rsidR="002C74C6" w:rsidRPr="005A3649" w:rsidRDefault="002C74C6" w:rsidP="003F58A2">
            <w:pPr>
              <w:spacing w:after="0" w:line="240" w:lineRule="auto"/>
              <w:jc w:val="center"/>
              <w:rPr>
                <w:rFonts w:ascii="Arial" w:hAnsi="Arial" w:cs="Arial"/>
                <w:sz w:val="18"/>
                <w:szCs w:val="18"/>
              </w:rPr>
            </w:pPr>
            <w:r w:rsidRPr="005A3649">
              <w:rPr>
                <w:rFonts w:ascii="Arial" w:hAnsi="Arial" w:cs="Arial"/>
                <w:sz w:val="18"/>
                <w:szCs w:val="18"/>
              </w:rPr>
              <w:t>Cena jedn.</w:t>
            </w:r>
          </w:p>
        </w:tc>
        <w:tc>
          <w:tcPr>
            <w:tcW w:w="1418" w:type="dxa"/>
            <w:vAlign w:val="center"/>
          </w:tcPr>
          <w:p w:rsidR="002C74C6" w:rsidRPr="004107B0" w:rsidRDefault="002C74C6" w:rsidP="003F58A2">
            <w:pPr>
              <w:spacing w:after="0" w:line="240" w:lineRule="auto"/>
              <w:jc w:val="center"/>
              <w:rPr>
                <w:rFonts w:ascii="Arial" w:hAnsi="Arial" w:cs="Arial"/>
                <w:b/>
              </w:rPr>
            </w:pPr>
            <w:r w:rsidRPr="004107B0">
              <w:rPr>
                <w:rFonts w:ascii="Arial" w:hAnsi="Arial" w:cs="Arial"/>
                <w:b/>
              </w:rPr>
              <w:t>Wartość</w:t>
            </w:r>
          </w:p>
          <w:p w:rsidR="002C74C6" w:rsidRPr="004107B0" w:rsidRDefault="002C74C6" w:rsidP="003F58A2">
            <w:pPr>
              <w:spacing w:after="0" w:line="240" w:lineRule="auto"/>
              <w:jc w:val="center"/>
              <w:rPr>
                <w:rFonts w:ascii="Arial" w:hAnsi="Arial" w:cs="Arial"/>
              </w:rPr>
            </w:pPr>
            <w:r w:rsidRPr="004107B0">
              <w:rPr>
                <w:rFonts w:ascii="Arial" w:hAnsi="Arial" w:cs="Arial"/>
              </w:rPr>
              <w:t>/netto/</w:t>
            </w: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w:t>
            </w:r>
          </w:p>
        </w:tc>
        <w:tc>
          <w:tcPr>
            <w:tcW w:w="4677" w:type="dxa"/>
            <w:vAlign w:val="center"/>
          </w:tcPr>
          <w:p w:rsidR="005626BE" w:rsidRPr="008955FC" w:rsidRDefault="005626BE" w:rsidP="005626BE">
            <w:pPr>
              <w:spacing w:before="120" w:after="120"/>
            </w:pPr>
            <w:r>
              <w:t>Nadzór właściciela dla prac realizowanych w trybie planowym w dni powszednie 8:00-16:00 ORANGE POLSKA S.A. Olsztyn</w:t>
            </w:r>
          </w:p>
        </w:tc>
        <w:tc>
          <w:tcPr>
            <w:tcW w:w="567" w:type="dxa"/>
            <w:vAlign w:val="center"/>
          </w:tcPr>
          <w:p w:rsidR="005626BE" w:rsidRPr="008955FC" w:rsidRDefault="005626BE" w:rsidP="003F58A2">
            <w:pPr>
              <w:spacing w:before="120" w:after="120"/>
              <w:jc w:val="center"/>
            </w:pPr>
            <w:r>
              <w:t>kpl.</w:t>
            </w:r>
          </w:p>
        </w:tc>
        <w:tc>
          <w:tcPr>
            <w:tcW w:w="851" w:type="dxa"/>
            <w:vAlign w:val="center"/>
          </w:tcPr>
          <w:p w:rsidR="005626BE" w:rsidRDefault="005626BE" w:rsidP="003F58A2">
            <w:pPr>
              <w:spacing w:before="120" w:after="120"/>
              <w:jc w:val="center"/>
            </w:pPr>
            <w:r>
              <w:t>1</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Pr="009A698A"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2.</w:t>
            </w:r>
          </w:p>
        </w:tc>
        <w:tc>
          <w:tcPr>
            <w:tcW w:w="4677" w:type="dxa"/>
            <w:vAlign w:val="center"/>
          </w:tcPr>
          <w:p w:rsidR="005626BE" w:rsidRPr="008955FC" w:rsidRDefault="005626BE" w:rsidP="003F58A2">
            <w:pPr>
              <w:spacing w:before="120" w:after="120"/>
            </w:pPr>
            <w:r w:rsidRPr="008955FC">
              <w:t xml:space="preserve">Wykonanie koryta pod chodnik w gruncie kat. III głębokości </w:t>
            </w:r>
            <w:r>
              <w:t>35</w:t>
            </w:r>
            <w:r w:rsidRPr="008955FC">
              <w:t xml:space="preserve"> cm z odwiezieniem urobku na odległość do 5 km </w:t>
            </w:r>
          </w:p>
        </w:tc>
        <w:tc>
          <w:tcPr>
            <w:tcW w:w="567" w:type="dxa"/>
            <w:vAlign w:val="center"/>
          </w:tcPr>
          <w:p w:rsidR="005626BE" w:rsidRPr="008955FC" w:rsidRDefault="005626BE" w:rsidP="003F58A2">
            <w:pPr>
              <w:spacing w:before="120" w:after="120"/>
              <w:jc w:val="center"/>
            </w:pPr>
            <w:r w:rsidRPr="008955FC">
              <w:t>m2</w:t>
            </w:r>
          </w:p>
        </w:tc>
        <w:tc>
          <w:tcPr>
            <w:tcW w:w="851" w:type="dxa"/>
            <w:vAlign w:val="center"/>
          </w:tcPr>
          <w:p w:rsidR="005626BE" w:rsidRPr="00803D29" w:rsidRDefault="005626BE" w:rsidP="003F58A2">
            <w:pPr>
              <w:spacing w:before="120" w:after="120"/>
              <w:jc w:val="center"/>
            </w:pPr>
            <w:r>
              <w:t>256,25</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Pr="009A698A"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3.</w:t>
            </w:r>
          </w:p>
        </w:tc>
        <w:tc>
          <w:tcPr>
            <w:tcW w:w="4677" w:type="dxa"/>
            <w:vAlign w:val="center"/>
          </w:tcPr>
          <w:p w:rsidR="005626BE" w:rsidRPr="008955FC" w:rsidRDefault="005626BE" w:rsidP="003F58A2">
            <w:pPr>
              <w:spacing w:before="120" w:after="120"/>
            </w:pPr>
            <w:r w:rsidRPr="008955FC">
              <w:t xml:space="preserve">Wykonanie ławy z betonu B-15 pod krawężniki  </w:t>
            </w:r>
          </w:p>
        </w:tc>
        <w:tc>
          <w:tcPr>
            <w:tcW w:w="567" w:type="dxa"/>
            <w:vAlign w:val="center"/>
          </w:tcPr>
          <w:p w:rsidR="005626BE" w:rsidRPr="008955FC" w:rsidRDefault="005626BE" w:rsidP="003F58A2">
            <w:pPr>
              <w:spacing w:before="120" w:after="120"/>
              <w:jc w:val="center"/>
            </w:pPr>
            <w:r w:rsidRPr="008955FC">
              <w:t>m3</w:t>
            </w:r>
          </w:p>
        </w:tc>
        <w:tc>
          <w:tcPr>
            <w:tcW w:w="851" w:type="dxa"/>
            <w:vAlign w:val="center"/>
          </w:tcPr>
          <w:p w:rsidR="005626BE" w:rsidRPr="00803D29" w:rsidRDefault="005626BE" w:rsidP="003F58A2">
            <w:pPr>
              <w:spacing w:before="120" w:after="120"/>
              <w:jc w:val="center"/>
            </w:pPr>
            <w:r>
              <w:t>10,78</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4.</w:t>
            </w:r>
          </w:p>
        </w:tc>
        <w:tc>
          <w:tcPr>
            <w:tcW w:w="4677" w:type="dxa"/>
            <w:vAlign w:val="center"/>
          </w:tcPr>
          <w:p w:rsidR="005626BE" w:rsidRPr="008955FC" w:rsidRDefault="005626BE" w:rsidP="003F58A2">
            <w:pPr>
              <w:spacing w:before="120" w:after="120"/>
            </w:pPr>
            <w:r w:rsidRPr="008955FC">
              <w:t xml:space="preserve">Ustawienie krawężnika na ławie betonowej  </w:t>
            </w:r>
          </w:p>
        </w:tc>
        <w:tc>
          <w:tcPr>
            <w:tcW w:w="567" w:type="dxa"/>
            <w:vAlign w:val="center"/>
          </w:tcPr>
          <w:p w:rsidR="005626BE" w:rsidRPr="008955FC" w:rsidRDefault="005626BE" w:rsidP="003F58A2">
            <w:pPr>
              <w:spacing w:before="120" w:after="120"/>
              <w:jc w:val="center"/>
            </w:pPr>
            <w:r w:rsidRPr="008955FC">
              <w:t>mb</w:t>
            </w:r>
          </w:p>
        </w:tc>
        <w:tc>
          <w:tcPr>
            <w:tcW w:w="851" w:type="dxa"/>
            <w:vAlign w:val="center"/>
          </w:tcPr>
          <w:p w:rsidR="005626BE" w:rsidRPr="00803D29" w:rsidRDefault="005626BE" w:rsidP="003F58A2">
            <w:pPr>
              <w:spacing w:before="120" w:after="120"/>
              <w:jc w:val="center"/>
            </w:pPr>
            <w:r>
              <w:t>154</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5.</w:t>
            </w:r>
          </w:p>
        </w:tc>
        <w:tc>
          <w:tcPr>
            <w:tcW w:w="4677" w:type="dxa"/>
            <w:vAlign w:val="center"/>
          </w:tcPr>
          <w:p w:rsidR="005626BE" w:rsidRPr="008955FC" w:rsidRDefault="005626BE" w:rsidP="003F58A2">
            <w:pPr>
              <w:spacing w:before="120" w:after="120"/>
            </w:pPr>
            <w:r w:rsidRPr="008955FC">
              <w:t>Wykonani</w:t>
            </w:r>
            <w:r>
              <w:t>e ławy z betonu B-15 pod obrzeża</w:t>
            </w:r>
            <w:r w:rsidRPr="008955FC">
              <w:t xml:space="preserve">  </w:t>
            </w:r>
          </w:p>
        </w:tc>
        <w:tc>
          <w:tcPr>
            <w:tcW w:w="567" w:type="dxa"/>
            <w:vAlign w:val="center"/>
          </w:tcPr>
          <w:p w:rsidR="005626BE" w:rsidRPr="008955FC" w:rsidRDefault="005626BE" w:rsidP="003F58A2">
            <w:pPr>
              <w:spacing w:before="120" w:after="120"/>
              <w:jc w:val="center"/>
            </w:pPr>
            <w:r w:rsidRPr="008955FC">
              <w:t>m3</w:t>
            </w:r>
          </w:p>
        </w:tc>
        <w:tc>
          <w:tcPr>
            <w:tcW w:w="851" w:type="dxa"/>
            <w:vAlign w:val="center"/>
          </w:tcPr>
          <w:p w:rsidR="005626BE" w:rsidRPr="00803D29" w:rsidRDefault="005626BE" w:rsidP="003F58A2">
            <w:pPr>
              <w:spacing w:before="120" w:after="120"/>
              <w:jc w:val="center"/>
            </w:pPr>
            <w:r>
              <w:t>7,12</w:t>
            </w:r>
          </w:p>
        </w:tc>
        <w:tc>
          <w:tcPr>
            <w:tcW w:w="992" w:type="dxa"/>
            <w:vAlign w:val="center"/>
          </w:tcPr>
          <w:p w:rsidR="005626BE" w:rsidRPr="009A698A" w:rsidRDefault="005626BE" w:rsidP="003F58A2">
            <w:pPr>
              <w:spacing w:before="120" w:after="120"/>
              <w:jc w:val="center"/>
            </w:pPr>
          </w:p>
        </w:tc>
        <w:tc>
          <w:tcPr>
            <w:tcW w:w="1418" w:type="dxa"/>
            <w:vAlign w:val="center"/>
          </w:tcPr>
          <w:p w:rsidR="005626BE"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6.</w:t>
            </w:r>
          </w:p>
        </w:tc>
        <w:tc>
          <w:tcPr>
            <w:tcW w:w="4677" w:type="dxa"/>
            <w:vAlign w:val="center"/>
          </w:tcPr>
          <w:p w:rsidR="005626BE" w:rsidRPr="008955FC" w:rsidRDefault="005626BE" w:rsidP="003F58A2">
            <w:pPr>
              <w:spacing w:before="120" w:after="120"/>
            </w:pPr>
            <w:r w:rsidRPr="008955FC">
              <w:t xml:space="preserve">Ustawienie obrzeży na ławie betonowej </w:t>
            </w:r>
          </w:p>
        </w:tc>
        <w:tc>
          <w:tcPr>
            <w:tcW w:w="567" w:type="dxa"/>
            <w:vAlign w:val="center"/>
          </w:tcPr>
          <w:p w:rsidR="005626BE" w:rsidRPr="008955FC" w:rsidRDefault="005626BE" w:rsidP="003F58A2">
            <w:pPr>
              <w:spacing w:before="120" w:after="120"/>
              <w:jc w:val="center"/>
            </w:pPr>
            <w:r w:rsidRPr="008955FC">
              <w:t>mb</w:t>
            </w:r>
          </w:p>
        </w:tc>
        <w:tc>
          <w:tcPr>
            <w:tcW w:w="851" w:type="dxa"/>
            <w:vAlign w:val="center"/>
          </w:tcPr>
          <w:p w:rsidR="005626BE" w:rsidRPr="008955FC" w:rsidRDefault="005626BE" w:rsidP="003F58A2">
            <w:pPr>
              <w:spacing w:before="120" w:after="120"/>
              <w:jc w:val="center"/>
            </w:pPr>
            <w:r>
              <w:t>178</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7.</w:t>
            </w:r>
          </w:p>
        </w:tc>
        <w:tc>
          <w:tcPr>
            <w:tcW w:w="4677" w:type="dxa"/>
            <w:vAlign w:val="center"/>
          </w:tcPr>
          <w:p w:rsidR="005626BE" w:rsidRPr="00277FB9" w:rsidRDefault="005626BE" w:rsidP="003F58A2">
            <w:pPr>
              <w:spacing w:before="120" w:after="120"/>
            </w:pPr>
            <w:r w:rsidRPr="00277FB9">
              <w:t xml:space="preserve">Wykonanie </w:t>
            </w:r>
            <w:r>
              <w:t>osłon z rur dwudzielnych</w:t>
            </w:r>
            <w:r w:rsidRPr="00277FB9">
              <w:t xml:space="preserve"> </w:t>
            </w:r>
          </w:p>
        </w:tc>
        <w:tc>
          <w:tcPr>
            <w:tcW w:w="567" w:type="dxa"/>
            <w:vAlign w:val="center"/>
          </w:tcPr>
          <w:p w:rsidR="005626BE" w:rsidRPr="00277FB9" w:rsidRDefault="005626BE" w:rsidP="003F58A2">
            <w:pPr>
              <w:spacing w:before="120" w:after="120"/>
              <w:jc w:val="center"/>
            </w:pPr>
            <w:r w:rsidRPr="00FD22DE">
              <w:t>mb</w:t>
            </w:r>
          </w:p>
        </w:tc>
        <w:tc>
          <w:tcPr>
            <w:tcW w:w="851" w:type="dxa"/>
            <w:vAlign w:val="center"/>
          </w:tcPr>
          <w:p w:rsidR="005626BE" w:rsidRPr="008955FC" w:rsidRDefault="005626BE" w:rsidP="003F58A2">
            <w:pPr>
              <w:spacing w:before="120" w:after="120"/>
              <w:jc w:val="center"/>
            </w:pPr>
            <w:r>
              <w:t>60</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8.</w:t>
            </w:r>
          </w:p>
        </w:tc>
        <w:tc>
          <w:tcPr>
            <w:tcW w:w="4677" w:type="dxa"/>
          </w:tcPr>
          <w:p w:rsidR="005626BE" w:rsidRPr="00F70AD8" w:rsidRDefault="005626BE" w:rsidP="003F58A2">
            <w:pPr>
              <w:spacing w:before="120" w:after="120" w:line="240" w:lineRule="auto"/>
              <w:ind w:left="57"/>
              <w:rPr>
                <w:rFonts w:ascii="Arial" w:hAnsi="Arial" w:cs="Arial"/>
                <w:sz w:val="20"/>
                <w:szCs w:val="20"/>
              </w:rPr>
            </w:pPr>
            <w:r>
              <w:rPr>
                <w:rFonts w:ascii="Arial" w:hAnsi="Arial" w:cs="Arial"/>
                <w:sz w:val="20"/>
                <w:szCs w:val="20"/>
              </w:rPr>
              <w:t>Wykonanie warstwy</w:t>
            </w:r>
            <w:r w:rsidRPr="00F70AD8">
              <w:rPr>
                <w:rFonts w:ascii="Arial" w:hAnsi="Arial" w:cs="Arial"/>
                <w:sz w:val="20"/>
                <w:szCs w:val="20"/>
              </w:rPr>
              <w:t xml:space="preserve"> odsączając</w:t>
            </w:r>
            <w:r>
              <w:rPr>
                <w:rFonts w:ascii="Arial" w:hAnsi="Arial" w:cs="Arial"/>
                <w:sz w:val="20"/>
                <w:szCs w:val="20"/>
              </w:rPr>
              <w:t>ej</w:t>
            </w:r>
            <w:r w:rsidRPr="00F70AD8">
              <w:rPr>
                <w:rFonts w:ascii="Arial" w:hAnsi="Arial" w:cs="Arial"/>
                <w:sz w:val="20"/>
                <w:szCs w:val="20"/>
              </w:rPr>
              <w:t xml:space="preserve"> z piasku </w:t>
            </w:r>
            <w:r w:rsidRPr="00F70AD8">
              <w:rPr>
                <w:rFonts w:ascii="Arial" w:hAnsi="Arial" w:cs="Arial"/>
                <w:sz w:val="20"/>
                <w:szCs w:val="20"/>
              </w:rPr>
              <w:br/>
              <w:t>gr. 15 cm</w:t>
            </w:r>
            <w:r>
              <w:rPr>
                <w:rFonts w:ascii="Arial" w:hAnsi="Arial" w:cs="Arial"/>
                <w:sz w:val="20"/>
                <w:szCs w:val="20"/>
              </w:rPr>
              <w:t xml:space="preserve"> pod chodnik</w:t>
            </w:r>
          </w:p>
        </w:tc>
        <w:tc>
          <w:tcPr>
            <w:tcW w:w="567" w:type="dxa"/>
            <w:vAlign w:val="center"/>
          </w:tcPr>
          <w:p w:rsidR="005626BE" w:rsidRPr="00F70AD8" w:rsidRDefault="005626BE" w:rsidP="003F58A2">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205</w:t>
            </w:r>
          </w:p>
        </w:tc>
        <w:tc>
          <w:tcPr>
            <w:tcW w:w="992" w:type="dxa"/>
            <w:vAlign w:val="center"/>
          </w:tcPr>
          <w:p w:rsidR="005626BE" w:rsidRPr="008955FC" w:rsidRDefault="005626BE" w:rsidP="003F58A2">
            <w:pPr>
              <w:spacing w:before="120" w:after="120"/>
              <w:jc w:val="center"/>
            </w:pPr>
          </w:p>
        </w:tc>
        <w:tc>
          <w:tcPr>
            <w:tcW w:w="1418" w:type="dxa"/>
            <w:vAlign w:val="center"/>
          </w:tcPr>
          <w:p w:rsidR="005626BE" w:rsidRPr="008955FC" w:rsidRDefault="005626BE" w:rsidP="003F58A2">
            <w:pPr>
              <w:spacing w:before="120" w:after="120"/>
              <w:jc w:val="right"/>
            </w:pP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9.</w:t>
            </w:r>
          </w:p>
        </w:tc>
        <w:tc>
          <w:tcPr>
            <w:tcW w:w="4677" w:type="dxa"/>
          </w:tcPr>
          <w:p w:rsidR="005626BE" w:rsidRPr="00F70AD8" w:rsidRDefault="005626BE" w:rsidP="003F58A2">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betonu </w:t>
            </w:r>
            <w:r>
              <w:rPr>
                <w:rFonts w:ascii="Arial" w:hAnsi="Arial" w:cs="Arial"/>
                <w:sz w:val="20"/>
                <w:szCs w:val="20"/>
              </w:rPr>
              <w:t xml:space="preserve"> B10   gr. 1</w:t>
            </w:r>
            <w:r w:rsidRPr="00683C5D">
              <w:rPr>
                <w:rFonts w:ascii="Arial" w:hAnsi="Arial" w:cs="Arial"/>
                <w:sz w:val="20"/>
                <w:szCs w:val="20"/>
              </w:rPr>
              <w:t>0 cm</w:t>
            </w:r>
          </w:p>
        </w:tc>
        <w:tc>
          <w:tcPr>
            <w:tcW w:w="567" w:type="dxa"/>
            <w:vAlign w:val="center"/>
          </w:tcPr>
          <w:p w:rsidR="005626BE" w:rsidRPr="00F70AD8" w:rsidRDefault="005626BE" w:rsidP="003F58A2">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205</w:t>
            </w:r>
          </w:p>
        </w:tc>
        <w:tc>
          <w:tcPr>
            <w:tcW w:w="992" w:type="dxa"/>
            <w:vAlign w:val="center"/>
          </w:tcPr>
          <w:p w:rsidR="005626BE" w:rsidRPr="00F70AD8" w:rsidRDefault="005626BE" w:rsidP="003F58A2">
            <w:pPr>
              <w:spacing w:after="0" w:line="240" w:lineRule="auto"/>
              <w:jc w:val="center"/>
              <w:rPr>
                <w:rFonts w:ascii="Arial" w:hAnsi="Arial" w:cs="Arial"/>
                <w:sz w:val="20"/>
                <w:szCs w:val="20"/>
              </w:rPr>
            </w:pPr>
          </w:p>
        </w:tc>
        <w:tc>
          <w:tcPr>
            <w:tcW w:w="1418" w:type="dxa"/>
            <w:vAlign w:val="center"/>
          </w:tcPr>
          <w:p w:rsidR="005626BE" w:rsidRPr="008955FC" w:rsidRDefault="005626BE" w:rsidP="003F58A2">
            <w:pPr>
              <w:spacing w:before="120" w:after="120"/>
              <w:jc w:val="right"/>
            </w:pPr>
          </w:p>
        </w:tc>
      </w:tr>
      <w:tr w:rsidR="002C74C6" w:rsidRPr="009908D5" w:rsidTr="003F58A2">
        <w:tc>
          <w:tcPr>
            <w:tcW w:w="851" w:type="dxa"/>
            <w:vAlign w:val="center"/>
          </w:tcPr>
          <w:p w:rsidR="002C74C6" w:rsidRDefault="005626BE" w:rsidP="003F58A2">
            <w:pPr>
              <w:spacing w:before="120" w:after="120" w:line="240" w:lineRule="auto"/>
              <w:jc w:val="center"/>
              <w:rPr>
                <w:rFonts w:ascii="Arial" w:hAnsi="Arial" w:cs="Arial"/>
                <w:sz w:val="18"/>
                <w:szCs w:val="18"/>
              </w:rPr>
            </w:pPr>
            <w:r>
              <w:rPr>
                <w:rFonts w:ascii="Arial" w:hAnsi="Arial" w:cs="Arial"/>
                <w:sz w:val="18"/>
                <w:szCs w:val="18"/>
              </w:rPr>
              <w:t>10.</w:t>
            </w:r>
          </w:p>
        </w:tc>
        <w:tc>
          <w:tcPr>
            <w:tcW w:w="4677" w:type="dxa"/>
            <w:vAlign w:val="center"/>
          </w:tcPr>
          <w:p w:rsidR="002C74C6" w:rsidRPr="00277FB9" w:rsidRDefault="002C74C6" w:rsidP="003F58A2">
            <w:pPr>
              <w:spacing w:before="120" w:after="120"/>
            </w:pPr>
            <w:r w:rsidRPr="00277FB9">
              <w:t xml:space="preserve">Wykonanie nawierzchni chodnika z kostki polbruk </w:t>
            </w:r>
            <w:r>
              <w:t xml:space="preserve">(szara) </w:t>
            </w:r>
            <w:r w:rsidRPr="00277FB9">
              <w:t>gr. 6</w:t>
            </w:r>
            <w:r>
              <w:t xml:space="preserve"> </w:t>
            </w:r>
            <w:r w:rsidRPr="00277FB9">
              <w:t>cm na podsypce z piasku gr. 4</w:t>
            </w:r>
            <w:r>
              <w:t xml:space="preserve"> </w:t>
            </w:r>
            <w:r w:rsidRPr="00277FB9">
              <w:t xml:space="preserve">cm </w:t>
            </w:r>
          </w:p>
        </w:tc>
        <w:tc>
          <w:tcPr>
            <w:tcW w:w="567" w:type="dxa"/>
            <w:vAlign w:val="center"/>
          </w:tcPr>
          <w:p w:rsidR="002C74C6" w:rsidRPr="00277FB9" w:rsidRDefault="002C74C6" w:rsidP="003F58A2">
            <w:pPr>
              <w:spacing w:before="120" w:after="120"/>
              <w:jc w:val="center"/>
            </w:pPr>
            <w:r w:rsidRPr="00277FB9">
              <w:t>m2</w:t>
            </w:r>
          </w:p>
        </w:tc>
        <w:tc>
          <w:tcPr>
            <w:tcW w:w="851" w:type="dxa"/>
            <w:vAlign w:val="center"/>
          </w:tcPr>
          <w:p w:rsidR="002C74C6" w:rsidRPr="008955FC" w:rsidRDefault="002C74C6" w:rsidP="003F58A2">
            <w:pPr>
              <w:spacing w:before="120" w:after="120"/>
              <w:jc w:val="center"/>
            </w:pPr>
            <w:r>
              <w:t>205</w:t>
            </w:r>
          </w:p>
        </w:tc>
        <w:tc>
          <w:tcPr>
            <w:tcW w:w="992" w:type="dxa"/>
            <w:vAlign w:val="center"/>
          </w:tcPr>
          <w:p w:rsidR="002C74C6" w:rsidRPr="004F6069" w:rsidRDefault="002C74C6" w:rsidP="003F58A2">
            <w:pPr>
              <w:spacing w:before="120" w:after="120"/>
              <w:jc w:val="center"/>
            </w:pPr>
          </w:p>
        </w:tc>
        <w:tc>
          <w:tcPr>
            <w:tcW w:w="1418" w:type="dxa"/>
            <w:vAlign w:val="center"/>
          </w:tcPr>
          <w:p w:rsidR="002C74C6" w:rsidRPr="008955FC" w:rsidRDefault="002C74C6" w:rsidP="003F58A2">
            <w:pPr>
              <w:spacing w:before="120" w:after="120"/>
              <w:jc w:val="right"/>
            </w:pPr>
          </w:p>
        </w:tc>
      </w:tr>
      <w:tr w:rsidR="002C74C6" w:rsidRPr="009908D5" w:rsidTr="003F58A2">
        <w:tc>
          <w:tcPr>
            <w:tcW w:w="9356" w:type="dxa"/>
            <w:gridSpan w:val="6"/>
            <w:vAlign w:val="center"/>
          </w:tcPr>
          <w:p w:rsidR="002C74C6" w:rsidRPr="008955FC" w:rsidRDefault="002C74C6" w:rsidP="003F58A2">
            <w:pPr>
              <w:spacing w:before="120" w:after="120"/>
              <w:jc w:val="center"/>
            </w:pPr>
            <w:r>
              <w:t>Zjazdy</w:t>
            </w:r>
          </w:p>
        </w:tc>
      </w:tr>
      <w:tr w:rsidR="005626BE" w:rsidRPr="009908D5" w:rsidTr="003F58A2">
        <w:tc>
          <w:tcPr>
            <w:tcW w:w="851" w:type="dxa"/>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11.</w:t>
            </w:r>
          </w:p>
        </w:tc>
        <w:tc>
          <w:tcPr>
            <w:tcW w:w="4677" w:type="dxa"/>
          </w:tcPr>
          <w:p w:rsidR="005626BE" w:rsidRPr="00F70AD8" w:rsidRDefault="005626BE" w:rsidP="003F58A2">
            <w:pPr>
              <w:spacing w:before="120" w:after="120" w:line="240" w:lineRule="auto"/>
              <w:rPr>
                <w:rFonts w:ascii="Arial" w:hAnsi="Arial" w:cs="Arial"/>
                <w:sz w:val="20"/>
                <w:szCs w:val="20"/>
              </w:rPr>
            </w:pPr>
            <w:r w:rsidRPr="00B43EB2">
              <w:rPr>
                <w:rFonts w:ascii="Arial" w:hAnsi="Arial" w:cs="Arial"/>
                <w:sz w:val="20"/>
                <w:szCs w:val="20"/>
              </w:rPr>
              <w:t xml:space="preserve">Wykonanie koryta w gruncie kat. III głębokości </w:t>
            </w:r>
            <w:r>
              <w:rPr>
                <w:rFonts w:ascii="Arial" w:hAnsi="Arial" w:cs="Arial"/>
                <w:sz w:val="20"/>
                <w:szCs w:val="20"/>
              </w:rPr>
              <w:t>40</w:t>
            </w:r>
            <w:r w:rsidRPr="00B43EB2">
              <w:rPr>
                <w:rFonts w:ascii="Arial" w:hAnsi="Arial" w:cs="Arial"/>
                <w:sz w:val="20"/>
                <w:szCs w:val="20"/>
              </w:rPr>
              <w:t xml:space="preserve"> cm z odwiezieniem urobku na odległość do 5 km</w:t>
            </w:r>
          </w:p>
        </w:tc>
        <w:tc>
          <w:tcPr>
            <w:tcW w:w="567" w:type="dxa"/>
            <w:vAlign w:val="center"/>
          </w:tcPr>
          <w:p w:rsidR="005626BE" w:rsidRPr="00F70AD8" w:rsidRDefault="005626BE" w:rsidP="003F58A2">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3</w:t>
            </w:r>
          </w:p>
        </w:tc>
        <w:tc>
          <w:tcPr>
            <w:tcW w:w="851" w:type="dxa"/>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vAlign w:val="center"/>
          </w:tcPr>
          <w:p w:rsidR="005626BE" w:rsidRPr="00F70AD8" w:rsidRDefault="005626BE" w:rsidP="003F58A2">
            <w:pPr>
              <w:spacing w:after="0" w:line="240" w:lineRule="auto"/>
              <w:jc w:val="center"/>
              <w:rPr>
                <w:rFonts w:ascii="Arial" w:hAnsi="Arial" w:cs="Arial"/>
                <w:sz w:val="20"/>
                <w:szCs w:val="20"/>
              </w:rPr>
            </w:pPr>
          </w:p>
        </w:tc>
        <w:tc>
          <w:tcPr>
            <w:tcW w:w="1418" w:type="dxa"/>
            <w:vAlign w:val="center"/>
          </w:tcPr>
          <w:p w:rsidR="005626BE"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12.</w:t>
            </w:r>
          </w:p>
        </w:tc>
        <w:tc>
          <w:tcPr>
            <w:tcW w:w="4677" w:type="dxa"/>
            <w:tcBorders>
              <w:bottom w:val="single" w:sz="4" w:space="0" w:color="000000"/>
            </w:tcBorders>
          </w:tcPr>
          <w:p w:rsidR="005626BE" w:rsidRPr="00F70AD8" w:rsidRDefault="005626BE" w:rsidP="003F58A2">
            <w:pPr>
              <w:spacing w:before="120" w:after="120" w:line="240" w:lineRule="auto"/>
              <w:ind w:left="57"/>
              <w:rPr>
                <w:rFonts w:ascii="Arial" w:hAnsi="Arial" w:cs="Arial"/>
                <w:sz w:val="20"/>
                <w:szCs w:val="20"/>
              </w:rPr>
            </w:pPr>
            <w:r w:rsidRPr="005B3AE0">
              <w:rPr>
                <w:rFonts w:ascii="Arial" w:hAnsi="Arial" w:cs="Arial"/>
                <w:sz w:val="20"/>
                <w:szCs w:val="20"/>
              </w:rPr>
              <w:t>Wykonanie warstwy odsączając</w:t>
            </w:r>
            <w:r>
              <w:rPr>
                <w:rFonts w:ascii="Arial" w:hAnsi="Arial" w:cs="Arial"/>
                <w:sz w:val="20"/>
                <w:szCs w:val="20"/>
              </w:rPr>
              <w:t>ej</w:t>
            </w:r>
            <w:r w:rsidRPr="005B3AE0">
              <w:rPr>
                <w:rFonts w:ascii="Arial" w:hAnsi="Arial" w:cs="Arial"/>
                <w:sz w:val="20"/>
                <w:szCs w:val="20"/>
              </w:rPr>
              <w:t xml:space="preserve"> z piasku </w:t>
            </w:r>
            <w:r w:rsidRPr="005B3AE0">
              <w:rPr>
                <w:rFonts w:ascii="Arial" w:hAnsi="Arial" w:cs="Arial"/>
                <w:sz w:val="20"/>
                <w:szCs w:val="20"/>
              </w:rPr>
              <w:br/>
              <w:t>gr. 15 cm</w:t>
            </w:r>
          </w:p>
        </w:tc>
        <w:tc>
          <w:tcPr>
            <w:tcW w:w="567"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13.</w:t>
            </w:r>
          </w:p>
        </w:tc>
        <w:tc>
          <w:tcPr>
            <w:tcW w:w="4677" w:type="dxa"/>
            <w:tcBorders>
              <w:bottom w:val="single" w:sz="4" w:space="0" w:color="000000"/>
            </w:tcBorders>
          </w:tcPr>
          <w:p w:rsidR="005626BE" w:rsidRPr="00F70AD8" w:rsidRDefault="005626BE" w:rsidP="003F58A2">
            <w:pPr>
              <w:spacing w:before="120" w:after="120" w:line="240" w:lineRule="auto"/>
              <w:ind w:left="57"/>
              <w:rPr>
                <w:rFonts w:ascii="Arial" w:hAnsi="Arial" w:cs="Arial"/>
                <w:sz w:val="20"/>
                <w:szCs w:val="20"/>
              </w:rPr>
            </w:pPr>
            <w:r w:rsidRPr="00683C5D">
              <w:rPr>
                <w:rFonts w:ascii="Arial" w:hAnsi="Arial" w:cs="Arial"/>
                <w:sz w:val="20"/>
                <w:szCs w:val="20"/>
              </w:rPr>
              <w:t xml:space="preserve">Wykonanie podbudowy z betonu </w:t>
            </w:r>
            <w:r>
              <w:rPr>
                <w:rFonts w:ascii="Arial" w:hAnsi="Arial" w:cs="Arial"/>
                <w:sz w:val="20"/>
                <w:szCs w:val="20"/>
              </w:rPr>
              <w:t xml:space="preserve"> B10   gr. 1</w:t>
            </w:r>
            <w:r w:rsidRPr="00683C5D">
              <w:rPr>
                <w:rFonts w:ascii="Arial" w:hAnsi="Arial" w:cs="Arial"/>
                <w:sz w:val="20"/>
                <w:szCs w:val="20"/>
              </w:rPr>
              <w:t>0 cm</w:t>
            </w:r>
          </w:p>
        </w:tc>
        <w:tc>
          <w:tcPr>
            <w:tcW w:w="567"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rPr>
            </w:pPr>
            <w:r w:rsidRPr="00F70AD8">
              <w:rPr>
                <w:rFonts w:ascii="Arial" w:hAnsi="Arial" w:cs="Arial"/>
              </w:rPr>
              <w:t>m</w:t>
            </w:r>
            <w:r w:rsidRPr="00F70AD8">
              <w:rPr>
                <w:rFonts w:ascii="Arial" w:hAnsi="Arial" w:cs="Arial"/>
                <w:vertAlign w:val="superscript"/>
              </w:rPr>
              <w:t>2</w:t>
            </w:r>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14.</w:t>
            </w:r>
          </w:p>
        </w:tc>
        <w:tc>
          <w:tcPr>
            <w:tcW w:w="4677" w:type="dxa"/>
            <w:tcBorders>
              <w:bottom w:val="single" w:sz="4" w:space="0" w:color="000000"/>
            </w:tcBorders>
            <w:vAlign w:val="center"/>
          </w:tcPr>
          <w:p w:rsidR="005626BE" w:rsidRPr="00277FB9" w:rsidRDefault="005626BE" w:rsidP="003F58A2">
            <w:pPr>
              <w:spacing w:before="120" w:after="120"/>
            </w:pPr>
            <w:r w:rsidRPr="00277FB9">
              <w:t xml:space="preserve">Wykonanie nawierzchni chodnika z kostki polbruk </w:t>
            </w:r>
            <w:r>
              <w:t xml:space="preserve">(kolor czerwony) </w:t>
            </w:r>
            <w:r w:rsidRPr="00277FB9">
              <w:t>gr. 6</w:t>
            </w:r>
            <w:r>
              <w:t xml:space="preserve"> </w:t>
            </w:r>
            <w:r w:rsidRPr="00277FB9">
              <w:t>cm na podsypce z piasku gr. 4</w:t>
            </w:r>
            <w:r>
              <w:t xml:space="preserve"> </w:t>
            </w:r>
            <w:r w:rsidRPr="00277FB9">
              <w:t xml:space="preserve">cm </w:t>
            </w:r>
          </w:p>
        </w:tc>
        <w:tc>
          <w:tcPr>
            <w:tcW w:w="567" w:type="dxa"/>
            <w:tcBorders>
              <w:bottom w:val="single" w:sz="4" w:space="0" w:color="000000"/>
            </w:tcBorders>
            <w:vAlign w:val="center"/>
          </w:tcPr>
          <w:p w:rsidR="005626BE" w:rsidRPr="00277FB9" w:rsidRDefault="005626BE" w:rsidP="003F58A2">
            <w:pPr>
              <w:spacing w:before="120" w:after="120"/>
              <w:jc w:val="center"/>
            </w:pPr>
            <w:r w:rsidRPr="00277FB9">
              <w:t>m2</w:t>
            </w:r>
          </w:p>
        </w:tc>
        <w:tc>
          <w:tcPr>
            <w:tcW w:w="851" w:type="dxa"/>
            <w:tcBorders>
              <w:bottom w:val="single" w:sz="4" w:space="0" w:color="000000"/>
            </w:tcBorders>
            <w:vAlign w:val="center"/>
          </w:tcPr>
          <w:p w:rsidR="005626BE" w:rsidRPr="00F70AD8" w:rsidRDefault="005626BE" w:rsidP="003F58A2">
            <w:pPr>
              <w:spacing w:after="0" w:line="240" w:lineRule="auto"/>
              <w:jc w:val="center"/>
              <w:rPr>
                <w:rFonts w:ascii="Arial" w:hAnsi="Arial" w:cs="Arial"/>
                <w:sz w:val="20"/>
                <w:szCs w:val="20"/>
              </w:rPr>
            </w:pPr>
            <w:r>
              <w:rPr>
                <w:rFonts w:ascii="Arial" w:hAnsi="Arial" w:cs="Arial"/>
                <w:sz w:val="20"/>
                <w:szCs w:val="20"/>
              </w:rPr>
              <w:t>160,25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Pr="00277FB9" w:rsidRDefault="005626BE" w:rsidP="003F58A2">
            <w:pPr>
              <w:spacing w:before="120" w:after="120"/>
              <w:jc w:val="right"/>
            </w:pPr>
          </w:p>
        </w:tc>
      </w:tr>
      <w:tr w:rsidR="005626BE" w:rsidRPr="009908D5" w:rsidTr="003F58A2">
        <w:tc>
          <w:tcPr>
            <w:tcW w:w="851" w:type="dxa"/>
            <w:tcBorders>
              <w:bottom w:val="single" w:sz="4" w:space="0" w:color="000000"/>
            </w:tcBorders>
            <w:vAlign w:val="center"/>
          </w:tcPr>
          <w:p w:rsidR="005626BE" w:rsidRDefault="005626BE" w:rsidP="00561DB5">
            <w:pPr>
              <w:spacing w:before="120" w:after="120" w:line="240" w:lineRule="auto"/>
              <w:jc w:val="center"/>
              <w:rPr>
                <w:rFonts w:ascii="Arial" w:hAnsi="Arial" w:cs="Arial"/>
                <w:sz w:val="18"/>
                <w:szCs w:val="18"/>
              </w:rPr>
            </w:pPr>
            <w:r>
              <w:rPr>
                <w:rFonts w:ascii="Arial" w:hAnsi="Arial" w:cs="Arial"/>
                <w:sz w:val="18"/>
                <w:szCs w:val="18"/>
              </w:rPr>
              <w:t>15.</w:t>
            </w:r>
          </w:p>
        </w:tc>
        <w:tc>
          <w:tcPr>
            <w:tcW w:w="4677" w:type="dxa"/>
            <w:tcBorders>
              <w:bottom w:val="single" w:sz="4" w:space="0" w:color="000000"/>
            </w:tcBorders>
            <w:vAlign w:val="center"/>
          </w:tcPr>
          <w:p w:rsidR="005626BE" w:rsidRPr="00277FB9" w:rsidRDefault="005626BE" w:rsidP="003F58A2">
            <w:pPr>
              <w:spacing w:before="120" w:after="120"/>
            </w:pPr>
            <w:r>
              <w:t>Plantowanie i obsianie trawą</w:t>
            </w:r>
          </w:p>
        </w:tc>
        <w:tc>
          <w:tcPr>
            <w:tcW w:w="567" w:type="dxa"/>
            <w:tcBorders>
              <w:bottom w:val="single" w:sz="4" w:space="0" w:color="000000"/>
            </w:tcBorders>
            <w:vAlign w:val="center"/>
          </w:tcPr>
          <w:p w:rsidR="005626BE" w:rsidRPr="00277FB9" w:rsidRDefault="005626BE" w:rsidP="003F58A2">
            <w:pPr>
              <w:spacing w:before="120" w:after="120"/>
              <w:jc w:val="center"/>
            </w:pPr>
            <w:r w:rsidRPr="00277FB9">
              <w:t>m2</w:t>
            </w:r>
          </w:p>
        </w:tc>
        <w:tc>
          <w:tcPr>
            <w:tcW w:w="851" w:type="dxa"/>
            <w:tcBorders>
              <w:bottom w:val="single" w:sz="4" w:space="0" w:color="000000"/>
            </w:tcBorders>
            <w:vAlign w:val="center"/>
          </w:tcPr>
          <w:p w:rsidR="005626BE" w:rsidRPr="00277FB9" w:rsidRDefault="005626BE" w:rsidP="003F58A2">
            <w:pPr>
              <w:spacing w:before="120" w:after="120"/>
              <w:jc w:val="center"/>
            </w:pPr>
            <w:r>
              <w:t>153,75</w:t>
            </w:r>
          </w:p>
        </w:tc>
        <w:tc>
          <w:tcPr>
            <w:tcW w:w="992" w:type="dxa"/>
            <w:tcBorders>
              <w:bottom w:val="single" w:sz="4" w:space="0" w:color="000000"/>
            </w:tcBorders>
            <w:vAlign w:val="center"/>
          </w:tcPr>
          <w:p w:rsidR="005626BE" w:rsidRPr="00277FB9" w:rsidRDefault="005626BE" w:rsidP="003F58A2">
            <w:pPr>
              <w:spacing w:before="120" w:after="120"/>
              <w:jc w:val="center"/>
            </w:pPr>
          </w:p>
        </w:tc>
        <w:tc>
          <w:tcPr>
            <w:tcW w:w="1418" w:type="dxa"/>
            <w:tcBorders>
              <w:bottom w:val="single" w:sz="4" w:space="0" w:color="000000"/>
            </w:tcBorders>
            <w:vAlign w:val="center"/>
          </w:tcPr>
          <w:p w:rsidR="005626BE" w:rsidRDefault="005626BE" w:rsidP="003F58A2">
            <w:pPr>
              <w:spacing w:before="120" w:after="120"/>
              <w:jc w:val="right"/>
            </w:pPr>
          </w:p>
        </w:tc>
      </w:tr>
      <w:tr w:rsidR="002C74C6" w:rsidRPr="009908D5" w:rsidTr="003F58A2">
        <w:tc>
          <w:tcPr>
            <w:tcW w:w="851" w:type="dxa"/>
            <w:tcBorders>
              <w:bottom w:val="single" w:sz="4" w:space="0" w:color="000000"/>
            </w:tcBorders>
            <w:vAlign w:val="center"/>
          </w:tcPr>
          <w:p w:rsidR="002C74C6" w:rsidRDefault="005626BE" w:rsidP="003F58A2">
            <w:pPr>
              <w:spacing w:before="120" w:after="120" w:line="240" w:lineRule="auto"/>
              <w:jc w:val="center"/>
              <w:rPr>
                <w:rFonts w:ascii="Arial" w:hAnsi="Arial" w:cs="Arial"/>
                <w:sz w:val="18"/>
                <w:szCs w:val="18"/>
              </w:rPr>
            </w:pPr>
            <w:r>
              <w:rPr>
                <w:rFonts w:ascii="Arial" w:hAnsi="Arial" w:cs="Arial"/>
                <w:sz w:val="18"/>
                <w:szCs w:val="18"/>
              </w:rPr>
              <w:t>16.</w:t>
            </w:r>
          </w:p>
        </w:tc>
        <w:tc>
          <w:tcPr>
            <w:tcW w:w="4677" w:type="dxa"/>
            <w:tcBorders>
              <w:bottom w:val="single" w:sz="4" w:space="0" w:color="000000"/>
            </w:tcBorders>
          </w:tcPr>
          <w:p w:rsidR="002C74C6" w:rsidRPr="00621C4A" w:rsidRDefault="002C74C6" w:rsidP="003F58A2">
            <w:pPr>
              <w:spacing w:before="60" w:after="60"/>
              <w:rPr>
                <w:rFonts w:ascii="Arial" w:hAnsi="Arial" w:cs="Arial"/>
                <w:sz w:val="20"/>
                <w:szCs w:val="20"/>
              </w:rPr>
            </w:pPr>
            <w:r w:rsidRPr="00621C4A">
              <w:rPr>
                <w:rFonts w:ascii="Arial" w:hAnsi="Arial" w:cs="Arial"/>
                <w:sz w:val="20"/>
                <w:szCs w:val="20"/>
              </w:rPr>
              <w:t>Wykonanie pomiaru powykonawczego geodezyjnego</w:t>
            </w:r>
          </w:p>
        </w:tc>
        <w:tc>
          <w:tcPr>
            <w:tcW w:w="567" w:type="dxa"/>
            <w:tcBorders>
              <w:bottom w:val="single" w:sz="4" w:space="0" w:color="000000"/>
            </w:tcBorders>
            <w:vAlign w:val="center"/>
          </w:tcPr>
          <w:p w:rsidR="002C74C6" w:rsidRPr="00621C4A" w:rsidRDefault="002C74C6" w:rsidP="003F58A2">
            <w:pPr>
              <w:spacing w:after="0"/>
              <w:jc w:val="center"/>
              <w:rPr>
                <w:rFonts w:ascii="Arial" w:hAnsi="Arial" w:cs="Arial"/>
                <w:sz w:val="20"/>
                <w:szCs w:val="20"/>
              </w:rPr>
            </w:pPr>
            <w:r w:rsidRPr="00621C4A">
              <w:rPr>
                <w:rFonts w:ascii="Arial" w:hAnsi="Arial" w:cs="Arial"/>
                <w:sz w:val="20"/>
                <w:szCs w:val="20"/>
              </w:rPr>
              <w:t>kpl.</w:t>
            </w:r>
          </w:p>
        </w:tc>
        <w:tc>
          <w:tcPr>
            <w:tcW w:w="851" w:type="dxa"/>
            <w:tcBorders>
              <w:bottom w:val="single" w:sz="4" w:space="0" w:color="000000"/>
            </w:tcBorders>
            <w:vAlign w:val="center"/>
          </w:tcPr>
          <w:p w:rsidR="002C74C6" w:rsidRPr="00621C4A" w:rsidRDefault="002C74C6" w:rsidP="003F58A2">
            <w:pPr>
              <w:spacing w:after="0" w:line="240" w:lineRule="auto"/>
              <w:jc w:val="center"/>
              <w:rPr>
                <w:rFonts w:ascii="Arial" w:hAnsi="Arial" w:cs="Arial"/>
                <w:sz w:val="20"/>
                <w:szCs w:val="20"/>
              </w:rPr>
            </w:pPr>
            <w:r w:rsidRPr="00621C4A">
              <w:rPr>
                <w:rFonts w:ascii="Arial" w:hAnsi="Arial" w:cs="Arial"/>
                <w:sz w:val="20"/>
                <w:szCs w:val="20"/>
              </w:rPr>
              <w:t>2</w:t>
            </w:r>
          </w:p>
        </w:tc>
        <w:tc>
          <w:tcPr>
            <w:tcW w:w="992" w:type="dxa"/>
            <w:tcBorders>
              <w:bottom w:val="single" w:sz="4" w:space="0" w:color="000000"/>
            </w:tcBorders>
            <w:vAlign w:val="center"/>
          </w:tcPr>
          <w:p w:rsidR="002C74C6" w:rsidRDefault="002C74C6" w:rsidP="003F58A2">
            <w:pPr>
              <w:spacing w:before="120" w:after="120"/>
              <w:jc w:val="center"/>
            </w:pPr>
          </w:p>
        </w:tc>
        <w:tc>
          <w:tcPr>
            <w:tcW w:w="1418" w:type="dxa"/>
            <w:tcBorders>
              <w:bottom w:val="single" w:sz="4" w:space="0" w:color="000000"/>
            </w:tcBorders>
            <w:vAlign w:val="center"/>
          </w:tcPr>
          <w:p w:rsidR="002C74C6" w:rsidRDefault="002C74C6" w:rsidP="003F58A2">
            <w:pPr>
              <w:spacing w:before="120" w:after="120"/>
              <w:jc w:val="right"/>
            </w:pPr>
          </w:p>
        </w:tc>
      </w:tr>
      <w:tr w:rsidR="002C74C6" w:rsidRPr="00FB686F" w:rsidTr="003F58A2">
        <w:trPr>
          <w:trHeight w:val="463"/>
        </w:trPr>
        <w:tc>
          <w:tcPr>
            <w:tcW w:w="7938" w:type="dxa"/>
            <w:gridSpan w:val="5"/>
            <w:vAlign w:val="center"/>
          </w:tcPr>
          <w:p w:rsidR="002C74C6" w:rsidRPr="00FB686F" w:rsidRDefault="002C74C6" w:rsidP="003F58A2">
            <w:pPr>
              <w:spacing w:after="0" w:line="240" w:lineRule="auto"/>
              <w:jc w:val="center"/>
              <w:rPr>
                <w:rFonts w:ascii="Arial" w:hAnsi="Arial" w:cs="Arial"/>
                <w:b/>
                <w:sz w:val="20"/>
                <w:szCs w:val="20"/>
              </w:rPr>
            </w:pPr>
            <w:r w:rsidRPr="00FB686F">
              <w:rPr>
                <w:rFonts w:ascii="Arial" w:hAnsi="Arial" w:cs="Arial"/>
                <w:b/>
                <w:sz w:val="20"/>
                <w:szCs w:val="20"/>
              </w:rPr>
              <w:lastRenderedPageBreak/>
              <w:t>Razem</w:t>
            </w:r>
            <w:r>
              <w:rPr>
                <w:rFonts w:ascii="Arial" w:hAnsi="Arial" w:cs="Arial"/>
                <w:b/>
                <w:sz w:val="20"/>
                <w:szCs w:val="20"/>
              </w:rPr>
              <w:t xml:space="preserve"> netto </w:t>
            </w:r>
          </w:p>
        </w:tc>
        <w:tc>
          <w:tcPr>
            <w:tcW w:w="1418" w:type="dxa"/>
            <w:vAlign w:val="center"/>
          </w:tcPr>
          <w:p w:rsidR="002C74C6" w:rsidRPr="00FB686F" w:rsidRDefault="002C74C6" w:rsidP="003F58A2">
            <w:pPr>
              <w:spacing w:before="120" w:after="120"/>
              <w:jc w:val="right"/>
              <w:rPr>
                <w:rFonts w:ascii="Arial" w:hAnsi="Arial" w:cs="Arial"/>
                <w:b/>
                <w:color w:val="000000"/>
              </w:rPr>
            </w:pPr>
          </w:p>
        </w:tc>
      </w:tr>
      <w:tr w:rsidR="002C74C6" w:rsidRPr="00822898" w:rsidTr="003F58A2">
        <w:tc>
          <w:tcPr>
            <w:tcW w:w="7938" w:type="dxa"/>
            <w:gridSpan w:val="5"/>
            <w:vAlign w:val="center"/>
          </w:tcPr>
          <w:p w:rsidR="002C74C6" w:rsidRPr="001A2037" w:rsidRDefault="002C74C6" w:rsidP="003F58A2">
            <w:pPr>
              <w:spacing w:before="120" w:after="120" w:line="240" w:lineRule="auto"/>
              <w:jc w:val="center"/>
              <w:rPr>
                <w:rFonts w:ascii="Arial" w:hAnsi="Arial" w:cs="Arial"/>
                <w:sz w:val="20"/>
                <w:szCs w:val="20"/>
              </w:rPr>
            </w:pPr>
            <w:r w:rsidRPr="001A2037">
              <w:rPr>
                <w:rFonts w:ascii="Arial" w:hAnsi="Arial" w:cs="Arial"/>
                <w:sz w:val="20"/>
                <w:szCs w:val="20"/>
              </w:rPr>
              <w:t>Podatek VAT 2</w:t>
            </w:r>
            <w:r>
              <w:rPr>
                <w:rFonts w:ascii="Arial" w:hAnsi="Arial" w:cs="Arial"/>
                <w:sz w:val="20"/>
                <w:szCs w:val="20"/>
              </w:rPr>
              <w:t>3</w:t>
            </w:r>
            <w:r w:rsidRPr="001A2037">
              <w:rPr>
                <w:rFonts w:ascii="Arial" w:hAnsi="Arial" w:cs="Arial"/>
                <w:sz w:val="20"/>
                <w:szCs w:val="20"/>
              </w:rPr>
              <w:t>%</w:t>
            </w:r>
          </w:p>
        </w:tc>
        <w:tc>
          <w:tcPr>
            <w:tcW w:w="1418" w:type="dxa"/>
            <w:vAlign w:val="center"/>
          </w:tcPr>
          <w:p w:rsidR="002C74C6" w:rsidRPr="00822898" w:rsidRDefault="002C74C6" w:rsidP="003F58A2">
            <w:pPr>
              <w:spacing w:after="0" w:line="240" w:lineRule="auto"/>
              <w:jc w:val="right"/>
              <w:rPr>
                <w:rFonts w:ascii="Arial" w:hAnsi="Arial" w:cs="Arial"/>
              </w:rPr>
            </w:pPr>
          </w:p>
        </w:tc>
      </w:tr>
      <w:tr w:rsidR="002C74C6" w:rsidRPr="002F287F" w:rsidTr="003F58A2">
        <w:tc>
          <w:tcPr>
            <w:tcW w:w="7938" w:type="dxa"/>
            <w:gridSpan w:val="5"/>
            <w:vAlign w:val="center"/>
          </w:tcPr>
          <w:p w:rsidR="002C74C6" w:rsidRPr="001A2037" w:rsidRDefault="002C74C6" w:rsidP="003F58A2">
            <w:pPr>
              <w:spacing w:before="120" w:after="120" w:line="240" w:lineRule="auto"/>
              <w:jc w:val="center"/>
              <w:rPr>
                <w:rFonts w:ascii="Arial" w:hAnsi="Arial" w:cs="Arial"/>
                <w:sz w:val="20"/>
                <w:szCs w:val="20"/>
              </w:rPr>
            </w:pPr>
            <w:r w:rsidRPr="001A2037">
              <w:rPr>
                <w:rFonts w:ascii="Arial" w:hAnsi="Arial" w:cs="Arial"/>
                <w:b/>
                <w:sz w:val="20"/>
                <w:szCs w:val="20"/>
              </w:rPr>
              <w:t>Ogółem brutto</w:t>
            </w:r>
          </w:p>
        </w:tc>
        <w:tc>
          <w:tcPr>
            <w:tcW w:w="1418" w:type="dxa"/>
            <w:vAlign w:val="center"/>
          </w:tcPr>
          <w:p w:rsidR="002C74C6" w:rsidRPr="002F287F" w:rsidRDefault="002C74C6" w:rsidP="003F58A2">
            <w:pPr>
              <w:spacing w:after="0" w:line="240" w:lineRule="auto"/>
              <w:jc w:val="right"/>
              <w:rPr>
                <w:rFonts w:ascii="Arial" w:hAnsi="Arial" w:cs="Arial"/>
                <w:b/>
              </w:rPr>
            </w:pPr>
          </w:p>
        </w:tc>
      </w:tr>
    </w:tbl>
    <w:p w:rsidR="002C74C6" w:rsidRPr="001328D2" w:rsidRDefault="002C74C6"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120" w:line="240" w:lineRule="auto"/>
        <w:ind w:left="357"/>
        <w:contextualSpacing/>
        <w:jc w:val="center"/>
        <w:rPr>
          <w:rFonts w:ascii="Arial" w:eastAsia="Calibri" w:hAnsi="Arial" w:cs="Arial"/>
          <w:color w:val="000000"/>
        </w:rPr>
      </w:pPr>
    </w:p>
    <w:p w:rsidR="001328D2" w:rsidRPr="001328D2" w:rsidRDefault="001328D2" w:rsidP="001328D2">
      <w:pPr>
        <w:spacing w:after="0" w:line="240" w:lineRule="auto"/>
        <w:jc w:val="right"/>
        <w:rPr>
          <w:rFonts w:ascii="Arial" w:eastAsia="Times New Roman" w:hAnsi="Arial" w:cs="Arial"/>
          <w:b/>
          <w:color w:val="FF0000"/>
          <w:sz w:val="18"/>
          <w:szCs w:val="18"/>
          <w:lang w:eastAsia="pl-PL"/>
        </w:rPr>
      </w:pPr>
    </w:p>
    <w:p w:rsidR="001328D2" w:rsidRPr="001328D2" w:rsidRDefault="001328D2" w:rsidP="002873D5">
      <w:pPr>
        <w:suppressAutoHyphens/>
        <w:spacing w:after="0" w:line="240" w:lineRule="auto"/>
        <w:ind w:left="-142"/>
        <w:jc w:val="both"/>
        <w:rPr>
          <w:rFonts w:ascii="Arial" w:eastAsia="Times New Roman" w:hAnsi="Arial" w:cs="Arial"/>
          <w:bCs/>
          <w:shd w:val="clear" w:color="auto" w:fill="FFFFFF"/>
          <w:lang w:eastAsia="zh-CN"/>
        </w:rPr>
      </w:pPr>
      <w:r w:rsidRPr="001328D2">
        <w:rPr>
          <w:rFonts w:ascii="Arial" w:eastAsia="Times New Roman" w:hAnsi="Arial" w:cs="Arial"/>
          <w:bCs/>
          <w:shd w:val="clear" w:color="auto" w:fill="FFFFFF"/>
          <w:lang w:eastAsia="zh-CN"/>
        </w:rPr>
        <w:t>Wykonawca oświadcza, że dokonał wizji lokalnej w terenie</w:t>
      </w:r>
      <w:r w:rsidR="002873D5">
        <w:rPr>
          <w:rFonts w:ascii="Arial" w:eastAsia="Times New Roman" w:hAnsi="Arial" w:cs="Arial"/>
          <w:bCs/>
          <w:shd w:val="clear" w:color="auto" w:fill="FFFFFF"/>
          <w:lang w:eastAsia="zh-CN"/>
        </w:rPr>
        <w:t>.</w:t>
      </w:r>
      <w:r w:rsidRPr="001328D2">
        <w:rPr>
          <w:rFonts w:ascii="Arial" w:eastAsia="Times New Roman" w:hAnsi="Arial" w:cs="Arial"/>
          <w:bCs/>
          <w:shd w:val="clear" w:color="auto" w:fill="FFFFFF"/>
          <w:lang w:eastAsia="zh-CN"/>
        </w:rPr>
        <w:t xml:space="preserve"> </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r w:rsidRPr="001328D2">
        <w:rPr>
          <w:rFonts w:ascii="Arial" w:eastAsia="Times New Roman" w:hAnsi="Arial" w:cs="Arial"/>
          <w:bCs/>
          <w:u w:val="single"/>
          <w:shd w:val="clear" w:color="auto" w:fill="FFFFFF"/>
          <w:lang w:eastAsia="zh-CN"/>
        </w:rPr>
        <w:t xml:space="preserve">Przed przystąpieniem do wykonywania robót wykonawca przedstawi przedstawicielowi zamawiającego zatwierdzony przez organ Zarządzający ruchem, projekt organizacji ruchu </w:t>
      </w:r>
      <w:r w:rsidRPr="001328D2">
        <w:rPr>
          <w:rFonts w:ascii="Arial" w:eastAsia="Times New Roman" w:hAnsi="Arial" w:cs="Arial"/>
          <w:bCs/>
          <w:u w:val="single"/>
          <w:shd w:val="clear" w:color="auto" w:fill="FFFFFF"/>
          <w:lang w:eastAsia="zh-CN"/>
        </w:rPr>
        <w:br/>
        <w:t>i zabezpieczenia robót.</w:t>
      </w:r>
    </w:p>
    <w:p w:rsidR="001328D2" w:rsidRPr="001328D2" w:rsidRDefault="001328D2" w:rsidP="001328D2">
      <w:pPr>
        <w:suppressAutoHyphens/>
        <w:spacing w:after="0" w:line="240" w:lineRule="auto"/>
        <w:ind w:left="-142"/>
        <w:jc w:val="both"/>
        <w:rPr>
          <w:rFonts w:ascii="Arial" w:eastAsia="Times New Roman" w:hAnsi="Arial" w:cs="Arial"/>
          <w:bCs/>
          <w:u w:val="single"/>
          <w:shd w:val="clear" w:color="auto" w:fill="FFFFFF"/>
          <w:lang w:eastAsia="zh-CN"/>
        </w:rPr>
      </w:pPr>
    </w:p>
    <w:p w:rsidR="001328D2" w:rsidRPr="001328D2" w:rsidRDefault="001328D2" w:rsidP="001328D2">
      <w:pPr>
        <w:suppressAutoHyphens/>
        <w:spacing w:after="0" w:line="240" w:lineRule="auto"/>
        <w:ind w:left="-142"/>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UWAGA:</w:t>
      </w:r>
    </w:p>
    <w:p w:rsidR="001328D2" w:rsidRPr="001328D2" w:rsidRDefault="001328D2" w:rsidP="001328D2">
      <w:pPr>
        <w:suppressAutoHyphens/>
        <w:spacing w:after="0" w:line="240" w:lineRule="auto"/>
        <w:ind w:left="851"/>
        <w:jc w:val="both"/>
        <w:rPr>
          <w:rFonts w:ascii="Arial" w:eastAsia="Times New Roman" w:hAnsi="Arial" w:cs="Arial"/>
          <w:bCs/>
          <w:i/>
          <w:color w:val="FF0000"/>
          <w:sz w:val="18"/>
          <w:szCs w:val="18"/>
          <w:shd w:val="clear" w:color="auto" w:fill="FFFFFF"/>
          <w:lang w:eastAsia="zh-CN"/>
        </w:rPr>
      </w:pPr>
      <w:r w:rsidRPr="001328D2">
        <w:rPr>
          <w:rFonts w:ascii="Arial" w:eastAsia="Times New Roman" w:hAnsi="Arial" w:cs="Arial"/>
          <w:bCs/>
          <w:i/>
          <w:color w:val="FF0000"/>
          <w:sz w:val="18"/>
          <w:szCs w:val="18"/>
          <w:shd w:val="clear" w:color="auto" w:fill="FFFFFF"/>
          <w:lang w:eastAsia="zh-CN"/>
        </w:rPr>
        <w:t>Zamawiający informuje, że na etapie składania ofert nie żąda przedłożenia kosztorysu ofertowego załączonego do SIWZ. Przedmiotowy kosztorys ofertowy wybrany Wykonawca będzie  zobowiązany przedłożyć przed podpisaniem umowy.</w:t>
      </w: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uppressAutoHyphens/>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Times New Roman" w:eastAsia="Times New Roman" w:hAnsi="Times New Roman" w:cs="Times New Roman"/>
          <w:sz w:val="24"/>
          <w:szCs w:val="24"/>
          <w:lang w:eastAsia="zh-CN"/>
        </w:rPr>
      </w:pP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(pieczęć i podpis(y) osób uprawnionych                                                                                 (data)             </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do reprezentacji wykonawcy lub pełnomocnika)</w:t>
      </w:r>
    </w:p>
    <w:p w:rsidR="001328D2" w:rsidRPr="001328D2" w:rsidRDefault="001328D2" w:rsidP="001328D2">
      <w:pPr>
        <w:spacing w:after="0" w:line="240" w:lineRule="auto"/>
        <w:rPr>
          <w:rFonts w:ascii="Arial" w:eastAsia="Times New Roman" w:hAnsi="Arial" w:cs="Arial"/>
          <w:sz w:val="16"/>
          <w:szCs w:val="16"/>
          <w:lang w:eastAsia="pl-PL"/>
        </w:rPr>
      </w:pPr>
      <w:r w:rsidRPr="001328D2">
        <w:rPr>
          <w:rFonts w:ascii="Arial" w:eastAsia="Times New Roman" w:hAnsi="Arial" w:cs="Arial"/>
          <w:sz w:val="16"/>
          <w:szCs w:val="16"/>
          <w:lang w:eastAsia="pl-PL"/>
        </w:rPr>
        <w:t xml:space="preserve">               </w:t>
      </w:r>
    </w:p>
    <w:p w:rsidR="00A23385" w:rsidRDefault="00A23385"/>
    <w:sectPr w:rsidR="00A23385" w:rsidSect="00FF6F93">
      <w:footerReference w:type="default" r:id="rId14"/>
      <w:pgSz w:w="11906" w:h="16838"/>
      <w:pgMar w:top="1134" w:right="1134" w:bottom="1134" w:left="1701"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285" w:rsidRDefault="00D57285">
      <w:pPr>
        <w:spacing w:after="0" w:line="240" w:lineRule="auto"/>
      </w:pPr>
      <w:r>
        <w:separator/>
      </w:r>
    </w:p>
  </w:endnote>
  <w:endnote w:type="continuationSeparator" w:id="0">
    <w:p w:rsidR="00D57285" w:rsidRDefault="00D572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Segoe UI Black">
    <w:panose1 w:val="020B0A02040204020203"/>
    <w:charset w:val="EE"/>
    <w:family w:val="swiss"/>
    <w:pitch w:val="variable"/>
    <w:sig w:usb0="E10002FF" w:usb1="4000E4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Albany">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84672"/>
      <w:docPartObj>
        <w:docPartGallery w:val="Page Numbers (Bottom of Page)"/>
        <w:docPartUnique/>
      </w:docPartObj>
    </w:sdtPr>
    <w:sdtContent>
      <w:p w:rsidR="002C6197" w:rsidRDefault="002C6197">
        <w:pPr>
          <w:pStyle w:val="Stopka"/>
          <w:jc w:val="center"/>
        </w:pPr>
        <w:r>
          <w:fldChar w:fldCharType="begin"/>
        </w:r>
        <w:r>
          <w:instrText xml:space="preserve"> PAGE   \* MERGEFORMAT </w:instrText>
        </w:r>
        <w:r>
          <w:fldChar w:fldCharType="separate"/>
        </w:r>
        <w:r w:rsidR="00547A0E">
          <w:rPr>
            <w:noProof/>
          </w:rPr>
          <w:t>2</w:t>
        </w:r>
        <w:r>
          <w:rPr>
            <w:noProof/>
          </w:rPr>
          <w:fldChar w:fldCharType="end"/>
        </w:r>
      </w:p>
    </w:sdtContent>
  </w:sdt>
  <w:p w:rsidR="002C6197" w:rsidRDefault="002C61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285" w:rsidRDefault="00D57285">
      <w:pPr>
        <w:spacing w:after="0" w:line="240" w:lineRule="auto"/>
      </w:pPr>
      <w:r>
        <w:separator/>
      </w:r>
    </w:p>
  </w:footnote>
  <w:footnote w:type="continuationSeparator" w:id="0">
    <w:p w:rsidR="00D57285" w:rsidRDefault="00D5728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upperRoman"/>
      <w:lvlText w:val="%1."/>
      <w:lvlJc w:val="left"/>
      <w:pPr>
        <w:tabs>
          <w:tab w:val="num" w:pos="720"/>
        </w:tabs>
        <w:ind w:left="720" w:hanging="720"/>
      </w:pPr>
      <w:rPr>
        <w:rFonts w:ascii="Courier New" w:hAnsi="Courier New" w:cs="Courier New"/>
      </w:rPr>
    </w:lvl>
    <w:lvl w:ilvl="1">
      <w:start w:val="1"/>
      <w:numFmt w:val="decimal"/>
      <w:pStyle w:val="Nagwek2"/>
      <w:lvlText w:val="%2."/>
      <w:lvlJc w:val="left"/>
      <w:pPr>
        <w:tabs>
          <w:tab w:val="num" w:pos="1080"/>
        </w:tabs>
        <w:ind w:left="1080" w:hanging="360"/>
      </w:pPr>
      <w:rPr>
        <w:rFonts w:ascii="Wingdings" w:hAnsi="Wingdings" w:cs="Wingding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ascii="Symbol" w:hAnsi="Symbol" w:cs="Symbo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A"/>
    <w:multiLevelType w:val="singleLevel"/>
    <w:tmpl w:val="0415000F"/>
    <w:lvl w:ilvl="0">
      <w:start w:val="1"/>
      <w:numFmt w:val="decimal"/>
      <w:lvlText w:val="%1."/>
      <w:lvlJc w:val="left"/>
      <w:pPr>
        <w:ind w:left="360" w:hanging="360"/>
      </w:pPr>
      <w:rPr>
        <w:rFonts w:hint="default"/>
        <w:b w:val="0"/>
        <w:iCs/>
        <w:sz w:val="22"/>
        <w:szCs w:val="22"/>
      </w:rPr>
    </w:lvl>
  </w:abstractNum>
  <w:abstractNum w:abstractNumId="2">
    <w:nsid w:val="0000000B"/>
    <w:multiLevelType w:val="singleLevel"/>
    <w:tmpl w:val="FB7C6190"/>
    <w:name w:val="WW8Num11"/>
    <w:lvl w:ilvl="0">
      <w:start w:val="1"/>
      <w:numFmt w:val="decimal"/>
      <w:lvlText w:val="%1."/>
      <w:lvlJc w:val="left"/>
      <w:pPr>
        <w:ind w:left="1440" w:hanging="360"/>
      </w:pPr>
      <w:rPr>
        <w:rFonts w:cs="Arial" w:hint="default"/>
      </w:rPr>
    </w:lvl>
  </w:abstractNum>
  <w:abstractNum w:abstractNumId="3">
    <w:nsid w:val="00000010"/>
    <w:multiLevelType w:val="multilevel"/>
    <w:tmpl w:val="00000010"/>
    <w:lvl w:ilvl="0">
      <w:start w:val="1"/>
      <w:numFmt w:val="lowerLetter"/>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righ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righ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right"/>
      <w:pPr>
        <w:tabs>
          <w:tab w:val="num" w:pos="0"/>
        </w:tabs>
        <w:ind w:left="6480" w:hanging="180"/>
      </w:pPr>
      <w:rPr>
        <w:rFonts w:cs="Times New Roman"/>
      </w:rPr>
    </w:lvl>
  </w:abstractNum>
  <w:abstractNum w:abstractNumId="4">
    <w:nsid w:val="00000012"/>
    <w:multiLevelType w:val="multilevel"/>
    <w:tmpl w:val="00000012"/>
    <w:name w:val="WW8Num18"/>
    <w:lvl w:ilvl="0">
      <w:start w:val="2"/>
      <w:numFmt w:val="decimal"/>
      <w:lvlText w:val="%1."/>
      <w:lvlJc w:val="left"/>
      <w:pPr>
        <w:tabs>
          <w:tab w:val="num" w:pos="495"/>
        </w:tabs>
        <w:ind w:left="495" w:hanging="495"/>
      </w:pPr>
      <w:rPr>
        <w:rFonts w:ascii="Arial" w:hAnsi="Arial" w:cs="Times New Roman"/>
        <w:bCs/>
        <w:sz w:val="22"/>
        <w:szCs w:val="22"/>
      </w:rPr>
    </w:lvl>
    <w:lvl w:ilvl="1">
      <w:start w:val="1"/>
      <w:numFmt w:val="decimal"/>
      <w:lvlText w:val="%1.%2."/>
      <w:lvlJc w:val="left"/>
      <w:pPr>
        <w:tabs>
          <w:tab w:val="num" w:pos="1258"/>
        </w:tabs>
        <w:ind w:left="1258" w:hanging="720"/>
      </w:pPr>
      <w:rPr>
        <w:rFonts w:cs="Arial"/>
      </w:rPr>
    </w:lvl>
    <w:lvl w:ilvl="2">
      <w:start w:val="1"/>
      <w:numFmt w:val="decimal"/>
      <w:lvlText w:val="%1.%2.%3."/>
      <w:lvlJc w:val="left"/>
      <w:pPr>
        <w:tabs>
          <w:tab w:val="num" w:pos="1796"/>
        </w:tabs>
        <w:ind w:left="1796" w:hanging="720"/>
      </w:pPr>
    </w:lvl>
    <w:lvl w:ilvl="3">
      <w:start w:val="1"/>
      <w:numFmt w:val="decimal"/>
      <w:lvlText w:val="%1.%2.%3.%4."/>
      <w:lvlJc w:val="left"/>
      <w:pPr>
        <w:tabs>
          <w:tab w:val="num" w:pos="2694"/>
        </w:tabs>
        <w:ind w:left="2694" w:hanging="1080"/>
      </w:pPr>
    </w:lvl>
    <w:lvl w:ilvl="4">
      <w:start w:val="1"/>
      <w:numFmt w:val="decimal"/>
      <w:lvlText w:val="%1.%2.%3.%4.%5."/>
      <w:lvlJc w:val="left"/>
      <w:pPr>
        <w:tabs>
          <w:tab w:val="num" w:pos="3232"/>
        </w:tabs>
        <w:ind w:left="3232" w:hanging="1080"/>
      </w:pPr>
    </w:lvl>
    <w:lvl w:ilvl="5">
      <w:start w:val="1"/>
      <w:numFmt w:val="decimal"/>
      <w:lvlText w:val="%1.%2.%3.%4.%5.%6."/>
      <w:lvlJc w:val="left"/>
      <w:pPr>
        <w:tabs>
          <w:tab w:val="num" w:pos="4130"/>
        </w:tabs>
        <w:ind w:left="4130" w:hanging="1440"/>
      </w:pPr>
    </w:lvl>
    <w:lvl w:ilvl="6">
      <w:start w:val="1"/>
      <w:numFmt w:val="decimal"/>
      <w:lvlText w:val="%1.%2.%3.%4.%5.%6.%7."/>
      <w:lvlJc w:val="left"/>
      <w:pPr>
        <w:tabs>
          <w:tab w:val="num" w:pos="5028"/>
        </w:tabs>
        <w:ind w:left="5028" w:hanging="1800"/>
      </w:pPr>
    </w:lvl>
    <w:lvl w:ilvl="7">
      <w:start w:val="1"/>
      <w:numFmt w:val="decimal"/>
      <w:lvlText w:val="%1.%2.%3.%4.%5.%6.%7.%8."/>
      <w:lvlJc w:val="left"/>
      <w:pPr>
        <w:tabs>
          <w:tab w:val="num" w:pos="5566"/>
        </w:tabs>
        <w:ind w:left="5566" w:hanging="1800"/>
      </w:pPr>
    </w:lvl>
    <w:lvl w:ilvl="8">
      <w:start w:val="1"/>
      <w:numFmt w:val="decimal"/>
      <w:lvlText w:val="%1.%2.%3.%4.%5.%6.%7.%8.%9."/>
      <w:lvlJc w:val="left"/>
      <w:pPr>
        <w:tabs>
          <w:tab w:val="num" w:pos="6464"/>
        </w:tabs>
        <w:ind w:left="6464" w:hanging="2160"/>
      </w:pPr>
    </w:lvl>
  </w:abstractNum>
  <w:abstractNum w:abstractNumId="5">
    <w:nsid w:val="00000015"/>
    <w:multiLevelType w:val="multilevel"/>
    <w:tmpl w:val="8E40C8D2"/>
    <w:name w:val="WW8Num21"/>
    <w:lvl w:ilvl="0">
      <w:start w:val="1"/>
      <w:numFmt w:val="lowerLetter"/>
      <w:lvlText w:val="%1)"/>
      <w:lvlJc w:val="left"/>
      <w:pPr>
        <w:tabs>
          <w:tab w:val="num" w:pos="786"/>
        </w:tabs>
        <w:ind w:left="786"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start w:val="1"/>
      <w:numFmt w:val="decimal"/>
      <w:lvlText w:val="%2)"/>
      <w:lvlJc w:val="left"/>
      <w:pPr>
        <w:tabs>
          <w:tab w:val="num" w:pos="647"/>
        </w:tabs>
        <w:ind w:left="647" w:hanging="363"/>
      </w:pPr>
      <w:rPr>
        <w:rFonts w:ascii="Arial" w:hAnsi="Arial" w:cs="Arial" w:hint="default"/>
      </w:rPr>
    </w:lvl>
    <w:lvl w:ilvl="2">
      <w:start w:val="1"/>
      <w:numFmt w:val="decimal"/>
      <w:lvlText w:val="%1.%2.%3"/>
      <w:lvlJc w:val="left"/>
      <w:pPr>
        <w:tabs>
          <w:tab w:val="num" w:pos="2444"/>
        </w:tabs>
        <w:ind w:left="2444" w:hanging="720"/>
      </w:pPr>
      <w:rPr>
        <w:rFonts w:ascii="Wingdings" w:hAnsi="Wingdings" w:cs="Wingdings" w:hint="default"/>
      </w:rPr>
    </w:lvl>
    <w:lvl w:ilvl="3">
      <w:start w:val="1"/>
      <w:numFmt w:val="decimal"/>
      <w:lvlText w:val="%1.%2.%3.%4"/>
      <w:lvlJc w:val="left"/>
      <w:pPr>
        <w:tabs>
          <w:tab w:val="num" w:pos="3164"/>
        </w:tabs>
        <w:ind w:left="3164" w:hanging="720"/>
      </w:pPr>
      <w:rPr>
        <w:rFonts w:ascii="Symbol" w:hAnsi="Symbol" w:cs="Symbol" w:hint="default"/>
      </w:rPr>
    </w:lvl>
    <w:lvl w:ilvl="4">
      <w:start w:val="1"/>
      <w:numFmt w:val="decimal"/>
      <w:lvlText w:val="%1.%2.%3.%4.%5"/>
      <w:lvlJc w:val="left"/>
      <w:pPr>
        <w:tabs>
          <w:tab w:val="num" w:pos="4244"/>
        </w:tabs>
        <w:ind w:left="4244" w:hanging="1080"/>
      </w:pPr>
      <w:rPr>
        <w:rFonts w:hint="default"/>
      </w:rPr>
    </w:lvl>
    <w:lvl w:ilvl="5">
      <w:start w:val="1"/>
      <w:numFmt w:val="decimal"/>
      <w:lvlText w:val="%1.%2.%3.%4.%5.%6"/>
      <w:lvlJc w:val="left"/>
      <w:pPr>
        <w:tabs>
          <w:tab w:val="num" w:pos="4964"/>
        </w:tabs>
        <w:ind w:left="4964" w:hanging="1080"/>
      </w:pPr>
      <w:rPr>
        <w:rFonts w:hint="default"/>
      </w:rPr>
    </w:lvl>
    <w:lvl w:ilvl="6">
      <w:start w:val="1"/>
      <w:numFmt w:val="decimal"/>
      <w:lvlText w:val="%1.%2.%3.%4.%5.%6.%7"/>
      <w:lvlJc w:val="left"/>
      <w:pPr>
        <w:tabs>
          <w:tab w:val="num" w:pos="6044"/>
        </w:tabs>
        <w:ind w:left="6044" w:hanging="1440"/>
      </w:pPr>
      <w:rPr>
        <w:rFonts w:hint="default"/>
      </w:rPr>
    </w:lvl>
    <w:lvl w:ilvl="7">
      <w:start w:val="1"/>
      <w:numFmt w:val="decimal"/>
      <w:lvlText w:val="%1.%2.%3.%4.%5.%6.%7.%8"/>
      <w:lvlJc w:val="left"/>
      <w:pPr>
        <w:tabs>
          <w:tab w:val="num" w:pos="6764"/>
        </w:tabs>
        <w:ind w:left="6764" w:hanging="1440"/>
      </w:pPr>
      <w:rPr>
        <w:rFonts w:hint="default"/>
      </w:rPr>
    </w:lvl>
    <w:lvl w:ilvl="8">
      <w:start w:val="1"/>
      <w:numFmt w:val="decimal"/>
      <w:lvlText w:val="%1.%2.%3.%4.%5.%6.%7.%8.%9"/>
      <w:lvlJc w:val="left"/>
      <w:pPr>
        <w:tabs>
          <w:tab w:val="num" w:pos="7844"/>
        </w:tabs>
        <w:ind w:left="7844" w:hanging="1800"/>
      </w:pPr>
      <w:rPr>
        <w:rFonts w:hint="default"/>
      </w:rPr>
    </w:lvl>
  </w:abstractNum>
  <w:abstractNum w:abstractNumId="6">
    <w:nsid w:val="00000016"/>
    <w:multiLevelType w:val="multilevel"/>
    <w:tmpl w:val="00000016"/>
    <w:name w:val="WW8Num22"/>
    <w:lvl w:ilvl="0">
      <w:start w:val="1"/>
      <w:numFmt w:val="lowerLetter"/>
      <w:lvlText w:val="%1)"/>
      <w:lvlJc w:val="left"/>
      <w:pPr>
        <w:tabs>
          <w:tab w:val="num" w:pos="1077"/>
        </w:tabs>
        <w:ind w:left="1077" w:hanging="357"/>
      </w:pPr>
    </w:lvl>
    <w:lvl w:ilvl="1">
      <w:start w:val="1"/>
      <w:numFmt w:val="bullet"/>
      <w:lvlText w:val=""/>
      <w:lvlJc w:val="left"/>
      <w:pPr>
        <w:tabs>
          <w:tab w:val="num" w:pos="1267"/>
        </w:tabs>
        <w:ind w:left="1267" w:hanging="187"/>
      </w:pPr>
      <w:rPr>
        <w:rFonts w:ascii="Symbol" w:hAnsi="Symbol" w:cs="Arial"/>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18"/>
    <w:multiLevelType w:val="singleLevel"/>
    <w:tmpl w:val="689E0030"/>
    <w:name w:val="WW8Num24"/>
    <w:lvl w:ilvl="0">
      <w:start w:val="1"/>
      <w:numFmt w:val="decimal"/>
      <w:lvlText w:val="%1)"/>
      <w:lvlJc w:val="left"/>
      <w:pPr>
        <w:tabs>
          <w:tab w:val="num" w:pos="0"/>
        </w:tabs>
        <w:ind w:left="717" w:hanging="360"/>
      </w:pPr>
      <w:rPr>
        <w:rFonts w:ascii="Arial" w:eastAsia="Times New Roman" w:hAnsi="Arial" w:cs="Arial"/>
        <w:b w:val="0"/>
        <w:i w:val="0"/>
      </w:rPr>
    </w:lvl>
  </w:abstractNum>
  <w:abstractNum w:abstractNumId="8">
    <w:nsid w:val="00000019"/>
    <w:multiLevelType w:val="singleLevel"/>
    <w:tmpl w:val="00000019"/>
    <w:name w:val="WW8Num25"/>
    <w:lvl w:ilvl="0">
      <w:start w:val="1"/>
      <w:numFmt w:val="decimal"/>
      <w:lvlText w:val="%1."/>
      <w:lvlJc w:val="left"/>
      <w:pPr>
        <w:tabs>
          <w:tab w:val="num" w:pos="720"/>
        </w:tabs>
        <w:ind w:left="720" w:hanging="360"/>
      </w:pPr>
      <w:rPr>
        <w:rFonts w:cs="Arial"/>
      </w:rPr>
    </w:lvl>
  </w:abstractNum>
  <w:abstractNum w:abstractNumId="9">
    <w:nsid w:val="0000001A"/>
    <w:multiLevelType w:val="singleLevel"/>
    <w:tmpl w:val="0000001A"/>
    <w:name w:val="WW8Num26"/>
    <w:lvl w:ilvl="0">
      <w:start w:val="1"/>
      <w:numFmt w:val="decimal"/>
      <w:lvlText w:val="%1."/>
      <w:lvlJc w:val="left"/>
      <w:pPr>
        <w:tabs>
          <w:tab w:val="num" w:pos="357"/>
        </w:tabs>
        <w:ind w:left="357" w:hanging="357"/>
      </w:pPr>
      <w:rPr>
        <w:rFonts w:ascii="Arial" w:hAnsi="Arial" w:cs="Times New Roman"/>
        <w:sz w:val="22"/>
        <w:szCs w:val="22"/>
      </w:rPr>
    </w:lvl>
  </w:abstractNum>
  <w:abstractNum w:abstractNumId="10">
    <w:nsid w:val="00000020"/>
    <w:multiLevelType w:val="multilevel"/>
    <w:tmpl w:val="6030983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rPr>
        <w:rFonts w:cs="Arial"/>
      </w:r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22"/>
    <w:multiLevelType w:val="singleLevel"/>
    <w:tmpl w:val="04150011"/>
    <w:lvl w:ilvl="0">
      <w:start w:val="1"/>
      <w:numFmt w:val="decimal"/>
      <w:lvlText w:val="%1)"/>
      <w:lvlJc w:val="left"/>
      <w:pPr>
        <w:ind w:left="720" w:hanging="360"/>
      </w:pPr>
      <w:rPr>
        <w:sz w:val="22"/>
        <w:szCs w:val="22"/>
      </w:rPr>
    </w:lvl>
  </w:abstractNum>
  <w:abstractNum w:abstractNumId="12">
    <w:nsid w:val="0000002B"/>
    <w:multiLevelType w:val="singleLevel"/>
    <w:tmpl w:val="1C123272"/>
    <w:lvl w:ilvl="0">
      <w:start w:val="1"/>
      <w:numFmt w:val="decimal"/>
      <w:lvlText w:val="%1)"/>
      <w:lvlJc w:val="left"/>
      <w:pPr>
        <w:ind w:left="1080" w:hanging="360"/>
      </w:pPr>
      <w:rPr>
        <w:rFonts w:ascii="Arial" w:eastAsia="Times New Roman" w:hAnsi="Arial" w:cs="Arial" w:hint="default"/>
      </w:rPr>
    </w:lvl>
  </w:abstractNum>
  <w:abstractNum w:abstractNumId="13">
    <w:nsid w:val="0000002D"/>
    <w:multiLevelType w:val="singleLevel"/>
    <w:tmpl w:val="4F18D38A"/>
    <w:name w:val="WW8Num45"/>
    <w:lvl w:ilvl="0">
      <w:start w:val="1"/>
      <w:numFmt w:val="upperRoman"/>
      <w:lvlText w:val="%1."/>
      <w:lvlJc w:val="right"/>
      <w:pPr>
        <w:tabs>
          <w:tab w:val="num" w:pos="720"/>
        </w:tabs>
        <w:ind w:left="720" w:hanging="360"/>
      </w:pPr>
      <w:rPr>
        <w:b/>
      </w:rPr>
    </w:lvl>
  </w:abstractNum>
  <w:abstractNum w:abstractNumId="14">
    <w:nsid w:val="0000002E"/>
    <w:multiLevelType w:val="singleLevel"/>
    <w:tmpl w:val="0000002E"/>
    <w:name w:val="WW8Num46"/>
    <w:lvl w:ilvl="0">
      <w:start w:val="1"/>
      <w:numFmt w:val="decimal"/>
      <w:lvlText w:val="%1)"/>
      <w:lvlJc w:val="left"/>
      <w:pPr>
        <w:tabs>
          <w:tab w:val="num" w:pos="720"/>
        </w:tabs>
        <w:ind w:left="720" w:hanging="363"/>
      </w:pPr>
      <w:rPr>
        <w:rFonts w:ascii="Arial" w:hAnsi="Arial" w:cs="Arial"/>
        <w:color w:val="000000"/>
        <w:spacing w:val="-3"/>
        <w:sz w:val="22"/>
        <w:szCs w:val="22"/>
        <w:shd w:val="clear" w:color="auto" w:fill="FFFFFF"/>
      </w:rPr>
    </w:lvl>
  </w:abstractNum>
  <w:abstractNum w:abstractNumId="15">
    <w:nsid w:val="00000030"/>
    <w:multiLevelType w:val="singleLevel"/>
    <w:tmpl w:val="00000030"/>
    <w:name w:val="WW8Num48"/>
    <w:lvl w:ilvl="0">
      <w:start w:val="1"/>
      <w:numFmt w:val="decimal"/>
      <w:lvlText w:val="%1."/>
      <w:lvlJc w:val="left"/>
      <w:pPr>
        <w:tabs>
          <w:tab w:val="num" w:pos="357"/>
        </w:tabs>
        <w:ind w:left="357" w:hanging="357"/>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16">
    <w:nsid w:val="00000033"/>
    <w:multiLevelType w:val="multilevel"/>
    <w:tmpl w:val="804A363A"/>
    <w:lvl w:ilvl="0">
      <w:start w:val="1"/>
      <w:numFmt w:val="bullet"/>
      <w:lvlText w:val=""/>
      <w:lvlJc w:val="left"/>
      <w:pPr>
        <w:tabs>
          <w:tab w:val="num" w:pos="340"/>
        </w:tabs>
        <w:ind w:left="340" w:hanging="340"/>
      </w:pPr>
      <w:rPr>
        <w:rFonts w:ascii="Wingdings" w:hAnsi="Wingdings" w:cs="Times New Roman"/>
        <w:i w:val="0"/>
        <w:iCs/>
        <w:sz w:val="22"/>
        <w:szCs w:val="22"/>
      </w:rPr>
    </w:lvl>
    <w:lvl w:ilvl="1">
      <w:start w:val="1"/>
      <w:numFmt w:val="decimal"/>
      <w:lvlText w:val="%2."/>
      <w:lvlJc w:val="left"/>
      <w:pPr>
        <w:tabs>
          <w:tab w:val="num" w:pos="340"/>
        </w:tabs>
        <w:ind w:left="340" w:hanging="340"/>
      </w:pPr>
      <w:rPr>
        <w:rFonts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rFonts w:ascii="Arial" w:hAnsi="Arial" w:cs="Arial" w:hint="default"/>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37"/>
    <w:multiLevelType w:val="singleLevel"/>
    <w:tmpl w:val="6BB8D3EC"/>
    <w:name w:val="WW8Num55"/>
    <w:lvl w:ilvl="0">
      <w:start w:val="1"/>
      <w:numFmt w:val="decimal"/>
      <w:lvlText w:val="%1."/>
      <w:lvlJc w:val="left"/>
      <w:pPr>
        <w:tabs>
          <w:tab w:val="num" w:pos="0"/>
        </w:tabs>
        <w:ind w:left="720" w:hanging="360"/>
      </w:pPr>
      <w:rPr>
        <w:rFonts w:ascii="Arial" w:eastAsia="Times New Roman" w:hAnsi="Arial" w:cs="Arial"/>
        <w:color w:val="000000"/>
        <w:sz w:val="22"/>
        <w:szCs w:val="22"/>
      </w:rPr>
    </w:lvl>
  </w:abstractNum>
  <w:abstractNum w:abstractNumId="18">
    <w:nsid w:val="0000003C"/>
    <w:multiLevelType w:val="multilevel"/>
    <w:tmpl w:val="BE5AFA2C"/>
    <w:name w:val="WW8Num60"/>
    <w:lvl w:ilvl="0">
      <w:start w:val="1"/>
      <w:numFmt w:val="decimal"/>
      <w:lvlText w:val="%1)"/>
      <w:lvlJc w:val="left"/>
      <w:pPr>
        <w:tabs>
          <w:tab w:val="num" w:pos="720"/>
        </w:tabs>
        <w:ind w:left="720" w:hanging="360"/>
      </w:pPr>
      <w:rPr>
        <w:rFonts w:ascii="Arial" w:hAnsi="Arial" w:cs="Arial"/>
        <w:sz w:val="22"/>
        <w:szCs w:val="22"/>
      </w:rPr>
    </w:lvl>
    <w:lvl w:ilvl="1">
      <w:start w:val="1"/>
      <w:numFmt w:val="lowerLetter"/>
      <w:lvlText w:val="%2)"/>
      <w:lvlJc w:val="left"/>
      <w:pPr>
        <w:tabs>
          <w:tab w:val="num" w:pos="1440"/>
        </w:tabs>
        <w:ind w:left="1440" w:hanging="360"/>
      </w:pPr>
      <w:rPr>
        <w:rFonts w:ascii="Arial" w:hAnsi="Arial" w:cs="Arial"/>
        <w:sz w:val="22"/>
        <w:szCs w:val="22"/>
      </w:rPr>
    </w:lvl>
    <w:lvl w:ilvl="2">
      <w:start w:val="1"/>
      <w:numFmt w:val="decimal"/>
      <w:lvlText w:val="%3)"/>
      <w:lvlJc w:val="left"/>
      <w:pPr>
        <w:tabs>
          <w:tab w:val="num" w:pos="0"/>
        </w:tabs>
        <w:ind w:left="2700" w:hanging="720"/>
      </w:pPr>
      <w:rPr>
        <w:b w:val="0"/>
      </w:rPr>
    </w:lvl>
    <w:lvl w:ilvl="3">
      <w:start w:val="1"/>
      <w:numFmt w:val="decimal"/>
      <w:lvlText w:val="%4."/>
      <w:lvlJc w:val="left"/>
      <w:pPr>
        <w:tabs>
          <w:tab w:val="num" w:pos="2912"/>
        </w:tabs>
        <w:ind w:left="2912" w:hanging="360"/>
      </w:pPr>
      <w:rPr>
        <w:rFonts w:ascii="Arial" w:hAnsi="Arial" w:cs="Arial"/>
        <w:sz w:val="22"/>
        <w:szCs w:val="22"/>
      </w:rPr>
    </w:lvl>
    <w:lvl w:ilvl="4">
      <w:start w:val="1"/>
      <w:numFmt w:val="lowerLetter"/>
      <w:lvlText w:val="%5."/>
      <w:lvlJc w:val="left"/>
      <w:pPr>
        <w:tabs>
          <w:tab w:val="num" w:pos="3600"/>
        </w:tabs>
        <w:ind w:left="3600" w:hanging="360"/>
      </w:pPr>
      <w:rPr>
        <w:rFonts w:ascii="Arial" w:hAnsi="Arial" w:cs="Arial"/>
        <w:sz w:val="22"/>
        <w:szCs w:val="22"/>
      </w:rPr>
    </w:lvl>
    <w:lvl w:ilvl="5">
      <w:start w:val="1"/>
      <w:numFmt w:val="lowerRoman"/>
      <w:lvlText w:val="%6."/>
      <w:lvlJc w:val="right"/>
      <w:pPr>
        <w:tabs>
          <w:tab w:val="num" w:pos="4320"/>
        </w:tabs>
        <w:ind w:left="4320" w:hanging="180"/>
      </w:pPr>
      <w:rPr>
        <w:rFonts w:ascii="Arial" w:hAnsi="Arial" w:cs="Arial"/>
        <w:sz w:val="22"/>
        <w:szCs w:val="22"/>
      </w:rPr>
    </w:lvl>
    <w:lvl w:ilvl="6">
      <w:start w:val="1"/>
      <w:numFmt w:val="decimal"/>
      <w:lvlText w:val="%7."/>
      <w:lvlJc w:val="left"/>
      <w:pPr>
        <w:tabs>
          <w:tab w:val="num" w:pos="5040"/>
        </w:tabs>
        <w:ind w:left="5040" w:hanging="360"/>
      </w:pPr>
      <w:rPr>
        <w:rFonts w:ascii="Arial" w:hAnsi="Arial" w:cs="Arial"/>
        <w:sz w:val="22"/>
        <w:szCs w:val="22"/>
      </w:rPr>
    </w:lvl>
    <w:lvl w:ilvl="7">
      <w:start w:val="1"/>
      <w:numFmt w:val="lowerLetter"/>
      <w:lvlText w:val="%8."/>
      <w:lvlJc w:val="left"/>
      <w:pPr>
        <w:tabs>
          <w:tab w:val="num" w:pos="5760"/>
        </w:tabs>
        <w:ind w:left="5760" w:hanging="360"/>
      </w:pPr>
      <w:rPr>
        <w:rFonts w:ascii="Arial" w:hAnsi="Arial" w:cs="Arial"/>
        <w:sz w:val="22"/>
        <w:szCs w:val="22"/>
      </w:rPr>
    </w:lvl>
    <w:lvl w:ilvl="8">
      <w:start w:val="1"/>
      <w:numFmt w:val="lowerRoman"/>
      <w:lvlText w:val="%9."/>
      <w:lvlJc w:val="right"/>
      <w:pPr>
        <w:tabs>
          <w:tab w:val="num" w:pos="6480"/>
        </w:tabs>
        <w:ind w:left="6480" w:hanging="180"/>
      </w:pPr>
      <w:rPr>
        <w:rFonts w:ascii="Arial" w:hAnsi="Arial" w:cs="Arial"/>
        <w:sz w:val="22"/>
        <w:szCs w:val="22"/>
      </w:rPr>
    </w:lvl>
  </w:abstractNum>
  <w:abstractNum w:abstractNumId="19">
    <w:nsid w:val="0000003D"/>
    <w:multiLevelType w:val="singleLevel"/>
    <w:tmpl w:val="A91C187E"/>
    <w:lvl w:ilvl="0">
      <w:start w:val="1"/>
      <w:numFmt w:val="decimal"/>
      <w:lvlText w:val="%1."/>
      <w:lvlJc w:val="left"/>
      <w:pPr>
        <w:ind w:left="644" w:hanging="360"/>
      </w:pPr>
      <w:rPr>
        <w:rFonts w:hint="default"/>
        <w:color w:val="auto"/>
      </w:rPr>
    </w:lvl>
  </w:abstractNum>
  <w:abstractNum w:abstractNumId="20">
    <w:nsid w:val="00000042"/>
    <w:multiLevelType w:val="multilevel"/>
    <w:tmpl w:val="964C8DB6"/>
    <w:lvl w:ilvl="0">
      <w:start w:val="1"/>
      <w:numFmt w:val="decimal"/>
      <w:lvlText w:val="%1)"/>
      <w:lvlJc w:val="left"/>
      <w:pPr>
        <w:ind w:left="720" w:hanging="360"/>
      </w:pPr>
      <w:rPr>
        <w:b w:val="0"/>
        <w:sz w:val="22"/>
        <w:szCs w:val="22"/>
      </w:rPr>
    </w:lvl>
    <w:lvl w:ilvl="1">
      <w:start w:val="1"/>
      <w:numFmt w:val="lowerLetter"/>
      <w:lvlText w:val="%2."/>
      <w:lvlJc w:val="left"/>
      <w:pPr>
        <w:ind w:left="1440" w:hanging="360"/>
      </w:pPr>
      <w:rPr>
        <w:b w:val="0"/>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nsid w:val="00000046"/>
    <w:multiLevelType w:val="singleLevel"/>
    <w:tmpl w:val="0000002B"/>
    <w:lvl w:ilvl="0">
      <w:start w:val="1"/>
      <w:numFmt w:val="lowerLetter"/>
      <w:lvlText w:val="%1)"/>
      <w:lvlJc w:val="left"/>
      <w:pPr>
        <w:ind w:left="1636" w:hanging="360"/>
      </w:pPr>
      <w:rPr>
        <w:rFonts w:cs="Times New Roman"/>
        <w:b w:val="0"/>
        <w:sz w:val="22"/>
        <w:szCs w:val="22"/>
      </w:rPr>
    </w:lvl>
  </w:abstractNum>
  <w:abstractNum w:abstractNumId="22">
    <w:nsid w:val="0000004A"/>
    <w:multiLevelType w:val="singleLevel"/>
    <w:tmpl w:val="FAE4C596"/>
    <w:lvl w:ilvl="0">
      <w:start w:val="1"/>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abstractNum>
  <w:abstractNum w:abstractNumId="23">
    <w:nsid w:val="0000004D"/>
    <w:multiLevelType w:val="multilevel"/>
    <w:tmpl w:val="0000004D"/>
    <w:name w:val="WW8Num77"/>
    <w:lvl w:ilvl="0">
      <w:start w:val="2"/>
      <w:numFmt w:val="decimal"/>
      <w:lvlText w:val="%1."/>
      <w:lvlJc w:val="left"/>
      <w:pPr>
        <w:tabs>
          <w:tab w:val="num" w:pos="340"/>
        </w:tabs>
        <w:ind w:left="340" w:hanging="340"/>
      </w:pPr>
      <w:rPr>
        <w:rFonts w:ascii="Arial" w:hAnsi="Arial" w:cs="Arial"/>
        <w:b w:val="0"/>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50"/>
    <w:multiLevelType w:val="multilevel"/>
    <w:tmpl w:val="73E0DA78"/>
    <w:name w:val="WW8Num80"/>
    <w:lvl w:ilvl="0">
      <w:start w:val="1"/>
      <w:numFmt w:val="decimal"/>
      <w:lvlText w:val="%1."/>
      <w:lvlJc w:val="left"/>
      <w:pPr>
        <w:tabs>
          <w:tab w:val="num" w:pos="720"/>
        </w:tabs>
        <w:ind w:left="720" w:hanging="360"/>
      </w:pPr>
      <w:rPr>
        <w:rFonts w:ascii="Arial" w:hAnsi="Arial" w:cs="Arial"/>
        <w:b w:val="0"/>
        <w:bCs/>
        <w:color w:val="auto"/>
        <w:sz w:val="22"/>
        <w:szCs w:val="22"/>
        <w:shd w:val="clear" w:color="auto" w:fill="FFFFFF"/>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54"/>
    <w:multiLevelType w:val="multilevel"/>
    <w:tmpl w:val="ADD655E6"/>
    <w:name w:val="WW8Num84"/>
    <w:lvl w:ilvl="0">
      <w:start w:val="1"/>
      <w:numFmt w:val="lowerLetter"/>
      <w:lvlText w:val="%1)"/>
      <w:lvlJc w:val="left"/>
      <w:pPr>
        <w:tabs>
          <w:tab w:val="num" w:pos="340"/>
        </w:tabs>
        <w:ind w:left="340" w:hanging="340"/>
      </w:pPr>
      <w:rPr>
        <w:rFonts w:ascii="Arial" w:hAnsi="Arial" w:cs="Arial"/>
        <w:b w:val="0"/>
        <w:i w:val="0"/>
        <w:color w:val="00000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4D43F7"/>
    <w:multiLevelType w:val="multilevel"/>
    <w:tmpl w:val="E436A8D2"/>
    <w:lvl w:ilvl="0">
      <w:start w:val="2"/>
      <w:numFmt w:val="decimal"/>
      <w:lvlText w:val="%1."/>
      <w:lvlJc w:val="left"/>
      <w:pPr>
        <w:tabs>
          <w:tab w:val="num" w:pos="720"/>
        </w:tabs>
        <w:ind w:left="720" w:hanging="720"/>
      </w:pPr>
      <w:rPr>
        <w:rFonts w:hint="default"/>
      </w:rPr>
    </w:lvl>
    <w:lvl w:ilvl="1">
      <w:start w:val="5"/>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27">
    <w:nsid w:val="044509D7"/>
    <w:multiLevelType w:val="hybridMultilevel"/>
    <w:tmpl w:val="BE4A9C78"/>
    <w:lvl w:ilvl="0" w:tplc="4BCA0AFA">
      <w:start w:val="1"/>
      <w:numFmt w:val="decimal"/>
      <w:lvlText w:val="%1)"/>
      <w:lvlJc w:val="left"/>
      <w:pPr>
        <w:ind w:left="720" w:hanging="360"/>
      </w:pPr>
      <w:rPr>
        <w:rFonts w:ascii="Century Gothic" w:eastAsia="Times New Roman" w:hAnsi="Century Gothic" w:cs="Arial"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8">
    <w:nsid w:val="07DE700F"/>
    <w:multiLevelType w:val="hybridMultilevel"/>
    <w:tmpl w:val="ACFCEE4C"/>
    <w:lvl w:ilvl="0" w:tplc="7236060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089E52FF"/>
    <w:multiLevelType w:val="singleLevel"/>
    <w:tmpl w:val="9432C70A"/>
    <w:lvl w:ilvl="0">
      <w:start w:val="2"/>
      <w:numFmt w:val="decimal"/>
      <w:lvlText w:val="%1."/>
      <w:lvlJc w:val="left"/>
      <w:pPr>
        <w:ind w:left="720" w:hanging="360"/>
      </w:pPr>
      <w:rPr>
        <w:rFonts w:hint="default"/>
        <w:color w:val="auto"/>
      </w:rPr>
    </w:lvl>
  </w:abstractNum>
  <w:abstractNum w:abstractNumId="30">
    <w:nsid w:val="0C9A28B7"/>
    <w:multiLevelType w:val="hybridMultilevel"/>
    <w:tmpl w:val="DF6E3A48"/>
    <w:lvl w:ilvl="0" w:tplc="25EAF18C">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0EC141DC"/>
    <w:multiLevelType w:val="hybridMultilevel"/>
    <w:tmpl w:val="9A30C70E"/>
    <w:lvl w:ilvl="0" w:tplc="C454504E">
      <w:start w:val="3"/>
      <w:numFmt w:val="lowerLetter"/>
      <w:lvlText w:val="%1)"/>
      <w:lvlJc w:val="left"/>
      <w:pPr>
        <w:ind w:left="18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0FB24F82"/>
    <w:multiLevelType w:val="hybridMultilevel"/>
    <w:tmpl w:val="D202336C"/>
    <w:name w:val="WW8Num112"/>
    <w:lvl w:ilvl="0" w:tplc="FB208ACC">
      <w:start w:val="1"/>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1845458E"/>
    <w:multiLevelType w:val="hybridMultilevel"/>
    <w:tmpl w:val="5268CA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19BE48E8"/>
    <w:multiLevelType w:val="hybridMultilevel"/>
    <w:tmpl w:val="422E4D58"/>
    <w:lvl w:ilvl="0" w:tplc="A0D48680">
      <w:start w:val="1"/>
      <w:numFmt w:val="decimal"/>
      <w:lvlText w:val="%1."/>
      <w:lvlJc w:val="left"/>
      <w:pPr>
        <w:ind w:left="786" w:hanging="360"/>
      </w:pPr>
      <w:rPr>
        <w:rFonts w:cs="Times New Roman" w:hint="default"/>
      </w:rPr>
    </w:lvl>
    <w:lvl w:ilvl="1" w:tplc="04150019" w:tentative="1">
      <w:start w:val="1"/>
      <w:numFmt w:val="lowerLetter"/>
      <w:lvlText w:val="%2."/>
      <w:lvlJc w:val="left"/>
      <w:pPr>
        <w:ind w:left="1506" w:hanging="360"/>
      </w:pPr>
      <w:rPr>
        <w:rFonts w:cs="Times New Roman"/>
      </w:rPr>
    </w:lvl>
    <w:lvl w:ilvl="2" w:tplc="0415001B" w:tentative="1">
      <w:start w:val="1"/>
      <w:numFmt w:val="lowerRoman"/>
      <w:lvlText w:val="%3."/>
      <w:lvlJc w:val="right"/>
      <w:pPr>
        <w:ind w:left="2226" w:hanging="180"/>
      </w:pPr>
      <w:rPr>
        <w:rFonts w:cs="Times New Roman"/>
      </w:rPr>
    </w:lvl>
    <w:lvl w:ilvl="3" w:tplc="0415000F" w:tentative="1">
      <w:start w:val="1"/>
      <w:numFmt w:val="decimal"/>
      <w:lvlText w:val="%4."/>
      <w:lvlJc w:val="left"/>
      <w:pPr>
        <w:ind w:left="2946" w:hanging="360"/>
      </w:pPr>
      <w:rPr>
        <w:rFonts w:cs="Times New Roman"/>
      </w:rPr>
    </w:lvl>
    <w:lvl w:ilvl="4" w:tplc="04150019" w:tentative="1">
      <w:start w:val="1"/>
      <w:numFmt w:val="lowerLetter"/>
      <w:lvlText w:val="%5."/>
      <w:lvlJc w:val="left"/>
      <w:pPr>
        <w:ind w:left="3666" w:hanging="360"/>
      </w:pPr>
      <w:rPr>
        <w:rFonts w:cs="Times New Roman"/>
      </w:rPr>
    </w:lvl>
    <w:lvl w:ilvl="5" w:tplc="0415001B" w:tentative="1">
      <w:start w:val="1"/>
      <w:numFmt w:val="lowerRoman"/>
      <w:lvlText w:val="%6."/>
      <w:lvlJc w:val="right"/>
      <w:pPr>
        <w:ind w:left="4386" w:hanging="180"/>
      </w:pPr>
      <w:rPr>
        <w:rFonts w:cs="Times New Roman"/>
      </w:rPr>
    </w:lvl>
    <w:lvl w:ilvl="6" w:tplc="0415000F" w:tentative="1">
      <w:start w:val="1"/>
      <w:numFmt w:val="decimal"/>
      <w:lvlText w:val="%7."/>
      <w:lvlJc w:val="left"/>
      <w:pPr>
        <w:ind w:left="5106" w:hanging="360"/>
      </w:pPr>
      <w:rPr>
        <w:rFonts w:cs="Times New Roman"/>
      </w:rPr>
    </w:lvl>
    <w:lvl w:ilvl="7" w:tplc="04150019" w:tentative="1">
      <w:start w:val="1"/>
      <w:numFmt w:val="lowerLetter"/>
      <w:lvlText w:val="%8."/>
      <w:lvlJc w:val="left"/>
      <w:pPr>
        <w:ind w:left="5826" w:hanging="360"/>
      </w:pPr>
      <w:rPr>
        <w:rFonts w:cs="Times New Roman"/>
      </w:rPr>
    </w:lvl>
    <w:lvl w:ilvl="8" w:tplc="0415001B" w:tentative="1">
      <w:start w:val="1"/>
      <w:numFmt w:val="lowerRoman"/>
      <w:lvlText w:val="%9."/>
      <w:lvlJc w:val="right"/>
      <w:pPr>
        <w:ind w:left="6546" w:hanging="180"/>
      </w:pPr>
      <w:rPr>
        <w:rFonts w:cs="Times New Roman"/>
      </w:rPr>
    </w:lvl>
  </w:abstractNum>
  <w:abstractNum w:abstractNumId="35">
    <w:nsid w:val="1B205E46"/>
    <w:multiLevelType w:val="hybridMultilevel"/>
    <w:tmpl w:val="C09462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1BD15977"/>
    <w:multiLevelType w:val="hybridMultilevel"/>
    <w:tmpl w:val="60D2E0D4"/>
    <w:lvl w:ilvl="0" w:tplc="D14C09F6">
      <w:start w:val="5"/>
      <w:numFmt w:val="decimal"/>
      <w:lvlText w:val="%1."/>
      <w:lvlJc w:val="left"/>
      <w:pPr>
        <w:ind w:left="1146" w:hanging="360"/>
      </w:pPr>
      <w:rPr>
        <w:rFonts w:cs="Times New Roman" w:hint="default"/>
        <w:b w:val="0"/>
      </w:rPr>
    </w:lvl>
    <w:lvl w:ilvl="1" w:tplc="820C90E6">
      <w:start w:val="1"/>
      <w:numFmt w:val="lowerLetter"/>
      <w:lvlText w:val="%2)"/>
      <w:lvlJc w:val="left"/>
      <w:pPr>
        <w:tabs>
          <w:tab w:val="num" w:pos="1863"/>
        </w:tabs>
        <w:ind w:left="1863" w:hanging="357"/>
      </w:pPr>
      <w:rPr>
        <w:rFonts w:cs="Segoe UI Black" w:hint="default"/>
        <w:b w:val="0"/>
      </w:rPr>
    </w:lvl>
    <w:lvl w:ilvl="2" w:tplc="0415001B" w:tentative="1">
      <w:start w:val="1"/>
      <w:numFmt w:val="lowerRoman"/>
      <w:lvlText w:val="%3."/>
      <w:lvlJc w:val="right"/>
      <w:pPr>
        <w:ind w:left="2586" w:hanging="180"/>
      </w:pPr>
      <w:rPr>
        <w:rFonts w:cs="Times New Roman"/>
      </w:rPr>
    </w:lvl>
    <w:lvl w:ilvl="3" w:tplc="0415000F" w:tentative="1">
      <w:start w:val="1"/>
      <w:numFmt w:val="decimal"/>
      <w:lvlText w:val="%4."/>
      <w:lvlJc w:val="left"/>
      <w:pPr>
        <w:ind w:left="3306" w:hanging="360"/>
      </w:pPr>
      <w:rPr>
        <w:rFonts w:cs="Times New Roman"/>
      </w:rPr>
    </w:lvl>
    <w:lvl w:ilvl="4" w:tplc="04150019" w:tentative="1">
      <w:start w:val="1"/>
      <w:numFmt w:val="lowerLetter"/>
      <w:lvlText w:val="%5."/>
      <w:lvlJc w:val="left"/>
      <w:pPr>
        <w:ind w:left="4026" w:hanging="360"/>
      </w:pPr>
      <w:rPr>
        <w:rFonts w:cs="Times New Roman"/>
      </w:rPr>
    </w:lvl>
    <w:lvl w:ilvl="5" w:tplc="0415001B" w:tentative="1">
      <w:start w:val="1"/>
      <w:numFmt w:val="lowerRoman"/>
      <w:lvlText w:val="%6."/>
      <w:lvlJc w:val="right"/>
      <w:pPr>
        <w:ind w:left="4746" w:hanging="180"/>
      </w:pPr>
      <w:rPr>
        <w:rFonts w:cs="Times New Roman"/>
      </w:rPr>
    </w:lvl>
    <w:lvl w:ilvl="6" w:tplc="0415000F" w:tentative="1">
      <w:start w:val="1"/>
      <w:numFmt w:val="decimal"/>
      <w:lvlText w:val="%7."/>
      <w:lvlJc w:val="left"/>
      <w:pPr>
        <w:ind w:left="5466" w:hanging="360"/>
      </w:pPr>
      <w:rPr>
        <w:rFonts w:cs="Times New Roman"/>
      </w:rPr>
    </w:lvl>
    <w:lvl w:ilvl="7" w:tplc="04150019" w:tentative="1">
      <w:start w:val="1"/>
      <w:numFmt w:val="lowerLetter"/>
      <w:lvlText w:val="%8."/>
      <w:lvlJc w:val="left"/>
      <w:pPr>
        <w:ind w:left="6186" w:hanging="360"/>
      </w:pPr>
      <w:rPr>
        <w:rFonts w:cs="Times New Roman"/>
      </w:rPr>
    </w:lvl>
    <w:lvl w:ilvl="8" w:tplc="0415001B" w:tentative="1">
      <w:start w:val="1"/>
      <w:numFmt w:val="lowerRoman"/>
      <w:lvlText w:val="%9."/>
      <w:lvlJc w:val="right"/>
      <w:pPr>
        <w:ind w:left="6906" w:hanging="180"/>
      </w:pPr>
      <w:rPr>
        <w:rFonts w:cs="Times New Roman"/>
      </w:rPr>
    </w:lvl>
  </w:abstractNum>
  <w:abstractNum w:abstractNumId="37">
    <w:nsid w:val="1DC77FBE"/>
    <w:multiLevelType w:val="multilevel"/>
    <w:tmpl w:val="DD36046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38">
    <w:nsid w:val="1E177F17"/>
    <w:multiLevelType w:val="hybridMultilevel"/>
    <w:tmpl w:val="EB12AB6A"/>
    <w:lvl w:ilvl="0" w:tplc="69100B1A">
      <w:start w:val="6"/>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1E9F7C91"/>
    <w:multiLevelType w:val="multilevel"/>
    <w:tmpl w:val="2CA2BF54"/>
    <w:lvl w:ilvl="0">
      <w:start w:val="1"/>
      <w:numFmt w:val="lowerLetter"/>
      <w:lvlText w:val="%1)"/>
      <w:lvlJc w:val="left"/>
      <w:pPr>
        <w:tabs>
          <w:tab w:val="num" w:pos="340"/>
        </w:tabs>
        <w:ind w:left="340" w:hanging="340"/>
      </w:pPr>
      <w:rPr>
        <w:rFonts w:cs="Arial"/>
        <w:b w:val="0"/>
        <w:i w:val="0"/>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1F220E60"/>
    <w:multiLevelType w:val="hybridMultilevel"/>
    <w:tmpl w:val="E90282FE"/>
    <w:lvl w:ilvl="0" w:tplc="0415000F">
      <w:start w:val="1"/>
      <w:numFmt w:val="decimal"/>
      <w:lvlText w:val="%1."/>
      <w:lvlJc w:val="left"/>
      <w:pPr>
        <w:ind w:left="446" w:hanging="360"/>
      </w:pPr>
      <w:rPr>
        <w:rFonts w:cs="Times New Roman" w:hint="default"/>
      </w:rPr>
    </w:lvl>
    <w:lvl w:ilvl="1" w:tplc="04150019" w:tentative="1">
      <w:start w:val="1"/>
      <w:numFmt w:val="lowerLetter"/>
      <w:lvlText w:val="%2."/>
      <w:lvlJc w:val="left"/>
      <w:pPr>
        <w:ind w:left="1166" w:hanging="360"/>
      </w:pPr>
      <w:rPr>
        <w:rFonts w:cs="Times New Roman"/>
      </w:rPr>
    </w:lvl>
    <w:lvl w:ilvl="2" w:tplc="0415001B" w:tentative="1">
      <w:start w:val="1"/>
      <w:numFmt w:val="lowerRoman"/>
      <w:lvlText w:val="%3."/>
      <w:lvlJc w:val="right"/>
      <w:pPr>
        <w:ind w:left="1886" w:hanging="180"/>
      </w:pPr>
      <w:rPr>
        <w:rFonts w:cs="Times New Roman"/>
      </w:rPr>
    </w:lvl>
    <w:lvl w:ilvl="3" w:tplc="0415000F" w:tentative="1">
      <w:start w:val="1"/>
      <w:numFmt w:val="decimal"/>
      <w:lvlText w:val="%4."/>
      <w:lvlJc w:val="left"/>
      <w:pPr>
        <w:ind w:left="2606" w:hanging="360"/>
      </w:pPr>
      <w:rPr>
        <w:rFonts w:cs="Times New Roman"/>
      </w:rPr>
    </w:lvl>
    <w:lvl w:ilvl="4" w:tplc="04150019" w:tentative="1">
      <w:start w:val="1"/>
      <w:numFmt w:val="lowerLetter"/>
      <w:lvlText w:val="%5."/>
      <w:lvlJc w:val="left"/>
      <w:pPr>
        <w:ind w:left="3326" w:hanging="360"/>
      </w:pPr>
      <w:rPr>
        <w:rFonts w:cs="Times New Roman"/>
      </w:rPr>
    </w:lvl>
    <w:lvl w:ilvl="5" w:tplc="0415001B" w:tentative="1">
      <w:start w:val="1"/>
      <w:numFmt w:val="lowerRoman"/>
      <w:lvlText w:val="%6."/>
      <w:lvlJc w:val="right"/>
      <w:pPr>
        <w:ind w:left="4046" w:hanging="180"/>
      </w:pPr>
      <w:rPr>
        <w:rFonts w:cs="Times New Roman"/>
      </w:rPr>
    </w:lvl>
    <w:lvl w:ilvl="6" w:tplc="0415000F">
      <w:start w:val="1"/>
      <w:numFmt w:val="decimal"/>
      <w:lvlText w:val="%7."/>
      <w:lvlJc w:val="left"/>
      <w:pPr>
        <w:ind w:left="4766" w:hanging="360"/>
      </w:pPr>
      <w:rPr>
        <w:rFonts w:cs="Times New Roman"/>
      </w:rPr>
    </w:lvl>
    <w:lvl w:ilvl="7" w:tplc="04150019" w:tentative="1">
      <w:start w:val="1"/>
      <w:numFmt w:val="lowerLetter"/>
      <w:lvlText w:val="%8."/>
      <w:lvlJc w:val="left"/>
      <w:pPr>
        <w:ind w:left="5486" w:hanging="360"/>
      </w:pPr>
      <w:rPr>
        <w:rFonts w:cs="Times New Roman"/>
      </w:rPr>
    </w:lvl>
    <w:lvl w:ilvl="8" w:tplc="0415001B" w:tentative="1">
      <w:start w:val="1"/>
      <w:numFmt w:val="lowerRoman"/>
      <w:lvlText w:val="%9."/>
      <w:lvlJc w:val="right"/>
      <w:pPr>
        <w:ind w:left="6206" w:hanging="180"/>
      </w:pPr>
      <w:rPr>
        <w:rFonts w:cs="Times New Roman"/>
      </w:rPr>
    </w:lvl>
  </w:abstractNum>
  <w:abstractNum w:abstractNumId="41">
    <w:nsid w:val="20D135EA"/>
    <w:multiLevelType w:val="hybridMultilevel"/>
    <w:tmpl w:val="34142F18"/>
    <w:lvl w:ilvl="0" w:tplc="6D747ADA">
      <w:start w:val="1"/>
      <w:numFmt w:val="decimal"/>
      <w:lvlText w:val="%1."/>
      <w:lvlJc w:val="left"/>
      <w:pPr>
        <w:tabs>
          <w:tab w:val="num" w:pos="357"/>
        </w:tabs>
        <w:ind w:left="357" w:hanging="357"/>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2">
    <w:nsid w:val="219E6B3A"/>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43">
    <w:nsid w:val="21D233B8"/>
    <w:multiLevelType w:val="hybridMultilevel"/>
    <w:tmpl w:val="B6F2178E"/>
    <w:lvl w:ilvl="0" w:tplc="235274FC">
      <w:start w:val="2"/>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21D46ED3"/>
    <w:multiLevelType w:val="hybridMultilevel"/>
    <w:tmpl w:val="BAB8AC2E"/>
    <w:lvl w:ilvl="0" w:tplc="80D4C202">
      <w:start w:val="1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2D338F7"/>
    <w:multiLevelType w:val="hybridMultilevel"/>
    <w:tmpl w:val="7AC0A4BE"/>
    <w:lvl w:ilvl="0" w:tplc="FFFFFFFF">
      <w:start w:val="1"/>
      <w:numFmt w:val="decimal"/>
      <w:lvlText w:val="%1."/>
      <w:lvlJc w:val="left"/>
      <w:pPr>
        <w:tabs>
          <w:tab w:val="num" w:pos="720"/>
        </w:tabs>
        <w:ind w:left="720" w:hanging="360"/>
      </w:pPr>
      <w:rPr>
        <w:b w:val="0"/>
      </w:rPr>
    </w:lvl>
    <w:lvl w:ilvl="1" w:tplc="61B6D8B2">
      <w:start w:val="1"/>
      <w:numFmt w:val="lowerLetter"/>
      <w:lvlText w:val="%2)"/>
      <w:lvlJc w:val="left"/>
      <w:pPr>
        <w:tabs>
          <w:tab w:val="num" w:pos="720"/>
        </w:tabs>
        <w:ind w:left="720" w:hanging="360"/>
      </w:pPr>
      <w:rPr>
        <w:rFonts w:ascii="Times New Roman" w:eastAsia="Times New Roman" w:hAnsi="Times New Roman" w:cs="Times New Roman"/>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6">
    <w:nsid w:val="244536E4"/>
    <w:multiLevelType w:val="hybridMultilevel"/>
    <w:tmpl w:val="24622030"/>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7">
    <w:nsid w:val="24C66D16"/>
    <w:multiLevelType w:val="hybridMultilevel"/>
    <w:tmpl w:val="424474D0"/>
    <w:name w:val="WW8Num252"/>
    <w:lvl w:ilvl="0" w:tplc="F7E81202">
      <w:start w:val="6"/>
      <w:numFmt w:val="decimal"/>
      <w:lvlText w:val="%1."/>
      <w:lvlJc w:val="left"/>
      <w:pPr>
        <w:ind w:left="720" w:hanging="360"/>
      </w:pPr>
      <w:rPr>
        <w:rFonts w:cs="Arial" w:hint="default"/>
        <w:b w:val="0"/>
        <w:iCs/>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259B5703"/>
    <w:multiLevelType w:val="hybridMultilevel"/>
    <w:tmpl w:val="28E65310"/>
    <w:lvl w:ilvl="0" w:tplc="CCBABAB0">
      <w:start w:val="1"/>
      <w:numFmt w:val="decimal"/>
      <w:lvlText w:val="%1)"/>
      <w:lvlJc w:val="left"/>
      <w:pPr>
        <w:tabs>
          <w:tab w:val="num" w:pos="360"/>
        </w:tabs>
        <w:ind w:left="360" w:hanging="360"/>
      </w:pPr>
      <w:rPr>
        <w:rFonts w:cs="Times New Roman" w:hint="default"/>
      </w:rPr>
    </w:lvl>
    <w:lvl w:ilvl="1" w:tplc="163C7A16">
      <w:start w:val="5"/>
      <w:numFmt w:val="decimal"/>
      <w:lvlText w:val="%2."/>
      <w:lvlJc w:val="left"/>
      <w:pPr>
        <w:tabs>
          <w:tab w:val="num" w:pos="1437"/>
        </w:tabs>
        <w:ind w:left="1437" w:hanging="357"/>
      </w:pPr>
      <w:rPr>
        <w:rFonts w:cs="Segoe UI Black"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9">
    <w:nsid w:val="26A95CDF"/>
    <w:multiLevelType w:val="multilevel"/>
    <w:tmpl w:val="2752FD3A"/>
    <w:lvl w:ilvl="0">
      <w:start w:val="1"/>
      <w:numFmt w:val="decimal"/>
      <w:lvlText w:val="%1."/>
      <w:lvlJc w:val="left"/>
      <w:pPr>
        <w:tabs>
          <w:tab w:val="num" w:pos="720"/>
        </w:tabs>
        <w:ind w:left="720" w:hanging="720"/>
      </w:pPr>
      <w:rPr>
        <w:rFonts w:hint="default"/>
        <w:b w:val="0"/>
        <w:color w:val="auto"/>
      </w:rPr>
    </w:lvl>
    <w:lvl w:ilvl="1">
      <w:start w:val="1"/>
      <w:numFmt w:val="decimal"/>
      <w:lvlText w:val="%2."/>
      <w:lvlJc w:val="left"/>
      <w:pPr>
        <w:tabs>
          <w:tab w:val="num" w:pos="1440"/>
        </w:tabs>
        <w:ind w:left="1440" w:hanging="720"/>
      </w:pPr>
      <w:rPr>
        <w:rFonts w:hint="default"/>
        <w:b w:val="0"/>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50">
    <w:nsid w:val="2CB15031"/>
    <w:multiLevelType w:val="hybridMultilevel"/>
    <w:tmpl w:val="AEFA4316"/>
    <w:lvl w:ilvl="0" w:tplc="FFFFFFFF">
      <w:start w:val="1"/>
      <w:numFmt w:val="lowerLetter"/>
      <w:lvlText w:val="%1)"/>
      <w:lvlJc w:val="left"/>
      <w:pPr>
        <w:tabs>
          <w:tab w:val="num" w:pos="1077"/>
        </w:tabs>
        <w:ind w:left="1077" w:hanging="357"/>
      </w:pPr>
      <w:rPr>
        <w:rFonts w:cs="Times New Roman" w:hint="default"/>
      </w:rPr>
    </w:lvl>
    <w:lvl w:ilvl="1" w:tplc="3508E7B0">
      <w:start w:val="1"/>
      <w:numFmt w:val="bullet"/>
      <w:lvlText w:val=""/>
      <w:lvlJc w:val="left"/>
      <w:pPr>
        <w:tabs>
          <w:tab w:val="num" w:pos="1267"/>
        </w:tabs>
        <w:ind w:left="1267" w:hanging="187"/>
      </w:pPr>
      <w:rPr>
        <w:rFonts w:ascii="Symbol" w:hAnsi="Symbol" w:hint="default"/>
        <w:sz w:val="16"/>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1">
    <w:nsid w:val="301C5991"/>
    <w:multiLevelType w:val="hybridMultilevel"/>
    <w:tmpl w:val="02E8B7B4"/>
    <w:lvl w:ilvl="0" w:tplc="3A4E22B4">
      <w:start w:val="1"/>
      <w:numFmt w:val="decimal"/>
      <w:lvlText w:val="%1."/>
      <w:lvlJc w:val="left"/>
      <w:pPr>
        <w:tabs>
          <w:tab w:val="num" w:pos="360"/>
        </w:tabs>
        <w:ind w:left="340" w:hanging="340"/>
      </w:pPr>
      <w:rPr>
        <w:rFonts w:cs="Times New Roman" w:hint="default"/>
      </w:rPr>
    </w:lvl>
    <w:lvl w:ilvl="1" w:tplc="AEACAABC">
      <w:start w:val="1"/>
      <w:numFmt w:val="lowerLetter"/>
      <w:lvlText w:val="%2."/>
      <w:lvlJc w:val="left"/>
      <w:pPr>
        <w:tabs>
          <w:tab w:val="num" w:pos="1440"/>
        </w:tabs>
        <w:ind w:left="1440" w:hanging="360"/>
      </w:pPr>
      <w:rPr>
        <w:rFonts w:cs="Times New Roman"/>
      </w:rPr>
    </w:lvl>
    <w:lvl w:ilvl="2" w:tplc="1FF8E9EE">
      <w:start w:val="1"/>
      <w:numFmt w:val="lowerLetter"/>
      <w:lvlText w:val="%3)"/>
      <w:lvlJc w:val="left"/>
      <w:pPr>
        <w:tabs>
          <w:tab w:val="num" w:pos="720"/>
        </w:tabs>
        <w:ind w:left="720" w:hanging="363"/>
      </w:pPr>
      <w:rPr>
        <w:rFonts w:cs="Times New Roman" w:hint="default"/>
        <w:i w:val="0"/>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307705D5"/>
    <w:multiLevelType w:val="hybridMultilevel"/>
    <w:tmpl w:val="D5F6C06E"/>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3">
    <w:nsid w:val="31541996"/>
    <w:multiLevelType w:val="hybridMultilevel"/>
    <w:tmpl w:val="1CB837CE"/>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4">
    <w:nsid w:val="3342239D"/>
    <w:multiLevelType w:val="multilevel"/>
    <w:tmpl w:val="6B620C5A"/>
    <w:lvl w:ilvl="0">
      <w:start w:val="3"/>
      <w:numFmt w:val="upperRoman"/>
      <w:lvlText w:val="§ %1."/>
      <w:lvlJc w:val="left"/>
      <w:pPr>
        <w:tabs>
          <w:tab w:val="num" w:pos="357"/>
        </w:tabs>
        <w:ind w:left="357" w:hanging="357"/>
      </w:pPr>
      <w:rPr>
        <w:rFonts w:ascii="Arial Narrow" w:hAnsi="Arial Narrow" w:hint="default"/>
        <w:b/>
        <w:i w:val="0"/>
        <w:sz w:val="22"/>
        <w:szCs w:val="22"/>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82"/>
        </w:tabs>
        <w:ind w:left="1073" w:hanging="363"/>
      </w:pPr>
      <w:rPr>
        <w:rFonts w:ascii="Arial" w:eastAsia="Times New Roman" w:hAnsi="Arial" w:cs="Arial"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Arial Narrow" w:hAnsi="Arial Narrow" w:cs="Arial" w:hint="default"/>
        <w:b w:val="0"/>
        <w:i w:val="0"/>
        <w:sz w:val="22"/>
        <w:szCs w:val="22"/>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55">
    <w:nsid w:val="365D4036"/>
    <w:multiLevelType w:val="hybridMultilevel"/>
    <w:tmpl w:val="402A2090"/>
    <w:lvl w:ilvl="0" w:tplc="1E4E13A2">
      <w:start w:val="1"/>
      <w:numFmt w:val="decimal"/>
      <w:lvlText w:val="%1."/>
      <w:lvlJc w:val="left"/>
      <w:pPr>
        <w:tabs>
          <w:tab w:val="num" w:pos="357"/>
        </w:tabs>
        <w:ind w:left="357" w:hanging="357"/>
      </w:pPr>
      <w:rPr>
        <w:rFonts w:ascii="Century Gothic" w:hAnsi="Century Gothic" w:cs="Times New Roman" w:hint="default"/>
        <w:b w:val="0"/>
        <w:i w:val="0"/>
        <w:sz w:val="20"/>
        <w:szCs w:val="20"/>
      </w:rPr>
    </w:lvl>
    <w:lvl w:ilvl="1" w:tplc="A364DB20" w:tentative="1">
      <w:start w:val="1"/>
      <w:numFmt w:val="lowerLetter"/>
      <w:lvlText w:val="%2."/>
      <w:lvlJc w:val="left"/>
      <w:pPr>
        <w:tabs>
          <w:tab w:val="num" w:pos="1440"/>
        </w:tabs>
        <w:ind w:left="1440" w:hanging="360"/>
      </w:pPr>
      <w:rPr>
        <w:rFonts w:cs="Times New Roman"/>
      </w:rPr>
    </w:lvl>
    <w:lvl w:ilvl="2" w:tplc="BD8C5B58">
      <w:start w:val="1"/>
      <w:numFmt w:val="lowerRoman"/>
      <w:lvlText w:val="%3."/>
      <w:lvlJc w:val="right"/>
      <w:pPr>
        <w:tabs>
          <w:tab w:val="num" w:pos="2160"/>
        </w:tabs>
        <w:ind w:left="2160" w:hanging="180"/>
      </w:pPr>
      <w:rPr>
        <w:rFonts w:cs="Times New Roman"/>
      </w:rPr>
    </w:lvl>
    <w:lvl w:ilvl="3" w:tplc="ACDAB4B2">
      <w:start w:val="1"/>
      <w:numFmt w:val="decimal"/>
      <w:lvlText w:val="%4."/>
      <w:lvlJc w:val="left"/>
      <w:pPr>
        <w:tabs>
          <w:tab w:val="num" w:pos="2880"/>
        </w:tabs>
        <w:ind w:left="2880" w:hanging="360"/>
      </w:pPr>
      <w:rPr>
        <w:rFonts w:cs="Times New Roman"/>
        <w:b/>
      </w:rPr>
    </w:lvl>
    <w:lvl w:ilvl="4" w:tplc="F6B29762"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382D6634"/>
    <w:multiLevelType w:val="hybridMultilevel"/>
    <w:tmpl w:val="072219F4"/>
    <w:lvl w:ilvl="0" w:tplc="FE3A844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39F414AE"/>
    <w:multiLevelType w:val="hybridMultilevel"/>
    <w:tmpl w:val="4DAAE7A4"/>
    <w:lvl w:ilvl="0" w:tplc="17F0D76C">
      <w:start w:val="1"/>
      <w:numFmt w:val="decimal"/>
      <w:lvlText w:val="%1."/>
      <w:lvlJc w:val="left"/>
      <w:pPr>
        <w:tabs>
          <w:tab w:val="num" w:pos="357"/>
        </w:tabs>
        <w:ind w:left="357" w:hanging="357"/>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nsid w:val="3A951FF7"/>
    <w:multiLevelType w:val="hybridMultilevel"/>
    <w:tmpl w:val="01149EA2"/>
    <w:lvl w:ilvl="0" w:tplc="70D06806">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nsid w:val="3B9050F4"/>
    <w:multiLevelType w:val="hybridMultilevel"/>
    <w:tmpl w:val="D3B456A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3C4904AD"/>
    <w:multiLevelType w:val="hybridMultilevel"/>
    <w:tmpl w:val="8D4C017C"/>
    <w:lvl w:ilvl="0" w:tplc="6958C3A0">
      <w:start w:val="1"/>
      <w:numFmt w:val="decimal"/>
      <w:lvlText w:val="%1."/>
      <w:lvlJc w:val="left"/>
      <w:pPr>
        <w:tabs>
          <w:tab w:val="num" w:pos="357"/>
        </w:tabs>
        <w:ind w:left="357" w:hanging="357"/>
      </w:pPr>
      <w:rPr>
        <w:rFonts w:cs="Times New Roman"/>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3D1A52F9"/>
    <w:multiLevelType w:val="hybridMultilevel"/>
    <w:tmpl w:val="E1A06628"/>
    <w:lvl w:ilvl="0" w:tplc="4D1E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nsid w:val="3DA47674"/>
    <w:multiLevelType w:val="multilevel"/>
    <w:tmpl w:val="EDA43B9C"/>
    <w:lvl w:ilvl="0">
      <w:start w:val="1"/>
      <w:numFmt w:val="upperRoman"/>
      <w:lvlText w:val="§ %1."/>
      <w:lvlJc w:val="left"/>
      <w:pPr>
        <w:tabs>
          <w:tab w:val="num" w:pos="1077"/>
        </w:tabs>
        <w:ind w:left="1077" w:hanging="357"/>
      </w:pPr>
      <w:rPr>
        <w:rFonts w:ascii="Verdana" w:hAnsi="Verdana" w:hint="default"/>
        <w:b/>
        <w:i w:val="0"/>
        <w:sz w:val="20"/>
        <w:szCs w:val="20"/>
      </w:rPr>
    </w:lvl>
    <w:lvl w:ilvl="1">
      <w:start w:val="1"/>
      <w:numFmt w:val="decimal"/>
      <w:lvlText w:val="%2."/>
      <w:lvlJc w:val="left"/>
      <w:pPr>
        <w:tabs>
          <w:tab w:val="num" w:pos="363"/>
        </w:tabs>
        <w:ind w:left="363" w:hanging="363"/>
      </w:pPr>
      <w:rPr>
        <w:rFonts w:hint="default"/>
        <w:b w:val="0"/>
        <w:i w:val="0"/>
      </w:rPr>
    </w:lvl>
    <w:lvl w:ilvl="2">
      <w:start w:val="1"/>
      <w:numFmt w:val="lowerLetter"/>
      <w:lvlText w:val="%3)"/>
      <w:lvlJc w:val="left"/>
      <w:pPr>
        <w:tabs>
          <w:tab w:val="num" w:pos="1077"/>
        </w:tabs>
        <w:ind w:left="1077" w:hanging="357"/>
      </w:pPr>
      <w:rPr>
        <w:rFonts w:ascii="Verdana" w:hAnsi="Verdana" w:hint="default"/>
        <w:b w:val="0"/>
        <w:i w:val="0"/>
        <w:sz w:val="18"/>
        <w:szCs w:val="1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lowerLetter"/>
      <w:lvlText w:val="%6)"/>
      <w:lvlJc w:val="right"/>
      <w:pPr>
        <w:tabs>
          <w:tab w:val="num" w:pos="2157"/>
        </w:tabs>
        <w:ind w:left="2157" w:hanging="357"/>
      </w:pPr>
      <w:rPr>
        <w:rFonts w:ascii="Verdana" w:hAnsi="Verdana" w:cs="Arial" w:hint="default"/>
        <w:b w:val="0"/>
        <w:i w:val="0"/>
        <w:sz w:val="18"/>
        <w:szCs w:val="18"/>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3">
    <w:nsid w:val="42212A96"/>
    <w:multiLevelType w:val="multilevel"/>
    <w:tmpl w:val="F9C8F07A"/>
    <w:lvl w:ilvl="0">
      <w:start w:val="1"/>
      <w:numFmt w:val="decimal"/>
      <w:lvlText w:val="%1)"/>
      <w:lvlJc w:val="left"/>
      <w:pPr>
        <w:tabs>
          <w:tab w:val="num" w:pos="0"/>
        </w:tabs>
        <w:ind w:left="340" w:hanging="34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4">
    <w:nsid w:val="434320A8"/>
    <w:multiLevelType w:val="hybridMultilevel"/>
    <w:tmpl w:val="DB2236AA"/>
    <w:lvl w:ilvl="0" w:tplc="1A34AF1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43B372D2"/>
    <w:multiLevelType w:val="hybridMultilevel"/>
    <w:tmpl w:val="F370C208"/>
    <w:lvl w:ilvl="0" w:tplc="D272FDDA">
      <w:start w:val="1"/>
      <w:numFmt w:val="decimal"/>
      <w:lvlText w:val="%1)"/>
      <w:lvlJc w:val="left"/>
      <w:pPr>
        <w:tabs>
          <w:tab w:val="num" w:pos="357"/>
        </w:tabs>
        <w:ind w:left="357" w:hanging="357"/>
      </w:pPr>
      <w:rPr>
        <w:rFonts w:hint="default"/>
      </w:rPr>
    </w:lvl>
    <w:lvl w:ilvl="1" w:tplc="7778CBDA">
      <w:start w:val="3"/>
      <w:numFmt w:val="decimal"/>
      <w:lvlText w:val="%2."/>
      <w:lvlJc w:val="left"/>
      <w:pPr>
        <w:tabs>
          <w:tab w:val="num" w:pos="357"/>
        </w:tabs>
        <w:ind w:left="357" w:hanging="357"/>
      </w:pPr>
      <w:rPr>
        <w:rFonts w:cs="Times New Roman" w:hint="default"/>
      </w:rPr>
    </w:lvl>
    <w:lvl w:ilvl="2" w:tplc="5FB62080">
      <w:start w:val="1"/>
      <w:numFmt w:val="lowerLetter"/>
      <w:lvlText w:val="%3)"/>
      <w:lvlJc w:val="left"/>
      <w:pPr>
        <w:tabs>
          <w:tab w:val="num" w:pos="720"/>
        </w:tabs>
        <w:ind w:left="720" w:hanging="363"/>
      </w:pPr>
      <w:rPr>
        <w:rFonts w:ascii="Arial" w:hAnsi="Arial" w:cs="Times New Roman" w:hint="default"/>
        <w:b w:val="0"/>
        <w:i w:val="0"/>
        <w:caps w:val="0"/>
        <w:strike w:val="0"/>
        <w:dstrike w:val="0"/>
        <w:outline w:val="0"/>
        <w:shadow w:val="0"/>
        <w:emboss w:val="0"/>
        <w:imprint w:val="0"/>
        <w:vanish w:val="0"/>
        <w:sz w:val="22"/>
        <w:vertAlign w:val="baseline"/>
      </w:rPr>
    </w:lvl>
    <w:lvl w:ilvl="3" w:tplc="ABDA33EA">
      <w:start w:val="1"/>
      <w:numFmt w:val="decimal"/>
      <w:lvlText w:val="%4)"/>
      <w:lvlJc w:val="left"/>
      <w:pPr>
        <w:tabs>
          <w:tab w:val="num" w:pos="720"/>
        </w:tabs>
        <w:ind w:left="720" w:hanging="363"/>
      </w:pPr>
      <w:rPr>
        <w:rFonts w:cs="Times New Roman" w:hint="default"/>
        <w:b w:val="0"/>
        <w:i w:val="0"/>
      </w:rPr>
    </w:lvl>
    <w:lvl w:ilvl="4" w:tplc="41D87C76">
      <w:start w:val="1"/>
      <w:numFmt w:val="upperRoman"/>
      <w:lvlText w:val="%5."/>
      <w:lvlJc w:val="left"/>
      <w:pPr>
        <w:ind w:left="3960" w:hanging="720"/>
      </w:pPr>
      <w:rPr>
        <w:rFonts w:hint="default"/>
      </w:rPr>
    </w:lvl>
    <w:lvl w:ilvl="5" w:tplc="04150005" w:tentative="1">
      <w:start w:val="1"/>
      <w:numFmt w:val="lowerRoman"/>
      <w:lvlText w:val="%6."/>
      <w:lvlJc w:val="right"/>
      <w:pPr>
        <w:tabs>
          <w:tab w:val="num" w:pos="4320"/>
        </w:tabs>
        <w:ind w:left="4320" w:hanging="180"/>
      </w:pPr>
      <w:rPr>
        <w:rFonts w:cs="Times New Roman"/>
      </w:rPr>
    </w:lvl>
    <w:lvl w:ilvl="6" w:tplc="04150001" w:tentative="1">
      <w:start w:val="1"/>
      <w:numFmt w:val="decimal"/>
      <w:lvlText w:val="%7."/>
      <w:lvlJc w:val="left"/>
      <w:pPr>
        <w:tabs>
          <w:tab w:val="num" w:pos="5040"/>
        </w:tabs>
        <w:ind w:left="5040" w:hanging="360"/>
      </w:pPr>
      <w:rPr>
        <w:rFonts w:cs="Times New Roman"/>
      </w:rPr>
    </w:lvl>
    <w:lvl w:ilvl="7" w:tplc="04150003" w:tentative="1">
      <w:start w:val="1"/>
      <w:numFmt w:val="lowerLetter"/>
      <w:lvlText w:val="%8."/>
      <w:lvlJc w:val="left"/>
      <w:pPr>
        <w:tabs>
          <w:tab w:val="num" w:pos="5760"/>
        </w:tabs>
        <w:ind w:left="5760" w:hanging="360"/>
      </w:pPr>
      <w:rPr>
        <w:rFonts w:cs="Times New Roman"/>
      </w:rPr>
    </w:lvl>
    <w:lvl w:ilvl="8" w:tplc="04150005" w:tentative="1">
      <w:start w:val="1"/>
      <w:numFmt w:val="lowerRoman"/>
      <w:lvlText w:val="%9."/>
      <w:lvlJc w:val="right"/>
      <w:pPr>
        <w:tabs>
          <w:tab w:val="num" w:pos="6480"/>
        </w:tabs>
        <w:ind w:left="6480" w:hanging="180"/>
      </w:pPr>
      <w:rPr>
        <w:rFonts w:cs="Times New Roman"/>
      </w:rPr>
    </w:lvl>
  </w:abstractNum>
  <w:abstractNum w:abstractNumId="66">
    <w:nsid w:val="4D1C60C8"/>
    <w:multiLevelType w:val="hybridMultilevel"/>
    <w:tmpl w:val="9FBC6B3E"/>
    <w:lvl w:ilvl="0" w:tplc="965CB5C8">
      <w:start w:val="1"/>
      <w:numFmt w:val="decimal"/>
      <w:lvlText w:val="%1."/>
      <w:lvlJc w:val="left"/>
      <w:pPr>
        <w:tabs>
          <w:tab w:val="num" w:pos="357"/>
        </w:tabs>
        <w:ind w:left="357" w:hanging="357"/>
      </w:pPr>
      <w:rPr>
        <w:rFonts w:cs="Segoe UI Black" w:hint="default"/>
        <w:b w:val="0"/>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7">
    <w:nsid w:val="4EAD7EED"/>
    <w:multiLevelType w:val="multilevel"/>
    <w:tmpl w:val="BACCAA94"/>
    <w:lvl w:ilvl="0">
      <w:start w:val="2"/>
      <w:numFmt w:val="decimal"/>
      <w:lvlText w:val="%1."/>
      <w:lvlJc w:val="left"/>
      <w:pPr>
        <w:tabs>
          <w:tab w:val="num" w:pos="720"/>
        </w:tabs>
        <w:ind w:left="720" w:hanging="720"/>
      </w:pPr>
      <w:rPr>
        <w:rFonts w:hint="default"/>
      </w:rPr>
    </w:lvl>
    <w:lvl w:ilvl="1">
      <w:start w:val="3"/>
      <w:numFmt w:val="decimal"/>
      <w:lvlText w:val="%2."/>
      <w:lvlJc w:val="left"/>
      <w:pPr>
        <w:tabs>
          <w:tab w:val="num" w:pos="1440"/>
        </w:tabs>
        <w:ind w:left="1440" w:hanging="720"/>
      </w:pPr>
      <w:rPr>
        <w:rFonts w:hint="default"/>
      </w:rPr>
    </w:lvl>
    <w:lvl w:ilvl="2">
      <w:start w:val="1"/>
      <w:numFmt w:val="decimal"/>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decimal"/>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decimal"/>
      <w:lvlText w:val="%8."/>
      <w:lvlJc w:val="left"/>
      <w:pPr>
        <w:tabs>
          <w:tab w:val="num" w:pos="5760"/>
        </w:tabs>
        <w:ind w:left="5760" w:hanging="720"/>
      </w:pPr>
      <w:rPr>
        <w:rFonts w:hint="default"/>
      </w:rPr>
    </w:lvl>
    <w:lvl w:ilvl="8">
      <w:start w:val="1"/>
      <w:numFmt w:val="decimal"/>
      <w:lvlText w:val="%9."/>
      <w:lvlJc w:val="left"/>
      <w:pPr>
        <w:tabs>
          <w:tab w:val="num" w:pos="6480"/>
        </w:tabs>
        <w:ind w:left="6480" w:hanging="720"/>
      </w:pPr>
      <w:rPr>
        <w:rFonts w:hint="default"/>
      </w:rPr>
    </w:lvl>
  </w:abstractNum>
  <w:abstractNum w:abstractNumId="68">
    <w:nsid w:val="50C6033F"/>
    <w:multiLevelType w:val="hybridMultilevel"/>
    <w:tmpl w:val="70FA8FE2"/>
    <w:lvl w:ilvl="0" w:tplc="1772C292">
      <w:start w:val="1"/>
      <w:numFmt w:val="bullet"/>
      <w:lvlText w:val=""/>
      <w:lvlJc w:val="left"/>
      <w:pPr>
        <w:ind w:left="1077" w:hanging="360"/>
      </w:pPr>
      <w:rPr>
        <w:rFonts w:ascii="Symbol" w:hAnsi="Symbol" w:hint="default"/>
      </w:rPr>
    </w:lvl>
    <w:lvl w:ilvl="1" w:tplc="04150003" w:tentative="1">
      <w:start w:val="1"/>
      <w:numFmt w:val="bullet"/>
      <w:lvlText w:val="o"/>
      <w:lvlJc w:val="left"/>
      <w:pPr>
        <w:ind w:left="1797" w:hanging="360"/>
      </w:pPr>
      <w:rPr>
        <w:rFonts w:ascii="Courier New" w:hAnsi="Courier New" w:cs="Courier New" w:hint="default"/>
      </w:rPr>
    </w:lvl>
    <w:lvl w:ilvl="2" w:tplc="04150005" w:tentative="1">
      <w:start w:val="1"/>
      <w:numFmt w:val="bullet"/>
      <w:lvlText w:val=""/>
      <w:lvlJc w:val="left"/>
      <w:pPr>
        <w:ind w:left="2517" w:hanging="360"/>
      </w:pPr>
      <w:rPr>
        <w:rFonts w:ascii="Wingdings" w:hAnsi="Wingdings" w:hint="default"/>
      </w:rPr>
    </w:lvl>
    <w:lvl w:ilvl="3" w:tplc="04150001" w:tentative="1">
      <w:start w:val="1"/>
      <w:numFmt w:val="bullet"/>
      <w:lvlText w:val=""/>
      <w:lvlJc w:val="left"/>
      <w:pPr>
        <w:ind w:left="3237" w:hanging="360"/>
      </w:pPr>
      <w:rPr>
        <w:rFonts w:ascii="Symbol" w:hAnsi="Symbol" w:hint="default"/>
      </w:rPr>
    </w:lvl>
    <w:lvl w:ilvl="4" w:tplc="04150003" w:tentative="1">
      <w:start w:val="1"/>
      <w:numFmt w:val="bullet"/>
      <w:lvlText w:val="o"/>
      <w:lvlJc w:val="left"/>
      <w:pPr>
        <w:ind w:left="3957" w:hanging="360"/>
      </w:pPr>
      <w:rPr>
        <w:rFonts w:ascii="Courier New" w:hAnsi="Courier New" w:cs="Courier New" w:hint="default"/>
      </w:rPr>
    </w:lvl>
    <w:lvl w:ilvl="5" w:tplc="04150005" w:tentative="1">
      <w:start w:val="1"/>
      <w:numFmt w:val="bullet"/>
      <w:lvlText w:val=""/>
      <w:lvlJc w:val="left"/>
      <w:pPr>
        <w:ind w:left="4677" w:hanging="360"/>
      </w:pPr>
      <w:rPr>
        <w:rFonts w:ascii="Wingdings" w:hAnsi="Wingdings" w:hint="default"/>
      </w:rPr>
    </w:lvl>
    <w:lvl w:ilvl="6" w:tplc="04150001" w:tentative="1">
      <w:start w:val="1"/>
      <w:numFmt w:val="bullet"/>
      <w:lvlText w:val=""/>
      <w:lvlJc w:val="left"/>
      <w:pPr>
        <w:ind w:left="5397" w:hanging="360"/>
      </w:pPr>
      <w:rPr>
        <w:rFonts w:ascii="Symbol" w:hAnsi="Symbol" w:hint="default"/>
      </w:rPr>
    </w:lvl>
    <w:lvl w:ilvl="7" w:tplc="04150003" w:tentative="1">
      <w:start w:val="1"/>
      <w:numFmt w:val="bullet"/>
      <w:lvlText w:val="o"/>
      <w:lvlJc w:val="left"/>
      <w:pPr>
        <w:ind w:left="6117" w:hanging="360"/>
      </w:pPr>
      <w:rPr>
        <w:rFonts w:ascii="Courier New" w:hAnsi="Courier New" w:cs="Courier New" w:hint="default"/>
      </w:rPr>
    </w:lvl>
    <w:lvl w:ilvl="8" w:tplc="04150005" w:tentative="1">
      <w:start w:val="1"/>
      <w:numFmt w:val="bullet"/>
      <w:lvlText w:val=""/>
      <w:lvlJc w:val="left"/>
      <w:pPr>
        <w:ind w:left="6837" w:hanging="360"/>
      </w:pPr>
      <w:rPr>
        <w:rFonts w:ascii="Wingdings" w:hAnsi="Wingdings" w:hint="default"/>
      </w:rPr>
    </w:lvl>
  </w:abstractNum>
  <w:abstractNum w:abstractNumId="69">
    <w:nsid w:val="51975369"/>
    <w:multiLevelType w:val="multilevel"/>
    <w:tmpl w:val="3B70905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70">
    <w:nsid w:val="5AF071A3"/>
    <w:multiLevelType w:val="hybridMultilevel"/>
    <w:tmpl w:val="5DDADDD0"/>
    <w:lvl w:ilvl="0" w:tplc="01F804FC">
      <w:start w:val="1"/>
      <w:numFmt w:val="decimal"/>
      <w:lvlText w:val="%1."/>
      <w:lvlJc w:val="left"/>
      <w:pPr>
        <w:tabs>
          <w:tab w:val="num" w:pos="357"/>
        </w:tabs>
        <w:ind w:left="357" w:hanging="357"/>
      </w:pPr>
      <w:rPr>
        <w:rFonts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6256490C"/>
    <w:multiLevelType w:val="multilevel"/>
    <w:tmpl w:val="4A7039BC"/>
    <w:lvl w:ilvl="0">
      <w:start w:val="1"/>
      <w:numFmt w:val="lowerLetter"/>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2">
    <w:nsid w:val="62A21B02"/>
    <w:multiLevelType w:val="hybridMultilevel"/>
    <w:tmpl w:val="B7524CCA"/>
    <w:lvl w:ilvl="0" w:tplc="F7760366">
      <w:start w:val="10"/>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64F71A68"/>
    <w:multiLevelType w:val="hybridMultilevel"/>
    <w:tmpl w:val="64AA4A5C"/>
    <w:lvl w:ilvl="0" w:tplc="112C09E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690F3784"/>
    <w:multiLevelType w:val="multilevel"/>
    <w:tmpl w:val="569C0C14"/>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75">
    <w:nsid w:val="69524B96"/>
    <w:multiLevelType w:val="multilevel"/>
    <w:tmpl w:val="00368990"/>
    <w:lvl w:ilvl="0">
      <w:start w:val="1"/>
      <w:numFmt w:val="upperRoman"/>
      <w:lvlText w:val="%1."/>
      <w:lvlJc w:val="left"/>
      <w:pPr>
        <w:tabs>
          <w:tab w:val="num" w:pos="357"/>
        </w:tabs>
        <w:ind w:left="357" w:hanging="357"/>
      </w:pPr>
      <w:rPr>
        <w:rFonts w:cs="Arial"/>
        <w:b w:val="0"/>
        <w:i w:val="0"/>
        <w:sz w:val="24"/>
      </w:rPr>
    </w:lvl>
    <w:lvl w:ilvl="1">
      <w:start w:val="5"/>
      <w:numFmt w:val="decimal"/>
      <w:lvlText w:val="%2."/>
      <w:lvlJc w:val="left"/>
      <w:pPr>
        <w:tabs>
          <w:tab w:val="num" w:pos="357"/>
        </w:tabs>
        <w:ind w:left="357" w:hanging="357"/>
      </w:pPr>
      <w:rPr>
        <w:b w:val="0"/>
      </w:rPr>
    </w:lvl>
    <w:lvl w:ilvl="2">
      <w:start w:val="1"/>
      <w:numFmt w:val="lowerLetter"/>
      <w:lvlText w:val="%3)"/>
      <w:lvlJc w:val="left"/>
      <w:pPr>
        <w:tabs>
          <w:tab w:val="num" w:pos="720"/>
        </w:tabs>
        <w:ind w:left="720" w:hanging="363"/>
      </w:pPr>
    </w:lvl>
    <w:lvl w:ilvl="3">
      <w:start w:val="1"/>
      <w:numFmt w:val="decimal"/>
      <w:lvlText w:val="%4)"/>
      <w:lvlJc w:val="left"/>
      <w:pPr>
        <w:tabs>
          <w:tab w:val="num" w:pos="340"/>
        </w:tabs>
        <w:ind w:left="340" w:hanging="34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nsid w:val="697A2E4C"/>
    <w:multiLevelType w:val="hybridMultilevel"/>
    <w:tmpl w:val="CA5830EA"/>
    <w:lvl w:ilvl="0" w:tplc="04150017">
      <w:start w:val="1"/>
      <w:numFmt w:val="lowerLetter"/>
      <w:lvlText w:val="%1)"/>
      <w:lvlJc w:val="left"/>
      <w:pPr>
        <w:ind w:left="1860" w:hanging="360"/>
      </w:pPr>
    </w:lvl>
    <w:lvl w:ilvl="1" w:tplc="04150019" w:tentative="1">
      <w:start w:val="1"/>
      <w:numFmt w:val="lowerLetter"/>
      <w:lvlText w:val="%2."/>
      <w:lvlJc w:val="left"/>
      <w:pPr>
        <w:ind w:left="2580" w:hanging="360"/>
      </w:pPr>
    </w:lvl>
    <w:lvl w:ilvl="2" w:tplc="0415001B" w:tentative="1">
      <w:start w:val="1"/>
      <w:numFmt w:val="lowerRoman"/>
      <w:lvlText w:val="%3."/>
      <w:lvlJc w:val="right"/>
      <w:pPr>
        <w:ind w:left="3300" w:hanging="180"/>
      </w:pPr>
    </w:lvl>
    <w:lvl w:ilvl="3" w:tplc="0415000F" w:tentative="1">
      <w:start w:val="1"/>
      <w:numFmt w:val="decimal"/>
      <w:lvlText w:val="%4."/>
      <w:lvlJc w:val="left"/>
      <w:pPr>
        <w:ind w:left="4020" w:hanging="360"/>
      </w:pPr>
    </w:lvl>
    <w:lvl w:ilvl="4" w:tplc="04150019" w:tentative="1">
      <w:start w:val="1"/>
      <w:numFmt w:val="lowerLetter"/>
      <w:lvlText w:val="%5."/>
      <w:lvlJc w:val="left"/>
      <w:pPr>
        <w:ind w:left="4740" w:hanging="360"/>
      </w:pPr>
    </w:lvl>
    <w:lvl w:ilvl="5" w:tplc="0415001B" w:tentative="1">
      <w:start w:val="1"/>
      <w:numFmt w:val="lowerRoman"/>
      <w:lvlText w:val="%6."/>
      <w:lvlJc w:val="right"/>
      <w:pPr>
        <w:ind w:left="5460" w:hanging="180"/>
      </w:pPr>
    </w:lvl>
    <w:lvl w:ilvl="6" w:tplc="0415000F" w:tentative="1">
      <w:start w:val="1"/>
      <w:numFmt w:val="decimal"/>
      <w:lvlText w:val="%7."/>
      <w:lvlJc w:val="left"/>
      <w:pPr>
        <w:ind w:left="6180" w:hanging="360"/>
      </w:pPr>
    </w:lvl>
    <w:lvl w:ilvl="7" w:tplc="04150019" w:tentative="1">
      <w:start w:val="1"/>
      <w:numFmt w:val="lowerLetter"/>
      <w:lvlText w:val="%8."/>
      <w:lvlJc w:val="left"/>
      <w:pPr>
        <w:ind w:left="6900" w:hanging="360"/>
      </w:pPr>
    </w:lvl>
    <w:lvl w:ilvl="8" w:tplc="0415001B" w:tentative="1">
      <w:start w:val="1"/>
      <w:numFmt w:val="lowerRoman"/>
      <w:lvlText w:val="%9."/>
      <w:lvlJc w:val="right"/>
      <w:pPr>
        <w:ind w:left="7620" w:hanging="180"/>
      </w:pPr>
    </w:lvl>
  </w:abstractNum>
  <w:abstractNum w:abstractNumId="77">
    <w:nsid w:val="6A5F071B"/>
    <w:multiLevelType w:val="hybridMultilevel"/>
    <w:tmpl w:val="94B2EA66"/>
    <w:lvl w:ilvl="0" w:tplc="04150011">
      <w:start w:val="1"/>
      <w:numFmt w:val="decimal"/>
      <w:lvlText w:val="%1)"/>
      <w:lvlJc w:val="left"/>
      <w:pPr>
        <w:ind w:left="1060" w:hanging="360"/>
      </w:pPr>
    </w:lvl>
    <w:lvl w:ilvl="1" w:tplc="04150019" w:tentative="1">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78">
    <w:nsid w:val="6AEA5F25"/>
    <w:multiLevelType w:val="hybridMultilevel"/>
    <w:tmpl w:val="D3A63EDE"/>
    <w:lvl w:ilvl="0" w:tplc="71C887F2">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6BED206B"/>
    <w:multiLevelType w:val="multilevel"/>
    <w:tmpl w:val="C1208A3A"/>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80">
    <w:nsid w:val="6DAA5EF6"/>
    <w:multiLevelType w:val="hybridMultilevel"/>
    <w:tmpl w:val="C22A5E48"/>
    <w:lvl w:ilvl="0" w:tplc="63E840B6">
      <w:start w:val="4"/>
      <w:numFmt w:val="decimal"/>
      <w:lvlText w:val="%1)"/>
      <w:lvlJc w:val="left"/>
      <w:pPr>
        <w:ind w:left="10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nsid w:val="6E6E374B"/>
    <w:multiLevelType w:val="hybridMultilevel"/>
    <w:tmpl w:val="F7C622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0036D48"/>
    <w:multiLevelType w:val="hybridMultilevel"/>
    <w:tmpl w:val="24E018CC"/>
    <w:lvl w:ilvl="0" w:tplc="A91C187E">
      <w:start w:val="1"/>
      <w:numFmt w:val="decimal"/>
      <w:lvlText w:val="%1."/>
      <w:lvlJc w:val="left"/>
      <w:pPr>
        <w:tabs>
          <w:tab w:val="num" w:pos="0"/>
        </w:tabs>
        <w:ind w:left="862" w:hanging="72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nsid w:val="709002BE"/>
    <w:multiLevelType w:val="hybridMultilevel"/>
    <w:tmpl w:val="9F7E36CE"/>
    <w:lvl w:ilvl="0" w:tplc="BF26A05C">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360"/>
        </w:tabs>
        <w:ind w:left="-360" w:hanging="180"/>
      </w:pPr>
      <w:rPr>
        <w:rFonts w:cs="Times New Roman"/>
      </w:rPr>
    </w:lvl>
    <w:lvl w:ilvl="3" w:tplc="0415000F" w:tentative="1">
      <w:start w:val="1"/>
      <w:numFmt w:val="decimal"/>
      <w:lvlText w:val="%4."/>
      <w:lvlJc w:val="left"/>
      <w:pPr>
        <w:tabs>
          <w:tab w:val="num" w:pos="360"/>
        </w:tabs>
        <w:ind w:left="360" w:hanging="360"/>
      </w:pPr>
      <w:rPr>
        <w:rFonts w:cs="Times New Roman"/>
      </w:rPr>
    </w:lvl>
    <w:lvl w:ilvl="4" w:tplc="04150019" w:tentative="1">
      <w:start w:val="1"/>
      <w:numFmt w:val="lowerLetter"/>
      <w:lvlText w:val="%5."/>
      <w:lvlJc w:val="left"/>
      <w:pPr>
        <w:tabs>
          <w:tab w:val="num" w:pos="1080"/>
        </w:tabs>
        <w:ind w:left="1080" w:hanging="360"/>
      </w:pPr>
      <w:rPr>
        <w:rFonts w:cs="Times New Roman"/>
      </w:rPr>
    </w:lvl>
    <w:lvl w:ilvl="5" w:tplc="0415001B" w:tentative="1">
      <w:start w:val="1"/>
      <w:numFmt w:val="lowerRoman"/>
      <w:lvlText w:val="%6."/>
      <w:lvlJc w:val="right"/>
      <w:pPr>
        <w:tabs>
          <w:tab w:val="num" w:pos="1800"/>
        </w:tabs>
        <w:ind w:left="1800" w:hanging="180"/>
      </w:pPr>
      <w:rPr>
        <w:rFonts w:cs="Times New Roman"/>
      </w:rPr>
    </w:lvl>
    <w:lvl w:ilvl="6" w:tplc="0415000F" w:tentative="1">
      <w:start w:val="1"/>
      <w:numFmt w:val="decimal"/>
      <w:lvlText w:val="%7."/>
      <w:lvlJc w:val="left"/>
      <w:pPr>
        <w:tabs>
          <w:tab w:val="num" w:pos="2520"/>
        </w:tabs>
        <w:ind w:left="2520" w:hanging="360"/>
      </w:pPr>
      <w:rPr>
        <w:rFonts w:cs="Times New Roman"/>
      </w:rPr>
    </w:lvl>
    <w:lvl w:ilvl="7" w:tplc="04150019" w:tentative="1">
      <w:start w:val="1"/>
      <w:numFmt w:val="lowerLetter"/>
      <w:lvlText w:val="%8."/>
      <w:lvlJc w:val="left"/>
      <w:pPr>
        <w:tabs>
          <w:tab w:val="num" w:pos="3240"/>
        </w:tabs>
        <w:ind w:left="3240" w:hanging="360"/>
      </w:pPr>
      <w:rPr>
        <w:rFonts w:cs="Times New Roman"/>
      </w:rPr>
    </w:lvl>
    <w:lvl w:ilvl="8" w:tplc="0415001B" w:tentative="1">
      <w:start w:val="1"/>
      <w:numFmt w:val="lowerRoman"/>
      <w:lvlText w:val="%9."/>
      <w:lvlJc w:val="right"/>
      <w:pPr>
        <w:tabs>
          <w:tab w:val="num" w:pos="3960"/>
        </w:tabs>
        <w:ind w:left="3960" w:hanging="180"/>
      </w:pPr>
      <w:rPr>
        <w:rFonts w:cs="Times New Roman"/>
      </w:rPr>
    </w:lvl>
  </w:abstractNum>
  <w:abstractNum w:abstractNumId="84">
    <w:nsid w:val="738B7B4D"/>
    <w:multiLevelType w:val="hybridMultilevel"/>
    <w:tmpl w:val="F6C48120"/>
    <w:lvl w:ilvl="0" w:tplc="0415000B">
      <w:start w:val="1"/>
      <w:numFmt w:val="bullet"/>
      <w:lvlText w:val=""/>
      <w:lvlJc w:val="left"/>
      <w:pPr>
        <w:ind w:left="1996" w:hanging="360"/>
      </w:pPr>
      <w:rPr>
        <w:rFonts w:ascii="Wingdings" w:hAnsi="Wingdings" w:hint="default"/>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85">
    <w:nsid w:val="73A43561"/>
    <w:multiLevelType w:val="multilevel"/>
    <w:tmpl w:val="03A4E7B2"/>
    <w:lvl w:ilvl="0">
      <w:start w:val="1"/>
      <w:numFmt w:val="upperRoman"/>
      <w:lvlText w:val="%1."/>
      <w:lvlJc w:val="left"/>
      <w:pPr>
        <w:tabs>
          <w:tab w:val="num" w:pos="340"/>
        </w:tabs>
        <w:ind w:left="340" w:hanging="340"/>
      </w:pPr>
      <w:rPr>
        <w:rFonts w:ascii="Arial" w:hAnsi="Arial" w:cs="Arial"/>
        <w:b/>
        <w:bCs/>
        <w:i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340"/>
        </w:tabs>
        <w:ind w:left="340" w:hanging="340"/>
      </w:pPr>
    </w:lvl>
    <w:lvl w:ilvl="2">
      <w:start w:val="1"/>
      <w:numFmt w:val="decimal"/>
      <w:lvlText w:val="%3)"/>
      <w:lvlJc w:val="left"/>
      <w:pPr>
        <w:tabs>
          <w:tab w:val="num" w:pos="2160"/>
        </w:tabs>
        <w:ind w:left="2160" w:hanging="180"/>
      </w:pPr>
      <w:rPr>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6">
    <w:nsid w:val="750811A4"/>
    <w:multiLevelType w:val="hybridMultilevel"/>
    <w:tmpl w:val="D416E5DE"/>
    <w:lvl w:ilvl="0" w:tplc="98BCC8A4">
      <w:start w:val="3"/>
      <w:numFmt w:val="decimal"/>
      <w:lvlText w:val="%1)"/>
      <w:lvlJc w:val="left"/>
      <w:pPr>
        <w:ind w:left="1353" w:hanging="360"/>
      </w:pPr>
      <w:rPr>
        <w:rFonts w:ascii="Arial" w:hAnsi="Arial" w:cs="Arial" w:hint="default"/>
        <w:b w:val="0"/>
        <w:bCs w:val="0"/>
        <w:i w:val="0"/>
        <w:iCs w:val="0"/>
        <w:caps w:val="0"/>
        <w:smallCaps w:val="0"/>
        <w:strike w:val="0"/>
        <w:dstrike w:val="0"/>
        <w:outline w:val="0"/>
        <w:shadow w:val="0"/>
        <w:vanish w:val="0"/>
        <w:color w:val="000000"/>
        <w:position w:val="0"/>
        <w:sz w:val="22"/>
        <w:szCs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94B02CC"/>
    <w:multiLevelType w:val="multilevel"/>
    <w:tmpl w:val="8880FF0C"/>
    <w:lvl w:ilvl="0">
      <w:start w:val="1"/>
      <w:numFmt w:val="decimal"/>
      <w:lvlText w:val="%1."/>
      <w:lvlJc w:val="left"/>
      <w:pPr>
        <w:tabs>
          <w:tab w:val="num" w:pos="360"/>
        </w:tabs>
        <w:ind w:left="360" w:hanging="360"/>
      </w:pPr>
      <w:rPr>
        <w:rFonts w:hint="default"/>
        <w:b w:val="0"/>
        <w:bCs w:val="0"/>
      </w:rPr>
    </w:lvl>
    <w:lvl w:ilvl="1">
      <w:start w:val="3"/>
      <w:numFmt w:val="decimal"/>
      <w:lvlText w:val="%2)"/>
      <w:lvlJc w:val="left"/>
      <w:pPr>
        <w:tabs>
          <w:tab w:val="num" w:pos="1080"/>
        </w:tabs>
        <w:ind w:left="1080" w:hanging="360"/>
      </w:pPr>
      <w:rPr>
        <w:rFonts w:hint="default"/>
        <w:b w:val="0"/>
        <w:bCs/>
        <w:color w:val="auto"/>
      </w:rPr>
    </w:lvl>
    <w:lvl w:ilvl="2">
      <w:start w:val="1"/>
      <w:numFmt w:val="decimal"/>
      <w:lvlText w:val="%3)"/>
      <w:lvlJc w:val="left"/>
      <w:pPr>
        <w:ind w:left="1980" w:hanging="360"/>
      </w:pPr>
      <w:rPr>
        <w:rFonts w:ascii="Tahoma" w:eastAsia="Times New Roman" w:hAnsi="Tahoma" w:cs="Tahoma" w:hint="default"/>
        <w:b w:val="0"/>
        <w:color w:val="auto"/>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88">
    <w:nsid w:val="7B070AB7"/>
    <w:multiLevelType w:val="hybridMultilevel"/>
    <w:tmpl w:val="75CEDC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7BC47046"/>
    <w:multiLevelType w:val="multilevel"/>
    <w:tmpl w:val="6D8620C0"/>
    <w:lvl w:ilvl="0">
      <w:start w:val="1"/>
      <w:numFmt w:val="decimal"/>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0">
    <w:nsid w:val="7CCD1D2F"/>
    <w:multiLevelType w:val="hybridMultilevel"/>
    <w:tmpl w:val="B694F2D6"/>
    <w:lvl w:ilvl="0" w:tplc="C3B0BB1C">
      <w:start w:val="1"/>
      <w:numFmt w:val="lowerLetter"/>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1">
    <w:nsid w:val="7CF5176F"/>
    <w:multiLevelType w:val="hybridMultilevel"/>
    <w:tmpl w:val="76E6F646"/>
    <w:lvl w:ilvl="0" w:tplc="3FA29B3E">
      <w:start w:val="3"/>
      <w:numFmt w:val="decimal"/>
      <w:lvlText w:val="%1."/>
      <w:lvlJc w:val="left"/>
      <w:pPr>
        <w:tabs>
          <w:tab w:val="num" w:pos="357"/>
        </w:tabs>
        <w:ind w:left="357" w:hanging="357"/>
      </w:pPr>
      <w:rPr>
        <w:rFonts w:cs="Segoe UI Black"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2">
    <w:nsid w:val="7D2E10F8"/>
    <w:multiLevelType w:val="multilevel"/>
    <w:tmpl w:val="D4C62E00"/>
    <w:lvl w:ilvl="0">
      <w:start w:val="1"/>
      <w:numFmt w:val="decimal"/>
      <w:lvlText w:val="%1."/>
      <w:lvlJc w:val="left"/>
      <w:pPr>
        <w:tabs>
          <w:tab w:val="num" w:pos="1146"/>
        </w:tabs>
        <w:ind w:left="1146" w:hanging="720"/>
      </w:pPr>
      <w:rPr>
        <w:rFonts w:hint="default"/>
        <w:b w:val="0"/>
        <w:color w:val="000000"/>
        <w:sz w:val="22"/>
        <w:szCs w:val="22"/>
      </w:rPr>
    </w:lvl>
    <w:lvl w:ilvl="1">
      <w:start w:val="1"/>
      <w:numFmt w:val="decimal"/>
      <w:lvlText w:val="%2."/>
      <w:lvlJc w:val="left"/>
      <w:pPr>
        <w:tabs>
          <w:tab w:val="num" w:pos="1780"/>
        </w:tabs>
        <w:ind w:left="1780" w:hanging="720"/>
      </w:pPr>
      <w:rPr>
        <w:rFonts w:hint="default"/>
        <w:b w:val="0"/>
      </w:rPr>
    </w:lvl>
    <w:lvl w:ilvl="2">
      <w:start w:val="1"/>
      <w:numFmt w:val="decimal"/>
      <w:lvlText w:val="%3)"/>
      <w:lvlJc w:val="left"/>
      <w:pPr>
        <w:tabs>
          <w:tab w:val="num" w:pos="2500"/>
        </w:tabs>
        <w:ind w:left="2500" w:hanging="720"/>
      </w:pPr>
      <w:rPr>
        <w:rFonts w:hint="default"/>
      </w:rPr>
    </w:lvl>
    <w:lvl w:ilvl="3">
      <w:start w:val="1"/>
      <w:numFmt w:val="decimal"/>
      <w:lvlText w:val="%4)"/>
      <w:lvlJc w:val="left"/>
      <w:pPr>
        <w:tabs>
          <w:tab w:val="num" w:pos="3220"/>
        </w:tabs>
        <w:ind w:left="3220" w:hanging="720"/>
      </w:pPr>
      <w:rPr>
        <w:rFonts w:hint="default"/>
      </w:rPr>
    </w:lvl>
    <w:lvl w:ilvl="4">
      <w:start w:val="1"/>
      <w:numFmt w:val="decimal"/>
      <w:lvlText w:val="%5."/>
      <w:lvlJc w:val="left"/>
      <w:pPr>
        <w:tabs>
          <w:tab w:val="num" w:pos="3940"/>
        </w:tabs>
        <w:ind w:left="3940" w:hanging="720"/>
      </w:pPr>
      <w:rPr>
        <w:rFonts w:hint="default"/>
      </w:rPr>
    </w:lvl>
    <w:lvl w:ilvl="5">
      <w:start w:val="1"/>
      <w:numFmt w:val="decimal"/>
      <w:lvlText w:val="%6."/>
      <w:lvlJc w:val="left"/>
      <w:pPr>
        <w:tabs>
          <w:tab w:val="num" w:pos="4660"/>
        </w:tabs>
        <w:ind w:left="4660" w:hanging="720"/>
      </w:pPr>
      <w:rPr>
        <w:rFonts w:hint="default"/>
      </w:rPr>
    </w:lvl>
    <w:lvl w:ilvl="6">
      <w:start w:val="1"/>
      <w:numFmt w:val="decimal"/>
      <w:lvlText w:val="%7."/>
      <w:lvlJc w:val="left"/>
      <w:pPr>
        <w:tabs>
          <w:tab w:val="num" w:pos="5380"/>
        </w:tabs>
        <w:ind w:left="5380" w:hanging="720"/>
      </w:pPr>
      <w:rPr>
        <w:rFonts w:hint="default"/>
      </w:rPr>
    </w:lvl>
    <w:lvl w:ilvl="7">
      <w:start w:val="1"/>
      <w:numFmt w:val="decimal"/>
      <w:lvlText w:val="%8."/>
      <w:lvlJc w:val="left"/>
      <w:pPr>
        <w:tabs>
          <w:tab w:val="num" w:pos="6100"/>
        </w:tabs>
        <w:ind w:left="6100" w:hanging="720"/>
      </w:pPr>
      <w:rPr>
        <w:rFonts w:hint="default"/>
      </w:rPr>
    </w:lvl>
    <w:lvl w:ilvl="8">
      <w:start w:val="1"/>
      <w:numFmt w:val="decimal"/>
      <w:lvlText w:val="%9."/>
      <w:lvlJc w:val="left"/>
      <w:pPr>
        <w:tabs>
          <w:tab w:val="num" w:pos="6820"/>
        </w:tabs>
        <w:ind w:left="6820" w:hanging="720"/>
      </w:pPr>
      <w:rPr>
        <w:rFonts w:hint="default"/>
      </w:rPr>
    </w:lvl>
  </w:abstractNum>
  <w:abstractNum w:abstractNumId="93">
    <w:nsid w:val="7E2479AB"/>
    <w:multiLevelType w:val="multilevel"/>
    <w:tmpl w:val="BC385A9A"/>
    <w:lvl w:ilvl="0">
      <w:start w:val="1"/>
      <w:numFmt w:val="lowerLetter"/>
      <w:lvlText w:val="%1)"/>
      <w:lvlJc w:val="left"/>
      <w:pPr>
        <w:tabs>
          <w:tab w:val="num" w:pos="1146"/>
        </w:tabs>
        <w:ind w:left="1146" w:hanging="720"/>
      </w:pPr>
      <w:rPr>
        <w:b w:val="0"/>
        <w:color w:val="000000"/>
        <w:sz w:val="22"/>
        <w:szCs w:val="22"/>
      </w:rPr>
    </w:lvl>
    <w:lvl w:ilvl="1">
      <w:start w:val="1"/>
      <w:numFmt w:val="decimal"/>
      <w:lvlText w:val="%2."/>
      <w:lvlJc w:val="left"/>
      <w:pPr>
        <w:tabs>
          <w:tab w:val="num" w:pos="1780"/>
        </w:tabs>
        <w:ind w:left="1780" w:hanging="720"/>
      </w:pPr>
      <w:rPr>
        <w:b w:val="0"/>
      </w:rPr>
    </w:lvl>
    <w:lvl w:ilvl="2">
      <w:start w:val="1"/>
      <w:numFmt w:val="decimal"/>
      <w:lvlText w:val="%3)"/>
      <w:lvlJc w:val="left"/>
      <w:pPr>
        <w:tabs>
          <w:tab w:val="num" w:pos="2500"/>
        </w:tabs>
        <w:ind w:left="2500" w:hanging="720"/>
      </w:pPr>
    </w:lvl>
    <w:lvl w:ilvl="3">
      <w:start w:val="1"/>
      <w:numFmt w:val="decimal"/>
      <w:lvlText w:val="%4)"/>
      <w:lvlJc w:val="left"/>
      <w:pPr>
        <w:tabs>
          <w:tab w:val="num" w:pos="3220"/>
        </w:tabs>
        <w:ind w:left="3220" w:hanging="720"/>
      </w:pPr>
    </w:lvl>
    <w:lvl w:ilvl="4">
      <w:start w:val="1"/>
      <w:numFmt w:val="decimal"/>
      <w:lvlText w:val="%5."/>
      <w:lvlJc w:val="left"/>
      <w:pPr>
        <w:tabs>
          <w:tab w:val="num" w:pos="3940"/>
        </w:tabs>
        <w:ind w:left="3940" w:hanging="720"/>
      </w:pPr>
    </w:lvl>
    <w:lvl w:ilvl="5">
      <w:start w:val="1"/>
      <w:numFmt w:val="decimal"/>
      <w:lvlText w:val="%6."/>
      <w:lvlJc w:val="left"/>
      <w:pPr>
        <w:tabs>
          <w:tab w:val="num" w:pos="4660"/>
        </w:tabs>
        <w:ind w:left="4660" w:hanging="720"/>
      </w:pPr>
    </w:lvl>
    <w:lvl w:ilvl="6">
      <w:start w:val="1"/>
      <w:numFmt w:val="decimal"/>
      <w:lvlText w:val="%7."/>
      <w:lvlJc w:val="left"/>
      <w:pPr>
        <w:tabs>
          <w:tab w:val="num" w:pos="5380"/>
        </w:tabs>
        <w:ind w:left="5380" w:hanging="720"/>
      </w:pPr>
    </w:lvl>
    <w:lvl w:ilvl="7">
      <w:start w:val="1"/>
      <w:numFmt w:val="decimal"/>
      <w:lvlText w:val="%8."/>
      <w:lvlJc w:val="left"/>
      <w:pPr>
        <w:tabs>
          <w:tab w:val="num" w:pos="6100"/>
        </w:tabs>
        <w:ind w:left="6100" w:hanging="720"/>
      </w:pPr>
    </w:lvl>
    <w:lvl w:ilvl="8">
      <w:start w:val="1"/>
      <w:numFmt w:val="decimal"/>
      <w:lvlText w:val="%9."/>
      <w:lvlJc w:val="left"/>
      <w:pPr>
        <w:tabs>
          <w:tab w:val="num" w:pos="6820"/>
        </w:tabs>
        <w:ind w:left="6820" w:hanging="720"/>
      </w:pPr>
    </w:lvl>
  </w:abstractNum>
  <w:abstractNum w:abstractNumId="94">
    <w:nsid w:val="7E5C6ACC"/>
    <w:multiLevelType w:val="hybridMultilevel"/>
    <w:tmpl w:val="B4387262"/>
    <w:lvl w:ilvl="0" w:tplc="4E5A5D9E">
      <w:start w:val="4"/>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5"/>
  </w:num>
  <w:num w:numId="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11"/>
  </w:num>
  <w:num w:numId="8">
    <w:abstractNumId w:val="19"/>
  </w:num>
  <w:num w:numId="9">
    <w:abstractNumId w:val="20"/>
  </w:num>
  <w:num w:numId="10">
    <w:abstractNumId w:val="14"/>
    <w:lvlOverride w:ilvl="0">
      <w:startOverride w:val="1"/>
    </w:lvlOverride>
  </w:num>
  <w:num w:numId="11">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1"/>
  </w:num>
  <w:num w:numId="14">
    <w:abstractNumId w:val="15"/>
    <w:lvlOverride w:ilvl="0">
      <w:startOverride w:val="1"/>
    </w:lvlOverride>
  </w:num>
  <w:num w:numId="15">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num>
  <w:num w:numId="17">
    <w:abstractNumId w:val="18"/>
  </w:num>
  <w:num w:numId="18">
    <w:abstractNumId w:val="9"/>
    <w:lvlOverride w:ilvl="0">
      <w:startOverride w:val="1"/>
    </w:lvlOverride>
  </w:num>
  <w:num w:numId="19">
    <w:abstractNumId w:val="16"/>
  </w:num>
  <w:num w:numId="20">
    <w:abstractNumId w:val="7"/>
    <w:lvlOverride w:ilvl="0">
      <w:startOverride w:val="1"/>
    </w:lvlOverride>
  </w:num>
  <w:num w:numId="21">
    <w:abstractNumId w:val="8"/>
    <w:lvlOverride w:ilvl="0">
      <w:startOverride w:val="1"/>
    </w:lvlOverride>
  </w:num>
  <w:num w:numId="22">
    <w:abstractNumId w:val="90"/>
  </w:num>
  <w:num w:numId="23">
    <w:abstractNumId w:val="23"/>
  </w:num>
  <w:num w:numId="24">
    <w:abstractNumId w:val="24"/>
  </w:num>
  <w:num w:numId="25">
    <w:abstractNumId w:val="25"/>
  </w:num>
  <w:num w:numId="26">
    <w:abstractNumId w:val="75"/>
  </w:num>
  <w:num w:numId="27">
    <w:abstractNumId w:val="69"/>
  </w:num>
  <w:num w:numId="28">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7"/>
  </w:num>
  <w:num w:numId="38">
    <w:abstractNumId w:val="26"/>
  </w:num>
  <w:num w:numId="39">
    <w:abstractNumId w:val="54"/>
  </w:num>
  <w:num w:numId="40">
    <w:abstractNumId w:val="49"/>
  </w:num>
  <w:num w:numId="41">
    <w:abstractNumId w:val="77"/>
  </w:num>
  <w:num w:numId="42">
    <w:abstractNumId w:val="89"/>
  </w:num>
  <w:num w:numId="43">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5"/>
  </w:num>
  <w:num w:numId="45">
    <w:abstractNumId w:val="79"/>
  </w:num>
  <w:num w:numId="46">
    <w:abstractNumId w:val="84"/>
  </w:num>
  <w:num w:numId="47">
    <w:abstractNumId w:val="76"/>
  </w:num>
  <w:num w:numId="48">
    <w:abstractNumId w:val="85"/>
  </w:num>
  <w:num w:numId="49">
    <w:abstractNumId w:val="43"/>
  </w:num>
  <w:num w:numId="50">
    <w:abstractNumId w:val="86"/>
  </w:num>
  <w:num w:numId="51">
    <w:abstractNumId w:val="80"/>
  </w:num>
  <w:num w:numId="52">
    <w:abstractNumId w:val="39"/>
  </w:num>
  <w:num w:numId="53">
    <w:abstractNumId w:val="63"/>
  </w:num>
  <w:num w:numId="54">
    <w:abstractNumId w:val="31"/>
  </w:num>
  <w:num w:numId="55">
    <w:abstractNumId w:val="68"/>
  </w:num>
  <w:num w:numId="56">
    <w:abstractNumId w:val="52"/>
  </w:num>
  <w:num w:numId="57">
    <w:abstractNumId w:val="50"/>
  </w:num>
  <w:num w:numId="58">
    <w:abstractNumId w:val="58"/>
  </w:num>
  <w:num w:numId="59">
    <w:abstractNumId w:val="70"/>
  </w:num>
  <w:num w:numId="60">
    <w:abstractNumId w:val="65"/>
  </w:num>
  <w:num w:numId="61">
    <w:abstractNumId w:val="38"/>
  </w:num>
  <w:num w:numId="62">
    <w:abstractNumId w:val="45"/>
  </w:num>
  <w:num w:numId="63">
    <w:abstractNumId w:val="56"/>
  </w:num>
  <w:num w:numId="64">
    <w:abstractNumId w:val="94"/>
  </w:num>
  <w:num w:numId="65">
    <w:abstractNumId w:val="78"/>
  </w:num>
  <w:num w:numId="66">
    <w:abstractNumId w:val="82"/>
  </w:num>
  <w:num w:numId="67">
    <w:abstractNumId w:val="29"/>
  </w:num>
  <w:num w:numId="68">
    <w:abstractNumId w:val="33"/>
  </w:num>
  <w:num w:numId="69">
    <w:abstractNumId w:val="61"/>
  </w:num>
  <w:num w:numId="70">
    <w:abstractNumId w:val="59"/>
  </w:num>
  <w:num w:numId="71">
    <w:abstractNumId w:val="72"/>
  </w:num>
  <w:num w:numId="72">
    <w:abstractNumId w:val="44"/>
  </w:num>
  <w:num w:numId="73">
    <w:abstractNumId w:val="55"/>
  </w:num>
  <w:num w:numId="74">
    <w:abstractNumId w:val="27"/>
  </w:num>
  <w:num w:numId="75">
    <w:abstractNumId w:val="64"/>
  </w:num>
  <w:num w:numId="76">
    <w:abstractNumId w:val="73"/>
  </w:num>
  <w:num w:numId="77">
    <w:abstractNumId w:val="40"/>
  </w:num>
  <w:num w:numId="78">
    <w:abstractNumId w:val="81"/>
  </w:num>
  <w:num w:numId="79">
    <w:abstractNumId w:val="28"/>
  </w:num>
  <w:num w:numId="80">
    <w:abstractNumId w:val="74"/>
  </w:num>
  <w:num w:numId="81">
    <w:abstractNumId w:val="71"/>
  </w:num>
  <w:num w:numId="82">
    <w:abstractNumId w:val="37"/>
  </w:num>
  <w:num w:numId="83">
    <w:abstractNumId w:val="93"/>
  </w:num>
  <w:num w:numId="84">
    <w:abstractNumId w:val="92"/>
  </w:num>
  <w:num w:numId="85">
    <w:abstractNumId w:val="3"/>
  </w:num>
  <w:num w:numId="86">
    <w:abstractNumId w:val="34"/>
  </w:num>
  <w:num w:numId="87">
    <w:abstractNumId w:val="36"/>
  </w:num>
  <w:num w:numId="88">
    <w:abstractNumId w:val="2"/>
  </w:num>
  <w:num w:numId="89">
    <w:abstractNumId w:val="66"/>
  </w:num>
  <w:num w:numId="90">
    <w:abstractNumId w:val="83"/>
  </w:num>
  <w:num w:numId="91">
    <w:abstractNumId w:val="91"/>
  </w:num>
  <w:num w:numId="92">
    <w:abstractNumId w:val="48"/>
  </w:num>
  <w:num w:numId="93">
    <w:abstractNumId w:val="57"/>
  </w:num>
  <w:num w:numId="94">
    <w:abstractNumId w:val="62"/>
  </w:num>
  <w:num w:numId="95">
    <w:abstractNumId w:val="42"/>
  </w:num>
  <w:num w:numId="96">
    <w:abstractNumId w:val="32"/>
  </w:num>
  <w:num w:numId="97">
    <w:abstractNumId w:val="51"/>
  </w:num>
  <w:num w:numId="98">
    <w:abstractNumId w:val="30"/>
  </w:num>
  <w:num w:numId="99">
    <w:abstractNumId w:val="87"/>
  </w:num>
  <w:num w:numId="100">
    <w:abstractNumId w:val="88"/>
  </w:num>
  <w:num w:numId="101">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cumentProtection w:edit="readOnly" w:enforcement="1" w:cryptProviderType="rsaFull" w:cryptAlgorithmClass="hash" w:cryptAlgorithmType="typeAny" w:cryptAlgorithmSid="4" w:cryptSpinCount="100000" w:hash="wBashnFVljBqoMSgBg05BMPJ/DQ=" w:salt="MOAJ77p/tG6ynYcUAekj0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8D2"/>
    <w:rsid w:val="00011723"/>
    <w:rsid w:val="00023A87"/>
    <w:rsid w:val="0002780C"/>
    <w:rsid w:val="00032B83"/>
    <w:rsid w:val="00056E7D"/>
    <w:rsid w:val="000B1530"/>
    <w:rsid w:val="000D2EF9"/>
    <w:rsid w:val="00121AC1"/>
    <w:rsid w:val="00127F13"/>
    <w:rsid w:val="001328D2"/>
    <w:rsid w:val="001427D1"/>
    <w:rsid w:val="001A43CB"/>
    <w:rsid w:val="001C7D51"/>
    <w:rsid w:val="001E00BB"/>
    <w:rsid w:val="001E063E"/>
    <w:rsid w:val="0021253C"/>
    <w:rsid w:val="00257FFD"/>
    <w:rsid w:val="002873D5"/>
    <w:rsid w:val="0029429D"/>
    <w:rsid w:val="002A619C"/>
    <w:rsid w:val="002C6197"/>
    <w:rsid w:val="002C74C6"/>
    <w:rsid w:val="002D367D"/>
    <w:rsid w:val="002F6EA1"/>
    <w:rsid w:val="00306E79"/>
    <w:rsid w:val="003D78AA"/>
    <w:rsid w:val="003E258D"/>
    <w:rsid w:val="003F1BD5"/>
    <w:rsid w:val="003F58A2"/>
    <w:rsid w:val="004446DC"/>
    <w:rsid w:val="00450F25"/>
    <w:rsid w:val="00454F0A"/>
    <w:rsid w:val="004854B6"/>
    <w:rsid w:val="004E6601"/>
    <w:rsid w:val="004F375A"/>
    <w:rsid w:val="00502FF7"/>
    <w:rsid w:val="005360F0"/>
    <w:rsid w:val="00547A0E"/>
    <w:rsid w:val="00561DB5"/>
    <w:rsid w:val="005626BE"/>
    <w:rsid w:val="00643F45"/>
    <w:rsid w:val="00651E8E"/>
    <w:rsid w:val="00654A7E"/>
    <w:rsid w:val="00692B1B"/>
    <w:rsid w:val="006A1F93"/>
    <w:rsid w:val="006B76E5"/>
    <w:rsid w:val="006D018A"/>
    <w:rsid w:val="006D1771"/>
    <w:rsid w:val="006D59A6"/>
    <w:rsid w:val="007063A9"/>
    <w:rsid w:val="00777C6E"/>
    <w:rsid w:val="00792064"/>
    <w:rsid w:val="007A6C33"/>
    <w:rsid w:val="007D4F7B"/>
    <w:rsid w:val="007D6AA9"/>
    <w:rsid w:val="007E6A0C"/>
    <w:rsid w:val="0080130B"/>
    <w:rsid w:val="008469E5"/>
    <w:rsid w:val="00850AB6"/>
    <w:rsid w:val="00853388"/>
    <w:rsid w:val="008A5CD6"/>
    <w:rsid w:val="008E66B9"/>
    <w:rsid w:val="008F4B7B"/>
    <w:rsid w:val="00903996"/>
    <w:rsid w:val="009100B4"/>
    <w:rsid w:val="009316E9"/>
    <w:rsid w:val="0093314B"/>
    <w:rsid w:val="0095364A"/>
    <w:rsid w:val="0098494E"/>
    <w:rsid w:val="009C6B13"/>
    <w:rsid w:val="00A23385"/>
    <w:rsid w:val="00A60121"/>
    <w:rsid w:val="00A7612A"/>
    <w:rsid w:val="00AD1EA3"/>
    <w:rsid w:val="00B074CB"/>
    <w:rsid w:val="00B34BD4"/>
    <w:rsid w:val="00B368ED"/>
    <w:rsid w:val="00B80474"/>
    <w:rsid w:val="00BB68F8"/>
    <w:rsid w:val="00BF1A27"/>
    <w:rsid w:val="00C46F7F"/>
    <w:rsid w:val="00C7209C"/>
    <w:rsid w:val="00C76B40"/>
    <w:rsid w:val="00C9608C"/>
    <w:rsid w:val="00C964A7"/>
    <w:rsid w:val="00D21FEE"/>
    <w:rsid w:val="00D57285"/>
    <w:rsid w:val="00D86476"/>
    <w:rsid w:val="00DD4EE0"/>
    <w:rsid w:val="00E00627"/>
    <w:rsid w:val="00E33786"/>
    <w:rsid w:val="00E66A00"/>
    <w:rsid w:val="00E81BDA"/>
    <w:rsid w:val="00E86C8B"/>
    <w:rsid w:val="00E9135C"/>
    <w:rsid w:val="00EF2FBD"/>
    <w:rsid w:val="00F1559F"/>
    <w:rsid w:val="00F32EC8"/>
    <w:rsid w:val="00FF57A6"/>
    <w:rsid w:val="00FF6F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CD6"/>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A5CD6"/>
  </w:style>
  <w:style w:type="paragraph" w:styleId="Nagwek1">
    <w:name w:val="heading 1"/>
    <w:basedOn w:val="Normalny"/>
    <w:next w:val="Normalny"/>
    <w:link w:val="Nagwek1Znak"/>
    <w:qFormat/>
    <w:rsid w:val="001328D2"/>
    <w:pPr>
      <w:keepNext/>
      <w:suppressAutoHyphens/>
      <w:spacing w:after="0" w:line="360" w:lineRule="auto"/>
      <w:outlineLvl w:val="0"/>
    </w:pPr>
    <w:rPr>
      <w:rFonts w:ascii="Times New Roman" w:eastAsia="Times New Roman" w:hAnsi="Times New Roman" w:cs="Times New Roman"/>
      <w:b/>
      <w:bCs/>
      <w:sz w:val="32"/>
      <w:szCs w:val="24"/>
      <w:u w:val="single"/>
      <w:lang w:eastAsia="zh-CN"/>
    </w:rPr>
  </w:style>
  <w:style w:type="paragraph" w:styleId="Nagwek2">
    <w:name w:val="heading 2"/>
    <w:basedOn w:val="Normalny"/>
    <w:next w:val="Normalny"/>
    <w:link w:val="Nagwek2Znak"/>
    <w:semiHidden/>
    <w:unhideWhenUsed/>
    <w:qFormat/>
    <w:rsid w:val="001328D2"/>
    <w:pPr>
      <w:keepNext/>
      <w:numPr>
        <w:ilvl w:val="1"/>
        <w:numId w:val="1"/>
      </w:numPr>
      <w:suppressAutoHyphens/>
      <w:spacing w:after="0" w:line="240" w:lineRule="auto"/>
      <w:jc w:val="both"/>
      <w:outlineLvl w:val="1"/>
    </w:pPr>
    <w:rPr>
      <w:rFonts w:ascii="Times New Roman" w:eastAsia="Times New Roman" w:hAnsi="Times New Roman" w:cs="Times New Roman"/>
      <w:b/>
      <w:sz w:val="24"/>
      <w:szCs w:val="20"/>
      <w:lang w:eastAsia="zh-CN"/>
    </w:rPr>
  </w:style>
  <w:style w:type="paragraph" w:styleId="Nagwek3">
    <w:name w:val="heading 3"/>
    <w:basedOn w:val="Normalny"/>
    <w:next w:val="Normalny"/>
    <w:link w:val="Nagwek3Znak"/>
    <w:semiHidden/>
    <w:unhideWhenUsed/>
    <w:qFormat/>
    <w:rsid w:val="001328D2"/>
    <w:pPr>
      <w:keepNext/>
      <w:suppressAutoHyphens/>
      <w:spacing w:before="240" w:after="60" w:line="240" w:lineRule="auto"/>
      <w:outlineLvl w:val="2"/>
    </w:pPr>
    <w:rPr>
      <w:rFonts w:ascii="Arial" w:eastAsia="Times New Roman" w:hAnsi="Arial" w:cs="Arial"/>
      <w:b/>
      <w:bCs/>
      <w:sz w:val="26"/>
      <w:szCs w:val="26"/>
      <w:lang w:eastAsia="zh-CN"/>
    </w:rPr>
  </w:style>
  <w:style w:type="paragraph" w:styleId="Nagwek4">
    <w:name w:val="heading 4"/>
    <w:basedOn w:val="Normalny"/>
    <w:next w:val="Normalny"/>
    <w:link w:val="Nagwek4Znak"/>
    <w:semiHidden/>
    <w:unhideWhenUsed/>
    <w:qFormat/>
    <w:rsid w:val="001328D2"/>
    <w:pPr>
      <w:keepNext/>
      <w:suppressAutoHyphens/>
      <w:spacing w:after="0" w:line="240" w:lineRule="auto"/>
      <w:jc w:val="both"/>
      <w:outlineLvl w:val="3"/>
    </w:pPr>
    <w:rPr>
      <w:rFonts w:ascii="Times New Roman" w:eastAsia="Times New Roman" w:hAnsi="Times New Roman" w:cs="Times New Roman"/>
      <w:b/>
      <w:sz w:val="24"/>
      <w:szCs w:val="20"/>
      <w:lang w:eastAsia="zh-CN"/>
    </w:rPr>
  </w:style>
  <w:style w:type="paragraph" w:styleId="Nagwek5">
    <w:name w:val="heading 5"/>
    <w:basedOn w:val="Normalny"/>
    <w:next w:val="Normalny"/>
    <w:link w:val="Nagwek5Znak"/>
    <w:semiHidden/>
    <w:unhideWhenUsed/>
    <w:qFormat/>
    <w:rsid w:val="001328D2"/>
    <w:pPr>
      <w:keepNext/>
      <w:suppressAutoHyphens/>
      <w:spacing w:after="0" w:line="240" w:lineRule="auto"/>
      <w:ind w:left="7371"/>
      <w:jc w:val="right"/>
      <w:outlineLvl w:val="4"/>
    </w:pPr>
    <w:rPr>
      <w:rFonts w:ascii="Times New Roman" w:eastAsia="Times New Roman" w:hAnsi="Times New Roman" w:cs="Times New Roman"/>
      <w:b/>
      <w:i/>
      <w:sz w:val="28"/>
      <w:szCs w:val="20"/>
      <w:lang w:eastAsia="zh-CN"/>
    </w:rPr>
  </w:style>
  <w:style w:type="paragraph" w:styleId="Nagwek6">
    <w:name w:val="heading 6"/>
    <w:basedOn w:val="Normalny"/>
    <w:next w:val="Normalny"/>
    <w:link w:val="Nagwek6Znak"/>
    <w:semiHidden/>
    <w:unhideWhenUsed/>
    <w:qFormat/>
    <w:rsid w:val="001328D2"/>
    <w:pPr>
      <w:keepNext/>
      <w:suppressAutoHyphens/>
      <w:spacing w:after="0" w:line="240" w:lineRule="auto"/>
      <w:jc w:val="center"/>
      <w:outlineLvl w:val="5"/>
    </w:pPr>
    <w:rPr>
      <w:rFonts w:ascii="Arial Narrow" w:eastAsia="Times New Roman" w:hAnsi="Arial Narrow" w:cs="Arial Narrow"/>
      <w:b/>
      <w:sz w:val="24"/>
      <w:szCs w:val="20"/>
      <w:lang w:eastAsia="zh-CN"/>
    </w:rPr>
  </w:style>
  <w:style w:type="paragraph" w:styleId="Nagwek7">
    <w:name w:val="heading 7"/>
    <w:basedOn w:val="Normalny"/>
    <w:next w:val="Normalny"/>
    <w:link w:val="Nagwek7Znak"/>
    <w:semiHidden/>
    <w:unhideWhenUsed/>
    <w:qFormat/>
    <w:rsid w:val="001328D2"/>
    <w:pPr>
      <w:keepNext/>
      <w:suppressAutoHyphens/>
      <w:spacing w:after="0" w:line="240" w:lineRule="auto"/>
      <w:outlineLvl w:val="6"/>
    </w:pPr>
    <w:rPr>
      <w:rFonts w:ascii="Times New Roman" w:eastAsia="Times New Roman" w:hAnsi="Times New Roman" w:cs="Times New Roman"/>
      <w:b/>
      <w:bCs/>
      <w:sz w:val="24"/>
      <w:szCs w:val="24"/>
      <w:lang w:eastAsia="zh-CN"/>
    </w:rPr>
  </w:style>
  <w:style w:type="paragraph" w:styleId="Nagwek8">
    <w:name w:val="heading 8"/>
    <w:basedOn w:val="Normalny"/>
    <w:next w:val="Normalny"/>
    <w:link w:val="Nagwek8Znak"/>
    <w:semiHidden/>
    <w:unhideWhenUsed/>
    <w:qFormat/>
    <w:rsid w:val="001328D2"/>
    <w:pPr>
      <w:keepNext/>
      <w:suppressAutoHyphens/>
      <w:spacing w:after="0" w:line="240" w:lineRule="auto"/>
      <w:outlineLvl w:val="7"/>
    </w:pPr>
    <w:rPr>
      <w:rFonts w:ascii="Times New Roman" w:eastAsia="Times New Roman" w:hAnsi="Times New Roman" w:cs="Times New Roman"/>
      <w:b/>
      <w:bCs/>
      <w:sz w:val="24"/>
      <w:szCs w:val="24"/>
      <w:u w:val="single"/>
      <w:lang w:eastAsia="zh-CN"/>
    </w:rPr>
  </w:style>
  <w:style w:type="paragraph" w:styleId="Nagwek9">
    <w:name w:val="heading 9"/>
    <w:basedOn w:val="Normalny"/>
    <w:next w:val="Normalny"/>
    <w:link w:val="Nagwek9Znak"/>
    <w:semiHidden/>
    <w:unhideWhenUsed/>
    <w:qFormat/>
    <w:rsid w:val="001328D2"/>
    <w:pPr>
      <w:keepNext/>
      <w:suppressAutoHyphens/>
      <w:spacing w:after="0" w:line="240" w:lineRule="auto"/>
      <w:jc w:val="center"/>
      <w:outlineLvl w:val="8"/>
    </w:pPr>
    <w:rPr>
      <w:rFonts w:ascii="Times New Roman" w:eastAsia="Times New Roman" w:hAnsi="Times New Roman" w:cs="Times New Roman"/>
      <w:b/>
      <w:bCs/>
      <w:sz w:val="24"/>
      <w:szCs w:val="24"/>
      <w:u w:val="single"/>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328D2"/>
    <w:rPr>
      <w:rFonts w:ascii="Times New Roman" w:eastAsia="Times New Roman" w:hAnsi="Times New Roman" w:cs="Times New Roman"/>
      <w:b/>
      <w:bCs/>
      <w:sz w:val="32"/>
      <w:szCs w:val="24"/>
      <w:u w:val="single"/>
      <w:lang w:eastAsia="zh-CN"/>
    </w:rPr>
  </w:style>
  <w:style w:type="character" w:customStyle="1" w:styleId="Nagwek2Znak">
    <w:name w:val="Nagłówek 2 Znak"/>
    <w:basedOn w:val="Domylnaczcionkaakapitu"/>
    <w:link w:val="Nagwek2"/>
    <w:semiHidden/>
    <w:rsid w:val="001328D2"/>
    <w:rPr>
      <w:rFonts w:ascii="Times New Roman" w:eastAsia="Times New Roman" w:hAnsi="Times New Roman" w:cs="Times New Roman"/>
      <w:b/>
      <w:sz w:val="24"/>
      <w:szCs w:val="20"/>
      <w:lang w:eastAsia="zh-CN"/>
    </w:rPr>
  </w:style>
  <w:style w:type="character" w:customStyle="1" w:styleId="Nagwek3Znak">
    <w:name w:val="Nagłówek 3 Znak"/>
    <w:basedOn w:val="Domylnaczcionkaakapitu"/>
    <w:link w:val="Nagwek3"/>
    <w:semiHidden/>
    <w:rsid w:val="001328D2"/>
    <w:rPr>
      <w:rFonts w:ascii="Arial" w:eastAsia="Times New Roman" w:hAnsi="Arial" w:cs="Arial"/>
      <w:b/>
      <w:bCs/>
      <w:sz w:val="26"/>
      <w:szCs w:val="26"/>
      <w:lang w:eastAsia="zh-CN"/>
    </w:rPr>
  </w:style>
  <w:style w:type="character" w:customStyle="1" w:styleId="Nagwek4Znak">
    <w:name w:val="Nagłówek 4 Znak"/>
    <w:basedOn w:val="Domylnaczcionkaakapitu"/>
    <w:link w:val="Nagwek4"/>
    <w:semiHidden/>
    <w:rsid w:val="001328D2"/>
    <w:rPr>
      <w:rFonts w:ascii="Times New Roman" w:eastAsia="Times New Roman" w:hAnsi="Times New Roman" w:cs="Times New Roman"/>
      <w:b/>
      <w:sz w:val="24"/>
      <w:szCs w:val="20"/>
      <w:lang w:eastAsia="zh-CN"/>
    </w:rPr>
  </w:style>
  <w:style w:type="character" w:customStyle="1" w:styleId="Nagwek5Znak">
    <w:name w:val="Nagłówek 5 Znak"/>
    <w:basedOn w:val="Domylnaczcionkaakapitu"/>
    <w:link w:val="Nagwek5"/>
    <w:semiHidden/>
    <w:rsid w:val="001328D2"/>
    <w:rPr>
      <w:rFonts w:ascii="Times New Roman" w:eastAsia="Times New Roman" w:hAnsi="Times New Roman" w:cs="Times New Roman"/>
      <w:b/>
      <w:i/>
      <w:sz w:val="28"/>
      <w:szCs w:val="20"/>
      <w:lang w:eastAsia="zh-CN"/>
    </w:rPr>
  </w:style>
  <w:style w:type="character" w:customStyle="1" w:styleId="Nagwek6Znak">
    <w:name w:val="Nagłówek 6 Znak"/>
    <w:basedOn w:val="Domylnaczcionkaakapitu"/>
    <w:link w:val="Nagwek6"/>
    <w:semiHidden/>
    <w:rsid w:val="001328D2"/>
    <w:rPr>
      <w:rFonts w:ascii="Arial Narrow" w:eastAsia="Times New Roman" w:hAnsi="Arial Narrow" w:cs="Arial Narrow"/>
      <w:b/>
      <w:sz w:val="24"/>
      <w:szCs w:val="20"/>
      <w:lang w:eastAsia="zh-CN"/>
    </w:rPr>
  </w:style>
  <w:style w:type="character" w:customStyle="1" w:styleId="Nagwek7Znak">
    <w:name w:val="Nagłówek 7 Znak"/>
    <w:basedOn w:val="Domylnaczcionkaakapitu"/>
    <w:link w:val="Nagwek7"/>
    <w:semiHidden/>
    <w:rsid w:val="001328D2"/>
    <w:rPr>
      <w:rFonts w:ascii="Times New Roman" w:eastAsia="Times New Roman" w:hAnsi="Times New Roman" w:cs="Times New Roman"/>
      <w:b/>
      <w:bCs/>
      <w:sz w:val="24"/>
      <w:szCs w:val="24"/>
      <w:lang w:eastAsia="zh-CN"/>
    </w:rPr>
  </w:style>
  <w:style w:type="character" w:customStyle="1" w:styleId="Nagwek8Znak">
    <w:name w:val="Nagłówek 8 Znak"/>
    <w:basedOn w:val="Domylnaczcionkaakapitu"/>
    <w:link w:val="Nagwek8"/>
    <w:semiHidden/>
    <w:rsid w:val="001328D2"/>
    <w:rPr>
      <w:rFonts w:ascii="Times New Roman" w:eastAsia="Times New Roman" w:hAnsi="Times New Roman" w:cs="Times New Roman"/>
      <w:b/>
      <w:bCs/>
      <w:sz w:val="24"/>
      <w:szCs w:val="24"/>
      <w:u w:val="single"/>
      <w:lang w:eastAsia="zh-CN"/>
    </w:rPr>
  </w:style>
  <w:style w:type="character" w:customStyle="1" w:styleId="Nagwek9Znak">
    <w:name w:val="Nagłówek 9 Znak"/>
    <w:basedOn w:val="Domylnaczcionkaakapitu"/>
    <w:link w:val="Nagwek9"/>
    <w:semiHidden/>
    <w:rsid w:val="001328D2"/>
    <w:rPr>
      <w:rFonts w:ascii="Times New Roman" w:eastAsia="Times New Roman" w:hAnsi="Times New Roman" w:cs="Times New Roman"/>
      <w:b/>
      <w:bCs/>
      <w:sz w:val="24"/>
      <w:szCs w:val="24"/>
      <w:u w:val="single"/>
      <w:lang w:eastAsia="zh-CN"/>
    </w:rPr>
  </w:style>
  <w:style w:type="numbering" w:customStyle="1" w:styleId="Bezlisty1">
    <w:name w:val="Bez listy1"/>
    <w:next w:val="Bezlisty"/>
    <w:uiPriority w:val="99"/>
    <w:semiHidden/>
    <w:unhideWhenUsed/>
    <w:rsid w:val="001328D2"/>
  </w:style>
  <w:style w:type="paragraph" w:styleId="Tekstdymka">
    <w:name w:val="Balloon Text"/>
    <w:basedOn w:val="Normalny"/>
    <w:link w:val="TekstdymkaZnak"/>
    <w:semiHidden/>
    <w:unhideWhenUsed/>
    <w:rsid w:val="001328D2"/>
    <w:pPr>
      <w:suppressAutoHyphens/>
      <w:spacing w:after="0" w:line="240" w:lineRule="auto"/>
    </w:pPr>
    <w:rPr>
      <w:rFonts w:ascii="Tahoma" w:eastAsia="Times New Roman" w:hAnsi="Tahoma" w:cs="Tahoma"/>
      <w:sz w:val="16"/>
      <w:szCs w:val="16"/>
      <w:lang w:eastAsia="zh-CN"/>
    </w:rPr>
  </w:style>
  <w:style w:type="character" w:customStyle="1" w:styleId="TekstdymkaZnak">
    <w:name w:val="Tekst dymka Znak"/>
    <w:basedOn w:val="Domylnaczcionkaakapitu"/>
    <w:link w:val="Tekstdymka"/>
    <w:semiHidden/>
    <w:rsid w:val="001328D2"/>
    <w:rPr>
      <w:rFonts w:ascii="Tahoma" w:eastAsia="Times New Roman" w:hAnsi="Tahoma" w:cs="Tahoma"/>
      <w:sz w:val="16"/>
      <w:szCs w:val="16"/>
      <w:lang w:eastAsia="zh-CN"/>
    </w:rPr>
  </w:style>
  <w:style w:type="character" w:styleId="Hipercze">
    <w:name w:val="Hyperlink"/>
    <w:unhideWhenUsed/>
    <w:rsid w:val="001328D2"/>
    <w:rPr>
      <w:color w:val="0000FF"/>
      <w:u w:val="single"/>
    </w:rPr>
  </w:style>
  <w:style w:type="paragraph" w:styleId="Tekstprzypisudolnego">
    <w:name w:val="footnote text"/>
    <w:basedOn w:val="Normalny"/>
    <w:link w:val="TekstprzypisudolnegoZnak1"/>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przypisudolnegoZnak">
    <w:name w:val="Tekst przypisu dolnego Znak"/>
    <w:basedOn w:val="Domylnaczcionkaakapitu"/>
    <w:semiHidden/>
    <w:rsid w:val="001328D2"/>
    <w:rPr>
      <w:sz w:val="20"/>
      <w:szCs w:val="20"/>
    </w:rPr>
  </w:style>
  <w:style w:type="character" w:customStyle="1" w:styleId="TekstprzypisudolnegoZnak1">
    <w:name w:val="Tekst przypisu dolnego Znak1"/>
    <w:basedOn w:val="Domylnaczcionkaakapitu"/>
    <w:link w:val="Tekstprzypisudolnego"/>
    <w:semiHidden/>
    <w:locked/>
    <w:rsid w:val="001328D2"/>
    <w:rPr>
      <w:rFonts w:ascii="Times New Roman" w:eastAsia="Times New Roman" w:hAnsi="Times New Roman" w:cs="Times New Roman"/>
      <w:sz w:val="20"/>
      <w:szCs w:val="20"/>
      <w:lang w:eastAsia="zh-CN"/>
    </w:rPr>
  </w:style>
  <w:style w:type="paragraph" w:styleId="Tekstkomentarza">
    <w:name w:val="annotation text"/>
    <w:basedOn w:val="Normalny"/>
    <w:link w:val="TekstkomentarzaZnak1"/>
    <w:uiPriority w:val="99"/>
    <w:semiHidden/>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TekstkomentarzaZnak">
    <w:name w:val="Tekst komentarza Znak"/>
    <w:basedOn w:val="Domylnaczcionkaakapitu"/>
    <w:uiPriority w:val="99"/>
    <w:semiHidden/>
    <w:rsid w:val="001328D2"/>
    <w:rPr>
      <w:sz w:val="20"/>
      <w:szCs w:val="20"/>
    </w:rPr>
  </w:style>
  <w:style w:type="character" w:customStyle="1" w:styleId="TekstkomentarzaZnak1">
    <w:name w:val="Tekst komentarza Znak1"/>
    <w:basedOn w:val="Domylnaczcionkaakapitu"/>
    <w:link w:val="Tekstkomentarza"/>
    <w:uiPriority w:val="99"/>
    <w:semiHidden/>
    <w:locked/>
    <w:rsid w:val="001328D2"/>
    <w:rPr>
      <w:rFonts w:ascii="Times New Roman" w:eastAsia="Times New Roman" w:hAnsi="Times New Roman" w:cs="Times New Roman"/>
      <w:sz w:val="20"/>
      <w:szCs w:val="20"/>
      <w:lang w:eastAsia="zh-CN"/>
    </w:rPr>
  </w:style>
  <w:style w:type="paragraph" w:styleId="Nagwek">
    <w:name w:val="header"/>
    <w:basedOn w:val="Normalny"/>
    <w:link w:val="NagwekZnak1"/>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NagwekZnak">
    <w:name w:val="Nagłówek Znak"/>
    <w:basedOn w:val="Domylnaczcionkaakapitu"/>
    <w:semiHidden/>
    <w:rsid w:val="001328D2"/>
  </w:style>
  <w:style w:type="character" w:customStyle="1" w:styleId="NagwekZnak1">
    <w:name w:val="Nagłówek Znak1"/>
    <w:basedOn w:val="Domylnaczcionkaakapitu"/>
    <w:link w:val="Nagwek"/>
    <w:locked/>
    <w:rsid w:val="001328D2"/>
    <w:rPr>
      <w:rFonts w:ascii="Times New Roman" w:eastAsia="Times New Roman" w:hAnsi="Times New Roman" w:cs="Times New Roman"/>
      <w:sz w:val="20"/>
      <w:szCs w:val="20"/>
      <w:lang w:eastAsia="zh-CN"/>
    </w:rPr>
  </w:style>
  <w:style w:type="paragraph" w:styleId="Stopka">
    <w:name w:val="footer"/>
    <w:basedOn w:val="Normalny"/>
    <w:link w:val="StopkaZnak1"/>
    <w:uiPriority w:val="99"/>
    <w:unhideWhenUsed/>
    <w:rsid w:val="001328D2"/>
    <w:pPr>
      <w:suppressAutoHyphens/>
      <w:spacing w:after="0" w:line="240" w:lineRule="auto"/>
    </w:pPr>
    <w:rPr>
      <w:rFonts w:ascii="Times New Roman" w:eastAsia="Times New Roman" w:hAnsi="Times New Roman" w:cs="Times New Roman"/>
      <w:sz w:val="20"/>
      <w:szCs w:val="20"/>
      <w:lang w:eastAsia="zh-CN"/>
    </w:rPr>
  </w:style>
  <w:style w:type="character" w:customStyle="1" w:styleId="StopkaZnak">
    <w:name w:val="Stopka Znak"/>
    <w:basedOn w:val="Domylnaczcionkaakapitu"/>
    <w:uiPriority w:val="99"/>
    <w:rsid w:val="001328D2"/>
  </w:style>
  <w:style w:type="character" w:customStyle="1" w:styleId="StopkaZnak1">
    <w:name w:val="Stopka Znak1"/>
    <w:basedOn w:val="Domylnaczcionkaakapitu"/>
    <w:link w:val="Stopka"/>
    <w:uiPriority w:val="99"/>
    <w:locked/>
    <w:rsid w:val="001328D2"/>
    <w:rPr>
      <w:rFonts w:ascii="Times New Roman" w:eastAsia="Times New Roman" w:hAnsi="Times New Roman" w:cs="Times New Roman"/>
      <w:sz w:val="20"/>
      <w:szCs w:val="20"/>
      <w:lang w:eastAsia="zh-CN"/>
    </w:rPr>
  </w:style>
  <w:style w:type="paragraph" w:styleId="Tekstpodstawowy">
    <w:name w:val="Body Text"/>
    <w:basedOn w:val="Normalny"/>
    <w:link w:val="TekstpodstawowyZnak"/>
    <w:unhideWhenUsed/>
    <w:rsid w:val="001328D2"/>
    <w:pPr>
      <w:suppressAutoHyphens/>
      <w:spacing w:after="0" w:line="240" w:lineRule="auto"/>
      <w:jc w:val="both"/>
    </w:pPr>
    <w:rPr>
      <w:rFonts w:ascii="Times New Roman" w:eastAsia="Times New Roman" w:hAnsi="Times New Roman" w:cs="Times New Roman"/>
      <w:sz w:val="24"/>
      <w:szCs w:val="20"/>
      <w:lang w:eastAsia="zh-CN"/>
    </w:rPr>
  </w:style>
  <w:style w:type="character" w:customStyle="1" w:styleId="TekstpodstawowyZnak">
    <w:name w:val="Tekst podstawowy Znak"/>
    <w:basedOn w:val="Domylnaczcionkaakapitu"/>
    <w:link w:val="Tekstpodstawowy"/>
    <w:rsid w:val="001328D2"/>
    <w:rPr>
      <w:rFonts w:ascii="Times New Roman" w:eastAsia="Times New Roman" w:hAnsi="Times New Roman" w:cs="Times New Roman"/>
      <w:sz w:val="24"/>
      <w:szCs w:val="20"/>
      <w:lang w:eastAsia="zh-CN"/>
    </w:rPr>
  </w:style>
  <w:style w:type="paragraph" w:styleId="Tekstpodstawowywcity">
    <w:name w:val="Body Text Indent"/>
    <w:basedOn w:val="Normalny"/>
    <w:link w:val="TekstpodstawowywcityZnak"/>
    <w:semiHidden/>
    <w:unhideWhenUsed/>
    <w:rsid w:val="001328D2"/>
    <w:pPr>
      <w:suppressAutoHyphens/>
      <w:spacing w:after="120" w:line="240" w:lineRule="auto"/>
      <w:ind w:left="283"/>
    </w:pPr>
    <w:rPr>
      <w:rFonts w:ascii="Times New Roman" w:eastAsia="Times New Roman" w:hAnsi="Times New Roman" w:cs="Times New Roman"/>
      <w:sz w:val="24"/>
      <w:szCs w:val="24"/>
      <w:lang w:eastAsia="zh-CN"/>
    </w:rPr>
  </w:style>
  <w:style w:type="character" w:customStyle="1" w:styleId="TekstpodstawowywcityZnak">
    <w:name w:val="Tekst podstawowy wcięty Znak"/>
    <w:basedOn w:val="Domylnaczcionkaakapitu"/>
    <w:link w:val="Tekstpodstawowywcity"/>
    <w:semiHidden/>
    <w:rsid w:val="001328D2"/>
    <w:rPr>
      <w:rFonts w:ascii="Times New Roman" w:eastAsia="Times New Roman" w:hAnsi="Times New Roman" w:cs="Times New Roman"/>
      <w:sz w:val="24"/>
      <w:szCs w:val="24"/>
      <w:lang w:eastAsia="zh-CN"/>
    </w:rPr>
  </w:style>
  <w:style w:type="paragraph" w:styleId="Tematkomentarza">
    <w:name w:val="annotation subject"/>
    <w:basedOn w:val="Tekstkomentarza"/>
    <w:next w:val="Tekstkomentarza"/>
    <w:link w:val="TematkomentarzaZnak1"/>
    <w:semiHidden/>
    <w:unhideWhenUsed/>
    <w:rsid w:val="001328D2"/>
    <w:rPr>
      <w:b/>
      <w:bCs/>
    </w:rPr>
  </w:style>
  <w:style w:type="character" w:customStyle="1" w:styleId="TematkomentarzaZnak">
    <w:name w:val="Temat komentarza Znak"/>
    <w:basedOn w:val="TekstkomentarzaZnak"/>
    <w:semiHidden/>
    <w:rsid w:val="001328D2"/>
    <w:rPr>
      <w:b/>
      <w:bCs/>
      <w:sz w:val="20"/>
      <w:szCs w:val="20"/>
    </w:rPr>
  </w:style>
  <w:style w:type="character" w:customStyle="1" w:styleId="TematkomentarzaZnak1">
    <w:name w:val="Temat komentarza Znak1"/>
    <w:basedOn w:val="TekstkomentarzaZnak"/>
    <w:link w:val="Tematkomentarza"/>
    <w:semiHidden/>
    <w:locked/>
    <w:rsid w:val="001328D2"/>
    <w:rPr>
      <w:rFonts w:ascii="Times New Roman" w:eastAsia="Times New Roman" w:hAnsi="Times New Roman" w:cs="Times New Roman"/>
      <w:b/>
      <w:bCs/>
      <w:sz w:val="20"/>
      <w:szCs w:val="20"/>
      <w:lang w:eastAsia="zh-CN"/>
    </w:rPr>
  </w:style>
  <w:style w:type="character" w:customStyle="1" w:styleId="TekstdymkaZnak1">
    <w:name w:val="Tekst dymka Znak1"/>
    <w:basedOn w:val="Domylnaczcionkaakapitu"/>
    <w:semiHidden/>
    <w:locked/>
    <w:rsid w:val="001328D2"/>
    <w:rPr>
      <w:rFonts w:ascii="Tahoma" w:eastAsia="Times New Roman" w:hAnsi="Tahoma" w:cs="Tahoma"/>
      <w:sz w:val="16"/>
      <w:szCs w:val="16"/>
      <w:lang w:eastAsia="zh-CN"/>
    </w:rPr>
  </w:style>
  <w:style w:type="paragraph" w:styleId="Akapitzlist">
    <w:name w:val="List Paragraph"/>
    <w:basedOn w:val="Normalny"/>
    <w:qFormat/>
    <w:rsid w:val="001328D2"/>
    <w:pPr>
      <w:suppressAutoHyphens/>
      <w:spacing w:after="0" w:line="240" w:lineRule="auto"/>
      <w:ind w:left="720"/>
      <w:contextualSpacing/>
    </w:pPr>
    <w:rPr>
      <w:rFonts w:ascii="Times New Roman" w:eastAsia="Times New Roman" w:hAnsi="Times New Roman" w:cs="Times New Roman"/>
      <w:color w:val="000000"/>
      <w:sz w:val="28"/>
      <w:szCs w:val="20"/>
      <w:lang w:eastAsia="zh-CN"/>
    </w:rPr>
  </w:style>
  <w:style w:type="paragraph" w:customStyle="1" w:styleId="Nagwek10">
    <w:name w:val="Nagłówek1"/>
    <w:basedOn w:val="Normalny"/>
    <w:next w:val="Tekstpodstawowy"/>
    <w:rsid w:val="001328D2"/>
    <w:pPr>
      <w:suppressAutoHyphens/>
      <w:spacing w:after="0" w:line="240" w:lineRule="auto"/>
      <w:jc w:val="center"/>
    </w:pPr>
    <w:rPr>
      <w:rFonts w:ascii="Times New Roman" w:eastAsia="Times New Roman" w:hAnsi="Times New Roman" w:cs="Times New Roman"/>
      <w:b/>
      <w:sz w:val="28"/>
      <w:szCs w:val="20"/>
      <w:lang w:eastAsia="zh-CN"/>
    </w:rPr>
  </w:style>
  <w:style w:type="paragraph" w:customStyle="1" w:styleId="Indeks">
    <w:name w:val="Indeks"/>
    <w:basedOn w:val="Normalny"/>
    <w:rsid w:val="001328D2"/>
    <w:pPr>
      <w:suppressLineNumbers/>
      <w:suppressAutoHyphens/>
      <w:spacing w:after="0" w:line="240" w:lineRule="auto"/>
    </w:pPr>
    <w:rPr>
      <w:rFonts w:ascii="Times New Roman" w:eastAsia="Times New Roman" w:hAnsi="Times New Roman" w:cs="Mangal"/>
      <w:sz w:val="24"/>
      <w:szCs w:val="24"/>
      <w:lang w:eastAsia="zh-CN"/>
    </w:rPr>
  </w:style>
  <w:style w:type="paragraph" w:customStyle="1" w:styleId="Zwykytekst1">
    <w:name w:val="Zwykły tekst1"/>
    <w:basedOn w:val="Normalny"/>
    <w:rsid w:val="001328D2"/>
    <w:pPr>
      <w:suppressAutoHyphens/>
      <w:spacing w:after="0" w:line="240" w:lineRule="auto"/>
    </w:pPr>
    <w:rPr>
      <w:rFonts w:ascii="Courier New" w:eastAsia="Times New Roman" w:hAnsi="Courier New" w:cs="Courier New"/>
      <w:sz w:val="24"/>
      <w:szCs w:val="24"/>
      <w:lang w:eastAsia="zh-CN"/>
    </w:rPr>
  </w:style>
  <w:style w:type="paragraph" w:customStyle="1" w:styleId="Standard">
    <w:name w:val="Standard"/>
    <w:rsid w:val="001328D2"/>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1">
    <w:name w:val="Tekst podstawowy 31"/>
    <w:basedOn w:val="Normalny"/>
    <w:rsid w:val="001328D2"/>
    <w:pPr>
      <w:widowControl w:val="0"/>
      <w:suppressAutoHyphens/>
      <w:overflowPunct w:val="0"/>
      <w:autoSpaceDE w:val="0"/>
      <w:spacing w:after="0" w:line="240" w:lineRule="auto"/>
    </w:pPr>
    <w:rPr>
      <w:rFonts w:ascii="Times New Roman" w:eastAsia="Times New Roman" w:hAnsi="Times New Roman" w:cs="Times New Roman"/>
      <w:sz w:val="24"/>
      <w:szCs w:val="20"/>
      <w:lang w:eastAsia="zh-CN"/>
    </w:rPr>
  </w:style>
  <w:style w:type="paragraph" w:customStyle="1" w:styleId="Tekstpodstawowy32">
    <w:name w:val="Tekst podstawowy 32"/>
    <w:basedOn w:val="Normalny"/>
    <w:rsid w:val="001328D2"/>
    <w:pPr>
      <w:suppressAutoHyphens/>
      <w:spacing w:after="0" w:line="240" w:lineRule="auto"/>
      <w:jc w:val="both"/>
    </w:pPr>
    <w:rPr>
      <w:rFonts w:ascii="Times New Roman" w:eastAsia="Times New Roman" w:hAnsi="Times New Roman" w:cs="Times New Roman"/>
      <w:sz w:val="24"/>
      <w:szCs w:val="20"/>
      <w:lang w:eastAsia="zh-CN"/>
    </w:rPr>
  </w:style>
  <w:style w:type="paragraph" w:customStyle="1" w:styleId="Tekstpodstawowy21">
    <w:name w:val="Tekst podstawowy 21"/>
    <w:basedOn w:val="Normalny"/>
    <w:rsid w:val="001328D2"/>
    <w:pPr>
      <w:suppressAutoHyphens/>
      <w:spacing w:after="0" w:line="240" w:lineRule="auto"/>
      <w:jc w:val="both"/>
    </w:pPr>
    <w:rPr>
      <w:rFonts w:ascii="Times New Roman" w:eastAsia="Times New Roman" w:hAnsi="Times New Roman" w:cs="Times New Roman"/>
      <w:i/>
      <w:sz w:val="24"/>
      <w:szCs w:val="20"/>
      <w:lang w:eastAsia="zh-CN"/>
    </w:rPr>
  </w:style>
  <w:style w:type="paragraph" w:customStyle="1" w:styleId="Tekstkomentarza1">
    <w:name w:val="Tekst komentarza1"/>
    <w:basedOn w:val="Normalny"/>
    <w:rsid w:val="001328D2"/>
    <w:pPr>
      <w:suppressAutoHyphens/>
      <w:spacing w:after="0" w:line="240" w:lineRule="auto"/>
    </w:pPr>
    <w:rPr>
      <w:rFonts w:ascii="Times New Roman" w:eastAsia="Times New Roman" w:hAnsi="Times New Roman" w:cs="Times New Roman"/>
      <w:sz w:val="20"/>
      <w:szCs w:val="20"/>
      <w:lang w:eastAsia="zh-CN"/>
    </w:rPr>
  </w:style>
  <w:style w:type="paragraph" w:customStyle="1" w:styleId="Tekstblokowy1">
    <w:name w:val="Tekst blokowy1"/>
    <w:basedOn w:val="Normalny"/>
    <w:rsid w:val="001328D2"/>
    <w:pPr>
      <w:suppressAutoHyphens/>
      <w:spacing w:after="0" w:line="240" w:lineRule="auto"/>
      <w:ind w:left="283" w:right="-143" w:hanging="283"/>
    </w:pPr>
    <w:rPr>
      <w:rFonts w:ascii="Arial" w:eastAsia="Times New Roman" w:hAnsi="Arial" w:cs="Arial"/>
      <w:b/>
      <w:sz w:val="24"/>
      <w:szCs w:val="20"/>
      <w:lang w:eastAsia="zh-CN"/>
    </w:rPr>
  </w:style>
  <w:style w:type="paragraph" w:customStyle="1" w:styleId="Tekstpodstawowywcity21">
    <w:name w:val="Tekst podstawowy wcięty 21"/>
    <w:basedOn w:val="Normalny"/>
    <w:rsid w:val="001328D2"/>
    <w:pPr>
      <w:suppressAutoHyphens/>
      <w:spacing w:after="0" w:line="240" w:lineRule="auto"/>
      <w:ind w:firstLine="360"/>
    </w:pPr>
    <w:rPr>
      <w:rFonts w:ascii="Arial" w:eastAsia="Times New Roman" w:hAnsi="Arial" w:cs="Arial"/>
      <w:sz w:val="24"/>
      <w:szCs w:val="20"/>
      <w:lang w:eastAsia="zh-CN"/>
    </w:rPr>
  </w:style>
  <w:style w:type="paragraph" w:customStyle="1" w:styleId="pkt">
    <w:name w:val="pkt"/>
    <w:basedOn w:val="Normalny"/>
    <w:rsid w:val="001328D2"/>
    <w:pPr>
      <w:suppressAutoHyphens/>
      <w:spacing w:before="60" w:after="60" w:line="240" w:lineRule="auto"/>
      <w:ind w:left="851" w:hanging="295"/>
      <w:jc w:val="both"/>
    </w:pPr>
    <w:rPr>
      <w:rFonts w:ascii="Times New Roman" w:eastAsia="Times New Roman" w:hAnsi="Times New Roman" w:cs="Times New Roman"/>
      <w:sz w:val="24"/>
      <w:szCs w:val="24"/>
      <w:lang w:eastAsia="zh-CN"/>
    </w:rPr>
  </w:style>
  <w:style w:type="paragraph" w:customStyle="1" w:styleId="WW-Tekst11">
    <w:name w:val="WW-Tekst11"/>
    <w:basedOn w:val="Normalny"/>
    <w:rsid w:val="001328D2"/>
    <w:pPr>
      <w:suppressLineNumbers/>
      <w:suppressAutoHyphens/>
      <w:spacing w:before="120" w:after="120" w:line="240" w:lineRule="auto"/>
    </w:pPr>
    <w:rPr>
      <w:rFonts w:ascii="Arial" w:eastAsia="Times New Roman" w:hAnsi="Arial" w:cs="Albany"/>
      <w:i/>
      <w:iCs/>
      <w:color w:val="000000"/>
      <w:sz w:val="20"/>
      <w:szCs w:val="20"/>
      <w:lang w:eastAsia="zh-CN"/>
    </w:rPr>
  </w:style>
  <w:style w:type="paragraph" w:customStyle="1" w:styleId="Tekstpodstawowywcity31">
    <w:name w:val="Tekst podstawowy wcięty 31"/>
    <w:basedOn w:val="Normalny"/>
    <w:rsid w:val="001328D2"/>
    <w:pPr>
      <w:suppressAutoHyphens/>
      <w:spacing w:after="120" w:line="240" w:lineRule="auto"/>
      <w:ind w:left="283"/>
    </w:pPr>
    <w:rPr>
      <w:rFonts w:ascii="Times New Roman" w:eastAsia="Times New Roman" w:hAnsi="Times New Roman" w:cs="Times New Roman"/>
      <w:sz w:val="16"/>
      <w:szCs w:val="16"/>
      <w:lang w:eastAsia="zh-CN"/>
    </w:rPr>
  </w:style>
  <w:style w:type="paragraph" w:customStyle="1" w:styleId="ust">
    <w:name w:val="ust"/>
    <w:rsid w:val="001328D2"/>
    <w:pPr>
      <w:suppressAutoHyphens/>
      <w:spacing w:before="60" w:after="60" w:line="240" w:lineRule="auto"/>
      <w:ind w:left="426" w:hanging="284"/>
      <w:jc w:val="both"/>
    </w:pPr>
    <w:rPr>
      <w:rFonts w:ascii="Times New Roman" w:eastAsia="Arial" w:hAnsi="Times New Roman" w:cs="Times New Roman"/>
      <w:sz w:val="24"/>
      <w:szCs w:val="20"/>
      <w:lang w:eastAsia="zh-CN"/>
    </w:rPr>
  </w:style>
  <w:style w:type="paragraph" w:customStyle="1" w:styleId="w">
    <w:name w:val="w"/>
    <w:basedOn w:val="Normalny"/>
    <w:rsid w:val="001328D2"/>
    <w:pPr>
      <w:suppressAutoHyphens/>
      <w:spacing w:before="280" w:after="280" w:line="240" w:lineRule="auto"/>
    </w:pPr>
    <w:rPr>
      <w:rFonts w:ascii="Times New Roman" w:eastAsia="Times New Roman" w:hAnsi="Times New Roman" w:cs="Times New Roman"/>
      <w:color w:val="000000"/>
      <w:sz w:val="28"/>
      <w:szCs w:val="24"/>
      <w:lang w:eastAsia="zh-CN"/>
    </w:rPr>
  </w:style>
  <w:style w:type="paragraph" w:customStyle="1" w:styleId="Default">
    <w:name w:val="Default"/>
    <w:rsid w:val="001328D2"/>
    <w:pPr>
      <w:suppressAutoHyphens/>
      <w:autoSpaceDE w:val="0"/>
      <w:spacing w:after="0" w:line="240" w:lineRule="auto"/>
    </w:pPr>
    <w:rPr>
      <w:rFonts w:ascii="Verdana" w:eastAsia="Calibri" w:hAnsi="Verdana" w:cs="Verdana"/>
      <w:color w:val="000000"/>
      <w:sz w:val="24"/>
      <w:szCs w:val="24"/>
      <w:lang w:eastAsia="zh-CN"/>
    </w:rPr>
  </w:style>
  <w:style w:type="paragraph" w:customStyle="1" w:styleId="Zawartotabeli">
    <w:name w:val="Zawartość tabeli"/>
    <w:basedOn w:val="Normalny"/>
    <w:rsid w:val="001328D2"/>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Nagwektabeli">
    <w:name w:val="Nagłówek tabeli"/>
    <w:basedOn w:val="Zawartotabeli"/>
    <w:rsid w:val="001328D2"/>
    <w:pPr>
      <w:jc w:val="center"/>
    </w:pPr>
    <w:rPr>
      <w:b/>
      <w:bCs/>
    </w:rPr>
  </w:style>
  <w:style w:type="paragraph" w:customStyle="1" w:styleId="Zawartoramki">
    <w:name w:val="Zawartość ramki"/>
    <w:basedOn w:val="Normalny"/>
    <w:rsid w:val="001328D2"/>
    <w:pPr>
      <w:suppressAutoHyphens/>
      <w:spacing w:after="0" w:line="240" w:lineRule="auto"/>
    </w:pPr>
    <w:rPr>
      <w:rFonts w:ascii="Times New Roman" w:eastAsia="Times New Roman" w:hAnsi="Times New Roman" w:cs="Times New Roman"/>
      <w:sz w:val="24"/>
      <w:szCs w:val="24"/>
      <w:lang w:eastAsia="zh-CN"/>
    </w:rPr>
  </w:style>
  <w:style w:type="character" w:customStyle="1" w:styleId="WW8Num1z0">
    <w:name w:val="WW8Num1z0"/>
    <w:rsid w:val="001328D2"/>
    <w:rPr>
      <w:rFonts w:ascii="Courier New" w:hAnsi="Courier New" w:cs="Courier New" w:hint="default"/>
    </w:rPr>
  </w:style>
  <w:style w:type="character" w:customStyle="1" w:styleId="WW8Num1z1">
    <w:name w:val="WW8Num1z1"/>
    <w:rsid w:val="001328D2"/>
    <w:rPr>
      <w:rFonts w:ascii="Wingdings" w:hAnsi="Wingdings" w:cs="Wingdings" w:hint="default"/>
    </w:rPr>
  </w:style>
  <w:style w:type="character" w:customStyle="1" w:styleId="WW8Num1z2">
    <w:name w:val="WW8Num1z2"/>
    <w:rsid w:val="001328D2"/>
  </w:style>
  <w:style w:type="character" w:customStyle="1" w:styleId="WW8Num1z3">
    <w:name w:val="WW8Num1z3"/>
    <w:rsid w:val="001328D2"/>
    <w:rPr>
      <w:rFonts w:ascii="Symbol" w:hAnsi="Symbol" w:cs="Symbol" w:hint="default"/>
    </w:rPr>
  </w:style>
  <w:style w:type="character" w:customStyle="1" w:styleId="WW8Num1z4">
    <w:name w:val="WW8Num1z4"/>
    <w:rsid w:val="001328D2"/>
  </w:style>
  <w:style w:type="character" w:customStyle="1" w:styleId="WW8Num1z5">
    <w:name w:val="WW8Num1z5"/>
    <w:rsid w:val="001328D2"/>
  </w:style>
  <w:style w:type="character" w:customStyle="1" w:styleId="WW8Num1z6">
    <w:name w:val="WW8Num1z6"/>
    <w:rsid w:val="001328D2"/>
  </w:style>
  <w:style w:type="character" w:customStyle="1" w:styleId="WW8Num1z7">
    <w:name w:val="WW8Num1z7"/>
    <w:rsid w:val="001328D2"/>
  </w:style>
  <w:style w:type="character" w:customStyle="1" w:styleId="WW8Num1z8">
    <w:name w:val="WW8Num1z8"/>
    <w:rsid w:val="001328D2"/>
  </w:style>
  <w:style w:type="character" w:customStyle="1" w:styleId="WW8Num2z0">
    <w:name w:val="WW8Num2z0"/>
    <w:rsid w:val="001328D2"/>
    <w:rPr>
      <w:rFonts w:ascii="Arial" w:hAnsi="Arial" w:cs="Arial" w:hint="default"/>
      <w:sz w:val="22"/>
      <w:szCs w:val="22"/>
    </w:rPr>
  </w:style>
  <w:style w:type="character" w:customStyle="1" w:styleId="WW8Num3z0">
    <w:name w:val="WW8Num3z0"/>
    <w:rsid w:val="001328D2"/>
    <w:rPr>
      <w:rFonts w:ascii="Arial" w:hAnsi="Arial" w:cs="Arial" w:hint="default"/>
      <w:b w:val="0"/>
      <w:bCs w:val="0"/>
      <w:color w:val="000000"/>
      <w:sz w:val="22"/>
      <w:szCs w:val="22"/>
    </w:rPr>
  </w:style>
  <w:style w:type="character" w:customStyle="1" w:styleId="WW8Num4z0">
    <w:name w:val="WW8Num4z0"/>
    <w:rsid w:val="001328D2"/>
    <w:rPr>
      <w:rFonts w:ascii="Times New Roman" w:hAnsi="Times New Roman" w:cs="Times New Roman" w:hint="default"/>
    </w:rPr>
  </w:style>
  <w:style w:type="character" w:customStyle="1" w:styleId="WW8Num5z0">
    <w:name w:val="WW8Num5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6z0">
    <w:name w:val="WW8Num6z0"/>
    <w:rsid w:val="001328D2"/>
    <w:rPr>
      <w:rFonts w:ascii="Arial" w:hAnsi="Arial" w:cs="Arial" w:hint="default"/>
      <w:color w:val="0000FF"/>
      <w:sz w:val="22"/>
      <w:szCs w:val="22"/>
    </w:rPr>
  </w:style>
  <w:style w:type="character" w:customStyle="1" w:styleId="WW8Num7z0">
    <w:name w:val="WW8Num7z0"/>
    <w:rsid w:val="001328D2"/>
    <w:rPr>
      <w:b/>
      <w:bCs w:val="0"/>
    </w:rPr>
  </w:style>
  <w:style w:type="character" w:customStyle="1" w:styleId="WW8Num8z0">
    <w:name w:val="WW8Num8z0"/>
    <w:rsid w:val="001328D2"/>
    <w:rPr>
      <w:rFonts w:ascii="Arial" w:hAnsi="Arial" w:cs="Arial" w:hint="default"/>
    </w:rPr>
  </w:style>
  <w:style w:type="character" w:customStyle="1" w:styleId="WW8Num9z0">
    <w:name w:val="WW8Num9z0"/>
    <w:rsid w:val="001328D2"/>
    <w:rPr>
      <w:rFonts w:ascii="Arial" w:hAnsi="Arial" w:cs="Arial" w:hint="default"/>
      <w:sz w:val="22"/>
      <w:szCs w:val="22"/>
    </w:rPr>
  </w:style>
  <w:style w:type="character" w:customStyle="1" w:styleId="WW8Num9z1">
    <w:name w:val="WW8Num9z1"/>
    <w:rsid w:val="001328D2"/>
    <w:rPr>
      <w:rFonts w:ascii="Courier New" w:hAnsi="Courier New" w:cs="Courier New" w:hint="default"/>
    </w:rPr>
  </w:style>
  <w:style w:type="character" w:customStyle="1" w:styleId="WW8Num9z2">
    <w:name w:val="WW8Num9z2"/>
    <w:rsid w:val="001328D2"/>
    <w:rPr>
      <w:rFonts w:ascii="Wingdings" w:hAnsi="Wingdings" w:cs="Wingdings" w:hint="default"/>
    </w:rPr>
  </w:style>
  <w:style w:type="character" w:customStyle="1" w:styleId="WW8Num9z3">
    <w:name w:val="WW8Num9z3"/>
    <w:rsid w:val="001328D2"/>
    <w:rPr>
      <w:rFonts w:ascii="Symbol" w:hAnsi="Symbol" w:cs="Symbol" w:hint="default"/>
    </w:rPr>
  </w:style>
  <w:style w:type="character" w:customStyle="1" w:styleId="WW8Num9z4">
    <w:name w:val="WW8Num9z4"/>
    <w:rsid w:val="001328D2"/>
  </w:style>
  <w:style w:type="character" w:customStyle="1" w:styleId="WW8Num9z5">
    <w:name w:val="WW8Num9z5"/>
    <w:rsid w:val="001328D2"/>
  </w:style>
  <w:style w:type="character" w:customStyle="1" w:styleId="WW8Num9z6">
    <w:name w:val="WW8Num9z6"/>
    <w:rsid w:val="001328D2"/>
  </w:style>
  <w:style w:type="character" w:customStyle="1" w:styleId="WW8Num9z7">
    <w:name w:val="WW8Num9z7"/>
    <w:rsid w:val="001328D2"/>
  </w:style>
  <w:style w:type="character" w:customStyle="1" w:styleId="WW8Num9z8">
    <w:name w:val="WW8Num9z8"/>
    <w:rsid w:val="001328D2"/>
  </w:style>
  <w:style w:type="character" w:customStyle="1" w:styleId="WW8Num10z0">
    <w:name w:val="WW8Num10z0"/>
    <w:rsid w:val="001328D2"/>
    <w:rPr>
      <w:rFonts w:ascii="Arial" w:hAnsi="Arial" w:cs="Arial" w:hint="default"/>
      <w:iCs/>
      <w:sz w:val="22"/>
      <w:szCs w:val="22"/>
    </w:rPr>
  </w:style>
  <w:style w:type="character" w:customStyle="1" w:styleId="WW8Num11z0">
    <w:name w:val="WW8Num11z0"/>
    <w:rsid w:val="001328D2"/>
    <w:rPr>
      <w:rFonts w:ascii="Arial" w:hAnsi="Arial" w:cs="Arial" w:hint="default"/>
    </w:rPr>
  </w:style>
  <w:style w:type="character" w:customStyle="1" w:styleId="WW8Num12z0">
    <w:name w:val="WW8Num12z0"/>
    <w:rsid w:val="001328D2"/>
    <w:rPr>
      <w:rFonts w:ascii="Arial" w:hAnsi="Arial" w:cs="Times New Roman" w:hint="default"/>
      <w:sz w:val="22"/>
      <w:szCs w:val="22"/>
    </w:rPr>
  </w:style>
  <w:style w:type="character" w:customStyle="1" w:styleId="WW8Num13z0">
    <w:name w:val="WW8Num13z0"/>
    <w:rsid w:val="001328D2"/>
    <w:rPr>
      <w:rFonts w:ascii="Arial" w:hAnsi="Arial" w:cs="Arial" w:hint="default"/>
    </w:rPr>
  </w:style>
  <w:style w:type="character" w:customStyle="1" w:styleId="WW8Num14z0">
    <w:name w:val="WW8Num14z0"/>
    <w:rsid w:val="001328D2"/>
    <w:rPr>
      <w:rFonts w:ascii="Arial" w:hAnsi="Arial" w:cs="Arial" w:hint="default"/>
      <w:color w:val="000000"/>
      <w:sz w:val="22"/>
      <w:szCs w:val="22"/>
    </w:rPr>
  </w:style>
  <w:style w:type="character" w:customStyle="1" w:styleId="WW8Num14z1">
    <w:name w:val="WW8Num14z1"/>
    <w:rsid w:val="001328D2"/>
    <w:rPr>
      <w:rFonts w:ascii="Arial" w:hAnsi="Arial" w:cs="Arial" w:hint="default"/>
    </w:rPr>
  </w:style>
  <w:style w:type="character" w:customStyle="1" w:styleId="WW8Num14z3">
    <w:name w:val="WW8Num14z3"/>
    <w:rsid w:val="001328D2"/>
  </w:style>
  <w:style w:type="character" w:customStyle="1" w:styleId="WW8Num14z6">
    <w:name w:val="WW8Num14z6"/>
    <w:rsid w:val="001328D2"/>
  </w:style>
  <w:style w:type="character" w:customStyle="1" w:styleId="WW8Num15z0">
    <w:name w:val="WW8Num15z0"/>
    <w:rsid w:val="001328D2"/>
    <w:rPr>
      <w:rFonts w:ascii="Arial" w:hAnsi="Arial" w:cs="Arial" w:hint="default"/>
      <w:sz w:val="22"/>
      <w:szCs w:val="22"/>
    </w:rPr>
  </w:style>
  <w:style w:type="character" w:customStyle="1" w:styleId="WW8Num16z0">
    <w:name w:val="WW8Num16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17z0">
    <w:name w:val="WW8Num17z0"/>
    <w:rsid w:val="001328D2"/>
    <w:rPr>
      <w:rFonts w:ascii="Symbol" w:hAnsi="Symbol" w:cs="Symbol" w:hint="default"/>
    </w:rPr>
  </w:style>
  <w:style w:type="character" w:customStyle="1" w:styleId="WW8Num18z0">
    <w:name w:val="WW8Num18z0"/>
    <w:rsid w:val="001328D2"/>
    <w:rPr>
      <w:rFonts w:ascii="Arial" w:hAnsi="Arial" w:cs="Times New Roman" w:hint="default"/>
      <w:bCs/>
      <w:sz w:val="22"/>
      <w:szCs w:val="22"/>
    </w:rPr>
  </w:style>
  <w:style w:type="character" w:customStyle="1" w:styleId="WW8Num18z1">
    <w:name w:val="WW8Num18z1"/>
    <w:rsid w:val="001328D2"/>
    <w:rPr>
      <w:rFonts w:ascii="Arial" w:hAnsi="Arial" w:cs="Arial" w:hint="default"/>
    </w:rPr>
  </w:style>
  <w:style w:type="character" w:customStyle="1" w:styleId="WW8Num18z2">
    <w:name w:val="WW8Num18z2"/>
    <w:rsid w:val="001328D2"/>
  </w:style>
  <w:style w:type="character" w:customStyle="1" w:styleId="WW8Num18z3">
    <w:name w:val="WW8Num18z3"/>
    <w:rsid w:val="001328D2"/>
  </w:style>
  <w:style w:type="character" w:customStyle="1" w:styleId="WW8Num18z4">
    <w:name w:val="WW8Num18z4"/>
    <w:rsid w:val="001328D2"/>
  </w:style>
  <w:style w:type="character" w:customStyle="1" w:styleId="WW8Num18z5">
    <w:name w:val="WW8Num18z5"/>
    <w:rsid w:val="001328D2"/>
  </w:style>
  <w:style w:type="character" w:customStyle="1" w:styleId="WW8Num18z6">
    <w:name w:val="WW8Num18z6"/>
    <w:rsid w:val="001328D2"/>
  </w:style>
  <w:style w:type="character" w:customStyle="1" w:styleId="WW8Num18z7">
    <w:name w:val="WW8Num18z7"/>
    <w:rsid w:val="001328D2"/>
  </w:style>
  <w:style w:type="character" w:customStyle="1" w:styleId="WW8Num18z8">
    <w:name w:val="WW8Num18z8"/>
    <w:rsid w:val="001328D2"/>
  </w:style>
  <w:style w:type="character" w:customStyle="1" w:styleId="WW8Num19z0">
    <w:name w:val="WW8Num19z0"/>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0z0">
    <w:name w:val="WW8Num20z0"/>
    <w:rsid w:val="001328D2"/>
    <w:rPr>
      <w:rFonts w:ascii="Arial" w:hAnsi="Arial" w:cs="Arial" w:hint="default"/>
      <w:b w:val="0"/>
      <w:bCs w:val="0"/>
      <w:color w:val="000000"/>
      <w:sz w:val="22"/>
      <w:szCs w:val="22"/>
    </w:rPr>
  </w:style>
  <w:style w:type="character" w:customStyle="1" w:styleId="WW8Num21z0">
    <w:name w:val="WW8Num21z0"/>
    <w:rsid w:val="001328D2"/>
    <w:rPr>
      <w:rFonts w:ascii="Arial" w:eastAsia="Times New Roman" w:hAnsi="Arial" w:cs="Arial" w:hint="default"/>
    </w:rPr>
  </w:style>
  <w:style w:type="character" w:customStyle="1" w:styleId="WW8Num21z1">
    <w:name w:val="WW8Num21z1"/>
    <w:rsid w:val="001328D2"/>
    <w:rPr>
      <w:rFonts w:ascii="Courier New" w:hAnsi="Courier New" w:cs="Courier New" w:hint="default"/>
    </w:rPr>
  </w:style>
  <w:style w:type="character" w:customStyle="1" w:styleId="WW8Num21z2">
    <w:name w:val="WW8Num21z2"/>
    <w:rsid w:val="001328D2"/>
    <w:rPr>
      <w:rFonts w:ascii="Wingdings" w:hAnsi="Wingdings" w:cs="Wingdings" w:hint="default"/>
    </w:rPr>
  </w:style>
  <w:style w:type="character" w:customStyle="1" w:styleId="WW8Num21z3">
    <w:name w:val="WW8Num21z3"/>
    <w:rsid w:val="001328D2"/>
    <w:rPr>
      <w:rFonts w:ascii="Symbol" w:hAnsi="Symbol" w:cs="Symbol" w:hint="default"/>
    </w:rPr>
  </w:style>
  <w:style w:type="character" w:customStyle="1" w:styleId="WW8Num21z4">
    <w:name w:val="WW8Num21z4"/>
    <w:rsid w:val="001328D2"/>
  </w:style>
  <w:style w:type="character" w:customStyle="1" w:styleId="WW8Num21z5">
    <w:name w:val="WW8Num21z5"/>
    <w:rsid w:val="001328D2"/>
  </w:style>
  <w:style w:type="character" w:customStyle="1" w:styleId="WW8Num21z6">
    <w:name w:val="WW8Num21z6"/>
    <w:rsid w:val="001328D2"/>
  </w:style>
  <w:style w:type="character" w:customStyle="1" w:styleId="WW8Num21z7">
    <w:name w:val="WW8Num21z7"/>
    <w:rsid w:val="001328D2"/>
  </w:style>
  <w:style w:type="character" w:customStyle="1" w:styleId="WW8Num21z8">
    <w:name w:val="WW8Num21z8"/>
    <w:rsid w:val="001328D2"/>
  </w:style>
  <w:style w:type="character" w:customStyle="1" w:styleId="WW8Num22z0">
    <w:name w:val="WW8Num22z0"/>
    <w:rsid w:val="001328D2"/>
  </w:style>
  <w:style w:type="character" w:customStyle="1" w:styleId="WW8Num22z1">
    <w:name w:val="WW8Num22z1"/>
    <w:rsid w:val="001328D2"/>
    <w:rPr>
      <w:rFonts w:ascii="Arial" w:hAnsi="Arial" w:cs="Arial" w:hint="default"/>
      <w:sz w:val="22"/>
      <w:szCs w:val="22"/>
    </w:rPr>
  </w:style>
  <w:style w:type="character" w:customStyle="1" w:styleId="WW8Num23z0">
    <w:name w:val="WW8Num23z0"/>
    <w:rsid w:val="001328D2"/>
    <w:rPr>
      <w:rFonts w:ascii="Arial" w:hAnsi="Arial" w:cs="Arial" w:hint="default"/>
      <w:color w:val="000000"/>
      <w:sz w:val="22"/>
      <w:szCs w:val="22"/>
    </w:rPr>
  </w:style>
  <w:style w:type="character" w:customStyle="1" w:styleId="WW8Num24z0">
    <w:name w:val="WW8Num24z0"/>
    <w:rsid w:val="001328D2"/>
    <w:rPr>
      <w:rFonts w:ascii="Symbol" w:hAnsi="Symbol" w:cs="Symbol" w:hint="default"/>
    </w:rPr>
  </w:style>
  <w:style w:type="character" w:customStyle="1" w:styleId="WW8Num25z0">
    <w:name w:val="WW8Num25z0"/>
    <w:rsid w:val="001328D2"/>
    <w:rPr>
      <w:rFonts w:ascii="Arial" w:hAnsi="Arial" w:cs="Arial" w:hint="default"/>
    </w:rPr>
  </w:style>
  <w:style w:type="character" w:customStyle="1" w:styleId="WW8Num26z0">
    <w:name w:val="WW8Num26z0"/>
    <w:rsid w:val="001328D2"/>
    <w:rPr>
      <w:rFonts w:ascii="Arial" w:hAnsi="Arial" w:cs="Times New Roman" w:hint="default"/>
      <w:sz w:val="22"/>
      <w:szCs w:val="22"/>
    </w:rPr>
  </w:style>
  <w:style w:type="character" w:customStyle="1" w:styleId="WW8Num27z0">
    <w:name w:val="WW8Num27z0"/>
    <w:rsid w:val="001328D2"/>
    <w:rPr>
      <w:rFonts w:ascii="Arial" w:hAnsi="Arial" w:cs="Times New Roman" w:hint="default"/>
      <w:color w:val="000000"/>
      <w:sz w:val="22"/>
      <w:szCs w:val="22"/>
    </w:rPr>
  </w:style>
  <w:style w:type="character" w:customStyle="1" w:styleId="WW8Num28z0">
    <w:name w:val="WW8Num28z0"/>
    <w:rsid w:val="001328D2"/>
    <w:rPr>
      <w:rFonts w:ascii="Arial" w:hAnsi="Arial" w:cs="Arial" w:hint="default"/>
      <w:sz w:val="22"/>
      <w:szCs w:val="22"/>
    </w:rPr>
  </w:style>
  <w:style w:type="character" w:customStyle="1" w:styleId="WW8Num29z0">
    <w:name w:val="WW8Num29z0"/>
    <w:rsid w:val="001328D2"/>
    <w:rPr>
      <w:rFonts w:ascii="Verdana" w:eastAsia="Times New Roman" w:hAnsi="Verdana" w:cs="Tahoma" w:hint="default"/>
    </w:rPr>
  </w:style>
  <w:style w:type="character" w:customStyle="1" w:styleId="WW8Num30z0">
    <w:name w:val="WW8Num30z0"/>
    <w:rsid w:val="001328D2"/>
    <w:rPr>
      <w:rFonts w:ascii="Arial" w:hAnsi="Arial" w:cs="Arial" w:hint="default"/>
      <w:b w:val="0"/>
      <w:bCs w:val="0"/>
    </w:rPr>
  </w:style>
  <w:style w:type="character" w:customStyle="1" w:styleId="WW8Num31z0">
    <w:name w:val="WW8Num31z0"/>
    <w:rsid w:val="001328D2"/>
    <w:rPr>
      <w:rFonts w:ascii="Arial" w:hAnsi="Arial" w:cs="Arial" w:hint="default"/>
      <w:b w:val="0"/>
      <w:bCs w:val="0"/>
      <w:sz w:val="22"/>
      <w:szCs w:val="22"/>
    </w:rPr>
  </w:style>
  <w:style w:type="character" w:customStyle="1" w:styleId="WW8Num31z1">
    <w:name w:val="WW8Num31z1"/>
    <w:rsid w:val="001328D2"/>
  </w:style>
  <w:style w:type="character" w:customStyle="1" w:styleId="WW8Num31z2">
    <w:name w:val="WW8Num31z2"/>
    <w:rsid w:val="001328D2"/>
    <w:rPr>
      <w:rFonts w:ascii="Arial" w:hAnsi="Arial" w:cs="Arial" w:hint="default"/>
    </w:rPr>
  </w:style>
  <w:style w:type="character" w:customStyle="1" w:styleId="WW8Num31z3">
    <w:name w:val="WW8Num31z3"/>
    <w:rsid w:val="001328D2"/>
  </w:style>
  <w:style w:type="character" w:customStyle="1" w:styleId="WW8Num32z0">
    <w:name w:val="WW8Num32z0"/>
    <w:rsid w:val="001328D2"/>
    <w:rPr>
      <w:rFonts w:ascii="Arial" w:hAnsi="Arial" w:cs="Arial" w:hint="default"/>
      <w:b w:val="0"/>
      <w:bCs/>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2z1">
    <w:name w:val="WW8Num32z1"/>
    <w:rsid w:val="001328D2"/>
    <w:rPr>
      <w:rFonts w:ascii="Arial" w:hAnsi="Arial" w:cs="Arial" w:hint="default"/>
    </w:rPr>
  </w:style>
  <w:style w:type="character" w:customStyle="1" w:styleId="WW8Num32z2">
    <w:name w:val="WW8Num32z2"/>
    <w:rsid w:val="001328D2"/>
    <w:rPr>
      <w:rFonts w:ascii="Arial" w:hAnsi="Arial" w:cs="Arial" w:hint="default"/>
    </w:rPr>
  </w:style>
  <w:style w:type="character" w:customStyle="1" w:styleId="WW8Num32z3">
    <w:name w:val="WW8Num32z3"/>
    <w:rsid w:val="001328D2"/>
  </w:style>
  <w:style w:type="character" w:customStyle="1" w:styleId="WW8Num32z4">
    <w:name w:val="WW8Num32z4"/>
    <w:rsid w:val="001328D2"/>
  </w:style>
  <w:style w:type="character" w:customStyle="1" w:styleId="WW8Num32z5">
    <w:name w:val="WW8Num32z5"/>
    <w:rsid w:val="001328D2"/>
  </w:style>
  <w:style w:type="character" w:customStyle="1" w:styleId="WW8Num32z6">
    <w:name w:val="WW8Num32z6"/>
    <w:rsid w:val="001328D2"/>
  </w:style>
  <w:style w:type="character" w:customStyle="1" w:styleId="WW8Num32z7">
    <w:name w:val="WW8Num32z7"/>
    <w:rsid w:val="001328D2"/>
  </w:style>
  <w:style w:type="character" w:customStyle="1" w:styleId="WW8Num32z8">
    <w:name w:val="WW8Num32z8"/>
    <w:rsid w:val="001328D2"/>
  </w:style>
  <w:style w:type="character" w:customStyle="1" w:styleId="WW8Num33z0">
    <w:name w:val="WW8Num33z0"/>
    <w:rsid w:val="001328D2"/>
    <w:rPr>
      <w:rFonts w:ascii="Arial" w:hAnsi="Arial" w:cs="Arial" w:hint="default"/>
    </w:rPr>
  </w:style>
  <w:style w:type="character" w:customStyle="1" w:styleId="WW8Num34z0">
    <w:name w:val="WW8Num34z0"/>
    <w:rsid w:val="001328D2"/>
    <w:rPr>
      <w:rFonts w:ascii="Arial" w:hAnsi="Arial" w:cs="Times New Roman" w:hint="default"/>
      <w:sz w:val="22"/>
      <w:szCs w:val="22"/>
    </w:rPr>
  </w:style>
  <w:style w:type="character" w:customStyle="1" w:styleId="WW8Num35z0">
    <w:name w:val="WW8Num35z0"/>
    <w:rsid w:val="001328D2"/>
  </w:style>
  <w:style w:type="character" w:customStyle="1" w:styleId="WW8Num36z0">
    <w:name w:val="WW8Num36z0"/>
    <w:rsid w:val="001328D2"/>
  </w:style>
  <w:style w:type="character" w:customStyle="1" w:styleId="WW8Num36z1">
    <w:name w:val="WW8Num36z1"/>
    <w:rsid w:val="001328D2"/>
  </w:style>
  <w:style w:type="character" w:customStyle="1" w:styleId="WW8Num36z2">
    <w:name w:val="WW8Num36z2"/>
    <w:rsid w:val="001328D2"/>
  </w:style>
  <w:style w:type="character" w:customStyle="1" w:styleId="WW8Num36z3">
    <w:name w:val="WW8Num36z3"/>
    <w:rsid w:val="001328D2"/>
  </w:style>
  <w:style w:type="character" w:customStyle="1" w:styleId="WW8Num36z4">
    <w:name w:val="WW8Num36z4"/>
    <w:rsid w:val="001328D2"/>
  </w:style>
  <w:style w:type="character" w:customStyle="1" w:styleId="WW8Num36z5">
    <w:name w:val="WW8Num36z5"/>
    <w:rsid w:val="001328D2"/>
  </w:style>
  <w:style w:type="character" w:customStyle="1" w:styleId="WW8Num36z6">
    <w:name w:val="WW8Num36z6"/>
    <w:rsid w:val="001328D2"/>
  </w:style>
  <w:style w:type="character" w:customStyle="1" w:styleId="WW8Num36z7">
    <w:name w:val="WW8Num36z7"/>
    <w:rsid w:val="001328D2"/>
  </w:style>
  <w:style w:type="character" w:customStyle="1" w:styleId="WW8Num36z8">
    <w:name w:val="WW8Num36z8"/>
    <w:rsid w:val="001328D2"/>
  </w:style>
  <w:style w:type="character" w:customStyle="1" w:styleId="WW8Num37z0">
    <w:name w:val="WW8Num37z0"/>
    <w:rsid w:val="001328D2"/>
    <w:rPr>
      <w:rFonts w:ascii="Times New Roman" w:hAnsi="Times New Roman" w:cs="Times New Roman" w:hint="default"/>
    </w:rPr>
  </w:style>
  <w:style w:type="character" w:customStyle="1" w:styleId="WW8Num38z0">
    <w:name w:val="WW8Num38z0"/>
    <w:rsid w:val="001328D2"/>
    <w:rPr>
      <w:rFonts w:ascii="Symbol" w:hAnsi="Symbol" w:cs="Symbol" w:hint="default"/>
      <w:sz w:val="16"/>
      <w:szCs w:val="16"/>
    </w:rPr>
  </w:style>
  <w:style w:type="character" w:customStyle="1" w:styleId="WW8Num39z0">
    <w:name w:val="WW8Num39z0"/>
    <w:rsid w:val="001328D2"/>
  </w:style>
  <w:style w:type="character" w:customStyle="1" w:styleId="WW8Num40z0">
    <w:name w:val="WW8Num40z0"/>
    <w:rsid w:val="001328D2"/>
    <w:rPr>
      <w:rFonts w:ascii="Arial" w:hAnsi="Arial" w:cs="Arial" w:hint="default"/>
      <w:b/>
      <w:bCs/>
      <w:color w:val="000000"/>
      <w:sz w:val="22"/>
      <w:szCs w:val="22"/>
    </w:rPr>
  </w:style>
  <w:style w:type="character" w:customStyle="1" w:styleId="WW8Num41z0">
    <w:name w:val="WW8Num41z0"/>
    <w:rsid w:val="001328D2"/>
    <w:rPr>
      <w:rFonts w:ascii="Arial" w:hAnsi="Arial" w:cs="Arial" w:hint="default"/>
      <w:b w:val="0"/>
      <w:bCs w:val="0"/>
      <w:i w:val="0"/>
      <w:iCs w:val="0"/>
      <w:sz w:val="24"/>
    </w:rPr>
  </w:style>
  <w:style w:type="character" w:customStyle="1" w:styleId="WW8Num41z1">
    <w:name w:val="WW8Num41z1"/>
    <w:rsid w:val="001328D2"/>
  </w:style>
  <w:style w:type="character" w:customStyle="1" w:styleId="WW8Num41z2">
    <w:name w:val="WW8Num41z2"/>
    <w:rsid w:val="001328D2"/>
  </w:style>
  <w:style w:type="character" w:customStyle="1" w:styleId="WW8Num41z3">
    <w:name w:val="WW8Num41z3"/>
    <w:rsid w:val="001328D2"/>
  </w:style>
  <w:style w:type="character" w:customStyle="1" w:styleId="WW8Num41z4">
    <w:name w:val="WW8Num41z4"/>
    <w:rsid w:val="001328D2"/>
  </w:style>
  <w:style w:type="character" w:customStyle="1" w:styleId="WW8Num41z5">
    <w:name w:val="WW8Num41z5"/>
    <w:rsid w:val="001328D2"/>
  </w:style>
  <w:style w:type="character" w:customStyle="1" w:styleId="WW8Num41z6">
    <w:name w:val="WW8Num41z6"/>
    <w:rsid w:val="001328D2"/>
  </w:style>
  <w:style w:type="character" w:customStyle="1" w:styleId="WW8Num41z7">
    <w:name w:val="WW8Num41z7"/>
    <w:rsid w:val="001328D2"/>
  </w:style>
  <w:style w:type="character" w:customStyle="1" w:styleId="WW8Num41z8">
    <w:name w:val="WW8Num41z8"/>
    <w:rsid w:val="001328D2"/>
  </w:style>
  <w:style w:type="character" w:customStyle="1" w:styleId="WW8Num42z0">
    <w:name w:val="WW8Num42z0"/>
    <w:rsid w:val="001328D2"/>
    <w:rPr>
      <w:rFonts w:ascii="Arial" w:hAnsi="Arial" w:cs="Arial" w:hint="default"/>
      <w:color w:val="000000"/>
      <w:sz w:val="22"/>
      <w:szCs w:val="22"/>
    </w:rPr>
  </w:style>
  <w:style w:type="character" w:customStyle="1" w:styleId="WW8Num43z0">
    <w:name w:val="WW8Num43z0"/>
    <w:rsid w:val="001328D2"/>
    <w:rPr>
      <w:rFonts w:ascii="Times New Roman" w:hAnsi="Times New Roman" w:cs="Times New Roman" w:hint="default"/>
    </w:rPr>
  </w:style>
  <w:style w:type="character" w:customStyle="1" w:styleId="WW8Num44z0">
    <w:name w:val="WW8Num44z0"/>
    <w:rsid w:val="001328D2"/>
    <w:rPr>
      <w:rFonts w:ascii="Arial" w:hAnsi="Arial" w:cs="Arial" w:hint="default"/>
      <w:b w:val="0"/>
      <w:bCs w:val="0"/>
      <w:i w:val="0"/>
      <w:iCs w:val="0"/>
      <w:color w:val="000000"/>
      <w:sz w:val="22"/>
      <w:szCs w:val="22"/>
    </w:rPr>
  </w:style>
  <w:style w:type="character" w:customStyle="1" w:styleId="WW8Num44z1">
    <w:name w:val="WW8Num44z1"/>
    <w:rsid w:val="001328D2"/>
  </w:style>
  <w:style w:type="character" w:customStyle="1" w:styleId="WW8Num44z2">
    <w:name w:val="WW8Num44z2"/>
    <w:rsid w:val="001328D2"/>
  </w:style>
  <w:style w:type="character" w:customStyle="1" w:styleId="WW8Num44z3">
    <w:name w:val="WW8Num44z3"/>
    <w:rsid w:val="001328D2"/>
  </w:style>
  <w:style w:type="character" w:customStyle="1" w:styleId="WW8Num44z4">
    <w:name w:val="WW8Num44z4"/>
    <w:rsid w:val="001328D2"/>
  </w:style>
  <w:style w:type="character" w:customStyle="1" w:styleId="WW8Num44z5">
    <w:name w:val="WW8Num44z5"/>
    <w:rsid w:val="001328D2"/>
  </w:style>
  <w:style w:type="character" w:customStyle="1" w:styleId="WW8Num44z6">
    <w:name w:val="WW8Num44z6"/>
    <w:rsid w:val="001328D2"/>
  </w:style>
  <w:style w:type="character" w:customStyle="1" w:styleId="WW8Num44z7">
    <w:name w:val="WW8Num44z7"/>
    <w:rsid w:val="001328D2"/>
  </w:style>
  <w:style w:type="character" w:customStyle="1" w:styleId="WW8Num44z8">
    <w:name w:val="WW8Num44z8"/>
    <w:rsid w:val="001328D2"/>
  </w:style>
  <w:style w:type="character" w:customStyle="1" w:styleId="WW8Num45z0">
    <w:name w:val="WW8Num45z0"/>
    <w:rsid w:val="001328D2"/>
  </w:style>
  <w:style w:type="character" w:customStyle="1" w:styleId="WW8Num46z0">
    <w:name w:val="WW8Num46z0"/>
    <w:rsid w:val="001328D2"/>
    <w:rPr>
      <w:rFonts w:ascii="Arial" w:hAnsi="Arial" w:cs="Arial" w:hint="default"/>
      <w:color w:val="000000"/>
      <w:spacing w:val="-3"/>
      <w:sz w:val="22"/>
      <w:szCs w:val="22"/>
      <w:shd w:val="clear" w:color="auto" w:fill="FFFFFF"/>
    </w:rPr>
  </w:style>
  <w:style w:type="character" w:customStyle="1" w:styleId="WW8Num47z0">
    <w:name w:val="WW8Num47z0"/>
    <w:rsid w:val="001328D2"/>
    <w:rPr>
      <w:rFonts w:ascii="Arial" w:hAnsi="Arial" w:cs="Arial" w:hint="default"/>
      <w:color w:val="000000"/>
      <w:sz w:val="22"/>
      <w:szCs w:val="22"/>
    </w:rPr>
  </w:style>
  <w:style w:type="character" w:customStyle="1" w:styleId="WW8Num48z0">
    <w:name w:val="WW8Num48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49z0">
    <w:name w:val="WW8Num4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0z0">
    <w:name w:val="WW8Num50z0"/>
    <w:rsid w:val="001328D2"/>
    <w:rPr>
      <w:rFonts w:ascii="Times New Roman" w:hAnsi="Times New Roman" w:cs="Times New Roman" w:hint="default"/>
    </w:rPr>
  </w:style>
  <w:style w:type="character" w:customStyle="1" w:styleId="WW8Num51z0">
    <w:name w:val="WW8Num51z0"/>
    <w:rsid w:val="001328D2"/>
    <w:rPr>
      <w:rFonts w:ascii="Arial" w:hAnsi="Arial" w:cs="Times New Roman" w:hint="default"/>
      <w:i w:val="0"/>
      <w:iCs/>
      <w:sz w:val="22"/>
      <w:szCs w:val="22"/>
    </w:rPr>
  </w:style>
  <w:style w:type="character" w:customStyle="1" w:styleId="WW8Num51z1">
    <w:name w:val="WW8Num51z1"/>
    <w:rsid w:val="001328D2"/>
    <w:rPr>
      <w:rFonts w:ascii="Times New Roman" w:hAnsi="Times New Roman" w:cs="Times New Roman" w:hint="default"/>
    </w:rPr>
  </w:style>
  <w:style w:type="character" w:customStyle="1" w:styleId="WW8Num51z2">
    <w:name w:val="WW8Num51z2"/>
    <w:rsid w:val="001328D2"/>
  </w:style>
  <w:style w:type="character" w:customStyle="1" w:styleId="WW8Num51z3">
    <w:name w:val="WW8Num51z3"/>
    <w:rsid w:val="001328D2"/>
  </w:style>
  <w:style w:type="character" w:customStyle="1" w:styleId="WW8Num51z4">
    <w:name w:val="WW8Num51z4"/>
    <w:rsid w:val="001328D2"/>
  </w:style>
  <w:style w:type="character" w:customStyle="1" w:styleId="WW8Num51z5">
    <w:name w:val="WW8Num51z5"/>
    <w:rsid w:val="001328D2"/>
  </w:style>
  <w:style w:type="character" w:customStyle="1" w:styleId="WW8Num51z6">
    <w:name w:val="WW8Num51z6"/>
    <w:rsid w:val="001328D2"/>
  </w:style>
  <w:style w:type="character" w:customStyle="1" w:styleId="WW8Num51z7">
    <w:name w:val="WW8Num51z7"/>
    <w:rsid w:val="001328D2"/>
  </w:style>
  <w:style w:type="character" w:customStyle="1" w:styleId="WW8Num51z8">
    <w:name w:val="WW8Num51z8"/>
    <w:rsid w:val="001328D2"/>
  </w:style>
  <w:style w:type="character" w:customStyle="1" w:styleId="WW8Num52z0">
    <w:name w:val="WW8Num52z0"/>
    <w:rsid w:val="001328D2"/>
    <w:rPr>
      <w:rFonts w:ascii="Arial" w:hAnsi="Arial" w:cs="Times New Roman" w:hint="default"/>
      <w:sz w:val="22"/>
      <w:szCs w:val="22"/>
    </w:rPr>
  </w:style>
  <w:style w:type="character" w:customStyle="1" w:styleId="WW8Num52z1">
    <w:name w:val="WW8Num52z1"/>
    <w:rsid w:val="001328D2"/>
  </w:style>
  <w:style w:type="character" w:customStyle="1" w:styleId="WW8Num52z2">
    <w:name w:val="WW8Num52z2"/>
    <w:rsid w:val="001328D2"/>
    <w:rPr>
      <w:rFonts w:ascii="Times New Roman" w:hAnsi="Times New Roman" w:cs="Times New Roman" w:hint="default"/>
    </w:rPr>
  </w:style>
  <w:style w:type="character" w:customStyle="1" w:styleId="WW8Num52z3">
    <w:name w:val="WW8Num52z3"/>
    <w:rsid w:val="001328D2"/>
  </w:style>
  <w:style w:type="character" w:customStyle="1" w:styleId="WW8Num52z4">
    <w:name w:val="WW8Num52z4"/>
    <w:rsid w:val="001328D2"/>
  </w:style>
  <w:style w:type="character" w:customStyle="1" w:styleId="WW8Num52z5">
    <w:name w:val="WW8Num52z5"/>
    <w:rsid w:val="001328D2"/>
  </w:style>
  <w:style w:type="character" w:customStyle="1" w:styleId="WW8Num52z6">
    <w:name w:val="WW8Num52z6"/>
    <w:rsid w:val="001328D2"/>
  </w:style>
  <w:style w:type="character" w:customStyle="1" w:styleId="WW8Num52z7">
    <w:name w:val="WW8Num52z7"/>
    <w:rsid w:val="001328D2"/>
  </w:style>
  <w:style w:type="character" w:customStyle="1" w:styleId="WW8Num52z8">
    <w:name w:val="WW8Num52z8"/>
    <w:rsid w:val="001328D2"/>
  </w:style>
  <w:style w:type="character" w:customStyle="1" w:styleId="WW8Num53z0">
    <w:name w:val="WW8Num53z0"/>
    <w:rsid w:val="001328D2"/>
    <w:rPr>
      <w:rFonts w:ascii="Arial" w:hAnsi="Arial" w:cs="Arial" w:hint="default"/>
    </w:rPr>
  </w:style>
  <w:style w:type="character" w:customStyle="1" w:styleId="WW8Num54z0">
    <w:name w:val="WW8Num54z0"/>
    <w:rsid w:val="001328D2"/>
    <w:rPr>
      <w:rFonts w:ascii="Arial" w:hAnsi="Arial" w:cs="Arial" w:hint="default"/>
      <w:bCs/>
      <w:sz w:val="22"/>
      <w:szCs w:val="22"/>
    </w:rPr>
  </w:style>
  <w:style w:type="character" w:customStyle="1" w:styleId="WW8Num55z0">
    <w:name w:val="WW8Num55z0"/>
    <w:rsid w:val="001328D2"/>
    <w:rPr>
      <w:rFonts w:ascii="Arial" w:hAnsi="Arial" w:cs="Times New Roman" w:hint="default"/>
      <w:color w:val="000000"/>
      <w:sz w:val="22"/>
      <w:szCs w:val="22"/>
    </w:rPr>
  </w:style>
  <w:style w:type="character" w:customStyle="1" w:styleId="WW8Num56z0">
    <w:name w:val="WW8Num56z0"/>
    <w:rsid w:val="001328D2"/>
    <w:rPr>
      <w:rFonts w:ascii="Wingdings" w:hAnsi="Wingdings" w:cs="Wingdings" w:hint="default"/>
      <w:sz w:val="22"/>
    </w:rPr>
  </w:style>
  <w:style w:type="character" w:customStyle="1" w:styleId="WW8Num57z0">
    <w:name w:val="WW8Num57z0"/>
    <w:rsid w:val="001328D2"/>
    <w:rPr>
      <w:rFonts w:ascii="Arial" w:hAnsi="Arial" w:cs="Arial" w:hint="default"/>
      <w:sz w:val="22"/>
      <w:szCs w:val="22"/>
    </w:rPr>
  </w:style>
  <w:style w:type="character" w:customStyle="1" w:styleId="WW8Num58z0">
    <w:name w:val="WW8Num58z0"/>
    <w:rsid w:val="001328D2"/>
    <w:rPr>
      <w:rFonts w:ascii="Arial" w:hAnsi="Arial" w:cs="Arial" w:hint="default"/>
      <w:sz w:val="22"/>
      <w:szCs w:val="22"/>
    </w:rPr>
  </w:style>
  <w:style w:type="character" w:customStyle="1" w:styleId="WW8Num59z0">
    <w:name w:val="WW8Num59z0"/>
    <w:rsid w:val="001328D2"/>
    <w:rPr>
      <w:rFonts w:ascii="Arial" w:hAnsi="Arial" w:cs="Arial" w:hint="default"/>
      <w:color w:val="000000"/>
      <w:sz w:val="22"/>
      <w:szCs w:val="22"/>
    </w:rPr>
  </w:style>
  <w:style w:type="character" w:customStyle="1" w:styleId="WW8Num60z0">
    <w:name w:val="WW8Num60z0"/>
    <w:rsid w:val="001328D2"/>
    <w:rPr>
      <w:rFonts w:ascii="Arial" w:hAnsi="Arial" w:cs="Arial" w:hint="default"/>
      <w:sz w:val="22"/>
      <w:szCs w:val="22"/>
    </w:rPr>
  </w:style>
  <w:style w:type="character" w:customStyle="1" w:styleId="WW8Num60z2">
    <w:name w:val="WW8Num60z2"/>
    <w:rsid w:val="001328D2"/>
  </w:style>
  <w:style w:type="character" w:customStyle="1" w:styleId="WW8Num61z0">
    <w:name w:val="WW8Num61z0"/>
    <w:rsid w:val="001328D2"/>
    <w:rPr>
      <w:rFonts w:ascii="Arial" w:hAnsi="Arial" w:cs="Arial" w:hint="default"/>
    </w:rPr>
  </w:style>
  <w:style w:type="character" w:customStyle="1" w:styleId="WW8Num62z0">
    <w:name w:val="WW8Num62z0"/>
    <w:rsid w:val="001328D2"/>
    <w:rPr>
      <w:rFonts w:ascii="Wingdings" w:hAnsi="Wingdings" w:cs="Wingdings" w:hint="default"/>
      <w:b/>
      <w:bCs w:val="0"/>
      <w:color w:val="000000"/>
      <w:sz w:val="22"/>
      <w:szCs w:val="22"/>
    </w:rPr>
  </w:style>
  <w:style w:type="character" w:customStyle="1" w:styleId="WW8Num63z0">
    <w:name w:val="WW8Num63z0"/>
    <w:rsid w:val="001328D2"/>
    <w:rPr>
      <w:rFonts w:ascii="Arial" w:hAnsi="Arial" w:cs="Arial" w:hint="default"/>
      <w:b w:val="0"/>
      <w:bCs w:val="0"/>
      <w:i w:val="0"/>
      <w:iCs w:val="0"/>
      <w:sz w:val="20"/>
    </w:rPr>
  </w:style>
  <w:style w:type="character" w:customStyle="1" w:styleId="WW8Num64z0">
    <w:name w:val="WW8Num64z0"/>
    <w:rsid w:val="001328D2"/>
    <w:rPr>
      <w:rFonts w:ascii="Arial" w:hAnsi="Arial" w:cs="Arial" w:hint="default"/>
      <w:b w:val="0"/>
      <w:bCs w:val="0"/>
      <w:color w:val="000000"/>
      <w:sz w:val="22"/>
      <w:szCs w:val="22"/>
    </w:rPr>
  </w:style>
  <w:style w:type="character" w:customStyle="1" w:styleId="WW8Num65z0">
    <w:name w:val="WW8Num65z0"/>
    <w:rsid w:val="001328D2"/>
    <w:rPr>
      <w:rFonts w:ascii="Arial" w:hAnsi="Arial" w:cs="Times New Roman" w:hint="default"/>
      <w:b w:val="0"/>
      <w:bCs w:val="0"/>
      <w:sz w:val="22"/>
      <w:szCs w:val="22"/>
    </w:rPr>
  </w:style>
  <w:style w:type="character" w:customStyle="1" w:styleId="WW8Num66z0">
    <w:name w:val="WW8Num66z0"/>
    <w:rsid w:val="001328D2"/>
    <w:rPr>
      <w:rFonts w:ascii="Arial" w:hAnsi="Arial" w:cs="Arial" w:hint="default"/>
      <w:sz w:val="22"/>
      <w:szCs w:val="22"/>
    </w:rPr>
  </w:style>
  <w:style w:type="character" w:customStyle="1" w:styleId="WW8Num67z0">
    <w:name w:val="WW8Num67z0"/>
    <w:rsid w:val="001328D2"/>
    <w:rPr>
      <w:rFonts w:ascii="Wingdings" w:hAnsi="Wingdings" w:cs="Wingdings" w:hint="default"/>
    </w:rPr>
  </w:style>
  <w:style w:type="character" w:customStyle="1" w:styleId="WW8Num68z0">
    <w:name w:val="WW8Num68z0"/>
    <w:rsid w:val="001328D2"/>
    <w:rPr>
      <w:rFonts w:ascii="Arial" w:hAnsi="Arial" w:cs="Arial" w:hint="default"/>
      <w:color w:val="000000"/>
      <w:sz w:val="22"/>
      <w:szCs w:val="22"/>
    </w:rPr>
  </w:style>
  <w:style w:type="character" w:customStyle="1" w:styleId="WW8Num69z0">
    <w:name w:val="WW8Num69z0"/>
    <w:rsid w:val="001328D2"/>
    <w:rPr>
      <w:rFonts w:ascii="Wingdings" w:hAnsi="Wingdings" w:cs="Wingdings" w:hint="default"/>
      <w:sz w:val="22"/>
      <w:szCs w:val="22"/>
    </w:rPr>
  </w:style>
  <w:style w:type="character" w:customStyle="1" w:styleId="WW8Num70z0">
    <w:name w:val="WW8Num70z0"/>
    <w:rsid w:val="001328D2"/>
    <w:rPr>
      <w:rFonts w:ascii="Wingdings" w:hAnsi="Wingdings" w:cs="Wingdings" w:hint="default"/>
      <w:sz w:val="18"/>
    </w:rPr>
  </w:style>
  <w:style w:type="character" w:customStyle="1" w:styleId="WW8Num71z0">
    <w:name w:val="WW8Num71z0"/>
    <w:rsid w:val="001328D2"/>
  </w:style>
  <w:style w:type="character" w:customStyle="1" w:styleId="WW8Num71z1">
    <w:name w:val="WW8Num71z1"/>
    <w:rsid w:val="001328D2"/>
  </w:style>
  <w:style w:type="character" w:customStyle="1" w:styleId="WW8Num71z2">
    <w:name w:val="WW8Num71z2"/>
    <w:rsid w:val="001328D2"/>
  </w:style>
  <w:style w:type="character" w:customStyle="1" w:styleId="WW8Num71z3">
    <w:name w:val="WW8Num71z3"/>
    <w:rsid w:val="001328D2"/>
  </w:style>
  <w:style w:type="character" w:customStyle="1" w:styleId="WW8Num71z4">
    <w:name w:val="WW8Num71z4"/>
    <w:rsid w:val="001328D2"/>
  </w:style>
  <w:style w:type="character" w:customStyle="1" w:styleId="WW8Num71z5">
    <w:name w:val="WW8Num71z5"/>
    <w:rsid w:val="001328D2"/>
  </w:style>
  <w:style w:type="character" w:customStyle="1" w:styleId="WW8Num71z6">
    <w:name w:val="WW8Num71z6"/>
    <w:rsid w:val="001328D2"/>
  </w:style>
  <w:style w:type="character" w:customStyle="1" w:styleId="WW8Num71z7">
    <w:name w:val="WW8Num71z7"/>
    <w:rsid w:val="001328D2"/>
  </w:style>
  <w:style w:type="character" w:customStyle="1" w:styleId="WW8Num71z8">
    <w:name w:val="WW8Num71z8"/>
    <w:rsid w:val="001328D2"/>
  </w:style>
  <w:style w:type="character" w:customStyle="1" w:styleId="WW8Num72z0">
    <w:name w:val="WW8Num72z0"/>
    <w:rsid w:val="001328D2"/>
    <w:rPr>
      <w:rFonts w:ascii="Wingdings" w:hAnsi="Wingdings" w:cs="Wingdings" w:hint="default"/>
      <w:sz w:val="18"/>
    </w:rPr>
  </w:style>
  <w:style w:type="character" w:customStyle="1" w:styleId="WW8Num73z0">
    <w:name w:val="WW8Num73z0"/>
    <w:rsid w:val="001328D2"/>
    <w:rPr>
      <w:rFonts w:ascii="Times New Roman" w:hAnsi="Times New Roman" w:cs="Times New Roman" w:hint="default"/>
    </w:rPr>
  </w:style>
  <w:style w:type="character" w:customStyle="1" w:styleId="WW8Num74z0">
    <w:name w:val="WW8Num74z0"/>
    <w:rsid w:val="001328D2"/>
    <w:rPr>
      <w:rFonts w:ascii="Arial" w:hAnsi="Arial" w:cs="Times New Roman" w:hint="default"/>
      <w:b w:val="0"/>
      <w:bCs w:val="0"/>
      <w:sz w:val="22"/>
      <w:szCs w:val="22"/>
    </w:rPr>
  </w:style>
  <w:style w:type="character" w:customStyle="1" w:styleId="WW8Num75z0">
    <w:name w:val="WW8Num75z0"/>
    <w:rsid w:val="001328D2"/>
    <w:rPr>
      <w:rFonts w:ascii="Verdana" w:hAnsi="Verdana" w:cs="Verdana" w:hint="default"/>
    </w:rPr>
  </w:style>
  <w:style w:type="character" w:customStyle="1" w:styleId="WW8Num75z1">
    <w:name w:val="WW8Num75z1"/>
    <w:rsid w:val="001328D2"/>
  </w:style>
  <w:style w:type="character" w:customStyle="1" w:styleId="WW8Num75z2">
    <w:name w:val="WW8Num75z2"/>
    <w:rsid w:val="001328D2"/>
  </w:style>
  <w:style w:type="character" w:customStyle="1" w:styleId="WW8Num75z3">
    <w:name w:val="WW8Num75z3"/>
    <w:rsid w:val="001328D2"/>
  </w:style>
  <w:style w:type="character" w:customStyle="1" w:styleId="WW8Num75z4">
    <w:name w:val="WW8Num75z4"/>
    <w:rsid w:val="001328D2"/>
  </w:style>
  <w:style w:type="character" w:customStyle="1" w:styleId="WW8Num75z5">
    <w:name w:val="WW8Num75z5"/>
    <w:rsid w:val="001328D2"/>
  </w:style>
  <w:style w:type="character" w:customStyle="1" w:styleId="WW8Num75z6">
    <w:name w:val="WW8Num75z6"/>
    <w:rsid w:val="001328D2"/>
  </w:style>
  <w:style w:type="character" w:customStyle="1" w:styleId="WW8Num75z7">
    <w:name w:val="WW8Num75z7"/>
    <w:rsid w:val="001328D2"/>
  </w:style>
  <w:style w:type="character" w:customStyle="1" w:styleId="WW8Num75z8">
    <w:name w:val="WW8Num75z8"/>
    <w:rsid w:val="001328D2"/>
  </w:style>
  <w:style w:type="character" w:customStyle="1" w:styleId="WW8Num76z0">
    <w:name w:val="WW8Num76z0"/>
    <w:rsid w:val="001328D2"/>
    <w:rPr>
      <w:rFonts w:ascii="Arial" w:hAnsi="Arial" w:cs="Arial" w:hint="default"/>
      <w:b w:val="0"/>
      <w:bCs w:val="0"/>
      <w:sz w:val="22"/>
      <w:szCs w:val="22"/>
    </w:rPr>
  </w:style>
  <w:style w:type="character" w:customStyle="1" w:styleId="WW8Num76z1">
    <w:name w:val="WW8Num76z1"/>
    <w:rsid w:val="001328D2"/>
  </w:style>
  <w:style w:type="character" w:customStyle="1" w:styleId="WW8Num76z2">
    <w:name w:val="WW8Num76z2"/>
    <w:rsid w:val="001328D2"/>
  </w:style>
  <w:style w:type="character" w:customStyle="1" w:styleId="WW8Num76z3">
    <w:name w:val="WW8Num76z3"/>
    <w:rsid w:val="001328D2"/>
  </w:style>
  <w:style w:type="character" w:customStyle="1" w:styleId="WW8Num76z4">
    <w:name w:val="WW8Num76z4"/>
    <w:rsid w:val="001328D2"/>
  </w:style>
  <w:style w:type="character" w:customStyle="1" w:styleId="WW8Num76z5">
    <w:name w:val="WW8Num76z5"/>
    <w:rsid w:val="001328D2"/>
  </w:style>
  <w:style w:type="character" w:customStyle="1" w:styleId="WW8Num76z6">
    <w:name w:val="WW8Num76z6"/>
    <w:rsid w:val="001328D2"/>
  </w:style>
  <w:style w:type="character" w:customStyle="1" w:styleId="WW8Num76z7">
    <w:name w:val="WW8Num76z7"/>
    <w:rsid w:val="001328D2"/>
  </w:style>
  <w:style w:type="character" w:customStyle="1" w:styleId="WW8Num76z8">
    <w:name w:val="WW8Num76z8"/>
    <w:rsid w:val="001328D2"/>
  </w:style>
  <w:style w:type="character" w:customStyle="1" w:styleId="WW8Num77z0">
    <w:name w:val="WW8Num77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7z1">
    <w:name w:val="WW8Num77z1"/>
    <w:rsid w:val="001328D2"/>
  </w:style>
  <w:style w:type="character" w:customStyle="1" w:styleId="WW8Num77z2">
    <w:name w:val="WW8Num77z2"/>
    <w:rsid w:val="001328D2"/>
  </w:style>
  <w:style w:type="character" w:customStyle="1" w:styleId="WW8Num77z3">
    <w:name w:val="WW8Num77z3"/>
    <w:rsid w:val="001328D2"/>
  </w:style>
  <w:style w:type="character" w:customStyle="1" w:styleId="WW8Num77z4">
    <w:name w:val="WW8Num77z4"/>
    <w:rsid w:val="001328D2"/>
  </w:style>
  <w:style w:type="character" w:customStyle="1" w:styleId="WW8Num77z5">
    <w:name w:val="WW8Num77z5"/>
    <w:rsid w:val="001328D2"/>
  </w:style>
  <w:style w:type="character" w:customStyle="1" w:styleId="WW8Num77z6">
    <w:name w:val="WW8Num77z6"/>
    <w:rsid w:val="001328D2"/>
  </w:style>
  <w:style w:type="character" w:customStyle="1" w:styleId="WW8Num77z7">
    <w:name w:val="WW8Num77z7"/>
    <w:rsid w:val="001328D2"/>
  </w:style>
  <w:style w:type="character" w:customStyle="1" w:styleId="WW8Num77z8">
    <w:name w:val="WW8Num77z8"/>
    <w:rsid w:val="001328D2"/>
  </w:style>
  <w:style w:type="character" w:customStyle="1" w:styleId="WW8Num78z0">
    <w:name w:val="WW8Num78z0"/>
    <w:rsid w:val="001328D2"/>
    <w:rPr>
      <w:b w:val="0"/>
      <w:bCs w:val="0"/>
      <w:i w:val="0"/>
      <w:iCs w:val="0"/>
      <w:sz w:val="24"/>
    </w:rPr>
  </w:style>
  <w:style w:type="character" w:customStyle="1" w:styleId="WW8Num78z1">
    <w:name w:val="WW8Num78z1"/>
    <w:rsid w:val="001328D2"/>
  </w:style>
  <w:style w:type="character" w:customStyle="1" w:styleId="WW8Num78z2">
    <w:name w:val="WW8Num78z2"/>
    <w:rsid w:val="001328D2"/>
  </w:style>
  <w:style w:type="character" w:customStyle="1" w:styleId="WW8Num78z3">
    <w:name w:val="WW8Num78z3"/>
    <w:rsid w:val="001328D2"/>
  </w:style>
  <w:style w:type="character" w:customStyle="1" w:styleId="WW8Num78z4">
    <w:name w:val="WW8Num78z4"/>
    <w:rsid w:val="001328D2"/>
  </w:style>
  <w:style w:type="character" w:customStyle="1" w:styleId="WW8Num78z5">
    <w:name w:val="WW8Num78z5"/>
    <w:rsid w:val="001328D2"/>
  </w:style>
  <w:style w:type="character" w:customStyle="1" w:styleId="WW8Num78z6">
    <w:name w:val="WW8Num78z6"/>
    <w:rsid w:val="001328D2"/>
  </w:style>
  <w:style w:type="character" w:customStyle="1" w:styleId="WW8Num78z7">
    <w:name w:val="WW8Num78z7"/>
    <w:rsid w:val="001328D2"/>
  </w:style>
  <w:style w:type="character" w:customStyle="1" w:styleId="WW8Num78z8">
    <w:name w:val="WW8Num78z8"/>
    <w:rsid w:val="001328D2"/>
  </w:style>
  <w:style w:type="character" w:customStyle="1" w:styleId="WW8Num79z0">
    <w:name w:val="WW8Num79z0"/>
    <w:rsid w:val="001328D2"/>
    <w:rPr>
      <w:rFonts w:ascii="Arial" w:hAnsi="Arial" w:cs="Arial"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79z1">
    <w:name w:val="WW8Num79z1"/>
    <w:rsid w:val="001328D2"/>
  </w:style>
  <w:style w:type="character" w:customStyle="1" w:styleId="WW8Num79z2">
    <w:name w:val="WW8Num79z2"/>
    <w:rsid w:val="001328D2"/>
  </w:style>
  <w:style w:type="character" w:customStyle="1" w:styleId="WW8Num79z3">
    <w:name w:val="WW8Num79z3"/>
    <w:rsid w:val="001328D2"/>
  </w:style>
  <w:style w:type="character" w:customStyle="1" w:styleId="WW8Num79z4">
    <w:name w:val="WW8Num79z4"/>
    <w:rsid w:val="001328D2"/>
  </w:style>
  <w:style w:type="character" w:customStyle="1" w:styleId="WW8Num79z5">
    <w:name w:val="WW8Num79z5"/>
    <w:rsid w:val="001328D2"/>
  </w:style>
  <w:style w:type="character" w:customStyle="1" w:styleId="WW8Num79z6">
    <w:name w:val="WW8Num79z6"/>
    <w:rsid w:val="001328D2"/>
  </w:style>
  <w:style w:type="character" w:customStyle="1" w:styleId="WW8Num79z7">
    <w:name w:val="WW8Num79z7"/>
    <w:rsid w:val="001328D2"/>
  </w:style>
  <w:style w:type="character" w:customStyle="1" w:styleId="WW8Num79z8">
    <w:name w:val="WW8Num79z8"/>
    <w:rsid w:val="001328D2"/>
  </w:style>
  <w:style w:type="character" w:customStyle="1" w:styleId="WW8Num80z0">
    <w:name w:val="WW8Num80z0"/>
    <w:rsid w:val="001328D2"/>
    <w:rPr>
      <w:rFonts w:ascii="Arial" w:hAnsi="Arial" w:cs="Arial" w:hint="default"/>
      <w:b/>
      <w:bCs/>
      <w:color w:val="auto"/>
      <w:sz w:val="22"/>
      <w:szCs w:val="22"/>
      <w:shd w:val="clear" w:color="auto" w:fill="FFFFFF"/>
    </w:rPr>
  </w:style>
  <w:style w:type="character" w:customStyle="1" w:styleId="WW8Num80z1">
    <w:name w:val="WW8Num80z1"/>
    <w:rsid w:val="001328D2"/>
  </w:style>
  <w:style w:type="character" w:customStyle="1" w:styleId="WW8Num80z2">
    <w:name w:val="WW8Num80z2"/>
    <w:rsid w:val="001328D2"/>
  </w:style>
  <w:style w:type="character" w:customStyle="1" w:styleId="WW8Num80z3">
    <w:name w:val="WW8Num80z3"/>
    <w:rsid w:val="001328D2"/>
  </w:style>
  <w:style w:type="character" w:customStyle="1" w:styleId="WW8Num80z4">
    <w:name w:val="WW8Num80z4"/>
    <w:rsid w:val="001328D2"/>
  </w:style>
  <w:style w:type="character" w:customStyle="1" w:styleId="WW8Num80z5">
    <w:name w:val="WW8Num80z5"/>
    <w:rsid w:val="001328D2"/>
  </w:style>
  <w:style w:type="character" w:customStyle="1" w:styleId="WW8Num80z6">
    <w:name w:val="WW8Num80z6"/>
    <w:rsid w:val="001328D2"/>
  </w:style>
  <w:style w:type="character" w:customStyle="1" w:styleId="WW8Num80z7">
    <w:name w:val="WW8Num80z7"/>
    <w:rsid w:val="001328D2"/>
  </w:style>
  <w:style w:type="character" w:customStyle="1" w:styleId="WW8Num80z8">
    <w:name w:val="WW8Num80z8"/>
    <w:rsid w:val="001328D2"/>
  </w:style>
  <w:style w:type="character" w:customStyle="1" w:styleId="WW8Num81z0">
    <w:name w:val="WW8Num81z0"/>
    <w:rsid w:val="001328D2"/>
    <w:rPr>
      <w:rFonts w:ascii="Times New Roman" w:hAnsi="Times New Roman" w:cs="Times New Roman" w:hint="default"/>
      <w:b w:val="0"/>
      <w:bCs w:val="0"/>
    </w:rPr>
  </w:style>
  <w:style w:type="character" w:customStyle="1" w:styleId="WW8Num81z1">
    <w:name w:val="WW8Num81z1"/>
    <w:rsid w:val="001328D2"/>
    <w:rPr>
      <w:rFonts w:ascii="Times New Roman" w:hAnsi="Times New Roman" w:cs="Times New Roman" w:hint="default"/>
    </w:rPr>
  </w:style>
  <w:style w:type="character" w:customStyle="1" w:styleId="WW8Num81z2">
    <w:name w:val="WW8Num81z2"/>
    <w:rsid w:val="001328D2"/>
  </w:style>
  <w:style w:type="character" w:customStyle="1" w:styleId="WW8Num81z3">
    <w:name w:val="WW8Num81z3"/>
    <w:rsid w:val="001328D2"/>
  </w:style>
  <w:style w:type="character" w:customStyle="1" w:styleId="WW8Num81z4">
    <w:name w:val="WW8Num81z4"/>
    <w:rsid w:val="001328D2"/>
  </w:style>
  <w:style w:type="character" w:customStyle="1" w:styleId="WW8Num81z5">
    <w:name w:val="WW8Num81z5"/>
    <w:rsid w:val="001328D2"/>
  </w:style>
  <w:style w:type="character" w:customStyle="1" w:styleId="WW8Num81z6">
    <w:name w:val="WW8Num81z6"/>
    <w:rsid w:val="001328D2"/>
  </w:style>
  <w:style w:type="character" w:customStyle="1" w:styleId="WW8Num81z7">
    <w:name w:val="WW8Num81z7"/>
    <w:rsid w:val="001328D2"/>
  </w:style>
  <w:style w:type="character" w:customStyle="1" w:styleId="WW8Num81z8">
    <w:name w:val="WW8Num81z8"/>
    <w:rsid w:val="001328D2"/>
  </w:style>
  <w:style w:type="character" w:customStyle="1" w:styleId="WW8Num82z0">
    <w:name w:val="WW8Num82z0"/>
    <w:rsid w:val="001328D2"/>
    <w:rPr>
      <w:rFonts w:ascii="Verdana" w:hAnsi="Verdana" w:cs="Verdana" w:hint="default"/>
      <w:sz w:val="16"/>
      <w:szCs w:val="16"/>
    </w:rPr>
  </w:style>
  <w:style w:type="character" w:customStyle="1" w:styleId="WW8Num82z1">
    <w:name w:val="WW8Num82z1"/>
    <w:rsid w:val="001328D2"/>
  </w:style>
  <w:style w:type="character" w:customStyle="1" w:styleId="WW8Num82z2">
    <w:name w:val="WW8Num82z2"/>
    <w:rsid w:val="001328D2"/>
  </w:style>
  <w:style w:type="character" w:customStyle="1" w:styleId="WW8Num82z3">
    <w:name w:val="WW8Num82z3"/>
    <w:rsid w:val="001328D2"/>
  </w:style>
  <w:style w:type="character" w:customStyle="1" w:styleId="WW8Num82z4">
    <w:name w:val="WW8Num82z4"/>
    <w:rsid w:val="001328D2"/>
  </w:style>
  <w:style w:type="character" w:customStyle="1" w:styleId="WW8Num82z5">
    <w:name w:val="WW8Num82z5"/>
    <w:rsid w:val="001328D2"/>
  </w:style>
  <w:style w:type="character" w:customStyle="1" w:styleId="WW8Num82z6">
    <w:name w:val="WW8Num82z6"/>
    <w:rsid w:val="001328D2"/>
  </w:style>
  <w:style w:type="character" w:customStyle="1" w:styleId="WW8Num82z7">
    <w:name w:val="WW8Num82z7"/>
    <w:rsid w:val="001328D2"/>
  </w:style>
  <w:style w:type="character" w:customStyle="1" w:styleId="WW8Num82z8">
    <w:name w:val="WW8Num82z8"/>
    <w:rsid w:val="001328D2"/>
  </w:style>
  <w:style w:type="character" w:customStyle="1" w:styleId="WW8Num83z0">
    <w:name w:val="WW8Num83z0"/>
    <w:rsid w:val="001328D2"/>
    <w:rPr>
      <w:rFonts w:ascii="Arial" w:hAnsi="Arial" w:cs="Arial" w:hint="default"/>
    </w:rPr>
  </w:style>
  <w:style w:type="character" w:customStyle="1" w:styleId="WW8Num83z1">
    <w:name w:val="WW8Num83z1"/>
    <w:rsid w:val="001328D2"/>
  </w:style>
  <w:style w:type="character" w:customStyle="1" w:styleId="WW8Num83z2">
    <w:name w:val="WW8Num83z2"/>
    <w:rsid w:val="001328D2"/>
  </w:style>
  <w:style w:type="character" w:customStyle="1" w:styleId="WW8Num83z3">
    <w:name w:val="WW8Num83z3"/>
    <w:rsid w:val="001328D2"/>
  </w:style>
  <w:style w:type="character" w:customStyle="1" w:styleId="WW8Num83z4">
    <w:name w:val="WW8Num83z4"/>
    <w:rsid w:val="001328D2"/>
  </w:style>
  <w:style w:type="character" w:customStyle="1" w:styleId="WW8Num83z5">
    <w:name w:val="WW8Num83z5"/>
    <w:rsid w:val="001328D2"/>
  </w:style>
  <w:style w:type="character" w:customStyle="1" w:styleId="WW8Num83z6">
    <w:name w:val="WW8Num83z6"/>
    <w:rsid w:val="001328D2"/>
  </w:style>
  <w:style w:type="character" w:customStyle="1" w:styleId="WW8Num83z7">
    <w:name w:val="WW8Num83z7"/>
    <w:rsid w:val="001328D2"/>
  </w:style>
  <w:style w:type="character" w:customStyle="1" w:styleId="WW8Num83z8">
    <w:name w:val="WW8Num83z8"/>
    <w:rsid w:val="001328D2"/>
  </w:style>
  <w:style w:type="character" w:customStyle="1" w:styleId="WW8Num84z0">
    <w:name w:val="WW8Num84z0"/>
    <w:rsid w:val="001328D2"/>
    <w:rPr>
      <w:rFonts w:ascii="Arial" w:hAnsi="Arial" w:cs="Arial" w:hint="default"/>
      <w:b w:val="0"/>
      <w:bCs w:val="0"/>
      <w:i w:val="0"/>
      <w:iCs w:val="0"/>
      <w:color w:val="000000"/>
      <w:sz w:val="22"/>
      <w:szCs w:val="22"/>
    </w:rPr>
  </w:style>
  <w:style w:type="character" w:customStyle="1" w:styleId="WW8Num84z1">
    <w:name w:val="WW8Num84z1"/>
    <w:rsid w:val="001328D2"/>
  </w:style>
  <w:style w:type="character" w:customStyle="1" w:styleId="WW8Num84z2">
    <w:name w:val="WW8Num84z2"/>
    <w:rsid w:val="001328D2"/>
  </w:style>
  <w:style w:type="character" w:customStyle="1" w:styleId="WW8Num84z3">
    <w:name w:val="WW8Num84z3"/>
    <w:rsid w:val="001328D2"/>
  </w:style>
  <w:style w:type="character" w:customStyle="1" w:styleId="WW8Num84z4">
    <w:name w:val="WW8Num84z4"/>
    <w:rsid w:val="001328D2"/>
  </w:style>
  <w:style w:type="character" w:customStyle="1" w:styleId="WW8Num84z5">
    <w:name w:val="WW8Num84z5"/>
    <w:rsid w:val="001328D2"/>
  </w:style>
  <w:style w:type="character" w:customStyle="1" w:styleId="WW8Num84z6">
    <w:name w:val="WW8Num84z6"/>
    <w:rsid w:val="001328D2"/>
  </w:style>
  <w:style w:type="character" w:customStyle="1" w:styleId="WW8Num84z7">
    <w:name w:val="WW8Num84z7"/>
    <w:rsid w:val="001328D2"/>
  </w:style>
  <w:style w:type="character" w:customStyle="1" w:styleId="WW8Num84z8">
    <w:name w:val="WW8Num84z8"/>
    <w:rsid w:val="001328D2"/>
  </w:style>
  <w:style w:type="character" w:customStyle="1" w:styleId="WW8Num85z0">
    <w:name w:val="WW8Num85z0"/>
    <w:rsid w:val="001328D2"/>
    <w:rPr>
      <w:rFonts w:ascii="Arial" w:hAnsi="Arial" w:cs="Arial" w:hint="default"/>
      <w:b w:val="0"/>
      <w:bCs w:val="0"/>
      <w:i w:val="0"/>
      <w:iCs w:val="0"/>
      <w:sz w:val="24"/>
    </w:rPr>
  </w:style>
  <w:style w:type="character" w:customStyle="1" w:styleId="WW8Num85z1">
    <w:name w:val="WW8Num85z1"/>
    <w:rsid w:val="001328D2"/>
  </w:style>
  <w:style w:type="character" w:customStyle="1" w:styleId="WW8Num85z2">
    <w:name w:val="WW8Num85z2"/>
    <w:rsid w:val="001328D2"/>
  </w:style>
  <w:style w:type="character" w:customStyle="1" w:styleId="WW8Num85z3">
    <w:name w:val="WW8Num85z3"/>
    <w:rsid w:val="001328D2"/>
  </w:style>
  <w:style w:type="character" w:customStyle="1" w:styleId="WW8Num85z4">
    <w:name w:val="WW8Num85z4"/>
    <w:rsid w:val="001328D2"/>
  </w:style>
  <w:style w:type="character" w:customStyle="1" w:styleId="WW8Num85z5">
    <w:name w:val="WW8Num85z5"/>
    <w:rsid w:val="001328D2"/>
  </w:style>
  <w:style w:type="character" w:customStyle="1" w:styleId="WW8Num85z6">
    <w:name w:val="WW8Num85z6"/>
    <w:rsid w:val="001328D2"/>
  </w:style>
  <w:style w:type="character" w:customStyle="1" w:styleId="WW8Num85z7">
    <w:name w:val="WW8Num85z7"/>
    <w:rsid w:val="001328D2"/>
  </w:style>
  <w:style w:type="character" w:customStyle="1" w:styleId="WW8Num85z8">
    <w:name w:val="WW8Num85z8"/>
    <w:rsid w:val="001328D2"/>
  </w:style>
  <w:style w:type="character" w:customStyle="1" w:styleId="WW8Num10z1">
    <w:name w:val="WW8Num10z1"/>
    <w:rsid w:val="001328D2"/>
  </w:style>
  <w:style w:type="character" w:customStyle="1" w:styleId="WW8Num10z2">
    <w:name w:val="WW8Num10z2"/>
    <w:rsid w:val="001328D2"/>
  </w:style>
  <w:style w:type="character" w:customStyle="1" w:styleId="WW8Num10z3">
    <w:name w:val="WW8Num10z3"/>
    <w:rsid w:val="001328D2"/>
  </w:style>
  <w:style w:type="character" w:customStyle="1" w:styleId="WW8Num10z4">
    <w:name w:val="WW8Num10z4"/>
    <w:rsid w:val="001328D2"/>
  </w:style>
  <w:style w:type="character" w:customStyle="1" w:styleId="WW8Num10z5">
    <w:name w:val="WW8Num10z5"/>
    <w:rsid w:val="001328D2"/>
  </w:style>
  <w:style w:type="character" w:customStyle="1" w:styleId="WW8Num10z6">
    <w:name w:val="WW8Num10z6"/>
    <w:rsid w:val="001328D2"/>
  </w:style>
  <w:style w:type="character" w:customStyle="1" w:styleId="WW8Num10z7">
    <w:name w:val="WW8Num10z7"/>
    <w:rsid w:val="001328D2"/>
  </w:style>
  <w:style w:type="character" w:customStyle="1" w:styleId="WW8Num10z8">
    <w:name w:val="WW8Num10z8"/>
    <w:rsid w:val="001328D2"/>
  </w:style>
  <w:style w:type="character" w:customStyle="1" w:styleId="WW8Num16z1">
    <w:name w:val="WW8Num16z1"/>
    <w:rsid w:val="001328D2"/>
    <w:rPr>
      <w:rFonts w:ascii="Arial" w:hAnsi="Arial" w:cs="Arial" w:hint="default"/>
    </w:rPr>
  </w:style>
  <w:style w:type="character" w:customStyle="1" w:styleId="WW8Num16z3">
    <w:name w:val="WW8Num16z3"/>
    <w:rsid w:val="001328D2"/>
  </w:style>
  <w:style w:type="character" w:customStyle="1" w:styleId="WW8Num16z6">
    <w:name w:val="WW8Num16z6"/>
    <w:rsid w:val="001328D2"/>
  </w:style>
  <w:style w:type="character" w:customStyle="1" w:styleId="WW8Num20z1">
    <w:name w:val="WW8Num20z1"/>
    <w:rsid w:val="001328D2"/>
    <w:rPr>
      <w:rFonts w:ascii="Arial" w:hAnsi="Arial" w:cs="Arial" w:hint="default"/>
    </w:rPr>
  </w:style>
  <w:style w:type="character" w:customStyle="1" w:styleId="WW8Num20z2">
    <w:name w:val="WW8Num20z2"/>
    <w:rsid w:val="001328D2"/>
  </w:style>
  <w:style w:type="character" w:customStyle="1" w:styleId="WW8Num20z3">
    <w:name w:val="WW8Num20z3"/>
    <w:rsid w:val="001328D2"/>
  </w:style>
  <w:style w:type="character" w:customStyle="1" w:styleId="WW8Num20z4">
    <w:name w:val="WW8Num20z4"/>
    <w:rsid w:val="001328D2"/>
  </w:style>
  <w:style w:type="character" w:customStyle="1" w:styleId="WW8Num20z5">
    <w:name w:val="WW8Num20z5"/>
    <w:rsid w:val="001328D2"/>
  </w:style>
  <w:style w:type="character" w:customStyle="1" w:styleId="WW8Num20z6">
    <w:name w:val="WW8Num20z6"/>
    <w:rsid w:val="001328D2"/>
  </w:style>
  <w:style w:type="character" w:customStyle="1" w:styleId="WW8Num20z7">
    <w:name w:val="WW8Num20z7"/>
    <w:rsid w:val="001328D2"/>
  </w:style>
  <w:style w:type="character" w:customStyle="1" w:styleId="WW8Num20z8">
    <w:name w:val="WW8Num20z8"/>
    <w:rsid w:val="001328D2"/>
  </w:style>
  <w:style w:type="character" w:customStyle="1" w:styleId="WW8Num23z1">
    <w:name w:val="WW8Num23z1"/>
    <w:rsid w:val="001328D2"/>
    <w:rPr>
      <w:rFonts w:ascii="Arial" w:hAnsi="Arial" w:cs="Arial" w:hint="default"/>
    </w:rPr>
  </w:style>
  <w:style w:type="character" w:customStyle="1" w:styleId="WW8Num23z2">
    <w:name w:val="WW8Num23z2"/>
    <w:rsid w:val="001328D2"/>
  </w:style>
  <w:style w:type="character" w:customStyle="1" w:styleId="WW8Num23z3">
    <w:name w:val="WW8Num23z3"/>
    <w:rsid w:val="001328D2"/>
  </w:style>
  <w:style w:type="character" w:customStyle="1" w:styleId="WW8Num23z4">
    <w:name w:val="WW8Num23z4"/>
    <w:rsid w:val="001328D2"/>
  </w:style>
  <w:style w:type="character" w:customStyle="1" w:styleId="WW8Num23z5">
    <w:name w:val="WW8Num23z5"/>
    <w:rsid w:val="001328D2"/>
  </w:style>
  <w:style w:type="character" w:customStyle="1" w:styleId="WW8Num23z6">
    <w:name w:val="WW8Num23z6"/>
    <w:rsid w:val="001328D2"/>
  </w:style>
  <w:style w:type="character" w:customStyle="1" w:styleId="WW8Num23z7">
    <w:name w:val="WW8Num23z7"/>
    <w:rsid w:val="001328D2"/>
  </w:style>
  <w:style w:type="character" w:customStyle="1" w:styleId="WW8Num23z8">
    <w:name w:val="WW8Num23z8"/>
    <w:rsid w:val="001328D2"/>
  </w:style>
  <w:style w:type="character" w:customStyle="1" w:styleId="WW8Num24z1">
    <w:name w:val="WW8Num24z1"/>
    <w:rsid w:val="001328D2"/>
    <w:rPr>
      <w:rFonts w:ascii="Courier New" w:hAnsi="Courier New" w:cs="Courier New" w:hint="default"/>
    </w:rPr>
  </w:style>
  <w:style w:type="character" w:customStyle="1" w:styleId="WW8Num34z1">
    <w:name w:val="WW8Num34z1"/>
    <w:rsid w:val="001328D2"/>
    <w:rPr>
      <w:rFonts w:ascii="Times New Roman" w:hAnsi="Times New Roman" w:cs="Times New Roman" w:hint="default"/>
    </w:rPr>
  </w:style>
  <w:style w:type="character" w:customStyle="1" w:styleId="WW8Num34z2">
    <w:name w:val="WW8Num34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4z3">
    <w:name w:val="WW8Num34z3"/>
    <w:rsid w:val="001328D2"/>
    <w:rPr>
      <w:rFonts w:ascii="Arial" w:hAnsi="Arial" w:cs="Times New Roman" w:hint="default"/>
      <w:b w:val="0"/>
      <w:bCs w:val="0"/>
      <w:i w:val="0"/>
      <w:iCs w:val="0"/>
      <w:sz w:val="22"/>
      <w:szCs w:val="22"/>
    </w:rPr>
  </w:style>
  <w:style w:type="character" w:customStyle="1" w:styleId="WW8Num35z1">
    <w:name w:val="WW8Num35z1"/>
    <w:rsid w:val="001328D2"/>
    <w:rPr>
      <w:rFonts w:ascii="Arial" w:hAnsi="Arial" w:cs="Arial" w:hint="default"/>
      <w:b w:val="0"/>
      <w:bCs w:val="0"/>
      <w:i w:val="0"/>
      <w:iCs w:val="0"/>
      <w:color w:val="000000"/>
      <w:sz w:val="22"/>
      <w:szCs w:val="22"/>
    </w:rPr>
  </w:style>
  <w:style w:type="character" w:customStyle="1" w:styleId="WW8Num35z2">
    <w:name w:val="WW8Num35z2"/>
    <w:rsid w:val="001328D2"/>
    <w:rPr>
      <w:rFonts w:ascii="Arial" w:eastAsia="Times New Roman" w:hAnsi="Arial" w:cs="Arial" w:hint="default"/>
      <w:b w:val="0"/>
      <w:bCs w:val="0"/>
      <w:i w:val="0"/>
      <w:iCs w:val="0"/>
      <w:sz w:val="22"/>
      <w:szCs w:val="22"/>
    </w:rPr>
  </w:style>
  <w:style w:type="character" w:customStyle="1" w:styleId="WW8Num35z3">
    <w:name w:val="WW8Num35z3"/>
    <w:rsid w:val="001328D2"/>
  </w:style>
  <w:style w:type="character" w:customStyle="1" w:styleId="WW8Num35z4">
    <w:name w:val="WW8Num35z4"/>
    <w:rsid w:val="001328D2"/>
  </w:style>
  <w:style w:type="character" w:customStyle="1" w:styleId="WW8Num35z5">
    <w:name w:val="WW8Num35z5"/>
    <w:rsid w:val="001328D2"/>
  </w:style>
  <w:style w:type="character" w:customStyle="1" w:styleId="WW8Num35z6">
    <w:name w:val="WW8Num35z6"/>
    <w:rsid w:val="001328D2"/>
  </w:style>
  <w:style w:type="character" w:customStyle="1" w:styleId="WW8Num35z7">
    <w:name w:val="WW8Num35z7"/>
    <w:rsid w:val="001328D2"/>
  </w:style>
  <w:style w:type="character" w:customStyle="1" w:styleId="WW8Num35z8">
    <w:name w:val="WW8Num35z8"/>
    <w:rsid w:val="001328D2"/>
  </w:style>
  <w:style w:type="character" w:customStyle="1" w:styleId="WW8Num40z1">
    <w:name w:val="WW8Num40z1"/>
    <w:rsid w:val="001328D2"/>
    <w:rPr>
      <w:rFonts w:ascii="Arial" w:hAnsi="Arial" w:cs="Arial" w:hint="default"/>
      <w:b w:val="0"/>
      <w:bCs w:val="0"/>
      <w:i w:val="0"/>
      <w:iCs w:val="0"/>
      <w:color w:val="000000"/>
      <w:sz w:val="22"/>
      <w:szCs w:val="22"/>
    </w:rPr>
  </w:style>
  <w:style w:type="character" w:customStyle="1" w:styleId="WW8Num40z2">
    <w:name w:val="WW8Num40z2"/>
    <w:rsid w:val="001328D2"/>
    <w:rPr>
      <w:rFonts w:ascii="Arial" w:eastAsia="Times New Roman" w:hAnsi="Arial" w:cs="Arial" w:hint="default"/>
      <w:b w:val="0"/>
      <w:bCs w:val="0"/>
      <w:i w:val="0"/>
      <w:iCs w:val="0"/>
      <w:sz w:val="22"/>
      <w:szCs w:val="22"/>
    </w:rPr>
  </w:style>
  <w:style w:type="character" w:customStyle="1" w:styleId="WW8Num40z3">
    <w:name w:val="WW8Num40z3"/>
    <w:rsid w:val="001328D2"/>
  </w:style>
  <w:style w:type="character" w:customStyle="1" w:styleId="WW8Num40z4">
    <w:name w:val="WW8Num40z4"/>
    <w:rsid w:val="001328D2"/>
  </w:style>
  <w:style w:type="character" w:customStyle="1" w:styleId="WW8Num40z5">
    <w:name w:val="WW8Num40z5"/>
    <w:rsid w:val="001328D2"/>
  </w:style>
  <w:style w:type="character" w:customStyle="1" w:styleId="WW8Num40z6">
    <w:name w:val="WW8Num40z6"/>
    <w:rsid w:val="001328D2"/>
  </w:style>
  <w:style w:type="character" w:customStyle="1" w:styleId="WW8Num40z7">
    <w:name w:val="WW8Num40z7"/>
    <w:rsid w:val="001328D2"/>
  </w:style>
  <w:style w:type="character" w:customStyle="1" w:styleId="WW8Num40z8">
    <w:name w:val="WW8Num40z8"/>
    <w:rsid w:val="001328D2"/>
  </w:style>
  <w:style w:type="character" w:customStyle="1" w:styleId="WW8Num45z3">
    <w:name w:val="WW8Num45z3"/>
    <w:rsid w:val="001328D2"/>
  </w:style>
  <w:style w:type="character" w:customStyle="1" w:styleId="WW8Num48z1">
    <w:name w:val="WW8Num48z1"/>
    <w:rsid w:val="001328D2"/>
  </w:style>
  <w:style w:type="character" w:customStyle="1" w:styleId="WW8Num48z2">
    <w:name w:val="WW8Num48z2"/>
    <w:rsid w:val="001328D2"/>
  </w:style>
  <w:style w:type="character" w:customStyle="1" w:styleId="WW8Num48z3">
    <w:name w:val="WW8Num48z3"/>
    <w:rsid w:val="001328D2"/>
  </w:style>
  <w:style w:type="character" w:customStyle="1" w:styleId="WW8Num48z4">
    <w:name w:val="WW8Num48z4"/>
    <w:rsid w:val="001328D2"/>
  </w:style>
  <w:style w:type="character" w:customStyle="1" w:styleId="WW8Num48z5">
    <w:name w:val="WW8Num48z5"/>
    <w:rsid w:val="001328D2"/>
  </w:style>
  <w:style w:type="character" w:customStyle="1" w:styleId="WW8Num48z6">
    <w:name w:val="WW8Num48z6"/>
    <w:rsid w:val="001328D2"/>
  </w:style>
  <w:style w:type="character" w:customStyle="1" w:styleId="WW8Num48z7">
    <w:name w:val="WW8Num48z7"/>
    <w:rsid w:val="001328D2"/>
  </w:style>
  <w:style w:type="character" w:customStyle="1" w:styleId="WW8Num48z8">
    <w:name w:val="WW8Num48z8"/>
    <w:rsid w:val="001328D2"/>
  </w:style>
  <w:style w:type="character" w:customStyle="1" w:styleId="WW8Num57z1">
    <w:name w:val="WW8Num57z1"/>
    <w:rsid w:val="001328D2"/>
    <w:rPr>
      <w:rFonts w:ascii="Arial" w:hAnsi="Arial" w:cs="Arial" w:hint="default"/>
    </w:rPr>
  </w:style>
  <w:style w:type="character" w:customStyle="1" w:styleId="WW8Num57z2">
    <w:name w:val="WW8Num57z2"/>
    <w:rsid w:val="001328D2"/>
  </w:style>
  <w:style w:type="character" w:customStyle="1" w:styleId="WW8Num57z3">
    <w:name w:val="WW8Num57z3"/>
    <w:rsid w:val="001328D2"/>
  </w:style>
  <w:style w:type="character" w:customStyle="1" w:styleId="WW8Num57z4">
    <w:name w:val="WW8Num57z4"/>
    <w:rsid w:val="001328D2"/>
  </w:style>
  <w:style w:type="character" w:customStyle="1" w:styleId="WW8Num57z5">
    <w:name w:val="WW8Num57z5"/>
    <w:rsid w:val="001328D2"/>
  </w:style>
  <w:style w:type="character" w:customStyle="1" w:styleId="WW8Num57z6">
    <w:name w:val="WW8Num57z6"/>
    <w:rsid w:val="001328D2"/>
  </w:style>
  <w:style w:type="character" w:customStyle="1" w:styleId="WW8Num57z7">
    <w:name w:val="WW8Num57z7"/>
    <w:rsid w:val="001328D2"/>
  </w:style>
  <w:style w:type="character" w:customStyle="1" w:styleId="WW8Num57z8">
    <w:name w:val="WW8Num57z8"/>
    <w:rsid w:val="001328D2"/>
  </w:style>
  <w:style w:type="character" w:customStyle="1" w:styleId="WW8Num58z1">
    <w:name w:val="WW8Num58z1"/>
    <w:rsid w:val="001328D2"/>
  </w:style>
  <w:style w:type="character" w:customStyle="1" w:styleId="WW8Num58z2">
    <w:name w:val="WW8Num58z2"/>
    <w:rsid w:val="001328D2"/>
  </w:style>
  <w:style w:type="character" w:customStyle="1" w:styleId="WW8Num58z3">
    <w:name w:val="WW8Num58z3"/>
    <w:rsid w:val="001328D2"/>
  </w:style>
  <w:style w:type="character" w:customStyle="1" w:styleId="WW8Num58z4">
    <w:name w:val="WW8Num58z4"/>
    <w:rsid w:val="001328D2"/>
  </w:style>
  <w:style w:type="character" w:customStyle="1" w:styleId="WW8Num58z5">
    <w:name w:val="WW8Num58z5"/>
    <w:rsid w:val="001328D2"/>
  </w:style>
  <w:style w:type="character" w:customStyle="1" w:styleId="WW8Num58z6">
    <w:name w:val="WW8Num58z6"/>
    <w:rsid w:val="001328D2"/>
  </w:style>
  <w:style w:type="character" w:customStyle="1" w:styleId="WW8Num58z7">
    <w:name w:val="WW8Num58z7"/>
    <w:rsid w:val="001328D2"/>
  </w:style>
  <w:style w:type="character" w:customStyle="1" w:styleId="WW8Num58z8">
    <w:name w:val="WW8Num58z8"/>
    <w:rsid w:val="001328D2"/>
  </w:style>
  <w:style w:type="character" w:customStyle="1" w:styleId="WW8Num66z2">
    <w:name w:val="WW8Num66z2"/>
    <w:rsid w:val="001328D2"/>
  </w:style>
  <w:style w:type="character" w:customStyle="1" w:styleId="WW8Num86z0">
    <w:name w:val="WW8Num86z0"/>
    <w:rsid w:val="001328D2"/>
    <w:rPr>
      <w:rFonts w:ascii="Arial" w:hAnsi="Arial" w:cs="Arial" w:hint="default"/>
      <w:sz w:val="22"/>
      <w:szCs w:val="22"/>
    </w:rPr>
  </w:style>
  <w:style w:type="character" w:customStyle="1" w:styleId="WW8Num86z1">
    <w:name w:val="WW8Num86z1"/>
    <w:rsid w:val="001328D2"/>
  </w:style>
  <w:style w:type="character" w:customStyle="1" w:styleId="WW8Num86z2">
    <w:name w:val="WW8Num86z2"/>
    <w:rsid w:val="001328D2"/>
  </w:style>
  <w:style w:type="character" w:customStyle="1" w:styleId="WW8Num86z3">
    <w:name w:val="WW8Num86z3"/>
    <w:rsid w:val="001328D2"/>
  </w:style>
  <w:style w:type="character" w:customStyle="1" w:styleId="WW8Num86z4">
    <w:name w:val="WW8Num86z4"/>
    <w:rsid w:val="001328D2"/>
  </w:style>
  <w:style w:type="character" w:customStyle="1" w:styleId="WW8Num86z5">
    <w:name w:val="WW8Num86z5"/>
    <w:rsid w:val="001328D2"/>
  </w:style>
  <w:style w:type="character" w:customStyle="1" w:styleId="WW8Num86z6">
    <w:name w:val="WW8Num86z6"/>
    <w:rsid w:val="001328D2"/>
  </w:style>
  <w:style w:type="character" w:customStyle="1" w:styleId="WW8Num86z7">
    <w:name w:val="WW8Num86z7"/>
    <w:rsid w:val="001328D2"/>
  </w:style>
  <w:style w:type="character" w:customStyle="1" w:styleId="WW8Num86z8">
    <w:name w:val="WW8Num86z8"/>
    <w:rsid w:val="001328D2"/>
  </w:style>
  <w:style w:type="character" w:customStyle="1" w:styleId="WW8Num87z0">
    <w:name w:val="WW8Num87z0"/>
    <w:rsid w:val="001328D2"/>
  </w:style>
  <w:style w:type="character" w:customStyle="1" w:styleId="WW8Num87z1">
    <w:name w:val="WW8Num87z1"/>
    <w:rsid w:val="001328D2"/>
  </w:style>
  <w:style w:type="character" w:customStyle="1" w:styleId="WW8Num87z2">
    <w:name w:val="WW8Num87z2"/>
    <w:rsid w:val="001328D2"/>
  </w:style>
  <w:style w:type="character" w:customStyle="1" w:styleId="WW8Num87z3">
    <w:name w:val="WW8Num87z3"/>
    <w:rsid w:val="001328D2"/>
  </w:style>
  <w:style w:type="character" w:customStyle="1" w:styleId="WW8Num87z4">
    <w:name w:val="WW8Num87z4"/>
    <w:rsid w:val="001328D2"/>
  </w:style>
  <w:style w:type="character" w:customStyle="1" w:styleId="WW8Num87z5">
    <w:name w:val="WW8Num87z5"/>
    <w:rsid w:val="001328D2"/>
  </w:style>
  <w:style w:type="character" w:customStyle="1" w:styleId="WW8Num87z6">
    <w:name w:val="WW8Num87z6"/>
    <w:rsid w:val="001328D2"/>
  </w:style>
  <w:style w:type="character" w:customStyle="1" w:styleId="WW8Num87z7">
    <w:name w:val="WW8Num87z7"/>
    <w:rsid w:val="001328D2"/>
  </w:style>
  <w:style w:type="character" w:customStyle="1" w:styleId="WW8Num87z8">
    <w:name w:val="WW8Num87z8"/>
    <w:rsid w:val="001328D2"/>
  </w:style>
  <w:style w:type="character" w:customStyle="1" w:styleId="WW8Num88z0">
    <w:name w:val="WW8Num88z0"/>
    <w:rsid w:val="001328D2"/>
    <w:rPr>
      <w:rFonts w:ascii="Arial" w:hAnsi="Arial" w:cs="Arial" w:hint="default"/>
      <w:b w:val="0"/>
      <w:bCs w:val="0"/>
      <w:i w:val="0"/>
      <w:iCs w:val="0"/>
      <w:caps w:val="0"/>
      <w:smallCaps w:val="0"/>
      <w:strike w:val="0"/>
      <w:dstrike w:val="0"/>
      <w:vanish w:val="0"/>
      <w:webHidden w:val="0"/>
      <w:color w:val="000000"/>
      <w:position w:val="0"/>
      <w:sz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8z1">
    <w:name w:val="WW8Num88z1"/>
    <w:rsid w:val="001328D2"/>
  </w:style>
  <w:style w:type="character" w:customStyle="1" w:styleId="WW8Num88z2">
    <w:name w:val="WW8Num88z2"/>
    <w:rsid w:val="001328D2"/>
  </w:style>
  <w:style w:type="character" w:customStyle="1" w:styleId="WW8Num88z3">
    <w:name w:val="WW8Num88z3"/>
    <w:rsid w:val="001328D2"/>
  </w:style>
  <w:style w:type="character" w:customStyle="1" w:styleId="WW8Num88z4">
    <w:name w:val="WW8Num88z4"/>
    <w:rsid w:val="001328D2"/>
  </w:style>
  <w:style w:type="character" w:customStyle="1" w:styleId="WW8Num88z5">
    <w:name w:val="WW8Num88z5"/>
    <w:rsid w:val="001328D2"/>
  </w:style>
  <w:style w:type="character" w:customStyle="1" w:styleId="WW8Num88z6">
    <w:name w:val="WW8Num88z6"/>
    <w:rsid w:val="001328D2"/>
  </w:style>
  <w:style w:type="character" w:customStyle="1" w:styleId="WW8Num88z7">
    <w:name w:val="WW8Num88z7"/>
    <w:rsid w:val="001328D2"/>
  </w:style>
  <w:style w:type="character" w:customStyle="1" w:styleId="WW8Num88z8">
    <w:name w:val="WW8Num88z8"/>
    <w:rsid w:val="001328D2"/>
  </w:style>
  <w:style w:type="character" w:customStyle="1" w:styleId="WW8Num89z0">
    <w:name w:val="WW8Num89z0"/>
    <w:rsid w:val="001328D2"/>
    <w:rPr>
      <w:rFonts w:ascii="Arial" w:hAnsi="Arial" w:cs="Times New Roman" w:hint="default"/>
      <w:sz w:val="22"/>
      <w:szCs w:val="22"/>
    </w:rPr>
  </w:style>
  <w:style w:type="character" w:customStyle="1" w:styleId="WW8Num89z1">
    <w:name w:val="WW8Num89z1"/>
    <w:rsid w:val="001328D2"/>
    <w:rPr>
      <w:rFonts w:ascii="Times New Roman" w:hAnsi="Times New Roman" w:cs="Times New Roman" w:hint="default"/>
    </w:rPr>
  </w:style>
  <w:style w:type="character" w:customStyle="1" w:styleId="WW8Num89z2">
    <w:name w:val="WW8Num89z2"/>
    <w:rsid w:val="001328D2"/>
  </w:style>
  <w:style w:type="character" w:customStyle="1" w:styleId="WW8Num89z3">
    <w:name w:val="WW8Num89z3"/>
    <w:rsid w:val="001328D2"/>
  </w:style>
  <w:style w:type="character" w:customStyle="1" w:styleId="WW8Num89z4">
    <w:name w:val="WW8Num89z4"/>
    <w:rsid w:val="001328D2"/>
  </w:style>
  <w:style w:type="character" w:customStyle="1" w:styleId="WW8Num89z5">
    <w:name w:val="WW8Num89z5"/>
    <w:rsid w:val="001328D2"/>
  </w:style>
  <w:style w:type="character" w:customStyle="1" w:styleId="WW8Num89z6">
    <w:name w:val="WW8Num89z6"/>
    <w:rsid w:val="001328D2"/>
  </w:style>
  <w:style w:type="character" w:customStyle="1" w:styleId="WW8Num89z7">
    <w:name w:val="WW8Num89z7"/>
    <w:rsid w:val="001328D2"/>
  </w:style>
  <w:style w:type="character" w:customStyle="1" w:styleId="WW8Num89z8">
    <w:name w:val="WW8Num89z8"/>
    <w:rsid w:val="001328D2"/>
  </w:style>
  <w:style w:type="character" w:customStyle="1" w:styleId="WW8Num90z0">
    <w:name w:val="WW8Num90z0"/>
    <w:rsid w:val="001328D2"/>
    <w:rPr>
      <w:rFonts w:ascii="Times New Roman" w:hAnsi="Times New Roman" w:cs="Times New Roman" w:hint="default"/>
      <w:b/>
      <w:bCs w:val="0"/>
      <w:i w:val="0"/>
      <w:iCs w:val="0"/>
    </w:rPr>
  </w:style>
  <w:style w:type="character" w:customStyle="1" w:styleId="WW8Num90z1">
    <w:name w:val="WW8Num90z1"/>
    <w:rsid w:val="001328D2"/>
    <w:rPr>
      <w:rFonts w:ascii="Times New Roman" w:hAnsi="Times New Roman" w:cs="Times New Roman" w:hint="default"/>
      <w:b w:val="0"/>
      <w:bCs w:val="0"/>
      <w:i w:val="0"/>
      <w:iCs w:val="0"/>
    </w:rPr>
  </w:style>
  <w:style w:type="character" w:customStyle="1" w:styleId="WW8Num90z2">
    <w:name w:val="WW8Num90z2"/>
    <w:rsid w:val="001328D2"/>
    <w:rPr>
      <w:rFonts w:ascii="Arial" w:hAnsi="Arial" w:cs="Times New Roman" w:hint="default"/>
      <w:sz w:val="22"/>
      <w:szCs w:val="22"/>
    </w:rPr>
  </w:style>
  <w:style w:type="character" w:customStyle="1" w:styleId="WW8Num90z3">
    <w:name w:val="WW8Num90z3"/>
    <w:rsid w:val="001328D2"/>
  </w:style>
  <w:style w:type="character" w:customStyle="1" w:styleId="WW8Num90z4">
    <w:name w:val="WW8Num90z4"/>
    <w:rsid w:val="001328D2"/>
  </w:style>
  <w:style w:type="character" w:customStyle="1" w:styleId="WW8Num90z5">
    <w:name w:val="WW8Num90z5"/>
    <w:rsid w:val="001328D2"/>
  </w:style>
  <w:style w:type="character" w:customStyle="1" w:styleId="WW8Num90z6">
    <w:name w:val="WW8Num90z6"/>
    <w:rsid w:val="001328D2"/>
  </w:style>
  <w:style w:type="character" w:customStyle="1" w:styleId="WW8Num90z7">
    <w:name w:val="WW8Num90z7"/>
    <w:rsid w:val="001328D2"/>
  </w:style>
  <w:style w:type="character" w:customStyle="1" w:styleId="WW8Num90z8">
    <w:name w:val="WW8Num90z8"/>
    <w:rsid w:val="001328D2"/>
  </w:style>
  <w:style w:type="character" w:customStyle="1" w:styleId="WW8Num91z0">
    <w:name w:val="WW8Num91z0"/>
    <w:rsid w:val="001328D2"/>
    <w:rPr>
      <w:rFonts w:ascii="Arial" w:hAnsi="Arial" w:cs="Times New Roman" w:hint="default"/>
      <w:b w:val="0"/>
      <w:bCs w:val="0"/>
      <w:sz w:val="22"/>
      <w:szCs w:val="22"/>
    </w:rPr>
  </w:style>
  <w:style w:type="character" w:customStyle="1" w:styleId="WW8Num91z1">
    <w:name w:val="WW8Num91z1"/>
    <w:rsid w:val="001328D2"/>
    <w:rPr>
      <w:rFonts w:ascii="Times New Roman" w:hAnsi="Times New Roman" w:cs="Times New Roman" w:hint="default"/>
    </w:rPr>
  </w:style>
  <w:style w:type="character" w:customStyle="1" w:styleId="WW8Num91z2">
    <w:name w:val="WW8Num91z2"/>
    <w:rsid w:val="001328D2"/>
  </w:style>
  <w:style w:type="character" w:customStyle="1" w:styleId="WW8Num91z3">
    <w:name w:val="WW8Num91z3"/>
    <w:rsid w:val="001328D2"/>
  </w:style>
  <w:style w:type="character" w:customStyle="1" w:styleId="WW8Num91z4">
    <w:name w:val="WW8Num91z4"/>
    <w:rsid w:val="001328D2"/>
  </w:style>
  <w:style w:type="character" w:customStyle="1" w:styleId="WW8Num91z5">
    <w:name w:val="WW8Num91z5"/>
    <w:rsid w:val="001328D2"/>
  </w:style>
  <w:style w:type="character" w:customStyle="1" w:styleId="WW8Num91z6">
    <w:name w:val="WW8Num91z6"/>
    <w:rsid w:val="001328D2"/>
  </w:style>
  <w:style w:type="character" w:customStyle="1" w:styleId="WW8Num91z7">
    <w:name w:val="WW8Num91z7"/>
    <w:rsid w:val="001328D2"/>
  </w:style>
  <w:style w:type="character" w:customStyle="1" w:styleId="WW8Num91z8">
    <w:name w:val="WW8Num91z8"/>
    <w:rsid w:val="001328D2"/>
  </w:style>
  <w:style w:type="character" w:customStyle="1" w:styleId="WW8Num92z0">
    <w:name w:val="WW8Num92z0"/>
    <w:rsid w:val="001328D2"/>
    <w:rPr>
      <w:rFonts w:ascii="Arial" w:hAnsi="Arial" w:cs="Arial" w:hint="default"/>
      <w:sz w:val="18"/>
      <w:szCs w:val="18"/>
    </w:rPr>
  </w:style>
  <w:style w:type="character" w:customStyle="1" w:styleId="WW8Num92z1">
    <w:name w:val="WW8Num92z1"/>
    <w:rsid w:val="001328D2"/>
    <w:rPr>
      <w:rFonts w:ascii="Times New Roman" w:hAnsi="Times New Roman" w:cs="Times New Roman" w:hint="default"/>
    </w:rPr>
  </w:style>
  <w:style w:type="character" w:customStyle="1" w:styleId="WW8Num92z2">
    <w:name w:val="WW8Num92z2"/>
    <w:rsid w:val="001328D2"/>
  </w:style>
  <w:style w:type="character" w:customStyle="1" w:styleId="WW8Num92z3">
    <w:name w:val="WW8Num92z3"/>
    <w:rsid w:val="001328D2"/>
  </w:style>
  <w:style w:type="character" w:customStyle="1" w:styleId="WW8Num92z4">
    <w:name w:val="WW8Num92z4"/>
    <w:rsid w:val="001328D2"/>
  </w:style>
  <w:style w:type="character" w:customStyle="1" w:styleId="WW8Num92z5">
    <w:name w:val="WW8Num92z5"/>
    <w:rsid w:val="001328D2"/>
  </w:style>
  <w:style w:type="character" w:customStyle="1" w:styleId="WW8Num92z6">
    <w:name w:val="WW8Num92z6"/>
    <w:rsid w:val="001328D2"/>
  </w:style>
  <w:style w:type="character" w:customStyle="1" w:styleId="WW8Num92z7">
    <w:name w:val="WW8Num92z7"/>
    <w:rsid w:val="001328D2"/>
  </w:style>
  <w:style w:type="character" w:customStyle="1" w:styleId="WW8Num92z8">
    <w:name w:val="WW8Num92z8"/>
    <w:rsid w:val="001328D2"/>
  </w:style>
  <w:style w:type="character" w:customStyle="1" w:styleId="WW8Num93z0">
    <w:name w:val="WW8Num93z0"/>
    <w:rsid w:val="001328D2"/>
    <w:rPr>
      <w:rFonts w:ascii="Arial" w:hAnsi="Arial" w:cs="Tahoma" w:hint="default"/>
      <w:b w:val="0"/>
      <w:bCs w:val="0"/>
      <w:i w:val="0"/>
      <w:iCs w:val="0"/>
      <w:sz w:val="22"/>
      <w:szCs w:val="22"/>
    </w:rPr>
  </w:style>
  <w:style w:type="character" w:customStyle="1" w:styleId="WW8Num93z1">
    <w:name w:val="WW8Num93z1"/>
    <w:rsid w:val="001328D2"/>
  </w:style>
  <w:style w:type="character" w:customStyle="1" w:styleId="WW8Num93z2">
    <w:name w:val="WW8Num93z2"/>
    <w:rsid w:val="001328D2"/>
  </w:style>
  <w:style w:type="character" w:customStyle="1" w:styleId="WW8Num93z3">
    <w:name w:val="WW8Num93z3"/>
    <w:rsid w:val="001328D2"/>
  </w:style>
  <w:style w:type="character" w:customStyle="1" w:styleId="WW8Num93z4">
    <w:name w:val="WW8Num93z4"/>
    <w:rsid w:val="001328D2"/>
  </w:style>
  <w:style w:type="character" w:customStyle="1" w:styleId="WW8Num93z5">
    <w:name w:val="WW8Num93z5"/>
    <w:rsid w:val="001328D2"/>
  </w:style>
  <w:style w:type="character" w:customStyle="1" w:styleId="WW8Num93z6">
    <w:name w:val="WW8Num93z6"/>
    <w:rsid w:val="001328D2"/>
  </w:style>
  <w:style w:type="character" w:customStyle="1" w:styleId="WW8Num93z7">
    <w:name w:val="WW8Num93z7"/>
    <w:rsid w:val="001328D2"/>
  </w:style>
  <w:style w:type="character" w:customStyle="1" w:styleId="WW8Num93z8">
    <w:name w:val="WW8Num93z8"/>
    <w:rsid w:val="001328D2"/>
  </w:style>
  <w:style w:type="character" w:customStyle="1" w:styleId="WW8Num94z0">
    <w:name w:val="WW8Num94z0"/>
    <w:rsid w:val="001328D2"/>
  </w:style>
  <w:style w:type="character" w:customStyle="1" w:styleId="WW8Num94z1">
    <w:name w:val="WW8Num94z1"/>
    <w:rsid w:val="001328D2"/>
  </w:style>
  <w:style w:type="character" w:customStyle="1" w:styleId="WW8Num94z2">
    <w:name w:val="WW8Num94z2"/>
    <w:rsid w:val="001328D2"/>
  </w:style>
  <w:style w:type="character" w:customStyle="1" w:styleId="WW8Num94z3">
    <w:name w:val="WW8Num94z3"/>
    <w:rsid w:val="001328D2"/>
  </w:style>
  <w:style w:type="character" w:customStyle="1" w:styleId="WW8Num94z4">
    <w:name w:val="WW8Num94z4"/>
    <w:rsid w:val="001328D2"/>
  </w:style>
  <w:style w:type="character" w:customStyle="1" w:styleId="WW8Num94z5">
    <w:name w:val="WW8Num94z5"/>
    <w:rsid w:val="001328D2"/>
  </w:style>
  <w:style w:type="character" w:customStyle="1" w:styleId="WW8Num94z6">
    <w:name w:val="WW8Num94z6"/>
    <w:rsid w:val="001328D2"/>
  </w:style>
  <w:style w:type="character" w:customStyle="1" w:styleId="WW8Num94z7">
    <w:name w:val="WW8Num94z7"/>
    <w:rsid w:val="001328D2"/>
  </w:style>
  <w:style w:type="character" w:customStyle="1" w:styleId="WW8Num94z8">
    <w:name w:val="WW8Num94z8"/>
    <w:rsid w:val="001328D2"/>
  </w:style>
  <w:style w:type="character" w:customStyle="1" w:styleId="WW8Num95z0">
    <w:name w:val="WW8Num95z0"/>
    <w:rsid w:val="001328D2"/>
    <w:rPr>
      <w:rFonts w:ascii="Arial" w:hAnsi="Arial" w:cs="Arial" w:hint="default"/>
      <w:sz w:val="22"/>
      <w:szCs w:val="22"/>
    </w:rPr>
  </w:style>
  <w:style w:type="character" w:customStyle="1" w:styleId="WW8Num95z1">
    <w:name w:val="WW8Num95z1"/>
    <w:rsid w:val="001328D2"/>
  </w:style>
  <w:style w:type="character" w:customStyle="1" w:styleId="WW8Num95z2">
    <w:name w:val="WW8Num95z2"/>
    <w:rsid w:val="001328D2"/>
  </w:style>
  <w:style w:type="character" w:customStyle="1" w:styleId="WW8Num95z3">
    <w:name w:val="WW8Num95z3"/>
    <w:rsid w:val="001328D2"/>
  </w:style>
  <w:style w:type="character" w:customStyle="1" w:styleId="WW8Num95z4">
    <w:name w:val="WW8Num95z4"/>
    <w:rsid w:val="001328D2"/>
  </w:style>
  <w:style w:type="character" w:customStyle="1" w:styleId="WW8Num95z5">
    <w:name w:val="WW8Num95z5"/>
    <w:rsid w:val="001328D2"/>
  </w:style>
  <w:style w:type="character" w:customStyle="1" w:styleId="WW8Num95z6">
    <w:name w:val="WW8Num95z6"/>
    <w:rsid w:val="001328D2"/>
  </w:style>
  <w:style w:type="character" w:customStyle="1" w:styleId="WW8Num95z7">
    <w:name w:val="WW8Num95z7"/>
    <w:rsid w:val="001328D2"/>
  </w:style>
  <w:style w:type="character" w:customStyle="1" w:styleId="WW8Num95z8">
    <w:name w:val="WW8Num95z8"/>
    <w:rsid w:val="001328D2"/>
  </w:style>
  <w:style w:type="character" w:customStyle="1" w:styleId="WW8Num96z0">
    <w:name w:val="WW8Num96z0"/>
    <w:rsid w:val="001328D2"/>
    <w:rPr>
      <w:rFonts w:ascii="Arial" w:hAnsi="Arial" w:cs="Arial" w:hint="default"/>
      <w:sz w:val="22"/>
      <w:szCs w:val="22"/>
    </w:rPr>
  </w:style>
  <w:style w:type="character" w:customStyle="1" w:styleId="WW8Num96z1">
    <w:name w:val="WW8Num96z1"/>
    <w:rsid w:val="001328D2"/>
  </w:style>
  <w:style w:type="character" w:customStyle="1" w:styleId="WW8Num96z2">
    <w:name w:val="WW8Num96z2"/>
    <w:rsid w:val="001328D2"/>
  </w:style>
  <w:style w:type="character" w:customStyle="1" w:styleId="WW8Num96z3">
    <w:name w:val="WW8Num96z3"/>
    <w:rsid w:val="001328D2"/>
  </w:style>
  <w:style w:type="character" w:customStyle="1" w:styleId="WW8Num96z4">
    <w:name w:val="WW8Num96z4"/>
    <w:rsid w:val="001328D2"/>
  </w:style>
  <w:style w:type="character" w:customStyle="1" w:styleId="WW8Num96z5">
    <w:name w:val="WW8Num96z5"/>
    <w:rsid w:val="001328D2"/>
  </w:style>
  <w:style w:type="character" w:customStyle="1" w:styleId="WW8Num96z6">
    <w:name w:val="WW8Num96z6"/>
    <w:rsid w:val="001328D2"/>
  </w:style>
  <w:style w:type="character" w:customStyle="1" w:styleId="WW8Num96z7">
    <w:name w:val="WW8Num96z7"/>
    <w:rsid w:val="001328D2"/>
  </w:style>
  <w:style w:type="character" w:customStyle="1" w:styleId="WW8Num96z8">
    <w:name w:val="WW8Num96z8"/>
    <w:rsid w:val="001328D2"/>
  </w:style>
  <w:style w:type="character" w:customStyle="1" w:styleId="WW8Num2z1">
    <w:name w:val="WW8Num2z1"/>
    <w:rsid w:val="001328D2"/>
  </w:style>
  <w:style w:type="character" w:customStyle="1" w:styleId="WW8Num2z2">
    <w:name w:val="WW8Num2z2"/>
    <w:rsid w:val="001328D2"/>
  </w:style>
  <w:style w:type="character" w:customStyle="1" w:styleId="WW8Num2z3">
    <w:name w:val="WW8Num2z3"/>
    <w:rsid w:val="001328D2"/>
  </w:style>
  <w:style w:type="character" w:customStyle="1" w:styleId="WW8Num2z4">
    <w:name w:val="WW8Num2z4"/>
    <w:rsid w:val="001328D2"/>
  </w:style>
  <w:style w:type="character" w:customStyle="1" w:styleId="WW8Num2z5">
    <w:name w:val="WW8Num2z5"/>
    <w:rsid w:val="001328D2"/>
  </w:style>
  <w:style w:type="character" w:customStyle="1" w:styleId="WW8Num2z6">
    <w:name w:val="WW8Num2z6"/>
    <w:rsid w:val="001328D2"/>
  </w:style>
  <w:style w:type="character" w:customStyle="1" w:styleId="WW8Num2z7">
    <w:name w:val="WW8Num2z7"/>
    <w:rsid w:val="001328D2"/>
  </w:style>
  <w:style w:type="character" w:customStyle="1" w:styleId="WW8Num2z8">
    <w:name w:val="WW8Num2z8"/>
    <w:rsid w:val="001328D2"/>
  </w:style>
  <w:style w:type="character" w:customStyle="1" w:styleId="WW8Num3z1">
    <w:name w:val="WW8Num3z1"/>
    <w:rsid w:val="001328D2"/>
  </w:style>
  <w:style w:type="character" w:customStyle="1" w:styleId="WW8Num3z2">
    <w:name w:val="WW8Num3z2"/>
    <w:rsid w:val="001328D2"/>
  </w:style>
  <w:style w:type="character" w:customStyle="1" w:styleId="WW8Num3z3">
    <w:name w:val="WW8Num3z3"/>
    <w:rsid w:val="001328D2"/>
  </w:style>
  <w:style w:type="character" w:customStyle="1" w:styleId="WW8Num3z4">
    <w:name w:val="WW8Num3z4"/>
    <w:rsid w:val="001328D2"/>
  </w:style>
  <w:style w:type="character" w:customStyle="1" w:styleId="WW8Num3z5">
    <w:name w:val="WW8Num3z5"/>
    <w:rsid w:val="001328D2"/>
  </w:style>
  <w:style w:type="character" w:customStyle="1" w:styleId="WW8Num3z6">
    <w:name w:val="WW8Num3z6"/>
    <w:rsid w:val="001328D2"/>
  </w:style>
  <w:style w:type="character" w:customStyle="1" w:styleId="WW8Num3z7">
    <w:name w:val="WW8Num3z7"/>
    <w:rsid w:val="001328D2"/>
  </w:style>
  <w:style w:type="character" w:customStyle="1" w:styleId="WW8Num3z8">
    <w:name w:val="WW8Num3z8"/>
    <w:rsid w:val="001328D2"/>
  </w:style>
  <w:style w:type="character" w:customStyle="1" w:styleId="WW8Num5z1">
    <w:name w:val="WW8Num5z1"/>
    <w:rsid w:val="001328D2"/>
  </w:style>
  <w:style w:type="character" w:customStyle="1" w:styleId="WW8Num5z2">
    <w:name w:val="WW8Num5z2"/>
    <w:rsid w:val="001328D2"/>
  </w:style>
  <w:style w:type="character" w:customStyle="1" w:styleId="WW8Num5z3">
    <w:name w:val="WW8Num5z3"/>
    <w:rsid w:val="001328D2"/>
  </w:style>
  <w:style w:type="character" w:customStyle="1" w:styleId="WW8Num5z4">
    <w:name w:val="WW8Num5z4"/>
    <w:rsid w:val="001328D2"/>
  </w:style>
  <w:style w:type="character" w:customStyle="1" w:styleId="WW8Num5z5">
    <w:name w:val="WW8Num5z5"/>
    <w:rsid w:val="001328D2"/>
  </w:style>
  <w:style w:type="character" w:customStyle="1" w:styleId="WW8Num5z6">
    <w:name w:val="WW8Num5z6"/>
    <w:rsid w:val="001328D2"/>
  </w:style>
  <w:style w:type="character" w:customStyle="1" w:styleId="WW8Num5z7">
    <w:name w:val="WW8Num5z7"/>
    <w:rsid w:val="001328D2"/>
  </w:style>
  <w:style w:type="character" w:customStyle="1" w:styleId="WW8Num5z8">
    <w:name w:val="WW8Num5z8"/>
    <w:rsid w:val="001328D2"/>
  </w:style>
  <w:style w:type="character" w:customStyle="1" w:styleId="WW8Num6z1">
    <w:name w:val="WW8Num6z1"/>
    <w:rsid w:val="001328D2"/>
  </w:style>
  <w:style w:type="character" w:customStyle="1" w:styleId="WW8Num6z2">
    <w:name w:val="WW8Num6z2"/>
    <w:rsid w:val="001328D2"/>
  </w:style>
  <w:style w:type="character" w:customStyle="1" w:styleId="WW8Num6z3">
    <w:name w:val="WW8Num6z3"/>
    <w:rsid w:val="001328D2"/>
  </w:style>
  <w:style w:type="character" w:customStyle="1" w:styleId="WW8Num6z4">
    <w:name w:val="WW8Num6z4"/>
    <w:rsid w:val="001328D2"/>
  </w:style>
  <w:style w:type="character" w:customStyle="1" w:styleId="WW8Num6z5">
    <w:name w:val="WW8Num6z5"/>
    <w:rsid w:val="001328D2"/>
  </w:style>
  <w:style w:type="character" w:customStyle="1" w:styleId="WW8Num6z6">
    <w:name w:val="WW8Num6z6"/>
    <w:rsid w:val="001328D2"/>
  </w:style>
  <w:style w:type="character" w:customStyle="1" w:styleId="WW8Num6z7">
    <w:name w:val="WW8Num6z7"/>
    <w:rsid w:val="001328D2"/>
  </w:style>
  <w:style w:type="character" w:customStyle="1" w:styleId="WW8Num6z8">
    <w:name w:val="WW8Num6z8"/>
    <w:rsid w:val="001328D2"/>
  </w:style>
  <w:style w:type="character" w:customStyle="1" w:styleId="WW8Num7z1">
    <w:name w:val="WW8Num7z1"/>
    <w:rsid w:val="001328D2"/>
    <w:rPr>
      <w:rFonts w:ascii="Verdana" w:hAnsi="Verdana" w:cs="Verdana" w:hint="default"/>
      <w:b w:val="0"/>
      <w:bCs w:val="0"/>
      <w:i w:val="0"/>
      <w:iCs w:val="0"/>
      <w:sz w:val="18"/>
    </w:rPr>
  </w:style>
  <w:style w:type="character" w:customStyle="1" w:styleId="WW8Num7z2">
    <w:name w:val="WW8Num7z2"/>
    <w:rsid w:val="001328D2"/>
  </w:style>
  <w:style w:type="character" w:customStyle="1" w:styleId="WW8Num7z3">
    <w:name w:val="WW8Num7z3"/>
    <w:rsid w:val="001328D2"/>
  </w:style>
  <w:style w:type="character" w:customStyle="1" w:styleId="WW8Num7z4">
    <w:name w:val="WW8Num7z4"/>
    <w:rsid w:val="001328D2"/>
  </w:style>
  <w:style w:type="character" w:customStyle="1" w:styleId="WW8Num7z5">
    <w:name w:val="WW8Num7z5"/>
    <w:rsid w:val="001328D2"/>
  </w:style>
  <w:style w:type="character" w:customStyle="1" w:styleId="WW8Num7z6">
    <w:name w:val="WW8Num7z6"/>
    <w:rsid w:val="001328D2"/>
  </w:style>
  <w:style w:type="character" w:customStyle="1" w:styleId="WW8Num7z7">
    <w:name w:val="WW8Num7z7"/>
    <w:rsid w:val="001328D2"/>
  </w:style>
  <w:style w:type="character" w:customStyle="1" w:styleId="WW8Num7z8">
    <w:name w:val="WW8Num7z8"/>
    <w:rsid w:val="001328D2"/>
  </w:style>
  <w:style w:type="character" w:customStyle="1" w:styleId="WW8Num8z1">
    <w:name w:val="WW8Num8z1"/>
    <w:rsid w:val="001328D2"/>
  </w:style>
  <w:style w:type="character" w:customStyle="1" w:styleId="WW8Num8z2">
    <w:name w:val="WW8Num8z2"/>
    <w:rsid w:val="001328D2"/>
  </w:style>
  <w:style w:type="character" w:customStyle="1" w:styleId="WW8Num8z3">
    <w:name w:val="WW8Num8z3"/>
    <w:rsid w:val="001328D2"/>
  </w:style>
  <w:style w:type="character" w:customStyle="1" w:styleId="WW8Num8z4">
    <w:name w:val="WW8Num8z4"/>
    <w:rsid w:val="001328D2"/>
  </w:style>
  <w:style w:type="character" w:customStyle="1" w:styleId="WW8Num8z5">
    <w:name w:val="WW8Num8z5"/>
    <w:rsid w:val="001328D2"/>
  </w:style>
  <w:style w:type="character" w:customStyle="1" w:styleId="WW8Num8z6">
    <w:name w:val="WW8Num8z6"/>
    <w:rsid w:val="001328D2"/>
  </w:style>
  <w:style w:type="character" w:customStyle="1" w:styleId="WW8Num8z7">
    <w:name w:val="WW8Num8z7"/>
    <w:rsid w:val="001328D2"/>
  </w:style>
  <w:style w:type="character" w:customStyle="1" w:styleId="WW8Num8z8">
    <w:name w:val="WW8Num8z8"/>
    <w:rsid w:val="001328D2"/>
  </w:style>
  <w:style w:type="character" w:customStyle="1" w:styleId="WW8Num11z1">
    <w:name w:val="WW8Num11z1"/>
    <w:rsid w:val="001328D2"/>
  </w:style>
  <w:style w:type="character" w:customStyle="1" w:styleId="WW8Num11z2">
    <w:name w:val="WW8Num11z2"/>
    <w:rsid w:val="001328D2"/>
  </w:style>
  <w:style w:type="character" w:customStyle="1" w:styleId="WW8Num11z3">
    <w:name w:val="WW8Num11z3"/>
    <w:rsid w:val="001328D2"/>
  </w:style>
  <w:style w:type="character" w:customStyle="1" w:styleId="WW8Num11z4">
    <w:name w:val="WW8Num11z4"/>
    <w:rsid w:val="001328D2"/>
  </w:style>
  <w:style w:type="character" w:customStyle="1" w:styleId="WW8Num11z5">
    <w:name w:val="WW8Num11z5"/>
    <w:rsid w:val="001328D2"/>
  </w:style>
  <w:style w:type="character" w:customStyle="1" w:styleId="WW8Num11z6">
    <w:name w:val="WW8Num11z6"/>
    <w:rsid w:val="001328D2"/>
  </w:style>
  <w:style w:type="character" w:customStyle="1" w:styleId="WW8Num11z7">
    <w:name w:val="WW8Num11z7"/>
    <w:rsid w:val="001328D2"/>
  </w:style>
  <w:style w:type="character" w:customStyle="1" w:styleId="WW8Num11z8">
    <w:name w:val="WW8Num11z8"/>
    <w:rsid w:val="001328D2"/>
  </w:style>
  <w:style w:type="character" w:customStyle="1" w:styleId="WW8Num13z1">
    <w:name w:val="WW8Num13z1"/>
    <w:rsid w:val="001328D2"/>
  </w:style>
  <w:style w:type="character" w:customStyle="1" w:styleId="WW8Num13z2">
    <w:name w:val="WW8Num13z2"/>
    <w:rsid w:val="001328D2"/>
  </w:style>
  <w:style w:type="character" w:customStyle="1" w:styleId="WW8Num13z3">
    <w:name w:val="WW8Num13z3"/>
    <w:rsid w:val="001328D2"/>
  </w:style>
  <w:style w:type="character" w:customStyle="1" w:styleId="WW8Num13z4">
    <w:name w:val="WW8Num13z4"/>
    <w:rsid w:val="001328D2"/>
  </w:style>
  <w:style w:type="character" w:customStyle="1" w:styleId="WW8Num13z5">
    <w:name w:val="WW8Num13z5"/>
    <w:rsid w:val="001328D2"/>
  </w:style>
  <w:style w:type="character" w:customStyle="1" w:styleId="WW8Num13z6">
    <w:name w:val="WW8Num13z6"/>
    <w:rsid w:val="001328D2"/>
  </w:style>
  <w:style w:type="character" w:customStyle="1" w:styleId="WW8Num13z7">
    <w:name w:val="WW8Num13z7"/>
    <w:rsid w:val="001328D2"/>
  </w:style>
  <w:style w:type="character" w:customStyle="1" w:styleId="WW8Num13z8">
    <w:name w:val="WW8Num13z8"/>
    <w:rsid w:val="001328D2"/>
  </w:style>
  <w:style w:type="character" w:customStyle="1" w:styleId="WW8Num14z2">
    <w:name w:val="WW8Num14z2"/>
    <w:rsid w:val="001328D2"/>
  </w:style>
  <w:style w:type="character" w:customStyle="1" w:styleId="WW8Num14z4">
    <w:name w:val="WW8Num14z4"/>
    <w:rsid w:val="001328D2"/>
  </w:style>
  <w:style w:type="character" w:customStyle="1" w:styleId="WW8Num14z5">
    <w:name w:val="WW8Num14z5"/>
    <w:rsid w:val="001328D2"/>
  </w:style>
  <w:style w:type="character" w:customStyle="1" w:styleId="WW8Num14z7">
    <w:name w:val="WW8Num14z7"/>
    <w:rsid w:val="001328D2"/>
  </w:style>
  <w:style w:type="character" w:customStyle="1" w:styleId="WW8Num14z8">
    <w:name w:val="WW8Num14z8"/>
    <w:rsid w:val="001328D2"/>
  </w:style>
  <w:style w:type="character" w:customStyle="1" w:styleId="WW8Num15z1">
    <w:name w:val="WW8Num15z1"/>
    <w:rsid w:val="001328D2"/>
  </w:style>
  <w:style w:type="character" w:customStyle="1" w:styleId="WW8Num15z2">
    <w:name w:val="WW8Num15z2"/>
    <w:rsid w:val="001328D2"/>
  </w:style>
  <w:style w:type="character" w:customStyle="1" w:styleId="WW8Num15z3">
    <w:name w:val="WW8Num15z3"/>
    <w:rsid w:val="001328D2"/>
  </w:style>
  <w:style w:type="character" w:customStyle="1" w:styleId="WW8Num15z4">
    <w:name w:val="WW8Num15z4"/>
    <w:rsid w:val="001328D2"/>
  </w:style>
  <w:style w:type="character" w:customStyle="1" w:styleId="WW8Num15z5">
    <w:name w:val="WW8Num15z5"/>
    <w:rsid w:val="001328D2"/>
  </w:style>
  <w:style w:type="character" w:customStyle="1" w:styleId="WW8Num15z6">
    <w:name w:val="WW8Num15z6"/>
    <w:rsid w:val="001328D2"/>
  </w:style>
  <w:style w:type="character" w:customStyle="1" w:styleId="WW8Num15z7">
    <w:name w:val="WW8Num15z7"/>
    <w:rsid w:val="001328D2"/>
  </w:style>
  <w:style w:type="character" w:customStyle="1" w:styleId="WW8Num15z8">
    <w:name w:val="WW8Num15z8"/>
    <w:rsid w:val="001328D2"/>
  </w:style>
  <w:style w:type="character" w:customStyle="1" w:styleId="WW8Num16z2">
    <w:name w:val="WW8Num16z2"/>
    <w:rsid w:val="001328D2"/>
  </w:style>
  <w:style w:type="character" w:customStyle="1" w:styleId="WW8Num16z4">
    <w:name w:val="WW8Num16z4"/>
    <w:rsid w:val="001328D2"/>
  </w:style>
  <w:style w:type="character" w:customStyle="1" w:styleId="WW8Num16z5">
    <w:name w:val="WW8Num16z5"/>
    <w:rsid w:val="001328D2"/>
  </w:style>
  <w:style w:type="character" w:customStyle="1" w:styleId="WW8Num16z7">
    <w:name w:val="WW8Num16z7"/>
    <w:rsid w:val="001328D2"/>
  </w:style>
  <w:style w:type="character" w:customStyle="1" w:styleId="WW8Num16z8">
    <w:name w:val="WW8Num16z8"/>
    <w:rsid w:val="001328D2"/>
  </w:style>
  <w:style w:type="character" w:customStyle="1" w:styleId="WW8Num17z1">
    <w:name w:val="WW8Num17z1"/>
    <w:rsid w:val="001328D2"/>
    <w:rPr>
      <w:rFonts w:ascii="Arial" w:eastAsia="Calibri" w:hAnsi="Arial" w:cs="Times New Roman" w:hint="default"/>
      <w:sz w:val="20"/>
      <w:szCs w:val="20"/>
      <w:vertAlign w:val="superscript"/>
      <w:lang w:eastAsia="en-US"/>
    </w:rPr>
  </w:style>
  <w:style w:type="character" w:customStyle="1" w:styleId="WW8Num17z3">
    <w:name w:val="WW8Num17z3"/>
    <w:rsid w:val="001328D2"/>
    <w:rPr>
      <w:rFonts w:ascii="Tahoma" w:hAnsi="Tahoma" w:cs="Tahoma" w:hint="default"/>
    </w:rPr>
  </w:style>
  <w:style w:type="character" w:customStyle="1" w:styleId="WW8Num17z6">
    <w:name w:val="WW8Num17z6"/>
    <w:rsid w:val="001328D2"/>
  </w:style>
  <w:style w:type="character" w:customStyle="1" w:styleId="WW8Num19z1">
    <w:name w:val="WW8Num19z1"/>
    <w:rsid w:val="001328D2"/>
  </w:style>
  <w:style w:type="character" w:customStyle="1" w:styleId="WW8Num19z2">
    <w:name w:val="WW8Num19z2"/>
    <w:rsid w:val="001328D2"/>
  </w:style>
  <w:style w:type="character" w:customStyle="1" w:styleId="WW8Num19z3">
    <w:name w:val="WW8Num19z3"/>
    <w:rsid w:val="001328D2"/>
  </w:style>
  <w:style w:type="character" w:customStyle="1" w:styleId="WW8Num19z4">
    <w:name w:val="WW8Num19z4"/>
    <w:rsid w:val="001328D2"/>
  </w:style>
  <w:style w:type="character" w:customStyle="1" w:styleId="WW8Num19z5">
    <w:name w:val="WW8Num19z5"/>
    <w:rsid w:val="001328D2"/>
  </w:style>
  <w:style w:type="character" w:customStyle="1" w:styleId="WW8Num19z6">
    <w:name w:val="WW8Num19z6"/>
    <w:rsid w:val="001328D2"/>
  </w:style>
  <w:style w:type="character" w:customStyle="1" w:styleId="WW8Num19z7">
    <w:name w:val="WW8Num19z7"/>
    <w:rsid w:val="001328D2"/>
  </w:style>
  <w:style w:type="character" w:customStyle="1" w:styleId="WW8Num19z8">
    <w:name w:val="WW8Num19z8"/>
    <w:rsid w:val="001328D2"/>
  </w:style>
  <w:style w:type="character" w:customStyle="1" w:styleId="WW8Num22z2">
    <w:name w:val="WW8Num22z2"/>
    <w:rsid w:val="001328D2"/>
  </w:style>
  <w:style w:type="character" w:customStyle="1" w:styleId="WW8Num22z3">
    <w:name w:val="WW8Num22z3"/>
    <w:rsid w:val="001328D2"/>
  </w:style>
  <w:style w:type="character" w:customStyle="1" w:styleId="WW8Num22z4">
    <w:name w:val="WW8Num22z4"/>
    <w:rsid w:val="001328D2"/>
  </w:style>
  <w:style w:type="character" w:customStyle="1" w:styleId="WW8Num22z5">
    <w:name w:val="WW8Num22z5"/>
    <w:rsid w:val="001328D2"/>
  </w:style>
  <w:style w:type="character" w:customStyle="1" w:styleId="WW8Num22z6">
    <w:name w:val="WW8Num22z6"/>
    <w:rsid w:val="001328D2"/>
  </w:style>
  <w:style w:type="character" w:customStyle="1" w:styleId="WW8Num22z7">
    <w:name w:val="WW8Num22z7"/>
    <w:rsid w:val="001328D2"/>
  </w:style>
  <w:style w:type="character" w:customStyle="1" w:styleId="WW8Num22z8">
    <w:name w:val="WW8Num22z8"/>
    <w:rsid w:val="001328D2"/>
  </w:style>
  <w:style w:type="character" w:customStyle="1" w:styleId="WW8Num24z2">
    <w:name w:val="WW8Num24z2"/>
    <w:rsid w:val="001328D2"/>
    <w:rPr>
      <w:rFonts w:ascii="Wingdings" w:hAnsi="Wingdings" w:cs="Wingdings" w:hint="default"/>
    </w:rPr>
  </w:style>
  <w:style w:type="character" w:customStyle="1" w:styleId="WW8Num25z1">
    <w:name w:val="WW8Num25z1"/>
    <w:rsid w:val="001328D2"/>
    <w:rPr>
      <w:rFonts w:ascii="Arial" w:eastAsia="Times New Roman" w:hAnsi="Arial" w:cs="Arial" w:hint="default"/>
      <w:sz w:val="22"/>
      <w:szCs w:val="22"/>
    </w:rPr>
  </w:style>
  <w:style w:type="character" w:customStyle="1" w:styleId="WW8Num25z2">
    <w:name w:val="WW8Num25z2"/>
    <w:rsid w:val="001328D2"/>
  </w:style>
  <w:style w:type="character" w:customStyle="1" w:styleId="WW8Num25z3">
    <w:name w:val="WW8Num25z3"/>
    <w:rsid w:val="001328D2"/>
  </w:style>
  <w:style w:type="character" w:customStyle="1" w:styleId="WW8Num25z4">
    <w:name w:val="WW8Num25z4"/>
    <w:rsid w:val="001328D2"/>
  </w:style>
  <w:style w:type="character" w:customStyle="1" w:styleId="WW8Num25z5">
    <w:name w:val="WW8Num25z5"/>
    <w:rsid w:val="001328D2"/>
  </w:style>
  <w:style w:type="character" w:customStyle="1" w:styleId="WW8Num25z6">
    <w:name w:val="WW8Num25z6"/>
    <w:rsid w:val="001328D2"/>
  </w:style>
  <w:style w:type="character" w:customStyle="1" w:styleId="WW8Num25z7">
    <w:name w:val="WW8Num25z7"/>
    <w:rsid w:val="001328D2"/>
  </w:style>
  <w:style w:type="character" w:customStyle="1" w:styleId="WW8Num25z8">
    <w:name w:val="WW8Num25z8"/>
    <w:rsid w:val="001328D2"/>
  </w:style>
  <w:style w:type="character" w:customStyle="1" w:styleId="WW8Num26z1">
    <w:name w:val="WW8Num26z1"/>
    <w:rsid w:val="001328D2"/>
    <w:rPr>
      <w:rFonts w:ascii="Symbol" w:hAnsi="Symbol" w:cs="Symbol" w:hint="default"/>
      <w:sz w:val="16"/>
    </w:rPr>
  </w:style>
  <w:style w:type="character" w:customStyle="1" w:styleId="WW8Num28z1">
    <w:name w:val="WW8Num28z1"/>
    <w:rsid w:val="001328D2"/>
  </w:style>
  <w:style w:type="character" w:customStyle="1" w:styleId="WW8Num28z2">
    <w:name w:val="WW8Num28z2"/>
    <w:rsid w:val="001328D2"/>
  </w:style>
  <w:style w:type="character" w:customStyle="1" w:styleId="WW8Num28z3">
    <w:name w:val="WW8Num28z3"/>
    <w:rsid w:val="001328D2"/>
  </w:style>
  <w:style w:type="character" w:customStyle="1" w:styleId="WW8Num28z4">
    <w:name w:val="WW8Num28z4"/>
    <w:rsid w:val="001328D2"/>
  </w:style>
  <w:style w:type="character" w:customStyle="1" w:styleId="WW8Num28z5">
    <w:name w:val="WW8Num28z5"/>
    <w:rsid w:val="001328D2"/>
  </w:style>
  <w:style w:type="character" w:customStyle="1" w:styleId="WW8Num28z6">
    <w:name w:val="WW8Num28z6"/>
    <w:rsid w:val="001328D2"/>
  </w:style>
  <w:style w:type="character" w:customStyle="1" w:styleId="WW8Num28z7">
    <w:name w:val="WW8Num28z7"/>
    <w:rsid w:val="001328D2"/>
  </w:style>
  <w:style w:type="character" w:customStyle="1" w:styleId="WW8Num28z8">
    <w:name w:val="WW8Num28z8"/>
    <w:rsid w:val="001328D2"/>
  </w:style>
  <w:style w:type="character" w:customStyle="1" w:styleId="WW8Num29z1">
    <w:name w:val="WW8Num29z1"/>
    <w:rsid w:val="001328D2"/>
    <w:rPr>
      <w:rFonts w:ascii="Times New Roman" w:hAnsi="Times New Roman" w:cs="Times New Roman" w:hint="default"/>
    </w:rPr>
  </w:style>
  <w:style w:type="character" w:customStyle="1" w:styleId="WW8Num30z1">
    <w:name w:val="WW8Num30z1"/>
    <w:rsid w:val="001328D2"/>
  </w:style>
  <w:style w:type="character" w:customStyle="1" w:styleId="WW8Num30z2">
    <w:name w:val="WW8Num30z2"/>
    <w:rsid w:val="001328D2"/>
  </w:style>
  <w:style w:type="character" w:customStyle="1" w:styleId="WW8Num30z3">
    <w:name w:val="WW8Num30z3"/>
    <w:rsid w:val="001328D2"/>
  </w:style>
  <w:style w:type="character" w:customStyle="1" w:styleId="WW8Num30z4">
    <w:name w:val="WW8Num30z4"/>
    <w:rsid w:val="001328D2"/>
  </w:style>
  <w:style w:type="character" w:customStyle="1" w:styleId="WW8Num30z5">
    <w:name w:val="WW8Num30z5"/>
    <w:rsid w:val="001328D2"/>
  </w:style>
  <w:style w:type="character" w:customStyle="1" w:styleId="WW8Num30z6">
    <w:name w:val="WW8Num30z6"/>
    <w:rsid w:val="001328D2"/>
  </w:style>
  <w:style w:type="character" w:customStyle="1" w:styleId="WW8Num30z7">
    <w:name w:val="WW8Num30z7"/>
    <w:rsid w:val="001328D2"/>
  </w:style>
  <w:style w:type="character" w:customStyle="1" w:styleId="WW8Num30z8">
    <w:name w:val="WW8Num30z8"/>
    <w:rsid w:val="001328D2"/>
  </w:style>
  <w:style w:type="character" w:customStyle="1" w:styleId="WW8Num31z4">
    <w:name w:val="WW8Num31z4"/>
    <w:rsid w:val="001328D2"/>
  </w:style>
  <w:style w:type="character" w:customStyle="1" w:styleId="WW8Num31z5">
    <w:name w:val="WW8Num31z5"/>
    <w:rsid w:val="001328D2"/>
  </w:style>
  <w:style w:type="character" w:customStyle="1" w:styleId="WW8Num31z6">
    <w:name w:val="WW8Num31z6"/>
    <w:rsid w:val="001328D2"/>
  </w:style>
  <w:style w:type="character" w:customStyle="1" w:styleId="WW8Num31z7">
    <w:name w:val="WW8Num31z7"/>
    <w:rsid w:val="001328D2"/>
  </w:style>
  <w:style w:type="character" w:customStyle="1" w:styleId="WW8Num31z8">
    <w:name w:val="WW8Num31z8"/>
    <w:rsid w:val="001328D2"/>
  </w:style>
  <w:style w:type="character" w:customStyle="1" w:styleId="WW8Num33z1">
    <w:name w:val="WW8Num33z1"/>
    <w:rsid w:val="001328D2"/>
    <w:rPr>
      <w:rFonts w:ascii="Courier New" w:hAnsi="Courier New" w:cs="Courier New" w:hint="default"/>
    </w:rPr>
  </w:style>
  <w:style w:type="character" w:customStyle="1" w:styleId="WW8Num33z2">
    <w:name w:val="WW8Num33z2"/>
    <w:rsid w:val="001328D2"/>
    <w:rPr>
      <w:rFonts w:ascii="Wingdings" w:hAnsi="Wingdings" w:cs="Wingdings" w:hint="default"/>
    </w:rPr>
  </w:style>
  <w:style w:type="character" w:customStyle="1" w:styleId="WW8Num33z3">
    <w:name w:val="WW8Num33z3"/>
    <w:rsid w:val="001328D2"/>
    <w:rPr>
      <w:rFonts w:ascii="Symbol" w:hAnsi="Symbol" w:cs="Symbol" w:hint="default"/>
    </w:rPr>
  </w:style>
  <w:style w:type="character" w:customStyle="1" w:styleId="WW8Num38z1">
    <w:name w:val="WW8Num38z1"/>
    <w:rsid w:val="001328D2"/>
    <w:rPr>
      <w:rFonts w:ascii="Symbol" w:hAnsi="Symbol" w:cs="Symbol" w:hint="default"/>
      <w:color w:val="auto"/>
      <w:sz w:val="20"/>
      <w:szCs w:val="20"/>
    </w:rPr>
  </w:style>
  <w:style w:type="character" w:customStyle="1" w:styleId="WW8Num38z2">
    <w:name w:val="WW8Num38z2"/>
    <w:rsid w:val="001328D2"/>
    <w:rPr>
      <w:rFonts w:ascii="Wingdings" w:hAnsi="Wingdings" w:cs="Wingdings" w:hint="default"/>
    </w:rPr>
  </w:style>
  <w:style w:type="character" w:customStyle="1" w:styleId="WW8Num38z3">
    <w:name w:val="WW8Num38z3"/>
    <w:rsid w:val="001328D2"/>
    <w:rPr>
      <w:rFonts w:ascii="Symbol" w:hAnsi="Symbol" w:cs="Symbol" w:hint="default"/>
    </w:rPr>
  </w:style>
  <w:style w:type="character" w:customStyle="1" w:styleId="WW8Num38z4">
    <w:name w:val="WW8Num38z4"/>
    <w:rsid w:val="001328D2"/>
    <w:rPr>
      <w:rFonts w:ascii="Courier New" w:hAnsi="Courier New" w:cs="Courier New" w:hint="default"/>
    </w:rPr>
  </w:style>
  <w:style w:type="character" w:customStyle="1" w:styleId="WW8Num39z1">
    <w:name w:val="WW8Num39z1"/>
    <w:rsid w:val="001328D2"/>
    <w:rPr>
      <w:rFonts w:ascii="Times New Roman" w:hAnsi="Times New Roman" w:cs="Times New Roman" w:hint="default"/>
    </w:rPr>
  </w:style>
  <w:style w:type="character" w:customStyle="1" w:styleId="WW8Num39z2">
    <w:name w:val="WW8Num39z2"/>
    <w:rsid w:val="001328D2"/>
    <w:rPr>
      <w:rFonts w:ascii="Arial" w:hAnsi="Arial" w:cs="Times New Roman" w:hint="default"/>
      <w:b w:val="0"/>
      <w:bCs w:val="0"/>
      <w:i w:val="0"/>
      <w:iCs w:val="0"/>
      <w:caps w:val="0"/>
      <w:smallCaps w:val="0"/>
      <w:strike w:val="0"/>
      <w:dstrike w:val="0"/>
      <w:vanish w:val="0"/>
      <w:webHidden w:val="0"/>
      <w:color w:val="000000"/>
      <w:position w:val="0"/>
      <w:sz w:val="22"/>
      <w:szCs w:val="22"/>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39z3">
    <w:name w:val="WW8Num39z3"/>
    <w:rsid w:val="001328D2"/>
    <w:rPr>
      <w:rFonts w:ascii="Arial" w:hAnsi="Arial" w:cs="Times New Roman" w:hint="default"/>
      <w:b w:val="0"/>
      <w:bCs w:val="0"/>
      <w:i w:val="0"/>
      <w:iCs w:val="0"/>
      <w:sz w:val="22"/>
      <w:szCs w:val="22"/>
    </w:rPr>
  </w:style>
  <w:style w:type="character" w:customStyle="1" w:styleId="WW8Num42z1">
    <w:name w:val="WW8Num42z1"/>
    <w:rsid w:val="001328D2"/>
  </w:style>
  <w:style w:type="character" w:customStyle="1" w:styleId="WW8Num42z2">
    <w:name w:val="WW8Num42z2"/>
    <w:rsid w:val="001328D2"/>
  </w:style>
  <w:style w:type="character" w:customStyle="1" w:styleId="WW8Num42z3">
    <w:name w:val="WW8Num42z3"/>
    <w:rsid w:val="001328D2"/>
  </w:style>
  <w:style w:type="character" w:customStyle="1" w:styleId="WW8Num42z4">
    <w:name w:val="WW8Num42z4"/>
    <w:rsid w:val="001328D2"/>
  </w:style>
  <w:style w:type="character" w:customStyle="1" w:styleId="WW8Num42z5">
    <w:name w:val="WW8Num42z5"/>
    <w:rsid w:val="001328D2"/>
  </w:style>
  <w:style w:type="character" w:customStyle="1" w:styleId="WW8Num42z6">
    <w:name w:val="WW8Num42z6"/>
    <w:rsid w:val="001328D2"/>
  </w:style>
  <w:style w:type="character" w:customStyle="1" w:styleId="WW8Num42z7">
    <w:name w:val="WW8Num42z7"/>
    <w:rsid w:val="001328D2"/>
  </w:style>
  <w:style w:type="character" w:customStyle="1" w:styleId="WW8Num42z8">
    <w:name w:val="WW8Num42z8"/>
    <w:rsid w:val="001328D2"/>
  </w:style>
  <w:style w:type="character" w:customStyle="1" w:styleId="WW8Num45z1">
    <w:name w:val="WW8Num45z1"/>
    <w:rsid w:val="001328D2"/>
  </w:style>
  <w:style w:type="character" w:customStyle="1" w:styleId="WW8Num45z2">
    <w:name w:val="WW8Num45z2"/>
    <w:rsid w:val="001328D2"/>
  </w:style>
  <w:style w:type="character" w:customStyle="1" w:styleId="WW8Num45z4">
    <w:name w:val="WW8Num45z4"/>
    <w:rsid w:val="001328D2"/>
  </w:style>
  <w:style w:type="character" w:customStyle="1" w:styleId="WW8Num45z5">
    <w:name w:val="WW8Num45z5"/>
    <w:rsid w:val="001328D2"/>
  </w:style>
  <w:style w:type="character" w:customStyle="1" w:styleId="WW8Num45z6">
    <w:name w:val="WW8Num45z6"/>
    <w:rsid w:val="001328D2"/>
  </w:style>
  <w:style w:type="character" w:customStyle="1" w:styleId="WW8Num45z7">
    <w:name w:val="WW8Num45z7"/>
    <w:rsid w:val="001328D2"/>
  </w:style>
  <w:style w:type="character" w:customStyle="1" w:styleId="WW8Num45z8">
    <w:name w:val="WW8Num45z8"/>
    <w:rsid w:val="001328D2"/>
  </w:style>
  <w:style w:type="character" w:customStyle="1" w:styleId="WW8Num46z1">
    <w:name w:val="WW8Num46z1"/>
    <w:rsid w:val="001328D2"/>
  </w:style>
  <w:style w:type="character" w:customStyle="1" w:styleId="WW8Num46z2">
    <w:name w:val="WW8Num46z2"/>
    <w:rsid w:val="001328D2"/>
  </w:style>
  <w:style w:type="character" w:customStyle="1" w:styleId="WW8Num46z3">
    <w:name w:val="WW8Num46z3"/>
    <w:rsid w:val="001328D2"/>
  </w:style>
  <w:style w:type="character" w:customStyle="1" w:styleId="WW8Num46z4">
    <w:name w:val="WW8Num46z4"/>
    <w:rsid w:val="001328D2"/>
  </w:style>
  <w:style w:type="character" w:customStyle="1" w:styleId="WW8Num46z5">
    <w:name w:val="WW8Num46z5"/>
    <w:rsid w:val="001328D2"/>
  </w:style>
  <w:style w:type="character" w:customStyle="1" w:styleId="WW8Num46z6">
    <w:name w:val="WW8Num46z6"/>
    <w:rsid w:val="001328D2"/>
  </w:style>
  <w:style w:type="character" w:customStyle="1" w:styleId="WW8Num46z7">
    <w:name w:val="WW8Num46z7"/>
    <w:rsid w:val="001328D2"/>
  </w:style>
  <w:style w:type="character" w:customStyle="1" w:styleId="WW8Num46z8">
    <w:name w:val="WW8Num46z8"/>
    <w:rsid w:val="001328D2"/>
  </w:style>
  <w:style w:type="character" w:customStyle="1" w:styleId="WW8Num47z1">
    <w:name w:val="WW8Num47z1"/>
    <w:rsid w:val="001328D2"/>
  </w:style>
  <w:style w:type="character" w:customStyle="1" w:styleId="WW8Num47z2">
    <w:name w:val="WW8Num47z2"/>
    <w:rsid w:val="001328D2"/>
  </w:style>
  <w:style w:type="character" w:customStyle="1" w:styleId="WW8Num47z3">
    <w:name w:val="WW8Num47z3"/>
    <w:rsid w:val="001328D2"/>
  </w:style>
  <w:style w:type="character" w:customStyle="1" w:styleId="WW8Num47z4">
    <w:name w:val="WW8Num47z4"/>
    <w:rsid w:val="001328D2"/>
  </w:style>
  <w:style w:type="character" w:customStyle="1" w:styleId="WW8Num47z5">
    <w:name w:val="WW8Num47z5"/>
    <w:rsid w:val="001328D2"/>
  </w:style>
  <w:style w:type="character" w:customStyle="1" w:styleId="WW8Num47z6">
    <w:name w:val="WW8Num47z6"/>
    <w:rsid w:val="001328D2"/>
  </w:style>
  <w:style w:type="character" w:customStyle="1" w:styleId="WW8Num47z7">
    <w:name w:val="WW8Num47z7"/>
    <w:rsid w:val="001328D2"/>
  </w:style>
  <w:style w:type="character" w:customStyle="1" w:styleId="WW8Num47z8">
    <w:name w:val="WW8Num47z8"/>
    <w:rsid w:val="001328D2"/>
  </w:style>
  <w:style w:type="character" w:customStyle="1" w:styleId="WW8Num49z1">
    <w:name w:val="WW8Num49z1"/>
    <w:rsid w:val="001328D2"/>
  </w:style>
  <w:style w:type="character" w:customStyle="1" w:styleId="WW8Num49z2">
    <w:name w:val="WW8Num49z2"/>
    <w:rsid w:val="001328D2"/>
  </w:style>
  <w:style w:type="character" w:customStyle="1" w:styleId="WW8Num49z3">
    <w:name w:val="WW8Num49z3"/>
    <w:rsid w:val="001328D2"/>
  </w:style>
  <w:style w:type="character" w:customStyle="1" w:styleId="WW8Num49z4">
    <w:name w:val="WW8Num49z4"/>
    <w:rsid w:val="001328D2"/>
  </w:style>
  <w:style w:type="character" w:customStyle="1" w:styleId="WW8Num49z5">
    <w:name w:val="WW8Num49z5"/>
    <w:rsid w:val="001328D2"/>
  </w:style>
  <w:style w:type="character" w:customStyle="1" w:styleId="WW8Num49z6">
    <w:name w:val="WW8Num49z6"/>
    <w:rsid w:val="001328D2"/>
  </w:style>
  <w:style w:type="character" w:customStyle="1" w:styleId="WW8Num49z7">
    <w:name w:val="WW8Num49z7"/>
    <w:rsid w:val="001328D2"/>
  </w:style>
  <w:style w:type="character" w:customStyle="1" w:styleId="WW8Num49z8">
    <w:name w:val="WW8Num49z8"/>
    <w:rsid w:val="001328D2"/>
  </w:style>
  <w:style w:type="character" w:customStyle="1" w:styleId="WW8Num50z3">
    <w:name w:val="WW8Num50z3"/>
    <w:rsid w:val="001328D2"/>
    <w:rPr>
      <w:rFonts w:ascii="Arial" w:eastAsia="Times New Roman" w:hAnsi="Arial" w:cs="Arial" w:hint="default"/>
      <w:b w:val="0"/>
      <w:bCs w:val="0"/>
      <w:sz w:val="22"/>
      <w:szCs w:val="22"/>
    </w:rPr>
  </w:style>
  <w:style w:type="character" w:customStyle="1" w:styleId="WW8Num53z1">
    <w:name w:val="WW8Num53z1"/>
    <w:rsid w:val="001328D2"/>
  </w:style>
  <w:style w:type="character" w:customStyle="1" w:styleId="WW8Num53z2">
    <w:name w:val="WW8Num53z2"/>
    <w:rsid w:val="001328D2"/>
  </w:style>
  <w:style w:type="character" w:customStyle="1" w:styleId="WW8Num53z3">
    <w:name w:val="WW8Num53z3"/>
    <w:rsid w:val="001328D2"/>
  </w:style>
  <w:style w:type="character" w:customStyle="1" w:styleId="WW8Num53z4">
    <w:name w:val="WW8Num53z4"/>
    <w:rsid w:val="001328D2"/>
  </w:style>
  <w:style w:type="character" w:customStyle="1" w:styleId="WW8Num53z5">
    <w:name w:val="WW8Num53z5"/>
    <w:rsid w:val="001328D2"/>
  </w:style>
  <w:style w:type="character" w:customStyle="1" w:styleId="WW8Num53z6">
    <w:name w:val="WW8Num53z6"/>
    <w:rsid w:val="001328D2"/>
  </w:style>
  <w:style w:type="character" w:customStyle="1" w:styleId="WW8Num53z7">
    <w:name w:val="WW8Num53z7"/>
    <w:rsid w:val="001328D2"/>
  </w:style>
  <w:style w:type="character" w:customStyle="1" w:styleId="WW8Num53z8">
    <w:name w:val="WW8Num53z8"/>
    <w:rsid w:val="001328D2"/>
  </w:style>
  <w:style w:type="character" w:customStyle="1" w:styleId="WW8Num54z1">
    <w:name w:val="WW8Num54z1"/>
    <w:rsid w:val="001328D2"/>
    <w:rPr>
      <w:rFonts w:ascii="Symbol" w:eastAsia="Times New Roman" w:hAnsi="Symbol" w:cs="Times New Roman" w:hint="default"/>
    </w:rPr>
  </w:style>
  <w:style w:type="character" w:customStyle="1" w:styleId="WW8Num54z2">
    <w:name w:val="WW8Num54z2"/>
    <w:rsid w:val="001328D2"/>
  </w:style>
  <w:style w:type="character" w:customStyle="1" w:styleId="WW8Num54z3">
    <w:name w:val="WW8Num54z3"/>
    <w:rsid w:val="001328D2"/>
  </w:style>
  <w:style w:type="character" w:customStyle="1" w:styleId="WW8Num54z4">
    <w:name w:val="WW8Num54z4"/>
    <w:rsid w:val="001328D2"/>
  </w:style>
  <w:style w:type="character" w:customStyle="1" w:styleId="WW8Num54z5">
    <w:name w:val="WW8Num54z5"/>
    <w:rsid w:val="001328D2"/>
  </w:style>
  <w:style w:type="character" w:customStyle="1" w:styleId="WW8Num54z6">
    <w:name w:val="WW8Num54z6"/>
    <w:rsid w:val="001328D2"/>
  </w:style>
  <w:style w:type="character" w:customStyle="1" w:styleId="WW8Num54z7">
    <w:name w:val="WW8Num54z7"/>
    <w:rsid w:val="001328D2"/>
  </w:style>
  <w:style w:type="character" w:customStyle="1" w:styleId="WW8Num54z8">
    <w:name w:val="WW8Num54z8"/>
    <w:rsid w:val="001328D2"/>
  </w:style>
  <w:style w:type="character" w:customStyle="1" w:styleId="WW8Num56z1">
    <w:name w:val="WW8Num56z1"/>
    <w:rsid w:val="001328D2"/>
    <w:rPr>
      <w:rFonts w:ascii="Courier New" w:hAnsi="Courier New" w:cs="Courier New" w:hint="default"/>
    </w:rPr>
  </w:style>
  <w:style w:type="character" w:customStyle="1" w:styleId="WW8Num56z2">
    <w:name w:val="WW8Num56z2"/>
    <w:rsid w:val="001328D2"/>
    <w:rPr>
      <w:rFonts w:ascii="Wingdings" w:hAnsi="Wingdings" w:cs="Wingdings" w:hint="default"/>
    </w:rPr>
  </w:style>
  <w:style w:type="character" w:customStyle="1" w:styleId="WW8Num56z3">
    <w:name w:val="WW8Num56z3"/>
    <w:rsid w:val="001328D2"/>
    <w:rPr>
      <w:rFonts w:ascii="Symbol" w:hAnsi="Symbol" w:cs="Symbol" w:hint="default"/>
    </w:rPr>
  </w:style>
  <w:style w:type="character" w:customStyle="1" w:styleId="WW8Num59z1">
    <w:name w:val="WW8Num59z1"/>
    <w:rsid w:val="001328D2"/>
  </w:style>
  <w:style w:type="character" w:customStyle="1" w:styleId="WW8Num59z2">
    <w:name w:val="WW8Num59z2"/>
    <w:rsid w:val="001328D2"/>
  </w:style>
  <w:style w:type="character" w:customStyle="1" w:styleId="WW8Num59z3">
    <w:name w:val="WW8Num59z3"/>
    <w:rsid w:val="001328D2"/>
  </w:style>
  <w:style w:type="character" w:customStyle="1" w:styleId="WW8Num59z4">
    <w:name w:val="WW8Num59z4"/>
    <w:rsid w:val="001328D2"/>
  </w:style>
  <w:style w:type="character" w:customStyle="1" w:styleId="WW8Num59z5">
    <w:name w:val="WW8Num59z5"/>
    <w:rsid w:val="001328D2"/>
  </w:style>
  <w:style w:type="character" w:customStyle="1" w:styleId="WW8Num59z6">
    <w:name w:val="WW8Num59z6"/>
    <w:rsid w:val="001328D2"/>
  </w:style>
  <w:style w:type="character" w:customStyle="1" w:styleId="WW8Num59z7">
    <w:name w:val="WW8Num59z7"/>
    <w:rsid w:val="001328D2"/>
  </w:style>
  <w:style w:type="character" w:customStyle="1" w:styleId="WW8Num59z8">
    <w:name w:val="WW8Num59z8"/>
    <w:rsid w:val="001328D2"/>
  </w:style>
  <w:style w:type="character" w:customStyle="1" w:styleId="WW8Num61z1">
    <w:name w:val="WW8Num61z1"/>
    <w:rsid w:val="001328D2"/>
  </w:style>
  <w:style w:type="character" w:customStyle="1" w:styleId="WW8Num61z2">
    <w:name w:val="WW8Num61z2"/>
    <w:rsid w:val="001328D2"/>
  </w:style>
  <w:style w:type="character" w:customStyle="1" w:styleId="WW8Num61z3">
    <w:name w:val="WW8Num61z3"/>
    <w:rsid w:val="001328D2"/>
  </w:style>
  <w:style w:type="character" w:customStyle="1" w:styleId="WW8Num61z4">
    <w:name w:val="WW8Num61z4"/>
    <w:rsid w:val="001328D2"/>
  </w:style>
  <w:style w:type="character" w:customStyle="1" w:styleId="WW8Num61z5">
    <w:name w:val="WW8Num61z5"/>
    <w:rsid w:val="001328D2"/>
  </w:style>
  <w:style w:type="character" w:customStyle="1" w:styleId="WW8Num61z6">
    <w:name w:val="WW8Num61z6"/>
    <w:rsid w:val="001328D2"/>
  </w:style>
  <w:style w:type="character" w:customStyle="1" w:styleId="WW8Num61z7">
    <w:name w:val="WW8Num61z7"/>
    <w:rsid w:val="001328D2"/>
  </w:style>
  <w:style w:type="character" w:customStyle="1" w:styleId="WW8Num61z8">
    <w:name w:val="WW8Num61z8"/>
    <w:rsid w:val="001328D2"/>
  </w:style>
  <w:style w:type="character" w:customStyle="1" w:styleId="WW8Num62z1">
    <w:name w:val="WW8Num62z1"/>
    <w:rsid w:val="001328D2"/>
    <w:rPr>
      <w:rFonts w:ascii="Arial" w:hAnsi="Arial" w:cs="Arial" w:hint="default"/>
      <w:b w:val="0"/>
      <w:bCs w:val="0"/>
      <w:color w:val="000000"/>
      <w:sz w:val="22"/>
      <w:szCs w:val="22"/>
    </w:rPr>
  </w:style>
  <w:style w:type="character" w:customStyle="1" w:styleId="WW8Num62z2">
    <w:name w:val="WW8Num62z2"/>
    <w:rsid w:val="001328D2"/>
  </w:style>
  <w:style w:type="character" w:customStyle="1" w:styleId="WW8Num62z3">
    <w:name w:val="WW8Num62z3"/>
    <w:rsid w:val="001328D2"/>
  </w:style>
  <w:style w:type="character" w:customStyle="1" w:styleId="WW8Num62z4">
    <w:name w:val="WW8Num62z4"/>
    <w:rsid w:val="001328D2"/>
  </w:style>
  <w:style w:type="character" w:customStyle="1" w:styleId="WW8Num62z5">
    <w:name w:val="WW8Num62z5"/>
    <w:rsid w:val="001328D2"/>
  </w:style>
  <w:style w:type="character" w:customStyle="1" w:styleId="WW8Num62z6">
    <w:name w:val="WW8Num62z6"/>
    <w:rsid w:val="001328D2"/>
  </w:style>
  <w:style w:type="character" w:customStyle="1" w:styleId="WW8Num62z7">
    <w:name w:val="WW8Num62z7"/>
    <w:rsid w:val="001328D2"/>
  </w:style>
  <w:style w:type="character" w:customStyle="1" w:styleId="WW8Num62z8">
    <w:name w:val="WW8Num62z8"/>
    <w:rsid w:val="001328D2"/>
  </w:style>
  <w:style w:type="character" w:customStyle="1" w:styleId="WW8Num63z1">
    <w:name w:val="WW8Num63z1"/>
    <w:rsid w:val="001328D2"/>
    <w:rPr>
      <w:rFonts w:ascii="Times New Roman" w:eastAsia="Times New Roman" w:hAnsi="Times New Roman" w:cs="Times New Roman" w:hint="default"/>
    </w:rPr>
  </w:style>
  <w:style w:type="character" w:customStyle="1" w:styleId="WW8Num63z2">
    <w:name w:val="WW8Num63z2"/>
    <w:rsid w:val="001328D2"/>
    <w:rPr>
      <w:rFonts w:ascii="Times New Roman" w:hAnsi="Times New Roman" w:cs="Times New Roman" w:hint="default"/>
    </w:rPr>
  </w:style>
  <w:style w:type="character" w:customStyle="1" w:styleId="WW8Num63z3">
    <w:name w:val="WW8Num63z3"/>
    <w:rsid w:val="001328D2"/>
  </w:style>
  <w:style w:type="character" w:customStyle="1" w:styleId="WW8Num63z4">
    <w:name w:val="WW8Num63z4"/>
    <w:rsid w:val="001328D2"/>
  </w:style>
  <w:style w:type="character" w:customStyle="1" w:styleId="WW8Num63z5">
    <w:name w:val="WW8Num63z5"/>
    <w:rsid w:val="001328D2"/>
  </w:style>
  <w:style w:type="character" w:customStyle="1" w:styleId="WW8Num63z6">
    <w:name w:val="WW8Num63z6"/>
    <w:rsid w:val="001328D2"/>
  </w:style>
  <w:style w:type="character" w:customStyle="1" w:styleId="WW8Num63z7">
    <w:name w:val="WW8Num63z7"/>
    <w:rsid w:val="001328D2"/>
  </w:style>
  <w:style w:type="character" w:customStyle="1" w:styleId="WW8Num63z8">
    <w:name w:val="WW8Num63z8"/>
    <w:rsid w:val="001328D2"/>
  </w:style>
  <w:style w:type="character" w:customStyle="1" w:styleId="WW8Num64z1">
    <w:name w:val="WW8Num64z1"/>
    <w:rsid w:val="001328D2"/>
  </w:style>
  <w:style w:type="character" w:customStyle="1" w:styleId="WW8Num64z2">
    <w:name w:val="WW8Num64z2"/>
    <w:rsid w:val="001328D2"/>
  </w:style>
  <w:style w:type="character" w:customStyle="1" w:styleId="WW8Num64z3">
    <w:name w:val="WW8Num64z3"/>
    <w:rsid w:val="001328D2"/>
  </w:style>
  <w:style w:type="character" w:customStyle="1" w:styleId="WW8Num64z4">
    <w:name w:val="WW8Num64z4"/>
    <w:rsid w:val="001328D2"/>
  </w:style>
  <w:style w:type="character" w:customStyle="1" w:styleId="WW8Num64z5">
    <w:name w:val="WW8Num64z5"/>
    <w:rsid w:val="001328D2"/>
  </w:style>
  <w:style w:type="character" w:customStyle="1" w:styleId="WW8Num64z6">
    <w:name w:val="WW8Num64z6"/>
    <w:rsid w:val="001328D2"/>
  </w:style>
  <w:style w:type="character" w:customStyle="1" w:styleId="WW8Num64z7">
    <w:name w:val="WW8Num64z7"/>
    <w:rsid w:val="001328D2"/>
  </w:style>
  <w:style w:type="character" w:customStyle="1" w:styleId="WW8Num64z8">
    <w:name w:val="WW8Num64z8"/>
    <w:rsid w:val="001328D2"/>
  </w:style>
  <w:style w:type="character" w:customStyle="1" w:styleId="WW8Num65z1">
    <w:name w:val="WW8Num65z1"/>
    <w:rsid w:val="001328D2"/>
    <w:rPr>
      <w:rFonts w:ascii="Times New Roman" w:hAnsi="Times New Roman" w:cs="Times New Roman" w:hint="default"/>
    </w:rPr>
  </w:style>
  <w:style w:type="character" w:customStyle="1" w:styleId="WW8Num66z1">
    <w:name w:val="WW8Num66z1"/>
    <w:rsid w:val="001328D2"/>
  </w:style>
  <w:style w:type="character" w:customStyle="1" w:styleId="WW8Num66z3">
    <w:name w:val="WW8Num66z3"/>
    <w:rsid w:val="001328D2"/>
  </w:style>
  <w:style w:type="character" w:customStyle="1" w:styleId="WW8Num66z4">
    <w:name w:val="WW8Num66z4"/>
    <w:rsid w:val="001328D2"/>
  </w:style>
  <w:style w:type="character" w:customStyle="1" w:styleId="WW8Num66z5">
    <w:name w:val="WW8Num66z5"/>
    <w:rsid w:val="001328D2"/>
  </w:style>
  <w:style w:type="character" w:customStyle="1" w:styleId="WW8Num66z6">
    <w:name w:val="WW8Num66z6"/>
    <w:rsid w:val="001328D2"/>
  </w:style>
  <w:style w:type="character" w:customStyle="1" w:styleId="WW8Num66z7">
    <w:name w:val="WW8Num66z7"/>
    <w:rsid w:val="001328D2"/>
  </w:style>
  <w:style w:type="character" w:customStyle="1" w:styleId="WW8Num66z8">
    <w:name w:val="WW8Num66z8"/>
    <w:rsid w:val="001328D2"/>
  </w:style>
  <w:style w:type="character" w:customStyle="1" w:styleId="WW8Num67z1">
    <w:name w:val="WW8Num67z1"/>
    <w:rsid w:val="001328D2"/>
    <w:rPr>
      <w:rFonts w:ascii="Courier New" w:hAnsi="Courier New" w:cs="Courier New" w:hint="default"/>
    </w:rPr>
  </w:style>
  <w:style w:type="character" w:customStyle="1" w:styleId="WW8Num67z3">
    <w:name w:val="WW8Num67z3"/>
    <w:rsid w:val="001328D2"/>
    <w:rPr>
      <w:rFonts w:ascii="Symbol" w:hAnsi="Symbol" w:cs="Symbol" w:hint="default"/>
    </w:rPr>
  </w:style>
  <w:style w:type="character" w:customStyle="1" w:styleId="WW8Num68z1">
    <w:name w:val="WW8Num68z1"/>
    <w:rsid w:val="001328D2"/>
  </w:style>
  <w:style w:type="character" w:customStyle="1" w:styleId="WW8Num68z2">
    <w:name w:val="WW8Num68z2"/>
    <w:rsid w:val="001328D2"/>
  </w:style>
  <w:style w:type="character" w:customStyle="1" w:styleId="WW8Num68z3">
    <w:name w:val="WW8Num68z3"/>
    <w:rsid w:val="001328D2"/>
  </w:style>
  <w:style w:type="character" w:customStyle="1" w:styleId="WW8Num68z4">
    <w:name w:val="WW8Num68z4"/>
    <w:rsid w:val="001328D2"/>
  </w:style>
  <w:style w:type="character" w:customStyle="1" w:styleId="WW8Num68z5">
    <w:name w:val="WW8Num68z5"/>
    <w:rsid w:val="001328D2"/>
  </w:style>
  <w:style w:type="character" w:customStyle="1" w:styleId="WW8Num68z6">
    <w:name w:val="WW8Num68z6"/>
    <w:rsid w:val="001328D2"/>
  </w:style>
  <w:style w:type="character" w:customStyle="1" w:styleId="WW8Num68z7">
    <w:name w:val="WW8Num68z7"/>
    <w:rsid w:val="001328D2"/>
  </w:style>
  <w:style w:type="character" w:customStyle="1" w:styleId="WW8Num68z8">
    <w:name w:val="WW8Num68z8"/>
    <w:rsid w:val="001328D2"/>
  </w:style>
  <w:style w:type="character" w:customStyle="1" w:styleId="WW8Num69z1">
    <w:name w:val="WW8Num69z1"/>
    <w:rsid w:val="001328D2"/>
    <w:rPr>
      <w:rFonts w:ascii="Courier New" w:hAnsi="Courier New" w:cs="Courier New" w:hint="default"/>
    </w:rPr>
  </w:style>
  <w:style w:type="character" w:customStyle="1" w:styleId="WW8Num69z3">
    <w:name w:val="WW8Num69z3"/>
    <w:rsid w:val="001328D2"/>
    <w:rPr>
      <w:rFonts w:ascii="Symbol" w:hAnsi="Symbol" w:cs="Symbol" w:hint="default"/>
    </w:rPr>
  </w:style>
  <w:style w:type="character" w:customStyle="1" w:styleId="WW8Num70z1">
    <w:name w:val="WW8Num70z1"/>
    <w:rsid w:val="001328D2"/>
    <w:rPr>
      <w:rFonts w:ascii="Courier New" w:hAnsi="Courier New" w:cs="Courier New" w:hint="default"/>
    </w:rPr>
  </w:style>
  <w:style w:type="character" w:customStyle="1" w:styleId="WW8Num70z2">
    <w:name w:val="WW8Num70z2"/>
    <w:rsid w:val="001328D2"/>
    <w:rPr>
      <w:rFonts w:ascii="Wingdings" w:hAnsi="Wingdings" w:cs="Wingdings" w:hint="default"/>
    </w:rPr>
  </w:style>
  <w:style w:type="character" w:customStyle="1" w:styleId="WW8Num70z3">
    <w:name w:val="WW8Num70z3"/>
    <w:rsid w:val="001328D2"/>
    <w:rPr>
      <w:rFonts w:ascii="Symbol" w:hAnsi="Symbol" w:cs="Symbol" w:hint="default"/>
    </w:rPr>
  </w:style>
  <w:style w:type="character" w:customStyle="1" w:styleId="WW8Num72z1">
    <w:name w:val="WW8Num72z1"/>
    <w:rsid w:val="001328D2"/>
    <w:rPr>
      <w:rFonts w:ascii="Courier New" w:hAnsi="Courier New" w:cs="Courier New" w:hint="default"/>
    </w:rPr>
  </w:style>
  <w:style w:type="character" w:customStyle="1" w:styleId="WW8Num72z2">
    <w:name w:val="WW8Num72z2"/>
    <w:rsid w:val="001328D2"/>
    <w:rPr>
      <w:rFonts w:ascii="Wingdings" w:hAnsi="Wingdings" w:cs="Wingdings" w:hint="default"/>
    </w:rPr>
  </w:style>
  <w:style w:type="character" w:customStyle="1" w:styleId="WW8Num72z3">
    <w:name w:val="WW8Num72z3"/>
    <w:rsid w:val="001328D2"/>
    <w:rPr>
      <w:rFonts w:ascii="Symbol" w:hAnsi="Symbol" w:cs="Symbol" w:hint="default"/>
    </w:rPr>
  </w:style>
  <w:style w:type="character" w:customStyle="1" w:styleId="WW8Num73z2">
    <w:name w:val="WW8Num73z2"/>
    <w:rsid w:val="001328D2"/>
    <w:rPr>
      <w:bCs/>
    </w:rPr>
  </w:style>
  <w:style w:type="character" w:customStyle="1" w:styleId="WW8Num74z1">
    <w:name w:val="WW8Num74z1"/>
    <w:rsid w:val="001328D2"/>
    <w:rPr>
      <w:rFonts w:ascii="Times New Roman" w:hAnsi="Times New Roman" w:cs="Times New Roman" w:hint="default"/>
    </w:rPr>
  </w:style>
  <w:style w:type="character" w:customStyle="1" w:styleId="Domylnaczcionkaakapitu1">
    <w:name w:val="Domyślna czcionka akapitu1"/>
    <w:rsid w:val="001328D2"/>
  </w:style>
  <w:style w:type="character" w:customStyle="1" w:styleId="ZwykytekstZnak">
    <w:name w:val="Zwykły tekst Znak"/>
    <w:rsid w:val="001328D2"/>
    <w:rPr>
      <w:rFonts w:ascii="Courier New" w:hAnsi="Courier New" w:cs="Courier New" w:hint="default"/>
      <w:sz w:val="24"/>
      <w:szCs w:val="24"/>
      <w:lang w:val="pl-PL" w:bidi="ar-SA"/>
    </w:rPr>
  </w:style>
  <w:style w:type="character" w:customStyle="1" w:styleId="tw4winTerm">
    <w:name w:val="tw4winTerm"/>
    <w:rsid w:val="001328D2"/>
    <w:rPr>
      <w:color w:val="0000FF"/>
    </w:rPr>
  </w:style>
  <w:style w:type="character" w:customStyle="1" w:styleId="WW-WW8Num7z0">
    <w:name w:val="WW-WW8Num7z0"/>
    <w:rsid w:val="001328D2"/>
    <w:rPr>
      <w:rFonts w:ascii="Symbol" w:hAnsi="Symbol" w:cs="Symbol" w:hint="default"/>
    </w:rPr>
  </w:style>
  <w:style w:type="character" w:customStyle="1" w:styleId="WW-WW8Num9z0">
    <w:name w:val="WW-WW8Num9z0"/>
    <w:rsid w:val="001328D2"/>
    <w:rPr>
      <w:b w:val="0"/>
      <w:bCs w:val="0"/>
      <w:i w:val="0"/>
      <w:iCs w:val="0"/>
    </w:rPr>
  </w:style>
  <w:style w:type="character" w:customStyle="1" w:styleId="WW-WW8Num3z2">
    <w:name w:val="WW-WW8Num3z2"/>
    <w:rsid w:val="001328D2"/>
    <w:rPr>
      <w:rFonts w:ascii="Wingdings" w:hAnsi="Wingdings" w:cs="Wingdings" w:hint="default"/>
    </w:rPr>
  </w:style>
  <w:style w:type="character" w:customStyle="1" w:styleId="redproductinfo">
    <w:name w:val="redproductinfo"/>
    <w:basedOn w:val="Domylnaczcionkaakapitu1"/>
    <w:rsid w:val="001328D2"/>
  </w:style>
  <w:style w:type="character" w:customStyle="1" w:styleId="postbody1">
    <w:name w:val="postbody1"/>
    <w:basedOn w:val="Domylnaczcionkaakapitu1"/>
    <w:rsid w:val="001328D2"/>
  </w:style>
  <w:style w:type="character" w:customStyle="1" w:styleId="TekstpodstawowyZnak1">
    <w:name w:val="Tekst podstawowy Znak1"/>
    <w:rsid w:val="001328D2"/>
    <w:rPr>
      <w:sz w:val="24"/>
    </w:rPr>
  </w:style>
  <w:style w:type="character" w:customStyle="1" w:styleId="apple-style-span">
    <w:name w:val="apple-style-span"/>
    <w:rsid w:val="001328D2"/>
    <w:rPr>
      <w:rFonts w:ascii="Times New Roman" w:hAnsi="Times New Roman" w:cs="Times New Roman" w:hint="default"/>
    </w:rPr>
  </w:style>
  <w:style w:type="character" w:customStyle="1" w:styleId="Nagwek3Znak1">
    <w:name w:val="Nagłówek 3 Znak1"/>
    <w:rsid w:val="001328D2"/>
    <w:rPr>
      <w:rFonts w:ascii="Arial" w:hAnsi="Arial" w:cs="Arial" w:hint="default"/>
      <w:b/>
      <w:bCs/>
      <w:sz w:val="26"/>
      <w:szCs w:val="26"/>
    </w:rPr>
  </w:style>
  <w:style w:type="character" w:customStyle="1" w:styleId="Tekstpodstawowy3Znak">
    <w:name w:val="Tekst podstawowy 3 Znak"/>
    <w:rsid w:val="001328D2"/>
    <w:rPr>
      <w:sz w:val="24"/>
    </w:rPr>
  </w:style>
  <w:style w:type="character" w:customStyle="1" w:styleId="Tekstpodstawowywcity2Znak">
    <w:name w:val="Tekst podstawowy wcięty 2 Znak"/>
    <w:rsid w:val="001328D2"/>
    <w:rPr>
      <w:rFonts w:ascii="Arial" w:hAnsi="Arial" w:cs="Arial" w:hint="default"/>
      <w:sz w:val="24"/>
    </w:rPr>
  </w:style>
  <w:style w:type="character" w:customStyle="1" w:styleId="text">
    <w:name w:val="text"/>
    <w:basedOn w:val="Domylnaczcionkaakapitu1"/>
    <w:rsid w:val="001328D2"/>
  </w:style>
  <w:style w:type="character" w:customStyle="1" w:styleId="Odwoaniedokomentarza1">
    <w:name w:val="Odwołanie do komentarza1"/>
    <w:rsid w:val="001328D2"/>
    <w:rPr>
      <w:sz w:val="16"/>
      <w:szCs w:val="16"/>
    </w:rPr>
  </w:style>
  <w:style w:type="character" w:customStyle="1" w:styleId="Znakiprzypiswdolnych">
    <w:name w:val="Znaki przypisów dolnych"/>
    <w:rsid w:val="001328D2"/>
    <w:rPr>
      <w:vertAlign w:val="superscript"/>
    </w:rPr>
  </w:style>
  <w:style w:type="character" w:customStyle="1" w:styleId="TytuZnak">
    <w:name w:val="Tytuł Znak"/>
    <w:link w:val="Tytu"/>
    <w:rsid w:val="001328D2"/>
    <w:rPr>
      <w:b/>
      <w:sz w:val="28"/>
    </w:rPr>
  </w:style>
  <w:style w:type="character" w:styleId="Pogrubienie">
    <w:name w:val="Strong"/>
    <w:basedOn w:val="Domylnaczcionkaakapitu"/>
    <w:qFormat/>
    <w:rsid w:val="001328D2"/>
    <w:rPr>
      <w:b/>
      <w:bCs/>
    </w:rPr>
  </w:style>
  <w:style w:type="paragraph" w:styleId="Tytu">
    <w:name w:val="Title"/>
    <w:basedOn w:val="Normalny"/>
    <w:link w:val="TytuZnak"/>
    <w:qFormat/>
    <w:rsid w:val="001328D2"/>
    <w:pPr>
      <w:spacing w:after="0" w:line="240" w:lineRule="auto"/>
      <w:jc w:val="center"/>
    </w:pPr>
    <w:rPr>
      <w:b/>
      <w:sz w:val="28"/>
    </w:rPr>
  </w:style>
  <w:style w:type="character" w:customStyle="1" w:styleId="TytuZnak1">
    <w:name w:val="Tytuł Znak1"/>
    <w:basedOn w:val="Domylnaczcionkaakapitu"/>
    <w:uiPriority w:val="10"/>
    <w:rsid w:val="001328D2"/>
    <w:rPr>
      <w:rFonts w:asciiTheme="majorHAnsi" w:eastAsiaTheme="majorEastAsia" w:hAnsiTheme="majorHAnsi" w:cstheme="majorBidi"/>
      <w:color w:val="17365D" w:themeColor="text2" w:themeShade="BF"/>
      <w:spacing w:val="5"/>
      <w:kern w:val="28"/>
      <w:sz w:val="52"/>
      <w:szCs w:val="52"/>
    </w:rPr>
  </w:style>
  <w:style w:type="table" w:styleId="Tabela-Siatka">
    <w:name w:val="Table Grid"/>
    <w:basedOn w:val="Standardowy"/>
    <w:uiPriority w:val="59"/>
    <w:rsid w:val="001328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warmia.mazury.pl/powiat_ilawski/" TargetMode="External"/><Relationship Id="rId13"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ip.warmia.mazury.pl/powiat-ilawsk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ip.umilawa.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ip.umilawa.pl/" TargetMode="External"/><Relationship Id="rId4" Type="http://schemas.openxmlformats.org/officeDocument/2006/relationships/settings" Target="settings.xml"/><Relationship Id="rId9" Type="http://schemas.openxmlformats.org/officeDocument/2006/relationships/hyperlink" Target="http://bip.warmia.mazury.pl/powiat_ilawski/"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41</Pages>
  <Words>16959</Words>
  <Characters>101758</Characters>
  <Application>Microsoft Office Word</Application>
  <DocSecurity>8</DocSecurity>
  <Lines>847</Lines>
  <Paragraphs>236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118481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MICHAL</cp:lastModifiedBy>
  <cp:revision>43</cp:revision>
  <cp:lastPrinted>2017-08-10T10:37:00Z</cp:lastPrinted>
  <dcterms:created xsi:type="dcterms:W3CDTF">2017-06-05T11:05:00Z</dcterms:created>
  <dcterms:modified xsi:type="dcterms:W3CDTF">2017-08-21T06:47:00Z</dcterms:modified>
</cp:coreProperties>
</file>