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A27468">
        <w:rPr>
          <w:rFonts w:ascii="Tahoma" w:eastAsia="Times New Roman" w:hAnsi="Tahoma" w:cs="Tahoma"/>
          <w:b/>
          <w:sz w:val="20"/>
          <w:szCs w:val="20"/>
          <w:lang w:eastAsia="pl-PL"/>
        </w:rPr>
        <w:t>7</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E4122D">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C42F6B">
      <w:pPr>
        <w:spacing w:after="0" w:line="24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BD06F5" w:rsidRPr="00BD06F5">
        <w:rPr>
          <w:rFonts w:ascii="Tahoma" w:eastAsia="Times New Roman" w:hAnsi="Tahoma" w:cs="Tahoma"/>
          <w:b/>
          <w:bCs/>
          <w:lang w:eastAsia="zh-CN"/>
        </w:rPr>
        <w:t>Frezowanie 158 sztuk pni pozostałych po wycince drzew z pasów drogowych dróg powiatowych na terenie powiatu iławskiego</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BD06F5">
        <w:rPr>
          <w:rFonts w:ascii="Tahoma" w:eastAsia="Times New Roman" w:hAnsi="Tahoma" w:cs="Tahoma"/>
          <w:i/>
          <w:sz w:val="20"/>
          <w:szCs w:val="20"/>
          <w:lang w:eastAsia="pl-PL"/>
        </w:rPr>
        <w:t>0</w:t>
      </w:r>
      <w:r w:rsidR="00251ED6">
        <w:rPr>
          <w:rFonts w:ascii="Tahoma" w:eastAsia="Times New Roman" w:hAnsi="Tahoma" w:cs="Tahoma"/>
          <w:i/>
          <w:sz w:val="20"/>
          <w:szCs w:val="20"/>
          <w:lang w:eastAsia="pl-PL"/>
        </w:rPr>
        <w:t>2</w:t>
      </w:r>
      <w:r w:rsidR="00BD06F5">
        <w:rPr>
          <w:rFonts w:ascii="Tahoma" w:eastAsia="Times New Roman" w:hAnsi="Tahoma" w:cs="Tahoma"/>
          <w:i/>
          <w:sz w:val="20"/>
          <w:szCs w:val="20"/>
          <w:lang w:eastAsia="pl-PL"/>
        </w:rPr>
        <w:t>.</w:t>
      </w:r>
      <w:r w:rsidR="00C42F6B">
        <w:rPr>
          <w:rFonts w:ascii="Tahoma" w:eastAsia="Times New Roman" w:hAnsi="Tahoma" w:cs="Tahoma"/>
          <w:i/>
          <w:sz w:val="20"/>
          <w:szCs w:val="20"/>
          <w:lang w:eastAsia="pl-PL"/>
        </w:rPr>
        <w:t>04</w:t>
      </w:r>
      <w:r w:rsidR="00E4122D">
        <w:rPr>
          <w:rFonts w:ascii="Tahoma" w:eastAsia="Times New Roman" w:hAnsi="Tahoma" w:cs="Tahoma"/>
          <w:i/>
          <w:sz w:val="20"/>
          <w:szCs w:val="20"/>
          <w:lang w:eastAsia="pl-PL"/>
        </w:rPr>
        <w:t>.2020</w:t>
      </w:r>
      <w:r w:rsidRPr="00604097">
        <w:rPr>
          <w:rFonts w:ascii="Tahoma" w:eastAsia="Times New Roman" w:hAnsi="Tahoma" w:cs="Tahoma"/>
          <w:i/>
          <w:sz w:val="20"/>
          <w:szCs w:val="20"/>
          <w:lang w:eastAsia="pl-PL"/>
        </w:rPr>
        <w:t xml:space="preserve"> r. poz. nr </w:t>
      </w:r>
      <w:r w:rsidR="009833A9" w:rsidRPr="009833A9">
        <w:rPr>
          <w:rFonts w:ascii="Tahoma" w:eastAsia="Times New Roman" w:hAnsi="Tahoma" w:cs="Tahoma"/>
          <w:i/>
          <w:sz w:val="20"/>
          <w:szCs w:val="20"/>
          <w:lang w:eastAsia="pl-PL"/>
        </w:rPr>
        <w:t>528852-N-2020</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251ED6">
        <w:rPr>
          <w:rFonts w:ascii="Tahoma" w:eastAsia="Times New Roman" w:hAnsi="Tahoma" w:cs="Tahoma"/>
          <w:b/>
          <w:i/>
          <w:sz w:val="20"/>
          <w:szCs w:val="20"/>
          <w:lang w:eastAsia="pl-PL"/>
        </w:rPr>
        <w:t>10</w:t>
      </w:r>
      <w:r w:rsidR="00E63971">
        <w:rPr>
          <w:rFonts w:ascii="Tahoma" w:eastAsia="Times New Roman" w:hAnsi="Tahoma" w:cs="Tahoma"/>
          <w:b/>
          <w:i/>
          <w:sz w:val="20"/>
          <w:szCs w:val="20"/>
          <w:lang w:eastAsia="pl-PL"/>
        </w:rPr>
        <w:t>.</w:t>
      </w:r>
      <w:r w:rsidR="00C42F6B">
        <w:rPr>
          <w:rFonts w:ascii="Tahoma" w:eastAsia="Times New Roman" w:hAnsi="Tahoma" w:cs="Tahoma"/>
          <w:b/>
          <w:i/>
          <w:sz w:val="20"/>
          <w:szCs w:val="20"/>
          <w:lang w:eastAsia="pl-PL"/>
        </w:rPr>
        <w:t>04</w:t>
      </w:r>
      <w:r w:rsidR="00E4122D">
        <w:rPr>
          <w:rFonts w:ascii="Tahoma" w:eastAsia="Times New Roman" w:hAnsi="Tahoma" w:cs="Tahoma"/>
          <w:b/>
          <w:i/>
          <w:sz w:val="20"/>
          <w:szCs w:val="20"/>
          <w:lang w:eastAsia="pl-PL"/>
        </w:rPr>
        <w:t>.2020</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251ED6">
        <w:rPr>
          <w:rFonts w:ascii="Tahoma" w:eastAsia="Times New Roman" w:hAnsi="Tahoma" w:cs="Tahoma"/>
          <w:b/>
          <w:i/>
          <w:sz w:val="20"/>
          <w:szCs w:val="20"/>
          <w:lang w:eastAsia="pl-PL"/>
        </w:rPr>
        <w:t>10</w:t>
      </w:r>
      <w:r w:rsidR="00E63971">
        <w:rPr>
          <w:rFonts w:ascii="Tahoma" w:eastAsia="Times New Roman" w:hAnsi="Tahoma" w:cs="Tahoma"/>
          <w:b/>
          <w:i/>
          <w:sz w:val="20"/>
          <w:szCs w:val="20"/>
          <w:lang w:eastAsia="pl-PL"/>
        </w:rPr>
        <w:t>.</w:t>
      </w:r>
      <w:r w:rsidR="00C42F6B">
        <w:rPr>
          <w:rFonts w:ascii="Tahoma" w:eastAsia="Times New Roman" w:hAnsi="Tahoma" w:cs="Tahoma"/>
          <w:b/>
          <w:i/>
          <w:sz w:val="20"/>
          <w:szCs w:val="20"/>
          <w:lang w:eastAsia="pl-PL"/>
        </w:rPr>
        <w:t>04</w:t>
      </w:r>
      <w:r w:rsidR="00E4122D">
        <w:rPr>
          <w:rFonts w:ascii="Tahoma" w:eastAsia="Times New Roman" w:hAnsi="Tahoma" w:cs="Tahoma"/>
          <w:b/>
          <w:i/>
          <w:sz w:val="20"/>
          <w:szCs w:val="20"/>
          <w:lang w:eastAsia="pl-PL"/>
        </w:rPr>
        <w:t>.2020</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E63971">
        <w:rPr>
          <w:rFonts w:ascii="Tahoma" w:eastAsia="Times New Roman" w:hAnsi="Tahoma" w:cs="Tahoma"/>
          <w:b/>
          <w:sz w:val="20"/>
          <w:szCs w:val="20"/>
          <w:lang w:eastAsia="pl-PL"/>
        </w:rPr>
        <w:t>0</w:t>
      </w:r>
      <w:r w:rsidR="00251ED6">
        <w:rPr>
          <w:rFonts w:ascii="Tahoma" w:eastAsia="Times New Roman" w:hAnsi="Tahoma" w:cs="Tahoma"/>
          <w:b/>
          <w:sz w:val="20"/>
          <w:szCs w:val="20"/>
          <w:lang w:eastAsia="pl-PL"/>
        </w:rPr>
        <w:t>2</w:t>
      </w:r>
      <w:r w:rsidR="00E63971">
        <w:rPr>
          <w:rFonts w:ascii="Tahoma" w:eastAsia="Times New Roman" w:hAnsi="Tahoma" w:cs="Tahoma"/>
          <w:b/>
          <w:sz w:val="20"/>
          <w:szCs w:val="20"/>
          <w:lang w:eastAsia="pl-PL"/>
        </w:rPr>
        <w:t>.</w:t>
      </w:r>
      <w:r w:rsidR="00C42F6B">
        <w:rPr>
          <w:rFonts w:ascii="Tahoma" w:eastAsia="Times New Roman" w:hAnsi="Tahoma" w:cs="Tahoma"/>
          <w:b/>
          <w:sz w:val="20"/>
          <w:szCs w:val="20"/>
          <w:lang w:eastAsia="pl-PL"/>
        </w:rPr>
        <w:t>04</w:t>
      </w:r>
      <w:r w:rsidR="00E4122D">
        <w:rPr>
          <w:rFonts w:ascii="Tahoma" w:eastAsia="Times New Roman" w:hAnsi="Tahoma" w:cs="Tahoma"/>
          <w:b/>
          <w:sz w:val="20"/>
          <w:szCs w:val="20"/>
          <w:lang w:eastAsia="pl-PL"/>
        </w:rPr>
        <w:t>.2020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E4122D" w:rsidRPr="00E4122D">
        <w:rPr>
          <w:rFonts w:ascii="Tahoma" w:eastAsia="Times New Roman" w:hAnsi="Tahoma" w:cs="Tahoma"/>
          <w:sz w:val="20"/>
          <w:szCs w:val="20"/>
          <w:lang w:eastAsia="pl-PL"/>
        </w:rPr>
        <w:t xml:space="preserve">Dz.U. </w:t>
      </w:r>
      <w:proofErr w:type="spellStart"/>
      <w:r w:rsidR="00E4122D" w:rsidRPr="00E4122D">
        <w:rPr>
          <w:rFonts w:ascii="Tahoma" w:eastAsia="Times New Roman" w:hAnsi="Tahoma" w:cs="Tahoma"/>
          <w:sz w:val="20"/>
          <w:szCs w:val="20"/>
          <w:lang w:eastAsia="pl-PL"/>
        </w:rPr>
        <w:t>t.j</w:t>
      </w:r>
      <w:proofErr w:type="spellEnd"/>
      <w:r w:rsidR="00E4122D" w:rsidRPr="00E4122D">
        <w:rPr>
          <w:rFonts w:ascii="Tahoma" w:eastAsia="Times New Roman" w:hAnsi="Tahoma" w:cs="Tahoma"/>
          <w:sz w:val="20"/>
          <w:szCs w:val="20"/>
          <w:lang w:eastAsia="pl-PL"/>
        </w:rPr>
        <w:t xml:space="preserve">. z 2019, poz. 1843. ze zm.) (dalej: ustawa </w:t>
      </w:r>
      <w:proofErr w:type="spellStart"/>
      <w:r w:rsidR="00E4122D" w:rsidRPr="00E4122D">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(dalej: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7B4AF0" w:rsidRPr="007B4AF0" w:rsidRDefault="007B4AF0" w:rsidP="008A53F1">
      <w:pPr>
        <w:widowControl w:val="0"/>
        <w:numPr>
          <w:ilvl w:val="1"/>
          <w:numId w:val="60"/>
        </w:numPr>
        <w:autoSpaceDE w:val="0"/>
        <w:autoSpaceDN w:val="0"/>
        <w:adjustRightInd w:val="0"/>
        <w:spacing w:after="0" w:line="240" w:lineRule="auto"/>
        <w:jc w:val="both"/>
        <w:rPr>
          <w:rFonts w:ascii="Tahoma" w:eastAsia="Times New Roman" w:hAnsi="Tahoma" w:cs="Tahoma"/>
          <w:color w:val="000000"/>
          <w:sz w:val="20"/>
          <w:szCs w:val="20"/>
          <w:lang w:eastAsia="pl-PL"/>
        </w:rPr>
      </w:pPr>
      <w:r w:rsidRPr="007B4AF0">
        <w:rPr>
          <w:rFonts w:ascii="Tahoma" w:eastAsia="Times New Roman" w:hAnsi="Tahoma" w:cs="Tahoma"/>
          <w:color w:val="000000"/>
          <w:sz w:val="20"/>
          <w:szCs w:val="20"/>
          <w:lang w:eastAsia="pl-PL"/>
        </w:rPr>
        <w:t xml:space="preserve">Przedmiotem zamówienia </w:t>
      </w:r>
      <w:r>
        <w:rPr>
          <w:rFonts w:ascii="Tahoma" w:eastAsia="Times New Roman" w:hAnsi="Tahoma" w:cs="Tahoma"/>
          <w:color w:val="000000"/>
          <w:sz w:val="20"/>
          <w:szCs w:val="20"/>
          <w:lang w:eastAsia="pl-PL"/>
        </w:rPr>
        <w:t xml:space="preserve">jest </w:t>
      </w:r>
      <w:r w:rsidRPr="007B4AF0">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f</w:t>
      </w:r>
      <w:r w:rsidRPr="007B4AF0">
        <w:rPr>
          <w:rFonts w:ascii="Tahoma" w:eastAsia="Times New Roman" w:hAnsi="Tahoma" w:cs="Tahoma"/>
          <w:color w:val="000000"/>
          <w:sz w:val="20"/>
          <w:szCs w:val="20"/>
          <w:lang w:eastAsia="pl-PL"/>
        </w:rPr>
        <w:t>rezowanie 158 sztuk pni pozostałych po wycince drzew z pasów drogowych dróg powiatowych na terenie powiatu iławskiego w następującym zakresie:</w:t>
      </w:r>
    </w:p>
    <w:p w:rsidR="007B4AF0" w:rsidRPr="007B4AF0" w:rsidRDefault="007B4AF0" w:rsidP="008A53F1">
      <w:pPr>
        <w:widowControl w:val="0"/>
        <w:numPr>
          <w:ilvl w:val="3"/>
          <w:numId w:val="77"/>
        </w:numPr>
        <w:autoSpaceDE w:val="0"/>
        <w:autoSpaceDN w:val="0"/>
        <w:adjustRightInd w:val="0"/>
        <w:spacing w:after="0" w:line="240" w:lineRule="auto"/>
        <w:ind w:left="851"/>
        <w:jc w:val="both"/>
        <w:rPr>
          <w:rFonts w:ascii="Tahoma" w:eastAsia="Times New Roman" w:hAnsi="Tahoma" w:cs="Tahoma"/>
          <w:color w:val="000000"/>
          <w:sz w:val="20"/>
          <w:szCs w:val="20"/>
          <w:lang w:eastAsia="pl-PL"/>
        </w:rPr>
      </w:pPr>
      <w:r w:rsidRPr="007B4AF0">
        <w:rPr>
          <w:rFonts w:ascii="Tahoma" w:eastAsia="Times New Roman" w:hAnsi="Tahoma" w:cs="Tahoma"/>
          <w:color w:val="000000"/>
          <w:sz w:val="20"/>
          <w:szCs w:val="20"/>
          <w:lang w:eastAsia="pl-PL"/>
        </w:rPr>
        <w:t>wyfrezowanie pni pozostałych po wycięciu drzew, 20 cm poniżej poziomu jezdni,</w:t>
      </w:r>
    </w:p>
    <w:p w:rsidR="007B4AF0" w:rsidRPr="007B4AF0" w:rsidRDefault="007B4AF0" w:rsidP="008A53F1">
      <w:pPr>
        <w:widowControl w:val="0"/>
        <w:numPr>
          <w:ilvl w:val="3"/>
          <w:numId w:val="77"/>
        </w:numPr>
        <w:autoSpaceDE w:val="0"/>
        <w:autoSpaceDN w:val="0"/>
        <w:adjustRightInd w:val="0"/>
        <w:spacing w:after="0" w:line="240" w:lineRule="auto"/>
        <w:ind w:left="851"/>
        <w:jc w:val="both"/>
        <w:rPr>
          <w:rFonts w:ascii="Tahoma" w:eastAsia="Times New Roman" w:hAnsi="Tahoma" w:cs="Tahoma"/>
          <w:color w:val="000000"/>
          <w:sz w:val="20"/>
          <w:szCs w:val="20"/>
          <w:lang w:eastAsia="pl-PL"/>
        </w:rPr>
      </w:pPr>
      <w:r w:rsidRPr="007B4AF0">
        <w:rPr>
          <w:rFonts w:ascii="Tahoma" w:eastAsia="Times New Roman" w:hAnsi="Tahoma" w:cs="Tahoma"/>
          <w:color w:val="000000"/>
          <w:sz w:val="20"/>
          <w:szCs w:val="20"/>
          <w:lang w:eastAsia="pl-PL"/>
        </w:rPr>
        <w:t>zasypanie dołów powstałych po frezowaniu ziemią rodzimą lub kruszywem,</w:t>
      </w:r>
    </w:p>
    <w:p w:rsidR="007B4AF0" w:rsidRPr="007B4AF0" w:rsidRDefault="007B4AF0" w:rsidP="008A53F1">
      <w:pPr>
        <w:widowControl w:val="0"/>
        <w:numPr>
          <w:ilvl w:val="3"/>
          <w:numId w:val="77"/>
        </w:numPr>
        <w:autoSpaceDE w:val="0"/>
        <w:autoSpaceDN w:val="0"/>
        <w:adjustRightInd w:val="0"/>
        <w:spacing w:after="0" w:line="240" w:lineRule="auto"/>
        <w:ind w:left="851"/>
        <w:jc w:val="both"/>
        <w:rPr>
          <w:rFonts w:ascii="Tahoma" w:eastAsia="Times New Roman" w:hAnsi="Tahoma" w:cs="Tahoma"/>
          <w:color w:val="000000"/>
          <w:sz w:val="20"/>
          <w:szCs w:val="20"/>
          <w:lang w:eastAsia="pl-PL"/>
        </w:rPr>
      </w:pPr>
      <w:r w:rsidRPr="007B4AF0">
        <w:rPr>
          <w:rFonts w:ascii="Tahoma" w:eastAsia="Times New Roman" w:hAnsi="Tahoma" w:cs="Tahoma"/>
          <w:color w:val="000000"/>
          <w:sz w:val="20"/>
          <w:szCs w:val="20"/>
          <w:lang w:eastAsia="pl-PL"/>
        </w:rPr>
        <w:t>uprzątnięcie pasa drogowego z pozostałości po wykonanej usłudze.</w:t>
      </w:r>
    </w:p>
    <w:p w:rsidR="007B4AF0" w:rsidRPr="007B4AF0" w:rsidRDefault="007B4AF0" w:rsidP="008A53F1">
      <w:pPr>
        <w:widowControl w:val="0"/>
        <w:numPr>
          <w:ilvl w:val="1"/>
          <w:numId w:val="60"/>
        </w:numPr>
        <w:autoSpaceDE w:val="0"/>
        <w:autoSpaceDN w:val="0"/>
        <w:adjustRightInd w:val="0"/>
        <w:spacing w:after="0" w:line="240" w:lineRule="auto"/>
        <w:jc w:val="both"/>
        <w:rPr>
          <w:rFonts w:ascii="Tahoma" w:eastAsia="Times New Roman" w:hAnsi="Tahoma" w:cs="Tahoma"/>
          <w:color w:val="000000"/>
          <w:sz w:val="20"/>
          <w:szCs w:val="20"/>
          <w:lang w:eastAsia="ar-SA"/>
        </w:rPr>
      </w:pPr>
      <w:r w:rsidRPr="007B4AF0">
        <w:rPr>
          <w:rFonts w:ascii="Tahoma" w:eastAsia="Times New Roman" w:hAnsi="Tahoma" w:cs="Tahoma"/>
          <w:sz w:val="20"/>
          <w:szCs w:val="20"/>
          <w:lang w:eastAsia="pl-PL"/>
        </w:rPr>
        <w:t xml:space="preserve">Szczegółowy wykaz obowiązków ciążących na Wykonawcy zawiera </w:t>
      </w:r>
      <w:r w:rsidRPr="007B4AF0">
        <w:rPr>
          <w:rFonts w:ascii="Tahoma" w:eastAsia="Times New Roman" w:hAnsi="Tahoma" w:cs="Tahoma"/>
          <w:b/>
          <w:sz w:val="20"/>
          <w:szCs w:val="20"/>
          <w:lang w:eastAsia="pl-PL"/>
        </w:rPr>
        <w:t>załącznik nr 1</w:t>
      </w:r>
      <w:r w:rsidRPr="007B4AF0">
        <w:rPr>
          <w:rFonts w:ascii="Tahoma" w:eastAsia="Times New Roman" w:hAnsi="Tahoma" w:cs="Tahoma"/>
          <w:sz w:val="20"/>
          <w:szCs w:val="20"/>
          <w:lang w:eastAsia="pl-PL"/>
        </w:rPr>
        <w:t xml:space="preserve"> do projektu umowy.</w:t>
      </w:r>
    </w:p>
    <w:p w:rsidR="007B4AF0" w:rsidRDefault="007B4AF0" w:rsidP="008A53F1">
      <w:pPr>
        <w:widowControl w:val="0"/>
        <w:numPr>
          <w:ilvl w:val="1"/>
          <w:numId w:val="60"/>
        </w:numPr>
        <w:autoSpaceDE w:val="0"/>
        <w:autoSpaceDN w:val="0"/>
        <w:adjustRightInd w:val="0"/>
        <w:spacing w:after="0" w:line="240" w:lineRule="auto"/>
        <w:jc w:val="both"/>
        <w:rPr>
          <w:rFonts w:ascii="Tahoma" w:eastAsia="Times New Roman" w:hAnsi="Tahoma" w:cs="Tahoma"/>
          <w:color w:val="000000"/>
          <w:sz w:val="20"/>
          <w:szCs w:val="20"/>
          <w:lang w:eastAsia="ar-SA"/>
        </w:rPr>
      </w:pPr>
      <w:r w:rsidRPr="007B4AF0">
        <w:rPr>
          <w:rFonts w:ascii="Tahoma" w:eastAsia="Times New Roman" w:hAnsi="Tahoma" w:cs="Tahoma"/>
          <w:color w:val="000000"/>
          <w:sz w:val="20"/>
          <w:szCs w:val="20"/>
          <w:lang w:eastAsia="ar-SA"/>
        </w:rPr>
        <w:t xml:space="preserve">Szczegółowy wykaz pni do wyfrezowania zawiera </w:t>
      </w:r>
      <w:r w:rsidRPr="007B4AF0">
        <w:rPr>
          <w:rFonts w:ascii="Tahoma" w:eastAsia="Times New Roman" w:hAnsi="Tahoma" w:cs="Tahoma"/>
          <w:b/>
          <w:color w:val="000000"/>
          <w:sz w:val="20"/>
          <w:szCs w:val="20"/>
          <w:lang w:eastAsia="ar-SA"/>
        </w:rPr>
        <w:t>załącznik nr 2</w:t>
      </w:r>
      <w:r w:rsidRPr="007B4AF0">
        <w:rPr>
          <w:rFonts w:ascii="Tahoma" w:eastAsia="Times New Roman" w:hAnsi="Tahoma" w:cs="Tahoma"/>
          <w:color w:val="000000"/>
          <w:sz w:val="20"/>
          <w:szCs w:val="20"/>
          <w:lang w:eastAsia="ar-SA"/>
        </w:rPr>
        <w:t xml:space="preserve"> </w:t>
      </w:r>
      <w:r w:rsidRPr="007B4AF0">
        <w:rPr>
          <w:rFonts w:ascii="Tahoma" w:eastAsia="Times New Roman" w:hAnsi="Tahoma" w:cs="Tahoma"/>
          <w:color w:val="000000"/>
          <w:sz w:val="20"/>
          <w:szCs w:val="20"/>
          <w:lang w:eastAsia="pl-PL"/>
        </w:rPr>
        <w:t>do projektu  umowy.</w:t>
      </w:r>
    </w:p>
    <w:p w:rsidR="0036472A" w:rsidRPr="007B4AF0" w:rsidRDefault="007B4AF0" w:rsidP="008A53F1">
      <w:pPr>
        <w:widowControl w:val="0"/>
        <w:numPr>
          <w:ilvl w:val="1"/>
          <w:numId w:val="60"/>
        </w:numPr>
        <w:autoSpaceDE w:val="0"/>
        <w:autoSpaceDN w:val="0"/>
        <w:adjustRightInd w:val="0"/>
        <w:spacing w:after="0" w:line="240" w:lineRule="auto"/>
        <w:jc w:val="both"/>
        <w:rPr>
          <w:rFonts w:ascii="Tahoma" w:eastAsia="Times New Roman" w:hAnsi="Tahoma" w:cs="Tahoma"/>
          <w:color w:val="000000"/>
          <w:sz w:val="20"/>
          <w:szCs w:val="20"/>
          <w:lang w:eastAsia="ar-SA"/>
        </w:rPr>
      </w:pPr>
      <w:r w:rsidRPr="007B4AF0">
        <w:rPr>
          <w:rFonts w:ascii="Tahoma" w:eastAsia="Times New Roman" w:hAnsi="Tahoma" w:cs="Tahoma"/>
          <w:sz w:val="20"/>
          <w:szCs w:val="20"/>
          <w:lang w:eastAsia="pl-PL"/>
        </w:rPr>
        <w:t xml:space="preserve">Wszystkie odpady pozyskane należy zagospodarować zgodnie z zapisami ustawy z dnia 14 grudnia 2012 r. o odpadach (Dz. U. 2019.701 z </w:t>
      </w:r>
      <w:proofErr w:type="spellStart"/>
      <w:r w:rsidRPr="007B4AF0">
        <w:rPr>
          <w:rFonts w:ascii="Tahoma" w:eastAsia="Times New Roman" w:hAnsi="Tahoma" w:cs="Tahoma"/>
          <w:sz w:val="20"/>
          <w:szCs w:val="20"/>
          <w:lang w:eastAsia="pl-PL"/>
        </w:rPr>
        <w:t>późn</w:t>
      </w:r>
      <w:proofErr w:type="spellEnd"/>
      <w:r w:rsidRPr="007B4AF0">
        <w:rPr>
          <w:rFonts w:ascii="Tahoma" w:eastAsia="Times New Roman" w:hAnsi="Tahoma" w:cs="Tahoma"/>
          <w:sz w:val="20"/>
          <w:szCs w:val="20"/>
          <w:lang w:eastAsia="pl-PL"/>
        </w:rPr>
        <w:t xml:space="preserve"> zm.) i ustawy z dnia 13 września 1996 r. o utrzymaniu czystości i porządku w gminach (Dz. U. 2019.2010 z </w:t>
      </w:r>
      <w:proofErr w:type="spellStart"/>
      <w:r w:rsidRPr="007B4AF0">
        <w:rPr>
          <w:rFonts w:ascii="Tahoma" w:eastAsia="Times New Roman" w:hAnsi="Tahoma" w:cs="Tahoma"/>
          <w:sz w:val="20"/>
          <w:szCs w:val="20"/>
          <w:lang w:eastAsia="pl-PL"/>
        </w:rPr>
        <w:t>późn</w:t>
      </w:r>
      <w:proofErr w:type="spellEnd"/>
      <w:r w:rsidRPr="007B4AF0">
        <w:rPr>
          <w:rFonts w:ascii="Tahoma" w:eastAsia="Times New Roman" w:hAnsi="Tahoma" w:cs="Tahoma"/>
          <w:sz w:val="20"/>
          <w:szCs w:val="20"/>
          <w:lang w:eastAsia="pl-PL"/>
        </w:rPr>
        <w:t>. Zm.)</w:t>
      </w:r>
      <w:r>
        <w:rPr>
          <w:rFonts w:ascii="Tahoma" w:eastAsia="Times New Roman" w:hAnsi="Tahoma" w:cs="Tahoma"/>
          <w:sz w:val="20"/>
          <w:szCs w:val="20"/>
          <w:lang w:eastAsia="pl-PL"/>
        </w:rPr>
        <w:t>.</w:t>
      </w:r>
    </w:p>
    <w:p w:rsidR="00C42F6B" w:rsidRPr="007B4AF0" w:rsidRDefault="00C42F6B" w:rsidP="008A53F1">
      <w:pPr>
        <w:widowControl w:val="0"/>
        <w:numPr>
          <w:ilvl w:val="1"/>
          <w:numId w:val="60"/>
        </w:numPr>
        <w:autoSpaceDE w:val="0"/>
        <w:autoSpaceDN w:val="0"/>
        <w:adjustRightInd w:val="0"/>
        <w:spacing w:after="0" w:line="240" w:lineRule="auto"/>
        <w:jc w:val="both"/>
        <w:rPr>
          <w:rFonts w:ascii="Tahoma" w:eastAsia="Times New Roman" w:hAnsi="Tahoma" w:cs="Tahoma"/>
          <w:color w:val="000000"/>
          <w:sz w:val="20"/>
          <w:szCs w:val="20"/>
          <w:lang w:eastAsia="ar-SA"/>
        </w:rPr>
      </w:pPr>
      <w:r w:rsidRPr="007B4AF0">
        <w:rPr>
          <w:rFonts w:ascii="Tahoma" w:hAnsi="Tahoma" w:cs="Tahoma"/>
          <w:sz w:val="20"/>
        </w:rPr>
        <w:t xml:space="preserve">Wymagania dotyczące zatrudnienia na umowę o pracę: na podstawie art. 29 ust. </w:t>
      </w:r>
      <w:proofErr w:type="spellStart"/>
      <w:r w:rsidRPr="007B4AF0">
        <w:rPr>
          <w:rFonts w:ascii="Tahoma" w:hAnsi="Tahoma" w:cs="Tahoma"/>
          <w:sz w:val="20"/>
        </w:rPr>
        <w:t>3a</w:t>
      </w:r>
      <w:proofErr w:type="spellEnd"/>
      <w:r w:rsidRPr="007B4AF0">
        <w:rPr>
          <w:rFonts w:ascii="Tahoma" w:hAnsi="Tahoma" w:cs="Tahoma"/>
          <w:sz w:val="20"/>
        </w:rPr>
        <w:t xml:space="preserve"> </w:t>
      </w:r>
      <w:proofErr w:type="spellStart"/>
      <w:r w:rsidRPr="007B4AF0">
        <w:rPr>
          <w:rFonts w:ascii="Tahoma" w:hAnsi="Tahoma" w:cs="Tahoma"/>
          <w:sz w:val="20"/>
        </w:rPr>
        <w:t>uPzp</w:t>
      </w:r>
      <w:proofErr w:type="spellEnd"/>
      <w:r w:rsidRPr="007B4AF0">
        <w:rPr>
          <w:rFonts w:ascii="Tahoma" w:hAnsi="Tahoma" w:cs="Tahoma"/>
          <w:sz w:val="20"/>
        </w:rPr>
        <w:t xml:space="preserve">, w związku z art. 36 ust. 2 pkt </w:t>
      </w:r>
      <w:proofErr w:type="spellStart"/>
      <w:r w:rsidRPr="007B4AF0">
        <w:rPr>
          <w:rFonts w:ascii="Tahoma" w:hAnsi="Tahoma" w:cs="Tahoma"/>
          <w:sz w:val="20"/>
        </w:rPr>
        <w:t>8a</w:t>
      </w:r>
      <w:proofErr w:type="spellEnd"/>
      <w:r w:rsidRPr="007B4AF0">
        <w:rPr>
          <w:rFonts w:ascii="Tahoma" w:hAnsi="Tahoma" w:cs="Tahoma"/>
          <w:sz w:val="20"/>
        </w:rPr>
        <w:t xml:space="preserve"> </w:t>
      </w:r>
      <w:proofErr w:type="spellStart"/>
      <w:r w:rsidRPr="007B4AF0">
        <w:rPr>
          <w:rFonts w:ascii="Tahoma" w:hAnsi="Tahoma" w:cs="Tahoma"/>
          <w:sz w:val="20"/>
        </w:rPr>
        <w:t>uPzp</w:t>
      </w:r>
      <w:proofErr w:type="spellEnd"/>
      <w:r w:rsidRPr="007B4AF0">
        <w:rPr>
          <w:rFonts w:ascii="Tahoma" w:hAnsi="Tahoma" w:cs="Tahoma"/>
          <w:sz w:val="20"/>
        </w:rPr>
        <w:t xml:space="preserve">, Zamawiający wymaga, aby pracownicy fizyczni wykonujący czynności w zakresie realizacji zamówienia, polegające na bezpośrednim wykonywaniu usług, zatrudnieni byli przez wykonawcę lub podwykonawcę na podstawie umowy o pracę w rozumieniu art. 22 § 1 ustawy z dnia 26 czerwca 1974 r.- Kodeks pracy (Dz. U. </w:t>
      </w:r>
      <w:proofErr w:type="spellStart"/>
      <w:r w:rsidRPr="007B4AF0">
        <w:rPr>
          <w:rFonts w:ascii="Tahoma" w:hAnsi="Tahoma" w:cs="Tahoma"/>
          <w:sz w:val="20"/>
        </w:rPr>
        <w:t>t.j</w:t>
      </w:r>
      <w:proofErr w:type="spellEnd"/>
      <w:r w:rsidRPr="007B4AF0">
        <w:rPr>
          <w:rFonts w:ascii="Tahoma" w:hAnsi="Tahoma" w:cs="Tahoma"/>
          <w:sz w:val="20"/>
        </w:rPr>
        <w:t>. z 2018 r., poz. 917 ze zm.).</w:t>
      </w:r>
    </w:p>
    <w:p w:rsidR="00C42F6B" w:rsidRDefault="00C42F6B" w:rsidP="009C793F">
      <w:pPr>
        <w:spacing w:after="0"/>
        <w:ind w:firstLine="340"/>
        <w:rPr>
          <w:rFonts w:ascii="Tahoma" w:hAnsi="Tahoma" w:cs="Tahoma"/>
          <w:b/>
          <w:sz w:val="20"/>
          <w:szCs w:val="20"/>
          <w:shd w:val="clear" w:color="auto" w:fill="FFFFFF"/>
        </w:rPr>
      </w:pPr>
    </w:p>
    <w:p w:rsidR="001B2E83" w:rsidRPr="004E1C4C" w:rsidRDefault="001B2E83" w:rsidP="009C793F">
      <w:pPr>
        <w:spacing w:after="0"/>
        <w:ind w:firstLine="340"/>
        <w:rPr>
          <w:rFonts w:ascii="Tahoma" w:hAnsi="Tahoma" w:cs="Tahoma"/>
          <w:sz w:val="20"/>
          <w:szCs w:val="20"/>
          <w:shd w:val="clear" w:color="auto" w:fill="FFFFFF"/>
        </w:rPr>
      </w:pPr>
      <w:r w:rsidRPr="004E1C4C">
        <w:rPr>
          <w:rFonts w:ascii="Tahoma" w:hAnsi="Tahoma" w:cs="Tahoma"/>
          <w:b/>
          <w:sz w:val="20"/>
          <w:szCs w:val="20"/>
          <w:shd w:val="clear" w:color="auto" w:fill="FFFFFF"/>
        </w:rPr>
        <w:t>Kod ze Wspólnego Słownika Zamówień (CPV) wraz opisem:</w:t>
      </w:r>
    </w:p>
    <w:p w:rsidR="001B2E83" w:rsidRPr="004E1C4C" w:rsidRDefault="001B2E83" w:rsidP="009C793F">
      <w:pPr>
        <w:spacing w:after="0"/>
        <w:ind w:firstLine="340"/>
        <w:rPr>
          <w:rFonts w:ascii="Tahoma" w:hAnsi="Tahoma" w:cs="Tahoma"/>
          <w:sz w:val="20"/>
          <w:szCs w:val="20"/>
          <w:shd w:val="clear" w:color="auto" w:fill="FFFFFF"/>
        </w:rPr>
      </w:pPr>
      <w:r w:rsidRPr="004E1C4C">
        <w:rPr>
          <w:rFonts w:ascii="Tahoma" w:hAnsi="Tahoma" w:cs="Tahoma"/>
          <w:sz w:val="20"/>
          <w:szCs w:val="20"/>
          <w:shd w:val="clear" w:color="auto" w:fill="FFFFFF"/>
        </w:rPr>
        <w:t>Nazwa:</w:t>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t>Kod</w:t>
      </w:r>
    </w:p>
    <w:p w:rsidR="00604097" w:rsidRPr="004E1C4C" w:rsidRDefault="00402048" w:rsidP="009C793F">
      <w:pPr>
        <w:ind w:firstLine="340"/>
        <w:rPr>
          <w:rFonts w:ascii="Tahoma" w:hAnsi="Tahoma" w:cs="Tahoma"/>
          <w:sz w:val="20"/>
          <w:szCs w:val="20"/>
          <w:shd w:val="clear" w:color="auto" w:fill="FFFFFF"/>
        </w:rPr>
      </w:pPr>
      <w:r w:rsidRPr="00402048">
        <w:rPr>
          <w:rFonts w:ascii="Tahoma" w:hAnsi="Tahoma" w:cs="Tahoma"/>
          <w:sz w:val="20"/>
          <w:szCs w:val="20"/>
          <w:shd w:val="clear" w:color="auto" w:fill="FFFFFF"/>
        </w:rPr>
        <w:t>Usługi wycinania drzew</w:t>
      </w:r>
      <w:r w:rsidR="001B2E83" w:rsidRPr="004E1C4C">
        <w:rPr>
          <w:rFonts w:ascii="Tahoma" w:hAnsi="Tahoma" w:cs="Tahoma"/>
          <w:sz w:val="20"/>
          <w:szCs w:val="20"/>
          <w:shd w:val="clear" w:color="auto" w:fill="FFFFFF"/>
        </w:rPr>
        <w:t>:</w:t>
      </w:r>
      <w:r w:rsidR="004E1C4C"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Pr="00402048">
        <w:rPr>
          <w:rFonts w:ascii="Tahoma" w:hAnsi="Tahoma" w:cs="Tahoma"/>
          <w:sz w:val="20"/>
          <w:szCs w:val="20"/>
          <w:shd w:val="clear" w:color="auto" w:fill="FFFFFF"/>
        </w:rPr>
        <w:t>77211400</w:t>
      </w:r>
      <w:r w:rsidR="002A29E2">
        <w:rPr>
          <w:rFonts w:ascii="Tahoma" w:hAnsi="Tahoma" w:cs="Tahoma"/>
          <w:sz w:val="20"/>
          <w:szCs w:val="20"/>
          <w:shd w:val="clear" w:color="auto" w:fill="FFFFFF"/>
        </w:rPr>
        <w:t>–</w:t>
      </w:r>
      <w:r w:rsidRPr="00402048">
        <w:rPr>
          <w:rFonts w:ascii="Tahoma" w:hAnsi="Tahoma" w:cs="Tahoma"/>
          <w:sz w:val="20"/>
          <w:szCs w:val="20"/>
          <w:shd w:val="clear" w:color="auto" w:fill="FFFFFF"/>
        </w:rPr>
        <w:t>6</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402048" w:rsidRDefault="002D142A" w:rsidP="002D142A">
      <w:pPr>
        <w:spacing w:after="0"/>
        <w:ind w:right="-108"/>
        <w:jc w:val="both"/>
        <w:rPr>
          <w:rFonts w:ascii="Tahoma" w:eastAsia="Times New Roman" w:hAnsi="Tahoma" w:cs="Tahoma"/>
          <w:b/>
          <w:color w:val="000000"/>
          <w:sz w:val="20"/>
          <w:szCs w:val="20"/>
          <w:lang w:eastAsia="zh-CN"/>
        </w:rPr>
      </w:pPr>
      <w:r w:rsidRPr="002D142A">
        <w:rPr>
          <w:rFonts w:ascii="Tahoma" w:eastAsia="Times New Roman" w:hAnsi="Tahoma" w:cs="Tahoma"/>
          <w:color w:val="000000"/>
          <w:sz w:val="20"/>
          <w:szCs w:val="20"/>
          <w:lang w:eastAsia="zh-CN"/>
        </w:rPr>
        <w:t>Zakończenie</w:t>
      </w:r>
      <w:r w:rsidR="00F963F0">
        <w:rPr>
          <w:rFonts w:ascii="Tahoma" w:eastAsia="Times New Roman" w:hAnsi="Tahoma" w:cs="Tahoma"/>
          <w:color w:val="000000"/>
          <w:sz w:val="20"/>
          <w:szCs w:val="20"/>
          <w:lang w:eastAsia="zh-CN"/>
        </w:rPr>
        <w:t xml:space="preserve"> maksymalnie</w:t>
      </w:r>
      <w:r w:rsidRPr="002D142A">
        <w:rPr>
          <w:rFonts w:ascii="Tahoma" w:eastAsia="Times New Roman" w:hAnsi="Tahoma" w:cs="Tahoma"/>
          <w:b/>
          <w:color w:val="000000"/>
          <w:sz w:val="20"/>
          <w:szCs w:val="20"/>
          <w:lang w:eastAsia="zh-CN"/>
        </w:rPr>
        <w:t xml:space="preserve"> do</w:t>
      </w:r>
      <w:r w:rsidR="00F963F0">
        <w:rPr>
          <w:rFonts w:ascii="Tahoma" w:eastAsia="Times New Roman" w:hAnsi="Tahoma" w:cs="Tahoma"/>
          <w:b/>
          <w:color w:val="000000"/>
          <w:sz w:val="20"/>
          <w:szCs w:val="20"/>
          <w:lang w:eastAsia="zh-CN"/>
        </w:rPr>
        <w:t xml:space="preserve"> dnia</w:t>
      </w:r>
      <w:r w:rsidRPr="002D142A">
        <w:rPr>
          <w:rFonts w:ascii="Tahoma" w:eastAsia="Times New Roman" w:hAnsi="Tahoma" w:cs="Tahoma"/>
          <w:b/>
          <w:color w:val="000000"/>
          <w:sz w:val="20"/>
          <w:szCs w:val="20"/>
          <w:lang w:eastAsia="zh-CN"/>
        </w:rPr>
        <w:t xml:space="preserve"> </w:t>
      </w:r>
      <w:r w:rsidR="00251ED6">
        <w:rPr>
          <w:rFonts w:ascii="Tahoma" w:eastAsia="Times New Roman" w:hAnsi="Tahoma" w:cs="Tahoma"/>
          <w:b/>
          <w:color w:val="000000"/>
          <w:sz w:val="20"/>
          <w:szCs w:val="20"/>
          <w:lang w:eastAsia="zh-CN"/>
        </w:rPr>
        <w:t>29.05</w:t>
      </w:r>
      <w:r w:rsidR="00402048" w:rsidRPr="002D142A">
        <w:rPr>
          <w:rFonts w:ascii="Tahoma" w:eastAsia="Times New Roman" w:hAnsi="Tahoma" w:cs="Tahoma"/>
          <w:b/>
          <w:color w:val="000000"/>
          <w:sz w:val="20"/>
          <w:szCs w:val="20"/>
          <w:lang w:eastAsia="zh-CN"/>
        </w:rPr>
        <w:t xml:space="preserve">.2020 </w:t>
      </w:r>
      <w:r w:rsidRPr="002D142A">
        <w:rPr>
          <w:rFonts w:ascii="Tahoma" w:eastAsia="Times New Roman" w:hAnsi="Tahoma" w:cs="Tahoma"/>
          <w:b/>
          <w:color w:val="000000"/>
          <w:sz w:val="20"/>
          <w:szCs w:val="20"/>
          <w:lang w:eastAsia="zh-CN"/>
        </w:rPr>
        <w:t>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E65B31">
      <w:pPr>
        <w:numPr>
          <w:ilvl w:val="1"/>
          <w:numId w:val="18"/>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E65B31">
      <w:pPr>
        <w:numPr>
          <w:ilvl w:val="1"/>
          <w:numId w:val="18"/>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E65B31">
      <w:pPr>
        <w:numPr>
          <w:ilvl w:val="2"/>
          <w:numId w:val="18"/>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002D142A" w:rsidRPr="002D142A">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E65B31">
      <w:pPr>
        <w:numPr>
          <w:ilvl w:val="2"/>
          <w:numId w:val="18"/>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E65B31">
      <w:pPr>
        <w:numPr>
          <w:ilvl w:val="0"/>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E65B31">
      <w:pPr>
        <w:numPr>
          <w:ilvl w:val="0"/>
          <w:numId w:val="20"/>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w:t>
      </w:r>
      <w:r w:rsidRPr="00604097">
        <w:rPr>
          <w:rFonts w:ascii="Tahoma" w:eastAsia="Times New Roman" w:hAnsi="Tahoma" w:cs="Tahoma"/>
          <w:bCs/>
          <w:sz w:val="20"/>
          <w:szCs w:val="20"/>
          <w:lang w:eastAsia="pl-PL"/>
        </w:rPr>
        <w:lastRenderedPageBreak/>
        <w:t>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E65B31">
      <w:pPr>
        <w:numPr>
          <w:ilvl w:val="0"/>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E65B31">
      <w:pPr>
        <w:numPr>
          <w:ilvl w:val="0"/>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E65B31">
      <w:pPr>
        <w:numPr>
          <w:ilvl w:val="0"/>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E65B31">
      <w:pPr>
        <w:numPr>
          <w:ilvl w:val="0"/>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E65B31">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E65B31">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FE1F6A" w:rsidRPr="00604097" w:rsidRDefault="00FE1F6A" w:rsidP="00E65B31">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FE1F6A" w:rsidRPr="00604097" w:rsidRDefault="00FE1F6A" w:rsidP="00E65B31">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2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C27DE8" w:rsidRPr="008C7879" w:rsidRDefault="00FE1F6A" w:rsidP="00E65B31">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3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E65B31">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E65B31">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E65B31">
      <w:pPr>
        <w:numPr>
          <w:ilvl w:val="1"/>
          <w:numId w:val="29"/>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E65B31">
      <w:pPr>
        <w:numPr>
          <w:ilvl w:val="1"/>
          <w:numId w:val="29"/>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w:t>
      </w:r>
      <w:r w:rsidR="00DF7DD1">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 xml:space="preserve">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E65B31">
      <w:pPr>
        <w:numPr>
          <w:ilvl w:val="3"/>
          <w:numId w:val="30"/>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E65B31">
      <w:pPr>
        <w:numPr>
          <w:ilvl w:val="1"/>
          <w:numId w:val="32"/>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E65B31">
      <w:pPr>
        <w:numPr>
          <w:ilvl w:val="1"/>
          <w:numId w:val="32"/>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E65B31">
      <w:pPr>
        <w:numPr>
          <w:ilvl w:val="1"/>
          <w:numId w:val="32"/>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E65B31">
      <w:pPr>
        <w:numPr>
          <w:ilvl w:val="0"/>
          <w:numId w:val="31"/>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E65B31">
      <w:pPr>
        <w:numPr>
          <w:ilvl w:val="3"/>
          <w:numId w:val="30"/>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lastRenderedPageBreak/>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E65B31">
      <w:pPr>
        <w:pStyle w:val="Akapitzlist"/>
        <w:numPr>
          <w:ilvl w:val="2"/>
          <w:numId w:val="32"/>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E65B31">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E65B31">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E65B31">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E65B31">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7512C8" w:rsidRDefault="007512C8" w:rsidP="00E65B31">
      <w:pPr>
        <w:numPr>
          <w:ilvl w:val="0"/>
          <w:numId w:val="28"/>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7512C8">
        <w:rPr>
          <w:rFonts w:ascii="Tahoma" w:eastAsia="Times New Roman" w:hAnsi="Tahoma" w:cs="Tahoma"/>
          <w:sz w:val="20"/>
          <w:szCs w:val="20"/>
          <w:lang w:eastAsia="pl-PL"/>
        </w:rPr>
        <w:t>w kwestiach formalnych – Pan</w:t>
      </w:r>
      <w:r>
        <w:rPr>
          <w:rFonts w:ascii="Tahoma" w:eastAsia="Times New Roman" w:hAnsi="Tahoma" w:cs="Tahoma"/>
          <w:sz w:val="20"/>
          <w:szCs w:val="20"/>
          <w:lang w:eastAsia="pl-PL"/>
        </w:rPr>
        <w:t>i</w:t>
      </w:r>
      <w:r w:rsidRPr="007512C8">
        <w:rPr>
          <w:rFonts w:ascii="Tahoma" w:eastAsia="Times New Roman" w:hAnsi="Tahoma" w:cs="Tahoma"/>
          <w:sz w:val="20"/>
          <w:szCs w:val="20"/>
          <w:lang w:eastAsia="pl-PL"/>
        </w:rPr>
        <w:t xml:space="preserve"> </w:t>
      </w:r>
      <w:r>
        <w:rPr>
          <w:rFonts w:ascii="Tahoma" w:eastAsia="Times New Roman" w:hAnsi="Tahoma" w:cs="Tahoma"/>
          <w:bCs/>
          <w:sz w:val="20"/>
          <w:szCs w:val="20"/>
          <w:lang w:eastAsia="pl-PL"/>
        </w:rPr>
        <w:t>Magdalena Kamińska;</w:t>
      </w:r>
    </w:p>
    <w:p w:rsidR="00604097" w:rsidRPr="00604097" w:rsidRDefault="00604097" w:rsidP="00E65B31">
      <w:pPr>
        <w:numPr>
          <w:ilvl w:val="0"/>
          <w:numId w:val="28"/>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E65B31">
      <w:pPr>
        <w:numPr>
          <w:ilvl w:val="0"/>
          <w:numId w:val="28"/>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F717FD" w:rsidRPr="00F717FD" w:rsidRDefault="00A27468" w:rsidP="00F717FD">
      <w:pPr>
        <w:widowControl w:val="0"/>
        <w:spacing w:after="0"/>
        <w:ind w:left="567" w:hanging="567"/>
        <w:jc w:val="both"/>
        <w:rPr>
          <w:rFonts w:ascii="Tahoma" w:eastAsia="Times New Roman" w:hAnsi="Tahoma" w:cs="Tahoma"/>
          <w:b/>
          <w:sz w:val="20"/>
          <w:szCs w:val="20"/>
          <w:lang w:eastAsia="pl-PL"/>
        </w:rPr>
      </w:pPr>
      <w:r>
        <w:rPr>
          <w:rFonts w:ascii="Tahoma" w:eastAsia="Times New Roman" w:hAnsi="Tahoma" w:cs="Tahoma"/>
          <w:b/>
          <w:sz w:val="20"/>
          <w:szCs w:val="20"/>
          <w:lang w:eastAsia="pl-PL"/>
        </w:rPr>
        <w:t>4</w:t>
      </w:r>
      <w:r w:rsidR="00F717FD" w:rsidRPr="00F717FD">
        <w:rPr>
          <w:rFonts w:ascii="Tahoma" w:eastAsia="Times New Roman" w:hAnsi="Tahoma" w:cs="Tahoma"/>
          <w:b/>
          <w:sz w:val="20"/>
          <w:szCs w:val="20"/>
          <w:lang w:eastAsia="pl-PL"/>
        </w:rPr>
        <w:t xml:space="preserve">00 zł (słownie: </w:t>
      </w:r>
      <w:r>
        <w:rPr>
          <w:rFonts w:ascii="Tahoma" w:eastAsia="Times New Roman" w:hAnsi="Tahoma" w:cs="Tahoma"/>
          <w:b/>
          <w:sz w:val="20"/>
          <w:szCs w:val="20"/>
          <w:lang w:eastAsia="pl-PL"/>
        </w:rPr>
        <w:t>czterysta</w:t>
      </w:r>
      <w:r w:rsidR="00F717FD" w:rsidRPr="00F717FD">
        <w:rPr>
          <w:rFonts w:ascii="Tahoma" w:eastAsia="Times New Roman" w:hAnsi="Tahoma" w:cs="Tahoma"/>
          <w:b/>
          <w:sz w:val="20"/>
          <w:szCs w:val="20"/>
          <w:lang w:eastAsia="pl-PL"/>
        </w:rPr>
        <w:t xml:space="preserve"> złotych)</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F717FD" w:rsidRPr="00B963E4" w:rsidRDefault="00F717FD" w:rsidP="008A53F1">
      <w:pPr>
        <w:widowControl w:val="0"/>
        <w:numPr>
          <w:ilvl w:val="0"/>
          <w:numId w:val="53"/>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Bank BGŻ </w:t>
      </w:r>
      <w:proofErr w:type="spellStart"/>
      <w:r w:rsidRPr="00B963E4">
        <w:rPr>
          <w:rFonts w:ascii="Tahoma" w:eastAsia="Times New Roman" w:hAnsi="Tahoma" w:cs="Tahoma"/>
          <w:sz w:val="20"/>
          <w:szCs w:val="20"/>
          <w:lang w:eastAsia="pl-PL"/>
        </w:rPr>
        <w:t>BNP</w:t>
      </w:r>
      <w:proofErr w:type="spellEnd"/>
      <w:r w:rsidRPr="00B963E4">
        <w:rPr>
          <w:rFonts w:ascii="Tahoma" w:eastAsia="Times New Roman" w:hAnsi="Tahoma" w:cs="Tahoma"/>
          <w:sz w:val="20"/>
          <w:szCs w:val="20"/>
          <w:lang w:eastAsia="pl-PL"/>
        </w:rPr>
        <w:t xml:space="preserve"> </w:t>
      </w:r>
      <w:proofErr w:type="spellStart"/>
      <w:r w:rsidRPr="00B963E4">
        <w:rPr>
          <w:rFonts w:ascii="Tahoma" w:eastAsia="Times New Roman" w:hAnsi="Tahoma" w:cs="Tahoma"/>
          <w:sz w:val="20"/>
          <w:szCs w:val="20"/>
          <w:lang w:eastAsia="pl-PL"/>
        </w:rPr>
        <w:t>Paribas</w:t>
      </w:r>
      <w:proofErr w:type="spellEnd"/>
      <w:r w:rsidRPr="00B963E4">
        <w:rPr>
          <w:rFonts w:ascii="Tahoma" w:eastAsia="Times New Roman" w:hAnsi="Tahoma" w:cs="Tahoma"/>
          <w:sz w:val="20"/>
          <w:szCs w:val="20"/>
          <w:lang w:eastAsia="pl-PL"/>
        </w:rPr>
        <w:t xml:space="preserve"> S.A. Oddział w Iławie Nr 65 2030 0045 1110 0000 0167 0730</w:t>
      </w:r>
    </w:p>
    <w:p w:rsidR="00F717FD" w:rsidRPr="00F717FD" w:rsidRDefault="00F717FD" w:rsidP="00F717FD">
      <w:pPr>
        <w:widowControl w:val="0"/>
        <w:spacing w:after="0"/>
        <w:jc w:val="both"/>
        <w:rPr>
          <w:rFonts w:ascii="Tahoma" w:eastAsia="Times New Roman" w:hAnsi="Tahoma" w:cs="Tahoma"/>
          <w:b/>
          <w:bCs/>
          <w:sz w:val="20"/>
          <w:szCs w:val="20"/>
          <w:lang w:eastAsia="pl-PL"/>
        </w:rPr>
      </w:pPr>
      <w:r w:rsidRPr="00B963E4">
        <w:rPr>
          <w:rFonts w:ascii="Tahoma" w:eastAsia="Times New Roman" w:hAnsi="Tahoma" w:cs="Tahoma"/>
          <w:sz w:val="20"/>
          <w:szCs w:val="20"/>
          <w:lang w:eastAsia="pl-PL"/>
        </w:rPr>
        <w:lastRenderedPageBreak/>
        <w:t xml:space="preserve">z adnotacją: </w:t>
      </w:r>
      <w:r w:rsidRPr="00B963E4">
        <w:rPr>
          <w:rFonts w:ascii="Tahoma" w:eastAsia="Times New Roman" w:hAnsi="Tahoma" w:cs="Tahoma"/>
          <w:bCs/>
          <w:sz w:val="20"/>
          <w:szCs w:val="20"/>
          <w:lang w:eastAsia="pl-PL"/>
        </w:rPr>
        <w:t xml:space="preserve">Wadium- nr sprawy  </w:t>
      </w:r>
      <w:proofErr w:type="spellStart"/>
      <w:r w:rsidRPr="00F717FD">
        <w:rPr>
          <w:rFonts w:ascii="Tahoma" w:eastAsia="Times New Roman" w:hAnsi="Tahoma" w:cs="Tahoma"/>
          <w:b/>
          <w:bCs/>
          <w:sz w:val="20"/>
          <w:szCs w:val="20"/>
          <w:lang w:eastAsia="pl-PL"/>
        </w:rPr>
        <w:t>DT4B.260.</w:t>
      </w:r>
      <w:r w:rsidR="00A27468">
        <w:rPr>
          <w:rFonts w:ascii="Tahoma" w:eastAsia="Times New Roman" w:hAnsi="Tahoma" w:cs="Tahoma"/>
          <w:b/>
          <w:bCs/>
          <w:sz w:val="20"/>
          <w:szCs w:val="20"/>
          <w:lang w:eastAsia="pl-PL"/>
        </w:rPr>
        <w:t>7</w:t>
      </w:r>
      <w:r w:rsidRPr="00F717FD">
        <w:rPr>
          <w:rFonts w:ascii="Tahoma" w:eastAsia="Times New Roman" w:hAnsi="Tahoma" w:cs="Tahoma"/>
          <w:b/>
          <w:bCs/>
          <w:sz w:val="20"/>
          <w:szCs w:val="20"/>
          <w:lang w:eastAsia="pl-PL"/>
        </w:rPr>
        <w:t>.2020</w:t>
      </w:r>
      <w:proofErr w:type="spellEnd"/>
      <w:r w:rsidRPr="00B963E4">
        <w:rPr>
          <w:rFonts w:ascii="Tahoma" w:eastAsia="Times New Roman" w:hAnsi="Tahoma" w:cs="Tahoma"/>
          <w:bCs/>
          <w:sz w:val="20"/>
          <w:szCs w:val="20"/>
          <w:lang w:eastAsia="pl-PL"/>
        </w:rPr>
        <w:t xml:space="preserve"> – </w:t>
      </w:r>
      <w:r w:rsidR="00A27468" w:rsidRPr="00A27468">
        <w:rPr>
          <w:rFonts w:ascii="Tahoma" w:eastAsia="Times New Roman" w:hAnsi="Tahoma" w:cs="Tahoma"/>
          <w:b/>
          <w:bCs/>
          <w:sz w:val="20"/>
          <w:szCs w:val="20"/>
          <w:lang w:eastAsia="pl-PL"/>
        </w:rPr>
        <w:t>Frezowanie 158 sztuk pni pozostałych po wycince drzew z pasów drogowych dróg powiatowych na terenie powiatu iławskiego</w:t>
      </w:r>
    </w:p>
    <w:p w:rsidR="00F717FD" w:rsidRPr="00B963E4" w:rsidRDefault="00F717FD" w:rsidP="00F717FD">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F717FD" w:rsidRPr="00B963E4" w:rsidRDefault="00F717FD" w:rsidP="00F717FD">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F717FD" w:rsidRDefault="00F717FD" w:rsidP="008A53F1">
      <w:pPr>
        <w:widowControl w:val="0"/>
        <w:numPr>
          <w:ilvl w:val="0"/>
          <w:numId w:val="54"/>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F717FD" w:rsidRDefault="00F717FD" w:rsidP="008A53F1">
      <w:pPr>
        <w:widowControl w:val="0"/>
        <w:numPr>
          <w:ilvl w:val="0"/>
          <w:numId w:val="54"/>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F717FD" w:rsidRDefault="00F717FD" w:rsidP="008A53F1">
      <w:pPr>
        <w:widowControl w:val="0"/>
        <w:numPr>
          <w:ilvl w:val="0"/>
          <w:numId w:val="54"/>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F717FD" w:rsidRDefault="00F717FD" w:rsidP="008A53F1">
      <w:pPr>
        <w:widowControl w:val="0"/>
        <w:numPr>
          <w:ilvl w:val="0"/>
          <w:numId w:val="54"/>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F717FD" w:rsidRPr="00FC18ED" w:rsidRDefault="00F717FD" w:rsidP="008A53F1">
      <w:pPr>
        <w:widowControl w:val="0"/>
        <w:numPr>
          <w:ilvl w:val="0"/>
          <w:numId w:val="54"/>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w:t>
      </w:r>
      <w:proofErr w:type="spellStart"/>
      <w:r w:rsidRPr="00FC18ED">
        <w:rPr>
          <w:rFonts w:ascii="Tahoma" w:eastAsia="Times New Roman" w:hAnsi="Tahoma" w:cs="Tahoma"/>
          <w:sz w:val="20"/>
          <w:szCs w:val="20"/>
          <w:lang w:eastAsia="pl-PL"/>
        </w:rPr>
        <w:t>6b</w:t>
      </w:r>
      <w:proofErr w:type="spellEnd"/>
      <w:r w:rsidRPr="00FC18ED">
        <w:rPr>
          <w:rFonts w:ascii="Tahoma" w:eastAsia="Times New Roman" w:hAnsi="Tahoma" w:cs="Tahoma"/>
          <w:sz w:val="20"/>
          <w:szCs w:val="20"/>
          <w:lang w:eastAsia="pl-PL"/>
        </w:rPr>
        <w:t xml:space="preserve"> ust. 5 pkt 2 ustawy z dnia 9 listopada 2000 r. o utworzeniu Polskiej Agencji Rozwoju Przedsiębiorczości (Dz. U. z 2018 r., poz. 110 – tekst jednolity z </w:t>
      </w:r>
      <w:proofErr w:type="spellStart"/>
      <w:r w:rsidRPr="00FC18ED">
        <w:rPr>
          <w:rFonts w:ascii="Tahoma" w:eastAsia="Times New Roman" w:hAnsi="Tahoma" w:cs="Tahoma"/>
          <w:sz w:val="20"/>
          <w:szCs w:val="20"/>
          <w:lang w:eastAsia="pl-PL"/>
        </w:rPr>
        <w:t>późn</w:t>
      </w:r>
      <w:proofErr w:type="spellEnd"/>
      <w:r w:rsidRPr="00FC18ED">
        <w:rPr>
          <w:rFonts w:ascii="Tahoma" w:eastAsia="Times New Roman" w:hAnsi="Tahoma" w:cs="Tahoma"/>
          <w:sz w:val="20"/>
          <w:szCs w:val="20"/>
          <w:lang w:eastAsia="pl-PL"/>
        </w:rPr>
        <w:t xml:space="preserve">. zm.). </w:t>
      </w:r>
    </w:p>
    <w:p w:rsidR="00F717FD" w:rsidRPr="009F362A" w:rsidRDefault="00F717FD" w:rsidP="00F717FD">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Pr="009F362A">
        <w:rPr>
          <w:rFonts w:ascii="Tahoma" w:eastAsia="Times New Roman" w:hAnsi="Tahoma" w:cs="Tahoma"/>
          <w:sz w:val="20"/>
          <w:szCs w:val="20"/>
          <w:lang w:eastAsia="pl-PL"/>
        </w:rPr>
        <w:t>W zależności od wybranej formy wadium (</w:t>
      </w:r>
      <w:proofErr w:type="spellStart"/>
      <w:r w:rsidRPr="009F362A">
        <w:rPr>
          <w:rFonts w:ascii="Tahoma" w:eastAsia="Times New Roman" w:hAnsi="Tahoma" w:cs="Tahoma"/>
          <w:sz w:val="20"/>
          <w:szCs w:val="20"/>
          <w:lang w:eastAsia="pl-PL"/>
        </w:rPr>
        <w:t>ust.2</w:t>
      </w:r>
      <w:proofErr w:type="spellEnd"/>
      <w:r w:rsidRPr="009F362A">
        <w:rPr>
          <w:rFonts w:ascii="Tahoma" w:eastAsia="Times New Roman" w:hAnsi="Tahoma" w:cs="Tahoma"/>
          <w:sz w:val="20"/>
          <w:szCs w:val="20"/>
          <w:lang w:eastAsia="pl-PL"/>
        </w:rPr>
        <w:t xml:space="preserve"> pkt b)-e)) – zaleca się kserokopię dokumentu potwierdzającego wniesienie wadium dołączyć do oferty, a oryginał złożyć w siedzibie Zamawiającego w pok. Nr 4 (</w:t>
      </w:r>
      <w:proofErr w:type="spellStart"/>
      <w:r w:rsidRPr="009F362A">
        <w:rPr>
          <w:rFonts w:ascii="Tahoma" w:eastAsia="Times New Roman" w:hAnsi="Tahoma" w:cs="Tahoma"/>
          <w:sz w:val="20"/>
          <w:szCs w:val="20"/>
          <w:lang w:eastAsia="pl-PL"/>
        </w:rPr>
        <w:t>pn</w:t>
      </w:r>
      <w:proofErr w:type="spellEnd"/>
      <w:r w:rsidRPr="009F362A">
        <w:rPr>
          <w:rFonts w:ascii="Tahoma" w:eastAsia="Times New Roman" w:hAnsi="Tahoma" w:cs="Tahoma"/>
          <w:sz w:val="20"/>
          <w:szCs w:val="20"/>
          <w:lang w:eastAsia="pl-PL"/>
        </w:rPr>
        <w:t xml:space="preserve"> - pt. 07:00-15:00)</w:t>
      </w:r>
    </w:p>
    <w:p w:rsidR="00F717FD" w:rsidRPr="00FC18ED" w:rsidRDefault="00F717FD" w:rsidP="008A53F1">
      <w:pPr>
        <w:numPr>
          <w:ilvl w:val="0"/>
          <w:numId w:val="51"/>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F717FD" w:rsidRPr="00FC18ED" w:rsidRDefault="00F717FD" w:rsidP="008A53F1">
      <w:pPr>
        <w:numPr>
          <w:ilvl w:val="1"/>
          <w:numId w:val="52"/>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 xml:space="preserve">tj. Powiat Iławski, ul. Gen Wł. Andersa 2 A, 14-200 Iława, NIP 744-17-74-059 reprezentowanym przez jego jednostkę organizacyjną – Powiatowy Zarząd Dróg w Iławie, ul. Tadeusza Kościuszki </w:t>
      </w:r>
      <w:proofErr w:type="spellStart"/>
      <w:r w:rsidRPr="00D10E55">
        <w:rPr>
          <w:rFonts w:ascii="Tahoma" w:eastAsia="Times New Roman" w:hAnsi="Tahoma" w:cs="Tahoma"/>
          <w:b/>
          <w:sz w:val="20"/>
          <w:szCs w:val="20"/>
          <w:lang w:eastAsia="pl-PL"/>
        </w:rPr>
        <w:t>33A</w:t>
      </w:r>
      <w:proofErr w:type="spellEnd"/>
      <w:r w:rsidRPr="00D10E55">
        <w:rPr>
          <w:rFonts w:ascii="Tahoma" w:eastAsia="Times New Roman" w:hAnsi="Tahoma" w:cs="Tahoma"/>
          <w:b/>
          <w:sz w:val="20"/>
          <w:szCs w:val="20"/>
          <w:lang w:eastAsia="pl-PL"/>
        </w:rPr>
        <w:t>, 14-200 Iława</w:t>
      </w:r>
      <w:r w:rsidRPr="00D10E55">
        <w:rPr>
          <w:rFonts w:ascii="Tahoma" w:eastAsia="Times New Roman" w:hAnsi="Tahoma" w:cs="Tahoma"/>
          <w:sz w:val="20"/>
          <w:szCs w:val="20"/>
          <w:lang w:eastAsia="pl-PL"/>
        </w:rPr>
        <w:t>,</w:t>
      </w:r>
    </w:p>
    <w:p w:rsidR="00F717FD" w:rsidRPr="00FC18ED" w:rsidRDefault="00F717FD" w:rsidP="008A53F1">
      <w:pPr>
        <w:numPr>
          <w:ilvl w:val="1"/>
          <w:numId w:val="52"/>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kwotę gwarantowaną w zł (ustaloną w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717FD" w:rsidRPr="00FC18ED" w:rsidRDefault="00F717FD" w:rsidP="008A53F1">
      <w:pPr>
        <w:numPr>
          <w:ilvl w:val="1"/>
          <w:numId w:val="52"/>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termin ważności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717FD" w:rsidRPr="00FC18ED" w:rsidRDefault="00F717FD" w:rsidP="008A53F1">
      <w:pPr>
        <w:numPr>
          <w:ilvl w:val="1"/>
          <w:numId w:val="52"/>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przedmiot gwarancji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717FD" w:rsidRPr="00FC18ED" w:rsidRDefault="00F717FD" w:rsidP="008A53F1">
      <w:pPr>
        <w:numPr>
          <w:ilvl w:val="1"/>
          <w:numId w:val="52"/>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 xml:space="preserve">zawierać klauzule gwarantujące bezwarunkową wypłatę na rzecz zamawiającego w przypadku wystąpienia okoliczności wymienionych w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i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 tj. być gwarancją nie odwoływalną, bezwarunkową, płatną na każde żądanie do wypłaty Zamawiającemu pełnej kwoty wadium w następujących okolicznościach:</w:t>
      </w:r>
    </w:p>
    <w:p w:rsidR="00F717FD" w:rsidRPr="00FC18ED" w:rsidRDefault="00F717FD" w:rsidP="00F717F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F717FD" w:rsidRPr="00FC18ED" w:rsidRDefault="00F717FD" w:rsidP="00F717F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717FD" w:rsidRPr="00FC18ED" w:rsidRDefault="00F717FD" w:rsidP="008A53F1">
      <w:pPr>
        <w:numPr>
          <w:ilvl w:val="1"/>
          <w:numId w:val="52"/>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717FD" w:rsidRPr="00FC18ED" w:rsidRDefault="00F717FD" w:rsidP="00F717FD">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F717FD" w:rsidRDefault="00F717FD" w:rsidP="008A53F1">
      <w:pPr>
        <w:numPr>
          <w:ilvl w:val="0"/>
          <w:numId w:val="51"/>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F717FD" w:rsidRDefault="00F717FD" w:rsidP="008A53F1">
      <w:pPr>
        <w:numPr>
          <w:ilvl w:val="0"/>
          <w:numId w:val="51"/>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F717FD" w:rsidRDefault="00F717FD" w:rsidP="008A53F1">
      <w:pPr>
        <w:numPr>
          <w:ilvl w:val="0"/>
          <w:numId w:val="51"/>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F717FD" w:rsidRPr="00FC18ED" w:rsidRDefault="00F717FD" w:rsidP="008A53F1">
      <w:pPr>
        <w:numPr>
          <w:ilvl w:val="0"/>
          <w:numId w:val="51"/>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F717FD" w:rsidRPr="00FC18E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1</w:t>
      </w:r>
      <w:r>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proofErr w:type="spellStart"/>
      <w:r>
        <w:rPr>
          <w:rFonts w:ascii="Tahoma" w:hAnsi="Tahoma" w:cs="Tahoma"/>
          <w:sz w:val="20"/>
          <w:szCs w:val="20"/>
        </w:rPr>
        <w:t>5</w:t>
      </w:r>
      <w:r w:rsidRPr="00FC18ED">
        <w:rPr>
          <w:rFonts w:ascii="Tahoma" w:hAnsi="Tahoma" w:cs="Tahoma"/>
          <w:sz w:val="20"/>
          <w:szCs w:val="20"/>
        </w:rPr>
        <w:t>a</w:t>
      </w:r>
      <w:proofErr w:type="spellEnd"/>
      <w:r w:rsidRPr="00FC18ED">
        <w:rPr>
          <w:rFonts w:ascii="Tahoma" w:hAnsi="Tahoma" w:cs="Tahoma"/>
          <w:sz w:val="20"/>
          <w:szCs w:val="20"/>
        </w:rPr>
        <w:t>.</w:t>
      </w:r>
    </w:p>
    <w:p w:rsidR="00F717FD" w:rsidRPr="00FC18ED" w:rsidRDefault="00F717FD" w:rsidP="00F717FD">
      <w:pPr>
        <w:spacing w:after="0"/>
        <w:ind w:left="431" w:hanging="431"/>
        <w:jc w:val="both"/>
        <w:rPr>
          <w:rFonts w:ascii="Tahoma" w:hAnsi="Tahoma" w:cs="Tahoma"/>
          <w:sz w:val="20"/>
          <w:szCs w:val="20"/>
        </w:rPr>
      </w:pPr>
      <w:proofErr w:type="spellStart"/>
      <w:r w:rsidRPr="00FC18ED">
        <w:rPr>
          <w:rFonts w:ascii="Tahoma" w:hAnsi="Tahoma" w:cs="Tahoma"/>
          <w:sz w:val="20"/>
          <w:szCs w:val="20"/>
        </w:rPr>
        <w:t>1a</w:t>
      </w:r>
      <w:proofErr w:type="spellEnd"/>
      <w:r>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F717FD" w:rsidRPr="00FC18ED" w:rsidRDefault="00F717FD" w:rsidP="00F717FD">
      <w:pPr>
        <w:spacing w:after="0"/>
        <w:ind w:left="431" w:hanging="431"/>
        <w:jc w:val="both"/>
        <w:rPr>
          <w:rFonts w:ascii="Tahoma" w:hAnsi="Tahoma" w:cs="Tahoma"/>
          <w:sz w:val="20"/>
          <w:szCs w:val="20"/>
        </w:rPr>
      </w:pPr>
      <w:r w:rsidRPr="00FC18ED">
        <w:rPr>
          <w:rFonts w:ascii="Tahoma" w:hAnsi="Tahoma" w:cs="Tahoma"/>
          <w:sz w:val="20"/>
          <w:szCs w:val="20"/>
        </w:rPr>
        <w:lastRenderedPageBreak/>
        <w:t>2</w:t>
      </w:r>
      <w:r>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F717F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3</w:t>
      </w:r>
      <w:r>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717F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4</w:t>
      </w:r>
      <w:r>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717FD" w:rsidRDefault="00F717FD" w:rsidP="00F717FD">
      <w:pPr>
        <w:spacing w:after="0"/>
        <w:ind w:left="284" w:hanging="284"/>
        <w:jc w:val="both"/>
        <w:rPr>
          <w:rFonts w:ascii="Tahoma" w:hAnsi="Tahoma" w:cs="Tahoma"/>
          <w:sz w:val="20"/>
          <w:szCs w:val="20"/>
        </w:rPr>
      </w:pPr>
      <w:proofErr w:type="spellStart"/>
      <w:r w:rsidRPr="00FC18ED">
        <w:rPr>
          <w:rFonts w:ascii="Tahoma" w:hAnsi="Tahoma" w:cs="Tahoma"/>
          <w:sz w:val="20"/>
          <w:szCs w:val="20"/>
        </w:rPr>
        <w:t>4a</w:t>
      </w:r>
      <w:proofErr w:type="spellEnd"/>
      <w:r>
        <w:rPr>
          <w:rFonts w:ascii="Tahoma" w:hAnsi="Tahoma" w:cs="Tahoma"/>
          <w:sz w:val="20"/>
          <w:szCs w:val="20"/>
        </w:rPr>
        <w:t>)</w:t>
      </w:r>
      <w:r w:rsidRPr="00FC18ED">
        <w:rPr>
          <w:rFonts w:ascii="Tahoma" w:hAnsi="Tahoma" w:cs="Tahoma"/>
          <w:sz w:val="20"/>
          <w:szCs w:val="20"/>
        </w:rPr>
        <w:t xml:space="preserve">.Zamawiający zatrzymuje wadium wraz z odsetkami, jeżeli wykonawca w odpowiedzi na wezwanie, o którym mowa w art. 26 ust. 3 i </w:t>
      </w:r>
      <w:proofErr w:type="spellStart"/>
      <w:r w:rsidRPr="00FC18ED">
        <w:rPr>
          <w:rFonts w:ascii="Tahoma" w:hAnsi="Tahoma" w:cs="Tahoma"/>
          <w:sz w:val="20"/>
          <w:szCs w:val="20"/>
        </w:rPr>
        <w:t>3a</w:t>
      </w:r>
      <w:proofErr w:type="spellEnd"/>
      <w:r w:rsidRPr="00FC18ED">
        <w:rPr>
          <w:rFonts w:ascii="Tahoma" w:hAnsi="Tahoma" w:cs="Tahoma"/>
          <w:sz w:val="20"/>
          <w:szCs w:val="20"/>
        </w:rPr>
        <w:t xml:space="preserve">, z przyczyn leżących po jego stronie, nie złożył oświadczeń lub dokumentów potwierdzających okoliczności, o których mowa w art. 25 ust. 1, oświadczenia, o którym mowa w art. </w:t>
      </w:r>
      <w:proofErr w:type="spellStart"/>
      <w:r w:rsidRPr="00FC18ED">
        <w:rPr>
          <w:rFonts w:ascii="Tahoma" w:hAnsi="Tahoma" w:cs="Tahoma"/>
          <w:sz w:val="20"/>
          <w:szCs w:val="20"/>
        </w:rPr>
        <w:t>25a</w:t>
      </w:r>
      <w:proofErr w:type="spellEnd"/>
      <w:r w:rsidRPr="00FC18ED">
        <w:rPr>
          <w:rFonts w:ascii="Tahoma" w:hAnsi="Tahoma" w:cs="Tahoma"/>
          <w:sz w:val="20"/>
          <w:szCs w:val="20"/>
        </w:rPr>
        <w:t xml:space="preserve"> ust. 1, pełnomocnictw lub nie wyraził zgody na poprawienie omyłki, o której mowa w art. 87 ust. 2 pkt 3, co spowodowało brak możliwości wybrania oferty złożonej przez wykonawcę jako najkorzystniejszej.</w:t>
      </w:r>
    </w:p>
    <w:p w:rsidR="00F717FD" w:rsidRPr="00FC18E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5</w:t>
      </w:r>
      <w:r>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F717FD" w:rsidRPr="00FC18E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F717F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2034F9" w:rsidRDefault="00F717FD" w:rsidP="00F717FD">
      <w:pPr>
        <w:widowControl w:val="0"/>
        <w:spacing w:after="0"/>
        <w:ind w:left="567" w:hanging="567"/>
        <w:jc w:val="both"/>
        <w:rPr>
          <w:rFonts w:ascii="Tahoma" w:eastAsia="Times New Roman" w:hAnsi="Tahoma" w:cs="Tahoma"/>
          <w:sz w:val="20"/>
          <w:szCs w:val="20"/>
          <w:lang w:eastAsia="pl-PL"/>
        </w:rPr>
      </w:pPr>
      <w:r>
        <w:rPr>
          <w:rFonts w:ascii="Tahoma" w:hAnsi="Tahoma" w:cs="Tahoma"/>
          <w:sz w:val="20"/>
          <w:szCs w:val="20"/>
        </w:rPr>
        <w:t>c</w:t>
      </w:r>
      <w:r w:rsidRPr="009F362A">
        <w:rPr>
          <w:rFonts w:ascii="Tahoma" w:hAnsi="Tahoma" w:cs="Tahoma"/>
          <w:sz w:val="20"/>
          <w:szCs w:val="20"/>
        </w:rPr>
        <w:t>) zawarcie umowy w sprawie zamówienia publicznego stało się niemożliwe z przyczyn leżących po stronie wykonawcy.</w:t>
      </w:r>
    </w:p>
    <w:p w:rsidR="00B963E4" w:rsidRDefault="00B963E4" w:rsidP="009B6638">
      <w:pPr>
        <w:widowControl w:val="0"/>
        <w:spacing w:after="0"/>
        <w:ind w:left="567" w:hanging="283"/>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E65B31">
      <w:pPr>
        <w:numPr>
          <w:ilvl w:val="1"/>
          <w:numId w:val="17"/>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E65B31">
      <w:pPr>
        <w:numPr>
          <w:ilvl w:val="1"/>
          <w:numId w:val="17"/>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E65B31">
      <w:pPr>
        <w:numPr>
          <w:ilvl w:val="0"/>
          <w:numId w:val="25"/>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B80146" w:rsidRPr="00F059BC" w:rsidRDefault="00604097" w:rsidP="002034F9">
      <w:pPr>
        <w:spacing w:after="0"/>
        <w:ind w:left="567"/>
        <w:jc w:val="both"/>
        <w:rPr>
          <w:rFonts w:ascii="Tahoma" w:eastAsia="Times New Roman" w:hAnsi="Tahoma" w:cs="Tahoma"/>
          <w:b/>
          <w:sz w:val="20"/>
          <w:szCs w:val="20"/>
          <w:lang w:eastAsia="pl-PL"/>
        </w:rPr>
      </w:pPr>
      <w:r w:rsidRPr="00F059BC">
        <w:rPr>
          <w:rFonts w:ascii="Tahoma" w:eastAsia="Times New Roman" w:hAnsi="Tahoma" w:cs="Tahoma"/>
          <w:b/>
          <w:sz w:val="20"/>
          <w:szCs w:val="20"/>
          <w:lang w:eastAsia="pl-PL"/>
        </w:rPr>
        <w:t xml:space="preserve">Oferta w postępowaniu </w:t>
      </w:r>
      <w:proofErr w:type="spellStart"/>
      <w:r w:rsidR="00E14A2A" w:rsidRPr="00F059BC">
        <w:rPr>
          <w:rFonts w:ascii="Tahoma" w:eastAsia="Times New Roman" w:hAnsi="Tahoma" w:cs="Tahoma"/>
          <w:b/>
          <w:sz w:val="20"/>
          <w:szCs w:val="20"/>
          <w:lang w:eastAsia="pl-PL"/>
        </w:rPr>
        <w:t>DT4B.260.</w:t>
      </w:r>
      <w:r w:rsidR="00625E1F">
        <w:rPr>
          <w:rFonts w:ascii="Tahoma" w:eastAsia="Times New Roman" w:hAnsi="Tahoma" w:cs="Tahoma"/>
          <w:b/>
          <w:sz w:val="20"/>
          <w:szCs w:val="20"/>
          <w:lang w:eastAsia="pl-PL"/>
        </w:rPr>
        <w:t>7</w:t>
      </w:r>
      <w:r w:rsidR="00E14A2A" w:rsidRPr="00F059BC">
        <w:rPr>
          <w:rFonts w:ascii="Tahoma" w:eastAsia="Times New Roman" w:hAnsi="Tahoma" w:cs="Tahoma"/>
          <w:b/>
          <w:sz w:val="20"/>
          <w:szCs w:val="20"/>
          <w:lang w:eastAsia="pl-PL"/>
        </w:rPr>
        <w:t>.20</w:t>
      </w:r>
      <w:r w:rsidR="00B80146" w:rsidRPr="00F059BC">
        <w:rPr>
          <w:rFonts w:ascii="Tahoma" w:eastAsia="Times New Roman" w:hAnsi="Tahoma" w:cs="Tahoma"/>
          <w:b/>
          <w:sz w:val="20"/>
          <w:szCs w:val="20"/>
          <w:lang w:eastAsia="pl-PL"/>
        </w:rPr>
        <w:t>20</w:t>
      </w:r>
      <w:proofErr w:type="spellEnd"/>
      <w:r w:rsidRPr="00F059BC">
        <w:rPr>
          <w:rFonts w:ascii="Tahoma" w:eastAsia="Times New Roman" w:hAnsi="Tahoma" w:cs="Tahoma"/>
          <w:b/>
          <w:sz w:val="20"/>
          <w:szCs w:val="20"/>
          <w:lang w:eastAsia="pl-PL"/>
        </w:rPr>
        <w:t xml:space="preserve"> </w:t>
      </w:r>
    </w:p>
    <w:p w:rsidR="00604097" w:rsidRPr="00B80146" w:rsidRDefault="00604097" w:rsidP="00F717FD">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b/>
          <w:sz w:val="20"/>
          <w:szCs w:val="20"/>
          <w:lang w:eastAsia="pl-PL"/>
        </w:rPr>
        <w:lastRenderedPageBreak/>
        <w:t>„</w:t>
      </w:r>
      <w:r w:rsidR="00625E1F" w:rsidRPr="00625E1F">
        <w:rPr>
          <w:rFonts w:ascii="Tahoma" w:eastAsia="Times New Roman" w:hAnsi="Tahoma" w:cs="Tahoma"/>
          <w:b/>
          <w:bCs/>
          <w:sz w:val="20"/>
          <w:szCs w:val="20"/>
          <w:lang w:eastAsia="pl-PL"/>
        </w:rPr>
        <w:t>Frezowanie 158 sztuk pni pozostałych po wycince drzew z pasów drogowych dróg powiatowych na terenie powiatu iławskiego</w:t>
      </w:r>
      <w:r w:rsidRPr="00604097">
        <w:rPr>
          <w:rFonts w:ascii="Tahoma" w:eastAsia="Times New Roman" w:hAnsi="Tahoma" w:cs="Tahoma"/>
          <w:b/>
          <w:sz w:val="20"/>
          <w:szCs w:val="20"/>
          <w:lang w:eastAsia="pl-PL"/>
        </w:rPr>
        <w:t>”.</w:t>
      </w:r>
    </w:p>
    <w:p w:rsidR="00604097" w:rsidRPr="00F059BC" w:rsidRDefault="00604097" w:rsidP="00604097">
      <w:pPr>
        <w:spacing w:after="0"/>
        <w:ind w:left="567"/>
        <w:jc w:val="both"/>
        <w:rPr>
          <w:rFonts w:ascii="Tahoma" w:eastAsia="Times New Roman" w:hAnsi="Tahoma" w:cs="Tahoma"/>
          <w:b/>
          <w:sz w:val="20"/>
          <w:szCs w:val="24"/>
          <w:lang w:eastAsia="pl-PL"/>
        </w:rPr>
      </w:pPr>
      <w:r w:rsidRPr="00F059BC">
        <w:rPr>
          <w:rFonts w:ascii="Tahoma" w:eastAsia="Times New Roman" w:hAnsi="Tahoma" w:cs="Tahoma"/>
          <w:b/>
          <w:sz w:val="20"/>
          <w:szCs w:val="24"/>
          <w:lang w:eastAsia="pl-PL"/>
        </w:rPr>
        <w:t xml:space="preserve">Nie otwierać przed dniem </w:t>
      </w:r>
      <w:r w:rsidR="00625E1F">
        <w:rPr>
          <w:rFonts w:ascii="Tahoma" w:eastAsia="Times New Roman" w:hAnsi="Tahoma" w:cs="Tahoma"/>
          <w:b/>
          <w:sz w:val="20"/>
          <w:szCs w:val="24"/>
          <w:lang w:eastAsia="pl-PL"/>
        </w:rPr>
        <w:t>10.04</w:t>
      </w:r>
      <w:r w:rsidR="00B80146" w:rsidRPr="00F059BC">
        <w:rPr>
          <w:rFonts w:ascii="Tahoma" w:eastAsia="Times New Roman" w:hAnsi="Tahoma" w:cs="Tahoma"/>
          <w:b/>
          <w:sz w:val="20"/>
          <w:szCs w:val="24"/>
          <w:lang w:eastAsia="pl-PL"/>
        </w:rPr>
        <w:t>.2020</w:t>
      </w:r>
      <w:r w:rsidRPr="00F059BC">
        <w:rPr>
          <w:rFonts w:ascii="Tahoma" w:eastAsia="Times New Roman" w:hAnsi="Tahoma" w:cs="Tahoma"/>
          <w:b/>
          <w:sz w:val="20"/>
          <w:szCs w:val="24"/>
          <w:lang w:eastAsia="pl-PL"/>
        </w:rPr>
        <w:t xml:space="preserve"> r. przed godz. 9:1</w:t>
      </w:r>
      <w:r w:rsidR="00E14A2A" w:rsidRPr="00F059BC">
        <w:rPr>
          <w:rFonts w:ascii="Tahoma" w:eastAsia="Times New Roman" w:hAnsi="Tahoma" w:cs="Tahoma"/>
          <w:b/>
          <w:sz w:val="20"/>
          <w:szCs w:val="24"/>
          <w:lang w:eastAsia="pl-PL"/>
        </w:rPr>
        <w:t>0</w:t>
      </w:r>
      <w:r w:rsidRPr="00F059BC">
        <w:rPr>
          <w:rFonts w:ascii="Tahoma" w:eastAsia="Times New Roman" w:hAnsi="Tahoma" w:cs="Tahoma"/>
          <w:b/>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E65B31">
      <w:pPr>
        <w:numPr>
          <w:ilvl w:val="0"/>
          <w:numId w:val="14"/>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E65B31">
      <w:pPr>
        <w:numPr>
          <w:ilvl w:val="1"/>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625E1F">
        <w:rPr>
          <w:rFonts w:ascii="Tahoma" w:eastAsia="Times New Roman" w:hAnsi="Tahoma" w:cs="Tahoma"/>
          <w:b/>
          <w:sz w:val="20"/>
          <w:szCs w:val="20"/>
          <w:lang w:eastAsia="pl-PL"/>
        </w:rPr>
        <w:t>10.04</w:t>
      </w:r>
      <w:r w:rsidR="00B80146">
        <w:rPr>
          <w:rFonts w:ascii="Tahoma" w:eastAsia="Times New Roman" w:hAnsi="Tahoma" w:cs="Tahoma"/>
          <w:b/>
          <w:sz w:val="20"/>
          <w:szCs w:val="20"/>
          <w:lang w:eastAsia="pl-PL"/>
        </w:rPr>
        <w:t>.2020</w:t>
      </w:r>
      <w:r w:rsidRPr="00604097">
        <w:rPr>
          <w:rFonts w:ascii="Tahoma" w:eastAsia="Times New Roman" w:hAnsi="Tahoma" w:cs="Tahoma"/>
          <w:b/>
          <w:sz w:val="20"/>
          <w:szCs w:val="20"/>
          <w:lang w:eastAsia="pl-PL"/>
        </w:rPr>
        <w:t xml:space="preserve">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625E1F">
        <w:rPr>
          <w:rFonts w:ascii="Tahoma" w:eastAsia="Times New Roman" w:hAnsi="Tahoma" w:cs="Tahoma"/>
          <w:b/>
          <w:bCs/>
          <w:sz w:val="20"/>
          <w:szCs w:val="20"/>
          <w:lang w:eastAsia="pl-PL"/>
        </w:rPr>
        <w:t>10.04</w:t>
      </w:r>
      <w:r w:rsidR="00B80146">
        <w:rPr>
          <w:rFonts w:ascii="Tahoma" w:eastAsia="Times New Roman" w:hAnsi="Tahoma" w:cs="Tahoma"/>
          <w:b/>
          <w:bCs/>
          <w:sz w:val="20"/>
          <w:szCs w:val="20"/>
          <w:lang w:eastAsia="pl-PL"/>
        </w:rPr>
        <w:t>.2020</w:t>
      </w:r>
      <w:r w:rsidRPr="00604097">
        <w:rPr>
          <w:rFonts w:ascii="Tahoma" w:eastAsia="Times New Roman" w:hAnsi="Tahoma" w:cs="Tahoma"/>
          <w:b/>
          <w:bCs/>
          <w:sz w:val="20"/>
          <w:szCs w:val="20"/>
          <w:lang w:eastAsia="pl-PL"/>
        </w:rPr>
        <w:t xml:space="preserve">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 xml:space="preserve">nr </w:t>
      </w:r>
      <w:r w:rsidR="00625E1F">
        <w:rPr>
          <w:rFonts w:ascii="Tahoma" w:eastAsia="Times New Roman" w:hAnsi="Tahoma" w:cs="Tahoma"/>
          <w:b/>
          <w:sz w:val="20"/>
          <w:szCs w:val="20"/>
          <w:lang w:eastAsia="pl-PL"/>
        </w:rPr>
        <w:t>01</w:t>
      </w:r>
      <w:r w:rsidR="00827DE5">
        <w:rPr>
          <w:rFonts w:ascii="Tahoma" w:eastAsia="Times New Roman" w:hAnsi="Tahoma" w:cs="Tahoma"/>
          <w:sz w:val="20"/>
          <w:szCs w:val="20"/>
          <w:lang w:eastAsia="pl-PL"/>
        </w:rPr>
        <w:t>.</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E65B31">
      <w:pPr>
        <w:numPr>
          <w:ilvl w:val="1"/>
          <w:numId w:val="25"/>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E65B31">
      <w:pPr>
        <w:numPr>
          <w:ilvl w:val="1"/>
          <w:numId w:val="25"/>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E65B31">
      <w:pPr>
        <w:widowControl w:val="0"/>
        <w:numPr>
          <w:ilvl w:val="1"/>
          <w:numId w:val="25"/>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E65B31">
      <w:pPr>
        <w:widowControl w:val="0"/>
        <w:numPr>
          <w:ilvl w:val="0"/>
          <w:numId w:val="16"/>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w:t>
      </w:r>
      <w:r w:rsidRPr="00604097">
        <w:rPr>
          <w:rFonts w:ascii="Tahoma" w:eastAsia="Times New Roman" w:hAnsi="Tahoma" w:cs="Tahoma"/>
          <w:bCs/>
          <w:sz w:val="20"/>
          <w:szCs w:val="20"/>
          <w:lang w:eastAsia="pl-PL"/>
        </w:rPr>
        <w:lastRenderedPageBreak/>
        <w:t xml:space="preserve">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E65B31">
      <w:pPr>
        <w:widowControl w:val="0"/>
        <w:numPr>
          <w:ilvl w:val="0"/>
          <w:numId w:val="1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E65B31">
      <w:pPr>
        <w:widowControl w:val="0"/>
        <w:numPr>
          <w:ilvl w:val="0"/>
          <w:numId w:val="1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E65B31">
      <w:pPr>
        <w:widowControl w:val="0"/>
        <w:numPr>
          <w:ilvl w:val="0"/>
          <w:numId w:val="42"/>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E65B31">
      <w:pPr>
        <w:widowControl w:val="0"/>
        <w:numPr>
          <w:ilvl w:val="2"/>
          <w:numId w:val="43"/>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F717FD" w:rsidP="00E65B31">
      <w:pPr>
        <w:widowControl w:val="0"/>
        <w:numPr>
          <w:ilvl w:val="2"/>
          <w:numId w:val="43"/>
        </w:numPr>
        <w:spacing w:after="0"/>
        <w:ind w:left="567" w:hanging="283"/>
        <w:jc w:val="both"/>
        <w:rPr>
          <w:rFonts w:ascii="Tahoma" w:hAnsi="Tahoma" w:cs="Tahoma"/>
          <w:sz w:val="20"/>
          <w:szCs w:val="20"/>
        </w:rPr>
      </w:pPr>
      <w:r w:rsidRPr="00F717FD">
        <w:rPr>
          <w:rFonts w:ascii="Tahoma" w:hAnsi="Tahoma" w:cs="Tahoma"/>
          <w:b/>
          <w:sz w:val="20"/>
          <w:szCs w:val="20"/>
        </w:rPr>
        <w:t>Termin wykonania zamówienia</w:t>
      </w:r>
      <w:r w:rsidR="00023063"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E65B31">
      <w:pPr>
        <w:widowControl w:val="0"/>
        <w:numPr>
          <w:ilvl w:val="1"/>
          <w:numId w:val="43"/>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w:t>
      </w:r>
      <w:r w:rsidR="00DF7DD1" w:rsidRPr="00DF7DD1">
        <w:rPr>
          <w:rFonts w:ascii="Tahoma" w:hAnsi="Tahoma" w:cs="Tahoma"/>
          <w:b/>
          <w:sz w:val="20"/>
          <w:szCs w:val="20"/>
          <w:u w:val="single"/>
        </w:rPr>
        <w:t>Termin wykonania zamówienia</w:t>
      </w:r>
      <w:r w:rsidRPr="00023063">
        <w:rPr>
          <w:rFonts w:ascii="Tahoma" w:hAnsi="Tahoma" w:cs="Tahoma"/>
          <w:sz w:val="20"/>
          <w:szCs w:val="20"/>
          <w:u w:val="single"/>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N</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w:t>
      </w:r>
      <w:r w:rsidR="00DF7DD1" w:rsidRPr="00DF7DD1">
        <w:rPr>
          <w:rFonts w:ascii="Tahoma" w:hAnsi="Tahoma" w:cs="Tahoma"/>
          <w:sz w:val="20"/>
          <w:szCs w:val="20"/>
        </w:rPr>
        <w:t>Termin wykonania zamówienia</w:t>
      </w:r>
      <w:r w:rsidRPr="00023063">
        <w:rPr>
          <w:rFonts w:ascii="Tahoma" w:hAnsi="Tahoma" w:cs="Tahoma"/>
          <w:sz w:val="20"/>
          <w:szCs w:val="20"/>
        </w:rPr>
        <w:t>” obliczona do dwóch miejsc po 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w:t>
      </w:r>
      <w:r w:rsidR="00F717FD" w:rsidRPr="00F717FD">
        <w:rPr>
          <w:rFonts w:ascii="Tahoma" w:hAnsi="Tahoma" w:cs="Tahoma"/>
          <w:sz w:val="20"/>
          <w:szCs w:val="20"/>
        </w:rPr>
        <w:t>Termin wykonania zamówienia</w:t>
      </w:r>
      <w:r w:rsidRPr="00023063">
        <w:rPr>
          <w:rFonts w:ascii="Tahoma" w:hAnsi="Tahoma" w:cs="Tahoma"/>
          <w:sz w:val="20"/>
          <w:szCs w:val="20"/>
        </w:rPr>
        <w:t>” oferty badanej,</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T</w:t>
      </w:r>
      <w:r w:rsidRPr="00023063">
        <w:rPr>
          <w:rFonts w:ascii="Tahoma" w:hAnsi="Tahoma" w:cs="Tahoma"/>
          <w:sz w:val="20"/>
          <w:szCs w:val="20"/>
          <w:vertAlign w:val="subscript"/>
        </w:rPr>
        <w:t>N</w:t>
      </w:r>
      <w:r w:rsidRPr="00023063">
        <w:rPr>
          <w:rFonts w:ascii="Tahoma" w:hAnsi="Tahoma" w:cs="Tahoma"/>
          <w:sz w:val="20"/>
          <w:szCs w:val="20"/>
        </w:rPr>
        <w:t xml:space="preserve"> - liczba przyznanych punktów w ramach kryterium „</w:t>
      </w:r>
      <w:r w:rsidR="00F717FD" w:rsidRPr="00F717FD">
        <w:rPr>
          <w:rFonts w:ascii="Tahoma" w:hAnsi="Tahoma" w:cs="Tahoma"/>
          <w:sz w:val="20"/>
          <w:szCs w:val="20"/>
        </w:rPr>
        <w:t>Termin wykonania zamówienia</w:t>
      </w:r>
      <w:r w:rsidRPr="00023063">
        <w:rPr>
          <w:rFonts w:ascii="Tahoma" w:hAnsi="Tahoma" w:cs="Tahoma"/>
          <w:sz w:val="20"/>
          <w:szCs w:val="20"/>
        </w:rPr>
        <w:t xml:space="preserve">” oferty, której 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Maksymalna liczba punktów jaką można uzyskać w kryterium „</w:t>
      </w:r>
      <w:r w:rsidR="00F717FD" w:rsidRPr="00F717FD">
        <w:rPr>
          <w:rFonts w:ascii="Tahoma" w:hAnsi="Tahoma" w:cs="Tahoma"/>
          <w:b/>
          <w:sz w:val="20"/>
          <w:szCs w:val="20"/>
        </w:rPr>
        <w:t>Termin wykonania zamówienia</w:t>
      </w:r>
      <w:r w:rsidRPr="00023063">
        <w:rPr>
          <w:rFonts w:ascii="Tahoma" w:hAnsi="Tahoma" w:cs="Tahoma"/>
          <w:b/>
          <w:sz w:val="20"/>
          <w:szCs w:val="20"/>
        </w:rPr>
        <w:t xml:space="preserve">”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F717FD" w:rsidRPr="00F717FD" w:rsidRDefault="00F717FD" w:rsidP="00F717FD">
      <w:pPr>
        <w:widowControl w:val="0"/>
        <w:spacing w:after="0"/>
        <w:jc w:val="both"/>
        <w:rPr>
          <w:rFonts w:ascii="Tahoma" w:hAnsi="Tahoma" w:cs="Tahoma"/>
          <w:sz w:val="20"/>
          <w:szCs w:val="20"/>
        </w:rPr>
      </w:pPr>
      <w:r w:rsidRPr="00F717FD">
        <w:rPr>
          <w:rFonts w:ascii="Tahoma" w:hAnsi="Tahoma" w:cs="Tahoma"/>
          <w:sz w:val="20"/>
          <w:szCs w:val="20"/>
        </w:rPr>
        <w:t xml:space="preserve">- termin wykonania zamówienia – do dnia </w:t>
      </w:r>
      <w:r w:rsidR="00625E1F">
        <w:rPr>
          <w:rFonts w:ascii="Tahoma" w:hAnsi="Tahoma" w:cs="Tahoma"/>
          <w:sz w:val="20"/>
          <w:szCs w:val="20"/>
        </w:rPr>
        <w:t>29.05</w:t>
      </w:r>
      <w:r>
        <w:rPr>
          <w:rFonts w:ascii="Tahoma" w:hAnsi="Tahoma" w:cs="Tahoma"/>
          <w:sz w:val="20"/>
          <w:szCs w:val="20"/>
        </w:rPr>
        <w:t>.2020</w:t>
      </w:r>
      <w:r w:rsidRPr="00F717FD">
        <w:rPr>
          <w:rFonts w:ascii="Tahoma" w:hAnsi="Tahoma" w:cs="Tahoma"/>
          <w:sz w:val="20"/>
          <w:szCs w:val="20"/>
        </w:rPr>
        <w:t xml:space="preserve"> r. – 0 pkt.</w:t>
      </w:r>
    </w:p>
    <w:p w:rsidR="00F717FD" w:rsidRPr="00F717FD" w:rsidRDefault="00F717FD" w:rsidP="00F717FD">
      <w:pPr>
        <w:widowControl w:val="0"/>
        <w:spacing w:after="0"/>
        <w:jc w:val="both"/>
        <w:rPr>
          <w:rFonts w:ascii="Tahoma" w:hAnsi="Tahoma" w:cs="Tahoma"/>
          <w:sz w:val="20"/>
          <w:szCs w:val="20"/>
        </w:rPr>
      </w:pPr>
      <w:r w:rsidRPr="00F717FD">
        <w:rPr>
          <w:rFonts w:ascii="Tahoma" w:hAnsi="Tahoma" w:cs="Tahoma"/>
          <w:sz w:val="20"/>
          <w:szCs w:val="20"/>
        </w:rPr>
        <w:t xml:space="preserve">- termin wykonania zamówienia – do dnia </w:t>
      </w:r>
      <w:r w:rsidR="00625E1F">
        <w:rPr>
          <w:rFonts w:ascii="Tahoma" w:hAnsi="Tahoma" w:cs="Tahoma"/>
          <w:sz w:val="20"/>
          <w:szCs w:val="20"/>
        </w:rPr>
        <w:t>22.05</w:t>
      </w:r>
      <w:r>
        <w:rPr>
          <w:rFonts w:ascii="Tahoma" w:hAnsi="Tahoma" w:cs="Tahoma"/>
          <w:sz w:val="20"/>
          <w:szCs w:val="20"/>
        </w:rPr>
        <w:t>.2020</w:t>
      </w:r>
      <w:r w:rsidRPr="00F717FD">
        <w:rPr>
          <w:rFonts w:ascii="Tahoma" w:hAnsi="Tahoma" w:cs="Tahoma"/>
          <w:sz w:val="20"/>
          <w:szCs w:val="20"/>
        </w:rPr>
        <w:t xml:space="preserve"> r.  – 20 pkt.</w:t>
      </w:r>
    </w:p>
    <w:p w:rsidR="00023063" w:rsidRPr="00023063" w:rsidRDefault="00F717FD" w:rsidP="00F717FD">
      <w:pPr>
        <w:widowControl w:val="0"/>
        <w:spacing w:after="0"/>
        <w:jc w:val="both"/>
        <w:rPr>
          <w:rFonts w:ascii="Tahoma" w:hAnsi="Tahoma" w:cs="Tahoma"/>
          <w:sz w:val="20"/>
          <w:szCs w:val="20"/>
        </w:rPr>
      </w:pPr>
      <w:r w:rsidRPr="00F717FD">
        <w:rPr>
          <w:rFonts w:ascii="Tahoma" w:hAnsi="Tahoma" w:cs="Tahoma"/>
          <w:sz w:val="20"/>
          <w:szCs w:val="20"/>
        </w:rPr>
        <w:t xml:space="preserve">- termin wykonania zamówienia – do dnia </w:t>
      </w:r>
      <w:r w:rsidR="00625E1F">
        <w:rPr>
          <w:rFonts w:ascii="Tahoma" w:hAnsi="Tahoma" w:cs="Tahoma"/>
          <w:sz w:val="20"/>
          <w:szCs w:val="20"/>
        </w:rPr>
        <w:t>15.05</w:t>
      </w:r>
      <w:r>
        <w:rPr>
          <w:rFonts w:ascii="Tahoma" w:hAnsi="Tahoma" w:cs="Tahoma"/>
          <w:sz w:val="20"/>
          <w:szCs w:val="20"/>
        </w:rPr>
        <w:t>.2020</w:t>
      </w:r>
      <w:r w:rsidRPr="00F717FD">
        <w:rPr>
          <w:rFonts w:ascii="Tahoma" w:hAnsi="Tahoma" w:cs="Tahoma"/>
          <w:sz w:val="20"/>
          <w:szCs w:val="20"/>
        </w:rPr>
        <w:t xml:space="preserve"> r. –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lastRenderedPageBreak/>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402E7D" w:rsidP="00023063">
      <w:pPr>
        <w:widowControl w:val="0"/>
        <w:spacing w:after="0"/>
        <w:ind w:left="284"/>
        <w:jc w:val="both"/>
        <w:rPr>
          <w:rFonts w:ascii="Tahoma" w:eastAsia="Times New Roman" w:hAnsi="Tahoma" w:cs="Tahoma"/>
          <w:sz w:val="20"/>
          <w:szCs w:val="20"/>
          <w:lang w:eastAsia="pl-PL"/>
        </w:rPr>
      </w:pPr>
      <w:r w:rsidRPr="00402E7D">
        <w:rPr>
          <w:rFonts w:ascii="Tahoma" w:hAnsi="Tahoma" w:cs="Tahoma"/>
          <w:sz w:val="20"/>
          <w:szCs w:val="20"/>
        </w:rPr>
        <w:t xml:space="preserve">Punkty zostaną przyznane na podstawie oświadczenia złożonego w Formularzu oferty w przypadku, kiedy wykonawca nie poda w Formularzu oferty termin wykonania zamówienia, zamawiający do oceny oferty przyjmie „termin wykonania zamówienia – do dnia </w:t>
      </w:r>
      <w:r w:rsidR="00625E1F">
        <w:rPr>
          <w:rFonts w:ascii="Tahoma" w:hAnsi="Tahoma" w:cs="Tahoma"/>
          <w:sz w:val="20"/>
          <w:szCs w:val="20"/>
        </w:rPr>
        <w:t>29.05</w:t>
      </w:r>
      <w:r w:rsidRPr="00402E7D">
        <w:rPr>
          <w:rFonts w:ascii="Tahoma" w:hAnsi="Tahoma" w:cs="Tahoma"/>
          <w:sz w:val="20"/>
          <w:szCs w:val="20"/>
        </w:rPr>
        <w:t>.2020 r.”.</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E65B31">
      <w:pPr>
        <w:numPr>
          <w:ilvl w:val="1"/>
          <w:numId w:val="24"/>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E65B31">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E65B31">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E65B31">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E65B31">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E65B31">
      <w:pPr>
        <w:numPr>
          <w:ilvl w:val="0"/>
          <w:numId w:val="26"/>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E65B31">
      <w:pPr>
        <w:numPr>
          <w:ilvl w:val="0"/>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E65B31">
      <w:pPr>
        <w:numPr>
          <w:ilvl w:val="0"/>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E65B31">
      <w:pPr>
        <w:numPr>
          <w:ilvl w:val="0"/>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E65B31">
      <w:pPr>
        <w:numPr>
          <w:ilvl w:val="0"/>
          <w:numId w:val="25"/>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E65B31">
      <w:pPr>
        <w:pStyle w:val="Akapitzlist"/>
        <w:numPr>
          <w:ilvl w:val="3"/>
          <w:numId w:val="32"/>
        </w:numPr>
        <w:ind w:left="567" w:hanging="283"/>
        <w:jc w:val="both"/>
        <w:rPr>
          <w:rFonts w:ascii="Tahoma" w:hAnsi="Tahoma" w:cs="Tahoma"/>
          <w:b/>
          <w:sz w:val="20"/>
          <w:lang w:eastAsia="pl-PL"/>
        </w:rPr>
      </w:pPr>
      <w:r w:rsidRPr="00CC01EF">
        <w:rPr>
          <w:rFonts w:ascii="Tahoma" w:hAnsi="Tahoma" w:cs="Tahoma"/>
          <w:b/>
          <w:iCs/>
          <w:color w:val="auto"/>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xml:space="preserve">. Istotne dla stron postanowienia, które zostaną wprowadzone do treści zawieranej </w:t>
      </w:r>
      <w:r w:rsidRPr="00604097">
        <w:rPr>
          <w:rFonts w:ascii="Tahoma" w:eastAsia="Times New Roman" w:hAnsi="Tahoma" w:cs="Tahoma"/>
          <w:b/>
          <w:sz w:val="20"/>
          <w:szCs w:val="20"/>
          <w:u w:val="single"/>
          <w:lang w:eastAsia="pl-PL"/>
        </w:rPr>
        <w:lastRenderedPageBreak/>
        <w:t>umowy w sprawie zamówienia publicznego, ogólne warunki umowy lub wzór umowy.</w:t>
      </w:r>
    </w:p>
    <w:p w:rsidR="00604097" w:rsidRPr="00604097" w:rsidRDefault="00604097" w:rsidP="00E65B31">
      <w:pPr>
        <w:widowControl w:val="0"/>
        <w:numPr>
          <w:ilvl w:val="1"/>
          <w:numId w:val="33"/>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E65B31">
      <w:pPr>
        <w:widowControl w:val="0"/>
        <w:numPr>
          <w:ilvl w:val="1"/>
          <w:numId w:val="33"/>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 xml:space="preserve">Zamawiający </w:t>
      </w:r>
      <w:r w:rsidR="00402E7D">
        <w:rPr>
          <w:rFonts w:ascii="Tahoma" w:eastAsia="Times New Roman" w:hAnsi="Tahoma" w:cs="Tahoma"/>
          <w:sz w:val="20"/>
          <w:szCs w:val="20"/>
          <w:u w:val="single"/>
          <w:lang w:eastAsia="pl-PL"/>
        </w:rPr>
        <w:t xml:space="preserve">nie </w:t>
      </w:r>
      <w:r w:rsidRPr="00604097">
        <w:rPr>
          <w:rFonts w:ascii="Tahoma" w:eastAsia="Times New Roman" w:hAnsi="Tahoma" w:cs="Tahoma"/>
          <w:sz w:val="20"/>
          <w:szCs w:val="20"/>
          <w:u w:val="single"/>
          <w:lang w:eastAsia="pl-PL"/>
        </w:rPr>
        <w:t>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9E7032">
        <w:rPr>
          <w:rFonts w:ascii="Tahoma" w:eastAsia="Times New Roman" w:hAnsi="Tahoma" w:cs="Tahoma"/>
          <w:b/>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Default="00604097" w:rsidP="00CC01EF">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w:t>
      </w:r>
      <w:r w:rsidR="00CC01EF">
        <w:rPr>
          <w:rFonts w:ascii="Tahoma" w:eastAsia="Times New Roman" w:hAnsi="Tahoma" w:cs="Tahoma"/>
          <w:sz w:val="20"/>
          <w:szCs w:val="20"/>
          <w:lang w:eastAsia="pl-PL"/>
        </w:rPr>
        <w:t xml:space="preserve">ych mowa w art. 29 ust. </w:t>
      </w:r>
      <w:proofErr w:type="spellStart"/>
      <w:r w:rsidR="00CC01EF">
        <w:rPr>
          <w:rFonts w:ascii="Tahoma" w:eastAsia="Times New Roman" w:hAnsi="Tahoma" w:cs="Tahoma"/>
          <w:sz w:val="20"/>
          <w:szCs w:val="20"/>
          <w:lang w:eastAsia="pl-PL"/>
        </w:rPr>
        <w:t>3a</w:t>
      </w:r>
      <w:proofErr w:type="spellEnd"/>
      <w:r w:rsidR="00CC01EF">
        <w:rPr>
          <w:rFonts w:ascii="Tahoma" w:eastAsia="Times New Roman" w:hAnsi="Tahoma" w:cs="Tahoma"/>
          <w:sz w:val="20"/>
          <w:szCs w:val="20"/>
          <w:lang w:eastAsia="pl-PL"/>
        </w:rPr>
        <w:t>, u</w:t>
      </w:r>
      <w:r w:rsidRPr="00604097">
        <w:rPr>
          <w:rFonts w:ascii="Tahoma" w:eastAsia="Times New Roman" w:hAnsi="Tahoma" w:cs="Tahoma"/>
          <w:sz w:val="20"/>
          <w:szCs w:val="20"/>
          <w:lang w:eastAsia="pl-PL"/>
        </w:rPr>
        <w:t>prawnienia Zamawiającego w zakresie kontroli spełniania przez wykonawcę wymagań, o których mowa w art. 29 ust. 3a ustawy Pzp, oraz sankcje z tytułu niespełnienia tych wymagań</w:t>
      </w:r>
      <w:r w:rsidR="00CC01EF">
        <w:rPr>
          <w:rFonts w:ascii="Tahoma" w:eastAsia="Times New Roman" w:hAnsi="Tahoma" w:cs="Tahoma"/>
          <w:sz w:val="20"/>
          <w:szCs w:val="20"/>
          <w:lang w:eastAsia="pl-PL"/>
        </w:rPr>
        <w:t xml:space="preserve"> a także</w:t>
      </w:r>
      <w:r w:rsidRPr="00604097">
        <w:rPr>
          <w:rFonts w:ascii="Tahoma" w:eastAsia="Times New Roman" w:hAnsi="Tahoma" w:cs="Tahoma"/>
          <w:sz w:val="20"/>
          <w:szCs w:val="20"/>
          <w:lang w:eastAsia="pl-PL"/>
        </w:rPr>
        <w:t xml:space="preserve"> </w:t>
      </w:r>
      <w:r w:rsidR="00CC01EF">
        <w:rPr>
          <w:rFonts w:ascii="Tahoma" w:eastAsia="Times New Roman" w:hAnsi="Tahoma" w:cs="Tahoma"/>
          <w:sz w:val="20"/>
          <w:szCs w:val="20"/>
          <w:lang w:eastAsia="pl-PL"/>
        </w:rPr>
        <w:t>r</w:t>
      </w:r>
      <w:r w:rsidRPr="00604097">
        <w:rPr>
          <w:rFonts w:ascii="Tahoma" w:eastAsia="Times New Roman" w:hAnsi="Tahoma" w:cs="Tahoma"/>
          <w:sz w:val="20"/>
          <w:szCs w:val="20"/>
          <w:lang w:eastAsia="pl-PL"/>
        </w:rPr>
        <w:t>odzaj czynności niezbędnych do realizacji zamówienia, których dotyczą wymagania zatrudnienia na podstawie umowy o pracę przez wykonawcę lub podwykonawcę osób wykonujących czynności w trakcie realizacji zamówienia</w:t>
      </w:r>
      <w:r w:rsidR="00CC01EF">
        <w:rPr>
          <w:rFonts w:ascii="Tahoma" w:eastAsia="Times New Roman" w:hAnsi="Tahoma" w:cs="Tahoma"/>
          <w:sz w:val="20"/>
          <w:szCs w:val="20"/>
          <w:lang w:eastAsia="pl-PL"/>
        </w:rPr>
        <w:t xml:space="preserve"> zostały określone </w:t>
      </w:r>
      <w:r w:rsidR="00CC01EF" w:rsidRPr="00CC01EF">
        <w:rPr>
          <w:rFonts w:ascii="Tahoma" w:eastAsia="Times New Roman" w:hAnsi="Tahoma" w:cs="Tahoma"/>
          <w:sz w:val="20"/>
          <w:szCs w:val="20"/>
          <w:lang w:eastAsia="pl-PL"/>
        </w:rPr>
        <w:t>w projekcie umowy (zał. nr 5)</w:t>
      </w:r>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r w:rsidR="00DF7DD1">
        <w:rPr>
          <w:rFonts w:ascii="Tahoma" w:eastAsia="Times New Roman" w:hAnsi="Tahoma" w:cs="Tahoma"/>
          <w:b/>
          <w:sz w:val="20"/>
          <w:szCs w:val="20"/>
          <w:lang w:eastAsia="pl-PL"/>
        </w:rPr>
        <w:t xml:space="preserve"> </w:t>
      </w:r>
      <w:r w:rsidR="00DF7DD1" w:rsidRPr="00DF7DD1">
        <w:rPr>
          <w:rFonts w:ascii="Tahoma" w:eastAsia="Times New Roman" w:hAnsi="Tahoma" w:cs="Tahoma"/>
          <w:sz w:val="20"/>
          <w:szCs w:val="20"/>
          <w:lang w:eastAsia="pl-PL"/>
        </w:rPr>
        <w:t>nie dotyczy</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402E7D" w:rsidRPr="00402E7D">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402E7D" w:rsidRPr="00402E7D">
        <w:rPr>
          <w:rFonts w:ascii="Tahoma" w:eastAsia="Calibri" w:hAnsi="Tahoma" w:cs="Tahoma"/>
          <w:sz w:val="20"/>
          <w:szCs w:val="20"/>
        </w:rPr>
        <w:t>nie dotyczy</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E65B31">
      <w:pPr>
        <w:numPr>
          <w:ilvl w:val="6"/>
          <w:numId w:val="34"/>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E65B31">
      <w:pPr>
        <w:numPr>
          <w:ilvl w:val="0"/>
          <w:numId w:val="3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E65B31">
      <w:pPr>
        <w:numPr>
          <w:ilvl w:val="0"/>
          <w:numId w:val="3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402E7D" w:rsidRDefault="00604097" w:rsidP="00E65B31">
      <w:pPr>
        <w:numPr>
          <w:ilvl w:val="0"/>
          <w:numId w:val="36"/>
        </w:numPr>
        <w:spacing w:after="0" w:line="240" w:lineRule="auto"/>
        <w:ind w:left="284" w:hanging="284"/>
        <w:jc w:val="both"/>
        <w:rPr>
          <w:rFonts w:ascii="Tahoma" w:eastAsia="Calibri" w:hAnsi="Tahoma" w:cs="Tahoma"/>
          <w:b/>
          <w:bCs/>
          <w:sz w:val="20"/>
          <w:szCs w:val="20"/>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625E1F" w:rsidRPr="00625E1F">
        <w:rPr>
          <w:rFonts w:ascii="Tahoma" w:eastAsia="Calibri" w:hAnsi="Tahoma" w:cs="Tahoma"/>
          <w:b/>
          <w:bCs/>
          <w:sz w:val="20"/>
          <w:szCs w:val="20"/>
        </w:rPr>
        <w:t>Frezowanie 158 sztuk pni pozostałych po wycince drzew z pasów drogowych dróg powiatowych na terenie powiatu iławskiego</w:t>
      </w:r>
      <w:r w:rsidRPr="00402E7D">
        <w:rPr>
          <w:rFonts w:ascii="Tahoma" w:eastAsia="Calibri" w:hAnsi="Tahoma" w:cs="Tahoma"/>
          <w:b/>
          <w:caps/>
          <w:sz w:val="20"/>
          <w:szCs w:val="20"/>
        </w:rPr>
        <w:t xml:space="preserve">”, </w:t>
      </w:r>
      <w:r w:rsidRPr="00402E7D">
        <w:rPr>
          <w:rFonts w:ascii="Tahoma" w:eastAsia="Calibri" w:hAnsi="Tahoma" w:cs="Tahoma"/>
          <w:b/>
          <w:sz w:val="20"/>
          <w:szCs w:val="20"/>
        </w:rPr>
        <w:t xml:space="preserve">znak sprawy </w:t>
      </w:r>
      <w:proofErr w:type="spellStart"/>
      <w:r w:rsidR="00CD1810" w:rsidRPr="00402E7D">
        <w:rPr>
          <w:rFonts w:ascii="Tahoma" w:eastAsia="Calibri" w:hAnsi="Tahoma" w:cs="Tahoma"/>
          <w:b/>
          <w:sz w:val="20"/>
          <w:szCs w:val="20"/>
        </w:rPr>
        <w:t>DT4B.260.</w:t>
      </w:r>
      <w:r w:rsidR="00625E1F">
        <w:rPr>
          <w:rFonts w:ascii="Tahoma" w:eastAsia="Calibri" w:hAnsi="Tahoma" w:cs="Tahoma"/>
          <w:b/>
          <w:sz w:val="20"/>
          <w:szCs w:val="20"/>
        </w:rPr>
        <w:t>7</w:t>
      </w:r>
      <w:r w:rsidR="00CD1810" w:rsidRPr="00402E7D">
        <w:rPr>
          <w:rFonts w:ascii="Tahoma" w:eastAsia="Calibri" w:hAnsi="Tahoma" w:cs="Tahoma"/>
          <w:b/>
          <w:sz w:val="20"/>
          <w:szCs w:val="20"/>
        </w:rPr>
        <w:t>.20</w:t>
      </w:r>
      <w:r w:rsidR="000B2E1A" w:rsidRPr="00402E7D">
        <w:rPr>
          <w:rFonts w:ascii="Tahoma" w:eastAsia="Calibri" w:hAnsi="Tahoma" w:cs="Tahoma"/>
          <w:b/>
          <w:sz w:val="20"/>
          <w:szCs w:val="20"/>
        </w:rPr>
        <w:t>20</w:t>
      </w:r>
      <w:proofErr w:type="spellEnd"/>
      <w:r w:rsidRPr="00402E7D">
        <w:rPr>
          <w:rFonts w:ascii="Tahoma" w:eastAsia="Calibri" w:hAnsi="Tahoma" w:cs="Tahoma"/>
          <w:b/>
          <w:caps/>
          <w:sz w:val="20"/>
          <w:szCs w:val="20"/>
        </w:rPr>
        <w:t xml:space="preserve"> </w:t>
      </w:r>
      <w:r w:rsidRPr="00402E7D">
        <w:rPr>
          <w:rFonts w:ascii="Tahoma" w:eastAsia="Calibri" w:hAnsi="Tahoma" w:cs="Tahoma"/>
          <w:sz w:val="20"/>
          <w:szCs w:val="20"/>
        </w:rPr>
        <w:t>prowadzonym w trybie przetargu nieograniczonego.</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odbiorcami Pani/Pana danych osobowych będą osoby lub podmioty, którym udostępniona zostanie dokumentacja postępowania w oparciu o art. 8 oraz art. 96 ust. 3 ustawy z dnia 29 stycznia 2004r. – Prawo zamówień publicznych (</w:t>
      </w:r>
      <w:r w:rsidR="000B2E1A" w:rsidRPr="000B2E1A">
        <w:rPr>
          <w:rFonts w:ascii="Tahoma" w:eastAsia="Times New Roman" w:hAnsi="Tahoma" w:cs="Tahoma"/>
          <w:sz w:val="20"/>
          <w:szCs w:val="20"/>
          <w:lang w:eastAsia="pl-PL"/>
        </w:rPr>
        <w:t xml:space="preserve">Dz.U. </w:t>
      </w:r>
      <w:proofErr w:type="spellStart"/>
      <w:r w:rsidR="000B2E1A" w:rsidRPr="000B2E1A">
        <w:rPr>
          <w:rFonts w:ascii="Tahoma" w:eastAsia="Times New Roman" w:hAnsi="Tahoma" w:cs="Tahoma"/>
          <w:sz w:val="20"/>
          <w:szCs w:val="20"/>
          <w:lang w:eastAsia="pl-PL"/>
        </w:rPr>
        <w:t>t.j</w:t>
      </w:r>
      <w:proofErr w:type="spellEnd"/>
      <w:r w:rsidR="000B2E1A" w:rsidRPr="000B2E1A">
        <w:rPr>
          <w:rFonts w:ascii="Tahoma" w:eastAsia="Times New Roman" w:hAnsi="Tahoma" w:cs="Tahoma"/>
          <w:sz w:val="20"/>
          <w:szCs w:val="20"/>
          <w:lang w:eastAsia="pl-PL"/>
        </w:rPr>
        <w:t>. z 2019, poz. 1843. ze zm.</w:t>
      </w:r>
      <w:r w:rsidRPr="00604097">
        <w:rPr>
          <w:rFonts w:ascii="Tahoma" w:eastAsia="Times New Roman" w:hAnsi="Tahoma" w:cs="Tahoma"/>
          <w:sz w:val="20"/>
          <w:szCs w:val="20"/>
          <w:lang w:eastAsia="pl-PL"/>
        </w:rPr>
        <w:t xml:space="preserve">), dalej „ustawa Pzp”;  </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E65B31">
      <w:pPr>
        <w:numPr>
          <w:ilvl w:val="0"/>
          <w:numId w:val="37"/>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E65B31">
      <w:pPr>
        <w:numPr>
          <w:ilvl w:val="0"/>
          <w:numId w:val="37"/>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E65B31">
      <w:pPr>
        <w:numPr>
          <w:ilvl w:val="0"/>
          <w:numId w:val="37"/>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E65B31">
      <w:pPr>
        <w:numPr>
          <w:ilvl w:val="0"/>
          <w:numId w:val="37"/>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E65B31">
      <w:pPr>
        <w:numPr>
          <w:ilvl w:val="0"/>
          <w:numId w:val="38"/>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E65B31">
      <w:pPr>
        <w:numPr>
          <w:ilvl w:val="0"/>
          <w:numId w:val="39"/>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E65B31">
      <w:pPr>
        <w:numPr>
          <w:ilvl w:val="0"/>
          <w:numId w:val="39"/>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0B2E1A" w:rsidRDefault="00604097" w:rsidP="00E65B31">
      <w:pPr>
        <w:numPr>
          <w:ilvl w:val="0"/>
          <w:numId w:val="39"/>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0B2E1A" w:rsidRPr="00166C2E" w:rsidRDefault="000B2E1A" w:rsidP="00E65B31">
      <w:pPr>
        <w:numPr>
          <w:ilvl w:val="0"/>
          <w:numId w:val="39"/>
        </w:numPr>
        <w:spacing w:after="0" w:line="240" w:lineRule="auto"/>
        <w:jc w:val="both"/>
        <w:rPr>
          <w:rFonts w:ascii="Tahoma" w:eastAsia="Times New Roman" w:hAnsi="Tahoma" w:cs="Tahoma"/>
          <w:b/>
          <w:i/>
          <w:sz w:val="20"/>
          <w:szCs w:val="20"/>
          <w:lang w:eastAsia="pl-PL"/>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792B15">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023063"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792B15" w:rsidRDefault="00792B15"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625E1F" w:rsidRDefault="00625E1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E65B31">
      <w:pPr>
        <w:numPr>
          <w:ilvl w:val="0"/>
          <w:numId w:val="41"/>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740ECC" w:rsidRPr="00B4743F" w:rsidRDefault="00625E1F" w:rsidP="00740ECC">
      <w:pPr>
        <w:widowControl w:val="0"/>
        <w:autoSpaceDE w:val="0"/>
        <w:autoSpaceDN w:val="0"/>
        <w:adjustRightInd w:val="0"/>
        <w:spacing w:after="0" w:line="240" w:lineRule="auto"/>
        <w:jc w:val="center"/>
        <w:rPr>
          <w:rFonts w:ascii="Tahoma" w:eastAsia="Times New Roman" w:hAnsi="Tahoma" w:cs="Tahoma"/>
          <w:b/>
          <w:color w:val="000000"/>
          <w:lang w:eastAsia="pl-PL"/>
        </w:rPr>
      </w:pPr>
      <w:r w:rsidRPr="00625E1F">
        <w:rPr>
          <w:rFonts w:ascii="Tahoma" w:eastAsia="Times New Roman" w:hAnsi="Tahoma" w:cs="Tahoma"/>
          <w:b/>
          <w:bCs/>
          <w:color w:val="000000"/>
          <w:highlight w:val="white"/>
          <w:lang w:eastAsia="pl-PL"/>
        </w:rPr>
        <w:t>Frezowanie 158 sztuk pni pozostałych po wycince drzew z pasów drogowych dróg powiatowych na terenie powiatu iławskiego</w:t>
      </w:r>
    </w:p>
    <w:p w:rsidR="00740ECC" w:rsidRPr="00B4743F" w:rsidRDefault="00740ECC" w:rsidP="00740ECC">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1328D2" w:rsidRPr="00740ECC" w:rsidRDefault="00740ECC" w:rsidP="00740ECC">
      <w:pPr>
        <w:widowControl w:val="0"/>
        <w:autoSpaceDE w:val="0"/>
        <w:autoSpaceDN w:val="0"/>
        <w:adjustRightInd w:val="0"/>
        <w:spacing w:after="0" w:line="240" w:lineRule="auto"/>
        <w:rPr>
          <w:rFonts w:ascii="Tahoma" w:eastAsia="Times New Roman" w:hAnsi="Tahoma" w:cs="Tahoma"/>
          <w:b/>
          <w:sz w:val="20"/>
          <w:szCs w:val="20"/>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sidR="00625E1F">
        <w:rPr>
          <w:rFonts w:ascii="Tahoma" w:eastAsia="Times New Roman" w:hAnsi="Tahoma" w:cs="Tahoma"/>
          <w:b/>
          <w:color w:val="000000"/>
          <w:sz w:val="20"/>
          <w:szCs w:val="20"/>
          <w:lang w:eastAsia="pl-PL"/>
        </w:rPr>
        <w:t>7</w:t>
      </w:r>
      <w:r w:rsidRPr="00740ECC">
        <w:rPr>
          <w:rFonts w:ascii="Tahoma" w:eastAsia="Times New Roman" w:hAnsi="Tahoma" w:cs="Tahoma"/>
          <w:b/>
          <w:color w:val="000000"/>
          <w:sz w:val="20"/>
          <w:szCs w:val="20"/>
          <w:lang w:eastAsia="pl-PL"/>
        </w:rPr>
        <w:t>.2020</w:t>
      </w:r>
      <w:proofErr w:type="spellEnd"/>
      <w:r w:rsidR="001328D2" w:rsidRPr="00740ECC">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402E7D" w:rsidP="00C81B86">
            <w:pPr>
              <w:widowControl w:val="0"/>
              <w:suppressAutoHyphens/>
              <w:autoSpaceDE w:val="0"/>
              <w:spacing w:after="0" w:line="360" w:lineRule="auto"/>
              <w:rPr>
                <w:rFonts w:ascii="Tahoma" w:eastAsia="SimSun" w:hAnsi="Tahoma" w:cs="Tahoma"/>
                <w:b/>
                <w:bCs/>
                <w:color w:val="000000"/>
                <w:sz w:val="20"/>
                <w:szCs w:val="20"/>
                <w:lang w:eastAsia="zh-CN"/>
              </w:rPr>
            </w:pPr>
            <w:r w:rsidRPr="00402E7D">
              <w:rPr>
                <w:rFonts w:ascii="Tahoma" w:eastAsia="SimSun" w:hAnsi="Tahoma" w:cs="Tahoma"/>
                <w:b/>
                <w:bCs/>
                <w:color w:val="000000"/>
                <w:sz w:val="20"/>
                <w:szCs w:val="20"/>
                <w:lang w:eastAsia="zh-CN"/>
              </w:rPr>
              <w:t>Termin wykonania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402E7D" w:rsidP="00C81B86">
            <w:pPr>
              <w:widowControl w:val="0"/>
              <w:suppressAutoHyphens/>
              <w:autoSpaceDE w:val="0"/>
              <w:spacing w:after="0" w:line="360" w:lineRule="auto"/>
              <w:rPr>
                <w:rFonts w:ascii="Tahoma" w:eastAsia="SimSun" w:hAnsi="Tahoma" w:cs="Tahoma"/>
                <w:b/>
                <w:bCs/>
                <w:color w:val="000000"/>
                <w:sz w:val="20"/>
                <w:szCs w:val="20"/>
                <w:lang w:eastAsia="zh-CN"/>
              </w:rPr>
            </w:pPr>
            <w:r w:rsidRPr="00402E7D">
              <w:rPr>
                <w:rFonts w:ascii="Tahoma" w:eastAsia="SimSun" w:hAnsi="Tahoma" w:cs="Tahoma"/>
                <w:b/>
                <w:bCs/>
                <w:color w:val="000000"/>
                <w:sz w:val="20"/>
                <w:szCs w:val="20"/>
                <w:lang w:eastAsia="zh-CN"/>
              </w:rPr>
              <w:t>do  dnia ……………....</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AC1796" w:rsidRDefault="00AC1796" w:rsidP="00AC1796">
      <w:pPr>
        <w:pStyle w:val="Akapitzlist"/>
        <w:widowControl w:val="0"/>
        <w:numPr>
          <w:ilvl w:val="0"/>
          <w:numId w:val="4"/>
        </w:numPr>
        <w:autoSpaceDE w:val="0"/>
        <w:autoSpaceDN w:val="0"/>
        <w:adjustRightInd w:val="0"/>
        <w:ind w:left="284" w:hanging="284"/>
        <w:rPr>
          <w:rFonts w:ascii="Tahoma" w:hAnsi="Tahoma" w:cs="Tahoma"/>
          <w:color w:val="0000FF"/>
          <w:sz w:val="20"/>
          <w:lang w:eastAsia="pl-PL"/>
        </w:rPr>
      </w:pPr>
      <w:r w:rsidRPr="00AC1796">
        <w:rPr>
          <w:rFonts w:ascii="Tahoma" w:hAnsi="Tahoma" w:cs="Tahoma"/>
          <w:b/>
          <w:color w:val="auto"/>
          <w:sz w:val="20"/>
          <w:lang w:eastAsia="pl-PL"/>
        </w:rPr>
        <w:t>Termin wykonania zamówienia:</w:t>
      </w:r>
      <w:r w:rsidRPr="00AC1796">
        <w:rPr>
          <w:rFonts w:ascii="Tahoma" w:hAnsi="Tahoma" w:cs="Tahoma"/>
          <w:bCs/>
          <w:color w:val="auto"/>
          <w:sz w:val="20"/>
          <w:lang w:eastAsia="pl-PL"/>
        </w:rPr>
        <w:t xml:space="preserve"> z</w:t>
      </w:r>
      <w:r w:rsidRPr="00AC1796">
        <w:rPr>
          <w:rFonts w:ascii="Tahoma" w:hAnsi="Tahoma" w:cs="Tahoma"/>
          <w:color w:val="auto"/>
          <w:sz w:val="20"/>
          <w:lang w:eastAsia="pl-PL"/>
        </w:rPr>
        <w:t>akończenie</w:t>
      </w:r>
      <w:r w:rsidR="00625E1F">
        <w:rPr>
          <w:rFonts w:ascii="Tahoma" w:hAnsi="Tahoma" w:cs="Tahoma"/>
          <w:color w:val="auto"/>
          <w:sz w:val="20"/>
          <w:lang w:eastAsia="pl-PL"/>
        </w:rPr>
        <w:t xml:space="preserve"> maksymalnie</w:t>
      </w:r>
      <w:r w:rsidRPr="00AC1796">
        <w:rPr>
          <w:rFonts w:ascii="Tahoma" w:hAnsi="Tahoma" w:cs="Tahoma"/>
          <w:b/>
          <w:color w:val="auto"/>
          <w:sz w:val="20"/>
          <w:lang w:eastAsia="pl-PL"/>
        </w:rPr>
        <w:t xml:space="preserve"> do</w:t>
      </w:r>
      <w:r w:rsidR="00625E1F">
        <w:rPr>
          <w:rFonts w:ascii="Tahoma" w:hAnsi="Tahoma" w:cs="Tahoma"/>
          <w:b/>
          <w:color w:val="auto"/>
          <w:sz w:val="20"/>
          <w:lang w:eastAsia="pl-PL"/>
        </w:rPr>
        <w:t xml:space="preserve"> dnia</w:t>
      </w:r>
      <w:r w:rsidRPr="00AC1796">
        <w:rPr>
          <w:rFonts w:ascii="Tahoma" w:hAnsi="Tahoma" w:cs="Tahoma"/>
          <w:b/>
          <w:color w:val="auto"/>
          <w:sz w:val="20"/>
          <w:lang w:eastAsia="pl-PL"/>
        </w:rPr>
        <w:t xml:space="preserve"> </w:t>
      </w:r>
      <w:r w:rsidR="00625E1F">
        <w:rPr>
          <w:rFonts w:ascii="Tahoma" w:hAnsi="Tahoma" w:cs="Tahoma"/>
          <w:b/>
          <w:color w:val="auto"/>
          <w:sz w:val="20"/>
          <w:lang w:eastAsia="pl-PL"/>
        </w:rPr>
        <w:t>29.05</w:t>
      </w:r>
      <w:r w:rsidRPr="00AC1796">
        <w:rPr>
          <w:rFonts w:ascii="Tahoma" w:hAnsi="Tahoma" w:cs="Tahoma"/>
          <w:b/>
          <w:color w:val="auto"/>
          <w:sz w:val="20"/>
          <w:lang w:eastAsia="pl-PL"/>
        </w:rPr>
        <w:t>.2020 r.</w:t>
      </w:r>
    </w:p>
    <w:p w:rsidR="001328D2" w:rsidRPr="00381528" w:rsidRDefault="001328D2" w:rsidP="00E93CA5">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E93CA5">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E93CA5">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Oświadczamy, że wykonawca którego reprezentuję jest:</w:t>
      </w:r>
    </w:p>
    <w:p w:rsidR="001328D2" w:rsidRPr="00381528" w:rsidRDefault="001328D2" w:rsidP="00E93CA5">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E93CA5">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E93CA5">
      <w:pPr>
        <w:numPr>
          <w:ilvl w:val="0"/>
          <w:numId w:val="6"/>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E93CA5">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Default="00AC1796"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740ECC" w:rsidRDefault="00AC1796" w:rsidP="00740ECC">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8</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r w:rsidR="001328D2" w:rsidRPr="00381528">
        <w:rPr>
          <w:rFonts w:ascii="Tahoma" w:eastAsia="Times New Roman" w:hAnsi="Tahoma" w:cs="Tahoma"/>
          <w:sz w:val="20"/>
          <w:szCs w:val="20"/>
          <w:lang w:eastAsia="pl-PL"/>
        </w:rP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740ECC" w:rsidRPr="00740ECC" w:rsidRDefault="00740ECC" w:rsidP="00740ECC">
      <w:pPr>
        <w:tabs>
          <w:tab w:val="center" w:pos="4536"/>
          <w:tab w:val="right" w:pos="9072"/>
        </w:tabs>
        <w:spacing w:after="0" w:line="240" w:lineRule="auto"/>
        <w:rPr>
          <w:rFonts w:ascii="Tahoma" w:hAnsi="Tahoma" w:cs="Tahoma"/>
          <w:sz w:val="20"/>
          <w:szCs w:val="20"/>
        </w:rPr>
      </w:pPr>
      <w:r>
        <w:rPr>
          <w:rFonts w:ascii="Tahoma" w:eastAsia="Times New Roman" w:hAnsi="Tahoma" w:cs="Tahoma"/>
          <w:sz w:val="20"/>
          <w:szCs w:val="20"/>
          <w:lang w:eastAsia="pl-PL"/>
        </w:rPr>
        <w:t xml:space="preserve">         </w:t>
      </w:r>
      <w:r w:rsidRPr="00740ECC">
        <w:rPr>
          <w:rFonts w:ascii="Tahoma" w:eastAsia="Times New Roman" w:hAnsi="Tahoma" w:cs="Tahoma"/>
          <w:iCs/>
          <w:sz w:val="16"/>
          <w:szCs w:val="16"/>
          <w:lang w:eastAsia="pl-PL"/>
        </w:rPr>
        <w:t>(imię, nazwisko, podpis(y) pieczątka) osób uprawnionych                                                           (data)</w:t>
      </w:r>
      <w:r w:rsidR="001328D2" w:rsidRPr="00740ECC">
        <w:rPr>
          <w:rFonts w:ascii="Tahoma" w:eastAsia="Times New Roman" w:hAnsi="Tahoma" w:cs="Tahoma"/>
          <w:sz w:val="20"/>
          <w:szCs w:val="20"/>
          <w:lang w:eastAsia="pl-PL"/>
        </w:rPr>
        <w:t xml:space="preserve">                                                   </w:t>
      </w:r>
    </w:p>
    <w:p w:rsidR="001328D2" w:rsidRPr="00381528" w:rsidRDefault="00740ECC" w:rsidP="00740ECC">
      <w:pPr>
        <w:spacing w:after="0" w:line="240" w:lineRule="auto"/>
        <w:ind w:firstLine="708"/>
        <w:rPr>
          <w:rFonts w:ascii="Tahoma" w:hAnsi="Tahoma" w:cs="Tahoma"/>
          <w:sz w:val="20"/>
          <w:szCs w:val="20"/>
        </w:rPr>
      </w:pPr>
      <w:r w:rsidRPr="00740ECC">
        <w:rPr>
          <w:rFonts w:ascii="Tahoma" w:eastAsia="Times New Roman" w:hAnsi="Tahoma" w:cs="Tahoma"/>
          <w:iCs/>
          <w:sz w:val="16"/>
          <w:szCs w:val="16"/>
          <w:lang w:eastAsia="pl-PL"/>
        </w:rPr>
        <w:t>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DF7DD1" w:rsidRDefault="00DF7DD1" w:rsidP="00E003A1">
      <w:pPr>
        <w:spacing w:after="0" w:line="240" w:lineRule="auto"/>
        <w:jc w:val="right"/>
        <w:rPr>
          <w:rFonts w:ascii="Tahoma" w:eastAsia="Times New Roman" w:hAnsi="Tahoma" w:cs="Tahoma"/>
          <w:i/>
          <w:lang w:eastAsia="x-none"/>
        </w:rPr>
      </w:pPr>
    </w:p>
    <w:p w:rsidR="00DF7DD1" w:rsidRDefault="00DF7DD1"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625E1F" w:rsidRDefault="00625E1F" w:rsidP="00E003A1">
      <w:pPr>
        <w:spacing w:after="0" w:line="240" w:lineRule="auto"/>
        <w:jc w:val="right"/>
        <w:rPr>
          <w:rFonts w:ascii="Tahoma" w:eastAsia="Times New Roman" w:hAnsi="Tahoma" w:cs="Tahoma"/>
          <w:i/>
          <w:lang w:eastAsia="x-none"/>
        </w:rPr>
      </w:pPr>
    </w:p>
    <w:p w:rsidR="00625E1F" w:rsidRDefault="00625E1F" w:rsidP="00E003A1">
      <w:pPr>
        <w:spacing w:after="0" w:line="240" w:lineRule="auto"/>
        <w:jc w:val="right"/>
        <w:rPr>
          <w:rFonts w:ascii="Tahoma" w:eastAsia="Times New Roman" w:hAnsi="Tahoma" w:cs="Tahoma"/>
          <w:i/>
          <w:lang w:eastAsia="x-none"/>
        </w:rPr>
      </w:pPr>
    </w:p>
    <w:p w:rsidR="00625E1F" w:rsidRDefault="00625E1F" w:rsidP="00E003A1">
      <w:pPr>
        <w:spacing w:after="0" w:line="240" w:lineRule="auto"/>
        <w:jc w:val="right"/>
        <w:rPr>
          <w:rFonts w:ascii="Tahoma" w:eastAsia="Times New Roman" w:hAnsi="Tahoma" w:cs="Tahoma"/>
          <w:i/>
          <w:lang w:eastAsia="x-none"/>
        </w:rPr>
      </w:pPr>
    </w:p>
    <w:p w:rsidR="00625E1F" w:rsidRDefault="00625E1F" w:rsidP="00E003A1">
      <w:pPr>
        <w:spacing w:after="0" w:line="240" w:lineRule="auto"/>
        <w:jc w:val="right"/>
        <w:rPr>
          <w:rFonts w:ascii="Tahoma" w:eastAsia="Times New Roman" w:hAnsi="Tahoma" w:cs="Tahoma"/>
          <w:i/>
          <w:lang w:eastAsia="x-none"/>
        </w:rPr>
      </w:pPr>
    </w:p>
    <w:p w:rsidR="00E003A1" w:rsidRPr="00625E1F" w:rsidRDefault="00E003A1" w:rsidP="00E003A1">
      <w:pPr>
        <w:spacing w:after="0" w:line="240" w:lineRule="auto"/>
        <w:jc w:val="right"/>
        <w:rPr>
          <w:rFonts w:ascii="Tahoma" w:eastAsia="Times New Roman" w:hAnsi="Tahoma" w:cs="Tahoma"/>
          <w:b/>
          <w:bCs/>
          <w:sz w:val="28"/>
          <w:szCs w:val="28"/>
          <w:lang w:eastAsia="pl-PL"/>
        </w:rPr>
      </w:pPr>
      <w:r w:rsidRPr="00625E1F">
        <w:rPr>
          <w:rFonts w:ascii="Tahoma" w:eastAsia="Times New Roman" w:hAnsi="Tahoma" w:cs="Tahoma"/>
          <w:i/>
          <w:lang w:eastAsia="x-none"/>
        </w:rPr>
        <w:lastRenderedPageBreak/>
        <w:t>Załącznik</w:t>
      </w:r>
      <w:r w:rsidRPr="00625E1F">
        <w:rPr>
          <w:rFonts w:ascii="Tahoma" w:eastAsia="Times New Roman" w:hAnsi="Tahoma" w:cs="Tahoma"/>
          <w:i/>
          <w:iCs/>
          <w:lang w:val="x-none" w:eastAsia="x-none"/>
        </w:rPr>
        <w:t xml:space="preserve"> Nr 2- oświadczenie wykonawcy</w:t>
      </w:r>
    </w:p>
    <w:p w:rsidR="00E003A1" w:rsidRPr="00625E1F" w:rsidRDefault="00E003A1" w:rsidP="00E003A1">
      <w:pPr>
        <w:spacing w:after="0" w:line="240" w:lineRule="auto"/>
        <w:jc w:val="center"/>
        <w:rPr>
          <w:rFonts w:ascii="Tahoma" w:eastAsia="Times New Roman" w:hAnsi="Tahoma" w:cs="Tahoma"/>
          <w:b/>
          <w:bCs/>
          <w:sz w:val="28"/>
          <w:szCs w:val="28"/>
          <w:lang w:eastAsia="pl-PL"/>
        </w:rPr>
      </w:pPr>
    </w:p>
    <w:p w:rsidR="00E003A1" w:rsidRPr="00625E1F" w:rsidRDefault="00E003A1" w:rsidP="00E003A1">
      <w:pPr>
        <w:spacing w:after="0" w:line="240" w:lineRule="auto"/>
        <w:jc w:val="center"/>
        <w:rPr>
          <w:rFonts w:ascii="Tahoma" w:eastAsia="Times New Roman" w:hAnsi="Tahoma" w:cs="Tahoma"/>
          <w:b/>
          <w:bCs/>
          <w:sz w:val="28"/>
          <w:szCs w:val="28"/>
          <w:lang w:eastAsia="pl-PL"/>
        </w:rPr>
      </w:pPr>
      <w:r w:rsidRPr="00625E1F">
        <w:rPr>
          <w:rFonts w:ascii="Tahoma" w:eastAsia="Times New Roman" w:hAnsi="Tahoma" w:cs="Tahoma"/>
          <w:b/>
          <w:bCs/>
          <w:sz w:val="28"/>
          <w:szCs w:val="28"/>
          <w:lang w:eastAsia="pl-PL"/>
        </w:rPr>
        <w:t>OŚWIADCZENIE</w:t>
      </w:r>
    </w:p>
    <w:p w:rsidR="00E003A1" w:rsidRPr="00625E1F" w:rsidRDefault="00E003A1" w:rsidP="00E003A1">
      <w:pPr>
        <w:spacing w:after="0" w:line="240" w:lineRule="auto"/>
        <w:jc w:val="center"/>
        <w:rPr>
          <w:rFonts w:ascii="Tahoma" w:eastAsia="Times New Roman" w:hAnsi="Tahoma" w:cs="Tahoma"/>
          <w:b/>
          <w:bCs/>
          <w:sz w:val="24"/>
          <w:szCs w:val="24"/>
          <w:lang w:eastAsia="pl-PL"/>
        </w:rPr>
      </w:pPr>
      <w:r w:rsidRPr="00625E1F">
        <w:rPr>
          <w:rFonts w:ascii="Tahoma" w:eastAsia="Times New Roman" w:hAnsi="Tahoma" w:cs="Tahoma"/>
          <w:b/>
          <w:bCs/>
          <w:sz w:val="24"/>
          <w:szCs w:val="24"/>
          <w:lang w:eastAsia="pl-PL"/>
        </w:rPr>
        <w:t>O SPEŁNIENIU WARUNKÓW UDZIAŁU W POSTĘPOWANIU</w:t>
      </w:r>
    </w:p>
    <w:p w:rsidR="00E003A1" w:rsidRPr="00625E1F" w:rsidRDefault="00E003A1" w:rsidP="00E003A1">
      <w:pPr>
        <w:spacing w:after="0" w:line="240" w:lineRule="auto"/>
        <w:jc w:val="both"/>
        <w:rPr>
          <w:rFonts w:ascii="Tahoma" w:eastAsia="Times New Roman" w:hAnsi="Tahoma" w:cs="Tahoma"/>
          <w:sz w:val="20"/>
          <w:szCs w:val="20"/>
          <w:lang w:eastAsia="pl-PL"/>
        </w:rPr>
      </w:pPr>
    </w:p>
    <w:p w:rsidR="00E003A1" w:rsidRPr="00625E1F" w:rsidRDefault="00E003A1" w:rsidP="00E003A1">
      <w:pPr>
        <w:spacing w:after="120" w:line="240" w:lineRule="auto"/>
        <w:jc w:val="both"/>
        <w:rPr>
          <w:rFonts w:ascii="Tahoma" w:eastAsia="Times New Roman" w:hAnsi="Tahoma" w:cs="Tahoma"/>
          <w:lang w:eastAsia="pl-PL"/>
        </w:rPr>
      </w:pPr>
      <w:r w:rsidRPr="00625E1F">
        <w:rPr>
          <w:rFonts w:ascii="Tahoma" w:eastAsia="Times New Roman" w:hAnsi="Tahoma" w:cs="Tahoma"/>
          <w:lang w:eastAsia="pl-PL"/>
        </w:rPr>
        <w:t xml:space="preserve">Przystępując do postępowania prowadzonego w trybie przetargu nieograniczonego </w:t>
      </w:r>
      <w:r w:rsidRPr="00625E1F">
        <w:rPr>
          <w:rFonts w:ascii="Tahoma" w:eastAsia="Times New Roman" w:hAnsi="Tahoma" w:cs="Tahoma"/>
          <w:lang w:eastAsia="pl-PL"/>
        </w:rPr>
        <w:br/>
        <w:t>w sprawie udzielenia zamówienia publicznego na:</w:t>
      </w:r>
    </w:p>
    <w:p w:rsidR="00DF7DD1" w:rsidRPr="00625E1F" w:rsidRDefault="00625E1F" w:rsidP="00DF7DD1">
      <w:pPr>
        <w:widowControl w:val="0"/>
        <w:autoSpaceDE w:val="0"/>
        <w:autoSpaceDN w:val="0"/>
        <w:adjustRightInd w:val="0"/>
        <w:spacing w:after="0" w:line="240" w:lineRule="auto"/>
        <w:jc w:val="center"/>
        <w:rPr>
          <w:rFonts w:ascii="Tahoma" w:eastAsia="Times New Roman" w:hAnsi="Tahoma" w:cs="Tahoma"/>
          <w:b/>
          <w:color w:val="000000"/>
          <w:lang w:eastAsia="pl-PL"/>
        </w:rPr>
      </w:pPr>
      <w:r w:rsidRPr="00625E1F">
        <w:rPr>
          <w:rFonts w:ascii="Tahoma" w:eastAsia="Times New Roman" w:hAnsi="Tahoma" w:cs="Tahoma"/>
          <w:b/>
          <w:bCs/>
          <w:color w:val="000000"/>
          <w:highlight w:val="white"/>
          <w:lang w:eastAsia="pl-PL"/>
        </w:rPr>
        <w:t>Frezowanie 158 sztuk pni pozostałych po wycince drzew z pasów drogowych dróg powiatowych na terenie powiatu iławskiego</w:t>
      </w:r>
    </w:p>
    <w:p w:rsidR="00DF7DD1" w:rsidRPr="00625E1F" w:rsidRDefault="00DF7DD1" w:rsidP="00DF7DD1">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E003A1" w:rsidRPr="00625E1F" w:rsidRDefault="00DF7DD1" w:rsidP="00DF7DD1">
      <w:pPr>
        <w:widowControl w:val="0"/>
        <w:autoSpaceDE w:val="0"/>
        <w:autoSpaceDN w:val="0"/>
        <w:adjustRightInd w:val="0"/>
        <w:spacing w:after="120" w:line="240" w:lineRule="auto"/>
        <w:rPr>
          <w:rFonts w:ascii="Tahoma" w:eastAsia="Times New Roman" w:hAnsi="Tahoma" w:cs="Tahoma"/>
          <w:b/>
          <w:lang w:eastAsia="pl-PL"/>
        </w:rPr>
      </w:pPr>
      <w:r w:rsidRPr="00625E1F">
        <w:rPr>
          <w:rFonts w:ascii="Tahoma" w:eastAsia="Times New Roman" w:hAnsi="Tahoma" w:cs="Tahoma"/>
          <w:b/>
          <w:sz w:val="20"/>
          <w:szCs w:val="20"/>
          <w:lang w:eastAsia="pl-PL"/>
        </w:rPr>
        <w:t xml:space="preserve">Postępowanie znak: </w:t>
      </w:r>
      <w:proofErr w:type="spellStart"/>
      <w:r w:rsidRPr="00625E1F">
        <w:rPr>
          <w:rFonts w:ascii="Tahoma" w:eastAsia="Times New Roman" w:hAnsi="Tahoma" w:cs="Tahoma"/>
          <w:b/>
          <w:color w:val="000000"/>
          <w:sz w:val="20"/>
          <w:szCs w:val="20"/>
          <w:lang w:eastAsia="pl-PL"/>
        </w:rPr>
        <w:t>DT4B.260.</w:t>
      </w:r>
      <w:r w:rsidR="00625E1F">
        <w:rPr>
          <w:rFonts w:ascii="Tahoma" w:eastAsia="Times New Roman" w:hAnsi="Tahoma" w:cs="Tahoma"/>
          <w:b/>
          <w:color w:val="000000"/>
          <w:sz w:val="20"/>
          <w:szCs w:val="20"/>
          <w:lang w:eastAsia="pl-PL"/>
        </w:rPr>
        <w:t>7</w:t>
      </w:r>
      <w:r w:rsidRPr="00625E1F">
        <w:rPr>
          <w:rFonts w:ascii="Tahoma" w:eastAsia="Times New Roman" w:hAnsi="Tahoma" w:cs="Tahoma"/>
          <w:b/>
          <w:color w:val="000000"/>
          <w:sz w:val="20"/>
          <w:szCs w:val="20"/>
          <w:lang w:eastAsia="pl-PL"/>
        </w:rPr>
        <w:t>.2020</w:t>
      </w:r>
      <w:proofErr w:type="spellEnd"/>
    </w:p>
    <w:p w:rsidR="00E003A1" w:rsidRPr="00625E1F" w:rsidRDefault="00E003A1" w:rsidP="00E003A1">
      <w:pPr>
        <w:spacing w:after="120" w:line="240" w:lineRule="auto"/>
        <w:rPr>
          <w:rFonts w:ascii="Tahoma" w:eastAsia="Times New Roman" w:hAnsi="Tahoma" w:cs="Tahoma"/>
          <w:lang w:eastAsia="pl-PL"/>
        </w:rPr>
      </w:pPr>
      <w:r w:rsidRPr="00625E1F">
        <w:rPr>
          <w:rFonts w:ascii="Tahoma" w:eastAsia="Times New Roman" w:hAnsi="Tahoma" w:cs="Tahoma"/>
          <w:lang w:eastAsia="pl-PL"/>
        </w:rPr>
        <w:t>działając w imieniu Wykonawcy:</w:t>
      </w:r>
    </w:p>
    <w:p w:rsidR="00E003A1" w:rsidRPr="00625E1F" w:rsidRDefault="00E003A1" w:rsidP="00E003A1">
      <w:pPr>
        <w:spacing w:after="0" w:line="240" w:lineRule="auto"/>
        <w:rPr>
          <w:rFonts w:ascii="Tahoma" w:eastAsia="Times New Roman" w:hAnsi="Tahoma" w:cs="Tahoma"/>
          <w:lang w:eastAsia="pl-PL"/>
        </w:rPr>
      </w:pPr>
    </w:p>
    <w:p w:rsidR="00E003A1" w:rsidRPr="00625E1F" w:rsidRDefault="00E003A1" w:rsidP="00E003A1">
      <w:pPr>
        <w:spacing w:after="60" w:line="240" w:lineRule="auto"/>
        <w:rPr>
          <w:rFonts w:ascii="Tahoma" w:eastAsia="Times New Roman" w:hAnsi="Tahoma" w:cs="Tahoma"/>
          <w:lang w:eastAsia="pl-PL"/>
        </w:rPr>
      </w:pPr>
      <w:r w:rsidRPr="00625E1F">
        <w:rPr>
          <w:rFonts w:ascii="Tahoma" w:eastAsia="Times New Roman" w:hAnsi="Tahoma" w:cs="Tahoma"/>
          <w:lang w:eastAsia="pl-PL"/>
        </w:rPr>
        <w:t>........................................................................................................................................</w:t>
      </w:r>
    </w:p>
    <w:p w:rsidR="00E003A1" w:rsidRPr="00625E1F" w:rsidRDefault="00E003A1" w:rsidP="00E003A1">
      <w:pPr>
        <w:spacing w:after="0" w:line="240" w:lineRule="auto"/>
        <w:jc w:val="center"/>
        <w:rPr>
          <w:rFonts w:ascii="Tahoma" w:eastAsia="Times New Roman" w:hAnsi="Tahoma" w:cs="Tahoma"/>
          <w:sz w:val="16"/>
          <w:szCs w:val="16"/>
          <w:lang w:eastAsia="pl-PL"/>
        </w:rPr>
      </w:pPr>
      <w:r w:rsidRPr="00625E1F">
        <w:rPr>
          <w:rFonts w:ascii="Tahoma" w:eastAsia="Times New Roman" w:hAnsi="Tahoma" w:cs="Tahoma"/>
          <w:sz w:val="16"/>
          <w:szCs w:val="16"/>
          <w:lang w:eastAsia="pl-PL"/>
        </w:rPr>
        <w:t>(podać nazwę i adres Wykonawcy)</w:t>
      </w:r>
    </w:p>
    <w:p w:rsidR="00E003A1" w:rsidRPr="00625E1F" w:rsidRDefault="00E003A1" w:rsidP="00E003A1">
      <w:pPr>
        <w:spacing w:after="0" w:line="240" w:lineRule="auto"/>
        <w:rPr>
          <w:rFonts w:ascii="Tahoma" w:eastAsia="Times New Roman" w:hAnsi="Tahoma" w:cs="Tahoma"/>
          <w:lang w:eastAsia="pl-PL"/>
        </w:rPr>
      </w:pPr>
    </w:p>
    <w:p w:rsidR="00E003A1" w:rsidRPr="00625E1F" w:rsidRDefault="00E003A1" w:rsidP="00E93CA5">
      <w:pPr>
        <w:numPr>
          <w:ilvl w:val="3"/>
          <w:numId w:val="7"/>
        </w:numPr>
        <w:suppressAutoHyphens/>
        <w:spacing w:after="0" w:line="240" w:lineRule="auto"/>
        <w:ind w:left="357" w:hanging="357"/>
        <w:contextualSpacing/>
        <w:rPr>
          <w:rFonts w:ascii="Tahoma" w:eastAsia="Calibri" w:hAnsi="Tahoma" w:cs="Tahoma"/>
          <w:lang w:eastAsia="pl-PL"/>
        </w:rPr>
      </w:pPr>
      <w:r w:rsidRPr="00625E1F">
        <w:rPr>
          <w:rFonts w:ascii="Tahoma" w:eastAsia="Calibri" w:hAnsi="Tahoma" w:cs="Tahoma"/>
          <w:b/>
          <w:lang w:eastAsia="pl-PL"/>
        </w:rPr>
        <w:t>INFORMACJA DOTYCZĄCA WYKONAWCY:</w:t>
      </w:r>
    </w:p>
    <w:p w:rsidR="00E003A1" w:rsidRPr="00625E1F" w:rsidRDefault="00E003A1" w:rsidP="00E003A1">
      <w:pPr>
        <w:spacing w:after="0" w:line="269" w:lineRule="auto"/>
        <w:jc w:val="both"/>
        <w:rPr>
          <w:rFonts w:ascii="Tahoma" w:eastAsia="Times New Roman" w:hAnsi="Tahoma" w:cs="Tahoma"/>
          <w:lang w:eastAsia="pl-PL"/>
        </w:rPr>
      </w:pPr>
      <w:r w:rsidRPr="00625E1F">
        <w:rPr>
          <w:rFonts w:ascii="Tahoma" w:eastAsia="Times New Roman" w:hAnsi="Tahoma" w:cs="Tahoma"/>
          <w:lang w:eastAsia="pl-PL"/>
        </w:rPr>
        <w:t xml:space="preserve">Oświadczam, że spełniam warunki udziału w postępowaniu określone przez zamawiającego </w:t>
      </w:r>
      <w:r w:rsidRPr="00625E1F">
        <w:rPr>
          <w:rFonts w:ascii="Tahoma" w:eastAsia="Times New Roman" w:hAnsi="Tahoma" w:cs="Tahoma"/>
          <w:lang w:eastAsia="pl-PL"/>
        </w:rPr>
        <w:br/>
        <w:t xml:space="preserve">w SIWZ </w:t>
      </w:r>
    </w:p>
    <w:p w:rsidR="00E003A1" w:rsidRPr="00625E1F" w:rsidRDefault="00E003A1" w:rsidP="00E003A1">
      <w:pPr>
        <w:spacing w:after="0" w:line="360" w:lineRule="auto"/>
        <w:jc w:val="both"/>
        <w:rPr>
          <w:rFonts w:ascii="Tahoma" w:eastAsia="Times New Roman" w:hAnsi="Tahoma" w:cs="Tahoma"/>
          <w:lang w:eastAsia="pl-PL"/>
        </w:rPr>
      </w:pPr>
    </w:p>
    <w:p w:rsidR="00E003A1" w:rsidRPr="00625E1F" w:rsidRDefault="00E003A1" w:rsidP="00E003A1">
      <w:pPr>
        <w:spacing w:after="0" w:line="240" w:lineRule="auto"/>
        <w:rPr>
          <w:rFonts w:ascii="Tahoma" w:eastAsia="Times New Roman" w:hAnsi="Tahoma" w:cs="Tahoma"/>
          <w:i/>
          <w:iCs/>
          <w:sz w:val="14"/>
          <w:szCs w:val="14"/>
          <w:lang w:eastAsia="pl-PL"/>
        </w:rPr>
      </w:pPr>
      <w:r w:rsidRPr="00625E1F">
        <w:rPr>
          <w:rFonts w:ascii="Tahoma" w:eastAsia="Times New Roman" w:hAnsi="Tahoma" w:cs="Tahoma"/>
          <w:i/>
          <w:iCs/>
          <w:sz w:val="14"/>
          <w:szCs w:val="14"/>
          <w:lang w:eastAsia="pl-PL"/>
        </w:rPr>
        <w:t>......................................................................................</w:t>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t>........................................</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 xml:space="preserve">(imię, nazwisko, podpis(y) pieczątka) osób uprawnionych                                                           (data)             </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do reprezentacji wykonawcy lub pełnomocnika)</w:t>
      </w:r>
    </w:p>
    <w:p w:rsidR="00E003A1" w:rsidRPr="00625E1F" w:rsidRDefault="00E003A1" w:rsidP="00E003A1">
      <w:pPr>
        <w:spacing w:after="0" w:line="240" w:lineRule="auto"/>
        <w:jc w:val="both"/>
        <w:rPr>
          <w:rFonts w:ascii="Tahoma" w:eastAsia="Times New Roman" w:hAnsi="Tahoma" w:cs="Tahoma"/>
          <w:i/>
          <w:sz w:val="16"/>
          <w:szCs w:val="16"/>
          <w:lang w:eastAsia="pl-PL"/>
        </w:rPr>
      </w:pPr>
    </w:p>
    <w:p w:rsidR="00E003A1" w:rsidRPr="00625E1F" w:rsidRDefault="00E003A1" w:rsidP="00E003A1">
      <w:pPr>
        <w:spacing w:after="0" w:line="240" w:lineRule="auto"/>
        <w:jc w:val="both"/>
        <w:rPr>
          <w:rFonts w:ascii="Tahoma" w:eastAsia="Times New Roman" w:hAnsi="Tahoma" w:cs="Tahoma"/>
          <w:i/>
          <w:sz w:val="16"/>
          <w:szCs w:val="16"/>
          <w:lang w:eastAsia="pl-PL"/>
        </w:rPr>
      </w:pPr>
    </w:p>
    <w:p w:rsidR="00E003A1" w:rsidRPr="00625E1F" w:rsidRDefault="00E003A1" w:rsidP="00E93CA5">
      <w:pPr>
        <w:numPr>
          <w:ilvl w:val="3"/>
          <w:numId w:val="7"/>
        </w:numPr>
        <w:suppressAutoHyphens/>
        <w:spacing w:after="120" w:line="240" w:lineRule="auto"/>
        <w:ind w:left="357" w:hanging="357"/>
        <w:contextualSpacing/>
        <w:rPr>
          <w:rFonts w:ascii="Tahoma" w:eastAsia="Calibri" w:hAnsi="Tahoma" w:cs="Tahoma"/>
          <w:b/>
          <w:lang w:eastAsia="pl-PL"/>
        </w:rPr>
      </w:pPr>
      <w:r w:rsidRPr="00625E1F">
        <w:rPr>
          <w:rFonts w:ascii="Tahoma" w:eastAsia="Calibri" w:hAnsi="Tahoma" w:cs="Tahoma"/>
          <w:b/>
          <w:lang w:eastAsia="pl-PL"/>
        </w:rPr>
        <w:t xml:space="preserve">INFORMACJA W ZWIĄZKU Z POLEGANIEM NA ZASOBACH INNYCH PODMIOTÓW: </w:t>
      </w:r>
    </w:p>
    <w:p w:rsidR="00E003A1" w:rsidRPr="00625E1F" w:rsidRDefault="00E003A1" w:rsidP="00E003A1">
      <w:pPr>
        <w:spacing w:after="120" w:line="240" w:lineRule="auto"/>
        <w:contextualSpacing/>
        <w:rPr>
          <w:rFonts w:ascii="Tahoma" w:eastAsia="Calibri" w:hAnsi="Tahoma" w:cs="Tahoma"/>
          <w:b/>
          <w:lang w:eastAsia="pl-PL"/>
        </w:rPr>
      </w:pPr>
    </w:p>
    <w:p w:rsidR="00E003A1" w:rsidRPr="00625E1F" w:rsidRDefault="00E003A1" w:rsidP="00E003A1">
      <w:pPr>
        <w:spacing w:after="120"/>
        <w:rPr>
          <w:rFonts w:ascii="Tahoma" w:eastAsia="Times New Roman" w:hAnsi="Tahoma" w:cs="Tahoma"/>
          <w:lang w:eastAsia="pl-PL"/>
        </w:rPr>
      </w:pPr>
      <w:r w:rsidRPr="00625E1F">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625E1F" w:rsidRDefault="00E003A1" w:rsidP="00E003A1">
      <w:pPr>
        <w:spacing w:after="120"/>
        <w:rPr>
          <w:rFonts w:ascii="Tahoma" w:eastAsia="Times New Roman" w:hAnsi="Tahoma" w:cs="Tahoma"/>
          <w:lang w:eastAsia="pl-PL"/>
        </w:rPr>
      </w:pPr>
      <w:r w:rsidRPr="00625E1F">
        <w:rPr>
          <w:rFonts w:ascii="Tahoma" w:eastAsia="Times New Roman" w:hAnsi="Tahoma" w:cs="Tahoma"/>
          <w:lang w:eastAsia="pl-PL"/>
        </w:rPr>
        <w:t>…………………………………………………………………………………………………………</w:t>
      </w:r>
    </w:p>
    <w:p w:rsidR="00E003A1" w:rsidRPr="00625E1F" w:rsidRDefault="00E003A1" w:rsidP="00E003A1">
      <w:pPr>
        <w:spacing w:after="0"/>
        <w:rPr>
          <w:rFonts w:ascii="Tahoma" w:eastAsia="Times New Roman" w:hAnsi="Tahoma" w:cs="Tahoma"/>
          <w:lang w:eastAsia="pl-PL"/>
        </w:rPr>
      </w:pPr>
      <w:r w:rsidRPr="00625E1F">
        <w:rPr>
          <w:rFonts w:ascii="Tahoma" w:eastAsia="Times New Roman" w:hAnsi="Tahoma" w:cs="Tahoma"/>
          <w:lang w:eastAsia="pl-PL"/>
        </w:rPr>
        <w:t xml:space="preserve">w następującym zakresie: </w:t>
      </w:r>
    </w:p>
    <w:p w:rsidR="00E003A1" w:rsidRPr="00625E1F" w:rsidRDefault="00E003A1" w:rsidP="00E003A1">
      <w:pPr>
        <w:spacing w:after="0"/>
        <w:rPr>
          <w:rFonts w:ascii="Tahoma" w:eastAsia="Times New Roman" w:hAnsi="Tahoma" w:cs="Tahoma"/>
          <w:lang w:eastAsia="pl-PL"/>
        </w:rPr>
      </w:pPr>
    </w:p>
    <w:p w:rsidR="00E003A1" w:rsidRPr="00625E1F" w:rsidRDefault="00E003A1" w:rsidP="00E003A1">
      <w:pPr>
        <w:spacing w:after="0"/>
        <w:jc w:val="center"/>
        <w:rPr>
          <w:rFonts w:ascii="Tahoma" w:eastAsia="Times New Roman" w:hAnsi="Tahoma" w:cs="Tahoma"/>
          <w:sz w:val="16"/>
          <w:szCs w:val="16"/>
          <w:lang w:eastAsia="pl-PL"/>
        </w:rPr>
      </w:pPr>
      <w:r w:rsidRPr="00625E1F">
        <w:rPr>
          <w:rFonts w:ascii="Tahoma" w:eastAsia="Times New Roman" w:hAnsi="Tahoma" w:cs="Tahoma"/>
          <w:lang w:eastAsia="pl-PL"/>
        </w:rPr>
        <w:t xml:space="preserve">………………………………………………………………………………………………………… </w:t>
      </w:r>
      <w:r w:rsidRPr="00625E1F">
        <w:rPr>
          <w:rFonts w:ascii="Tahoma" w:eastAsia="Times New Roman" w:hAnsi="Tahoma" w:cs="Tahoma"/>
          <w:lang w:eastAsia="pl-PL"/>
        </w:rPr>
        <w:br/>
      </w:r>
      <w:r w:rsidRPr="00625E1F">
        <w:rPr>
          <w:rFonts w:ascii="Tahoma" w:eastAsia="Times New Roman" w:hAnsi="Tahoma" w:cs="Tahoma"/>
          <w:i/>
          <w:sz w:val="16"/>
          <w:szCs w:val="16"/>
          <w:lang w:eastAsia="pl-PL"/>
        </w:rPr>
        <w:t>(wskazać podmiot i określić odpowiedni zakres dla wskazanego podmiotu).</w:t>
      </w:r>
    </w:p>
    <w:p w:rsidR="00E003A1" w:rsidRPr="00625E1F" w:rsidRDefault="00E003A1" w:rsidP="00E003A1">
      <w:pPr>
        <w:spacing w:after="0" w:line="360" w:lineRule="auto"/>
        <w:jc w:val="both"/>
        <w:rPr>
          <w:rFonts w:ascii="Tahoma" w:eastAsia="Times New Roman" w:hAnsi="Tahoma" w:cs="Tahoma"/>
          <w:lang w:eastAsia="pl-PL"/>
        </w:rPr>
      </w:pPr>
    </w:p>
    <w:p w:rsidR="00E003A1" w:rsidRPr="00625E1F" w:rsidRDefault="00E003A1" w:rsidP="00E003A1">
      <w:pPr>
        <w:spacing w:after="0" w:line="240" w:lineRule="auto"/>
        <w:rPr>
          <w:rFonts w:ascii="Tahoma" w:eastAsia="Times New Roman" w:hAnsi="Tahoma" w:cs="Tahoma"/>
          <w:i/>
          <w:iCs/>
          <w:sz w:val="14"/>
          <w:szCs w:val="14"/>
          <w:lang w:eastAsia="pl-PL"/>
        </w:rPr>
      </w:pPr>
      <w:r w:rsidRPr="00625E1F">
        <w:rPr>
          <w:rFonts w:ascii="Tahoma" w:eastAsia="Times New Roman" w:hAnsi="Tahoma" w:cs="Tahoma"/>
          <w:i/>
          <w:iCs/>
          <w:sz w:val="14"/>
          <w:szCs w:val="14"/>
          <w:lang w:eastAsia="pl-PL"/>
        </w:rPr>
        <w:t>......................................................................................</w:t>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t>........................................</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 xml:space="preserve">(imię, nazwisko, podpis(y) pieczątka) osób uprawnionych                                                           (data)             </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do reprezentacji wykonawcy lub pełnomocnika)</w:t>
      </w:r>
    </w:p>
    <w:p w:rsidR="00E003A1" w:rsidRPr="00625E1F"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625E1F" w:rsidRDefault="00E003A1" w:rsidP="00E93CA5">
      <w:pPr>
        <w:numPr>
          <w:ilvl w:val="0"/>
          <w:numId w:val="10"/>
        </w:numPr>
        <w:suppressAutoHyphens/>
        <w:spacing w:after="120" w:line="240" w:lineRule="auto"/>
        <w:ind w:left="426" w:hanging="426"/>
        <w:contextualSpacing/>
        <w:rPr>
          <w:rFonts w:ascii="Tahoma" w:eastAsia="Calibri" w:hAnsi="Tahoma" w:cs="Tahoma"/>
          <w:b/>
          <w:lang w:eastAsia="pl-PL"/>
        </w:rPr>
      </w:pPr>
      <w:r w:rsidRPr="00625E1F">
        <w:rPr>
          <w:rFonts w:ascii="Tahoma" w:eastAsia="Calibri" w:hAnsi="Tahoma" w:cs="Tahoma"/>
          <w:b/>
          <w:lang w:eastAsia="pl-PL"/>
        </w:rPr>
        <w:t>OŚWIADCZENIE DOTYCZĄCE PODANYCH INFORMACJI:</w:t>
      </w:r>
    </w:p>
    <w:p w:rsidR="00E003A1" w:rsidRPr="00625E1F" w:rsidRDefault="00E003A1" w:rsidP="00E003A1">
      <w:pPr>
        <w:spacing w:after="0"/>
        <w:jc w:val="both"/>
        <w:rPr>
          <w:rFonts w:ascii="Tahoma" w:eastAsia="Times New Roman" w:hAnsi="Tahoma" w:cs="Tahoma"/>
          <w:lang w:eastAsia="pl-PL"/>
        </w:rPr>
      </w:pPr>
      <w:r w:rsidRPr="00625E1F">
        <w:rPr>
          <w:rFonts w:ascii="Tahoma" w:eastAsia="Times New Roman" w:hAnsi="Tahoma" w:cs="Tahoma"/>
          <w:lang w:eastAsia="pl-PL"/>
        </w:rPr>
        <w:t xml:space="preserve">Oświadczam, że wszystkie informacje podane w powyższych oświadczeniach są aktualne </w:t>
      </w:r>
      <w:r w:rsidRPr="00625E1F">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625E1F" w:rsidRDefault="00E003A1" w:rsidP="00E003A1">
      <w:pPr>
        <w:spacing w:after="0" w:line="240" w:lineRule="auto"/>
        <w:rPr>
          <w:rFonts w:ascii="Tahoma" w:eastAsia="Times New Roman" w:hAnsi="Tahoma" w:cs="Tahoma"/>
          <w:i/>
          <w:iCs/>
          <w:lang w:eastAsia="pl-PL"/>
        </w:rPr>
      </w:pPr>
    </w:p>
    <w:p w:rsidR="00E003A1" w:rsidRPr="00625E1F" w:rsidRDefault="00E003A1" w:rsidP="00E003A1">
      <w:pPr>
        <w:spacing w:after="0" w:line="240" w:lineRule="auto"/>
        <w:rPr>
          <w:rFonts w:ascii="Tahoma" w:eastAsia="Times New Roman" w:hAnsi="Tahoma" w:cs="Tahoma"/>
          <w:i/>
          <w:iCs/>
          <w:lang w:eastAsia="pl-PL"/>
        </w:rPr>
      </w:pPr>
    </w:p>
    <w:p w:rsidR="00E003A1" w:rsidRPr="00625E1F" w:rsidRDefault="00E003A1" w:rsidP="00E003A1">
      <w:pPr>
        <w:spacing w:after="0" w:line="240" w:lineRule="auto"/>
        <w:rPr>
          <w:rFonts w:ascii="Tahoma" w:eastAsia="Times New Roman" w:hAnsi="Tahoma" w:cs="Tahoma"/>
          <w:i/>
          <w:iCs/>
          <w:sz w:val="14"/>
          <w:szCs w:val="14"/>
          <w:lang w:eastAsia="pl-PL"/>
        </w:rPr>
      </w:pPr>
      <w:r w:rsidRPr="00625E1F">
        <w:rPr>
          <w:rFonts w:ascii="Tahoma" w:eastAsia="Times New Roman" w:hAnsi="Tahoma" w:cs="Tahoma"/>
          <w:i/>
          <w:iCs/>
          <w:sz w:val="14"/>
          <w:szCs w:val="14"/>
          <w:lang w:eastAsia="pl-PL"/>
        </w:rPr>
        <w:t>......................................................................................</w:t>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t>........................................</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 xml:space="preserve">(imię, nazwisko, podpis(y) pieczątka) osób uprawnionych                                                           (data)             </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do reprezentacji wykonawcy lub pełnomocnika)</w:t>
      </w:r>
    </w:p>
    <w:p w:rsidR="00532ADC" w:rsidRDefault="00532ADC" w:rsidP="00E003A1">
      <w:pPr>
        <w:keepNext/>
        <w:spacing w:after="0" w:line="240" w:lineRule="auto"/>
        <w:jc w:val="right"/>
        <w:outlineLvl w:val="3"/>
        <w:rPr>
          <w:rFonts w:ascii="Tahoma" w:eastAsia="Times New Roman" w:hAnsi="Tahoma" w:cs="Tahoma"/>
          <w:i/>
          <w:lang w:eastAsia="x-none"/>
        </w:rPr>
      </w:pPr>
    </w:p>
    <w:p w:rsidR="00532ADC" w:rsidRDefault="00532ADC" w:rsidP="00E003A1">
      <w:pPr>
        <w:keepNext/>
        <w:spacing w:after="0" w:line="240" w:lineRule="auto"/>
        <w:jc w:val="right"/>
        <w:outlineLvl w:val="3"/>
        <w:rPr>
          <w:rFonts w:ascii="Tahoma" w:eastAsia="Times New Roman" w:hAnsi="Tahoma" w:cs="Tahoma"/>
          <w:i/>
          <w:lang w:eastAsia="x-none"/>
        </w:rPr>
      </w:pPr>
    </w:p>
    <w:p w:rsidR="00532ADC" w:rsidRDefault="00532ADC" w:rsidP="00E003A1">
      <w:pPr>
        <w:keepNext/>
        <w:spacing w:after="0" w:line="240" w:lineRule="auto"/>
        <w:jc w:val="right"/>
        <w:outlineLvl w:val="3"/>
        <w:rPr>
          <w:rFonts w:ascii="Tahoma" w:eastAsia="Times New Roman" w:hAnsi="Tahoma" w:cs="Tahoma"/>
          <w:i/>
          <w:lang w:eastAsia="x-none"/>
        </w:rPr>
      </w:pPr>
      <w:r>
        <w:rPr>
          <w:rFonts w:ascii="Tahoma" w:eastAsia="Times New Roman" w:hAnsi="Tahoma" w:cs="Tahoma"/>
          <w:i/>
          <w:lang w:eastAsia="x-none"/>
        </w:rPr>
        <w:br w:type="page"/>
      </w:r>
    </w:p>
    <w:p w:rsidR="00E003A1" w:rsidRPr="00625E1F" w:rsidRDefault="00E003A1" w:rsidP="00E003A1">
      <w:pPr>
        <w:keepNext/>
        <w:spacing w:after="0" w:line="240" w:lineRule="auto"/>
        <w:jc w:val="right"/>
        <w:outlineLvl w:val="3"/>
        <w:rPr>
          <w:rFonts w:ascii="Tahoma" w:eastAsia="Times New Roman" w:hAnsi="Tahoma" w:cs="Tahoma"/>
          <w:i/>
          <w:iCs/>
          <w:lang w:eastAsia="x-none"/>
        </w:rPr>
      </w:pPr>
      <w:r w:rsidRPr="00625E1F">
        <w:rPr>
          <w:rFonts w:ascii="Tahoma" w:eastAsia="Times New Roman" w:hAnsi="Tahoma" w:cs="Tahoma"/>
          <w:i/>
          <w:lang w:eastAsia="x-none"/>
        </w:rPr>
        <w:lastRenderedPageBreak/>
        <w:t>Załącznik</w:t>
      </w:r>
      <w:r w:rsidRPr="00625E1F">
        <w:rPr>
          <w:rFonts w:ascii="Tahoma" w:eastAsia="Times New Roman" w:hAnsi="Tahoma" w:cs="Tahoma"/>
          <w:i/>
          <w:iCs/>
          <w:lang w:val="x-none" w:eastAsia="x-none"/>
        </w:rPr>
        <w:t xml:space="preserve"> Nr </w:t>
      </w:r>
      <w:proofErr w:type="spellStart"/>
      <w:r w:rsidRPr="00625E1F">
        <w:rPr>
          <w:rFonts w:ascii="Tahoma" w:eastAsia="Times New Roman" w:hAnsi="Tahoma" w:cs="Tahoma"/>
          <w:i/>
          <w:iCs/>
          <w:lang w:val="x-none" w:eastAsia="x-none"/>
        </w:rPr>
        <w:t>2</w:t>
      </w:r>
      <w:r w:rsidRPr="00625E1F">
        <w:rPr>
          <w:rFonts w:ascii="Tahoma" w:eastAsia="Times New Roman" w:hAnsi="Tahoma" w:cs="Tahoma"/>
          <w:i/>
          <w:iCs/>
          <w:lang w:eastAsia="x-none"/>
        </w:rPr>
        <w:t>a</w:t>
      </w:r>
      <w:proofErr w:type="spellEnd"/>
      <w:r w:rsidRPr="00625E1F">
        <w:rPr>
          <w:rFonts w:ascii="Tahoma" w:eastAsia="Times New Roman" w:hAnsi="Tahoma" w:cs="Tahoma"/>
          <w:i/>
          <w:iCs/>
          <w:lang w:val="x-none" w:eastAsia="x-none"/>
        </w:rPr>
        <w:t>- oświadczenie wykonawcy</w:t>
      </w:r>
      <w:r w:rsidRPr="00625E1F">
        <w:rPr>
          <w:rFonts w:ascii="Tahoma" w:eastAsia="Times New Roman" w:hAnsi="Tahoma" w:cs="Tahoma"/>
          <w:i/>
          <w:iCs/>
          <w:lang w:eastAsia="x-none"/>
        </w:rPr>
        <w:t xml:space="preserve"> </w:t>
      </w:r>
    </w:p>
    <w:p w:rsidR="00E003A1" w:rsidRPr="00625E1F" w:rsidRDefault="00E003A1" w:rsidP="00E003A1">
      <w:pPr>
        <w:keepNext/>
        <w:spacing w:after="0" w:line="240" w:lineRule="auto"/>
        <w:jc w:val="right"/>
        <w:outlineLvl w:val="3"/>
        <w:rPr>
          <w:rFonts w:ascii="Tahoma" w:eastAsia="Times New Roman" w:hAnsi="Tahoma" w:cs="Tahoma"/>
          <w:i/>
          <w:iCs/>
          <w:lang w:eastAsia="x-none"/>
        </w:rPr>
      </w:pPr>
    </w:p>
    <w:p w:rsidR="00E003A1" w:rsidRPr="00625E1F" w:rsidRDefault="00E003A1" w:rsidP="00E003A1">
      <w:pPr>
        <w:spacing w:after="0" w:line="240" w:lineRule="auto"/>
        <w:jc w:val="center"/>
        <w:rPr>
          <w:rFonts w:ascii="Tahoma" w:eastAsia="Times New Roman" w:hAnsi="Tahoma" w:cs="Tahoma"/>
          <w:b/>
          <w:bCs/>
          <w:sz w:val="28"/>
          <w:szCs w:val="28"/>
          <w:lang w:eastAsia="pl-PL"/>
        </w:rPr>
      </w:pPr>
    </w:p>
    <w:p w:rsidR="00E003A1" w:rsidRPr="00625E1F" w:rsidRDefault="00E003A1" w:rsidP="00E003A1">
      <w:pPr>
        <w:spacing w:after="0" w:line="240" w:lineRule="auto"/>
        <w:jc w:val="center"/>
        <w:rPr>
          <w:rFonts w:ascii="Tahoma" w:eastAsia="Times New Roman" w:hAnsi="Tahoma" w:cs="Tahoma"/>
          <w:b/>
          <w:bCs/>
          <w:sz w:val="28"/>
          <w:szCs w:val="28"/>
          <w:lang w:eastAsia="pl-PL"/>
        </w:rPr>
      </w:pPr>
      <w:r w:rsidRPr="00625E1F">
        <w:rPr>
          <w:rFonts w:ascii="Tahoma" w:eastAsia="Times New Roman" w:hAnsi="Tahoma" w:cs="Tahoma"/>
          <w:b/>
          <w:bCs/>
          <w:sz w:val="28"/>
          <w:szCs w:val="28"/>
          <w:lang w:eastAsia="pl-PL"/>
        </w:rPr>
        <w:t>OŚWIADCZENIE</w:t>
      </w:r>
    </w:p>
    <w:p w:rsidR="00E003A1" w:rsidRPr="00625E1F" w:rsidRDefault="00E003A1" w:rsidP="00E003A1">
      <w:pPr>
        <w:spacing w:after="0" w:line="240" w:lineRule="auto"/>
        <w:jc w:val="center"/>
        <w:rPr>
          <w:rFonts w:ascii="Tahoma" w:eastAsia="Times New Roman" w:hAnsi="Tahoma" w:cs="Tahoma"/>
          <w:b/>
          <w:bCs/>
          <w:sz w:val="24"/>
          <w:szCs w:val="24"/>
          <w:lang w:eastAsia="pl-PL"/>
        </w:rPr>
      </w:pPr>
      <w:r w:rsidRPr="00625E1F">
        <w:rPr>
          <w:rFonts w:ascii="Tahoma" w:eastAsia="Times New Roman" w:hAnsi="Tahoma" w:cs="Tahoma"/>
          <w:b/>
          <w:bCs/>
          <w:sz w:val="24"/>
          <w:szCs w:val="24"/>
          <w:lang w:eastAsia="pl-PL"/>
        </w:rPr>
        <w:t>O BRAKU PODSTAW DO WYKLUCZENIA</w:t>
      </w:r>
    </w:p>
    <w:p w:rsidR="00E003A1" w:rsidRPr="00625E1F" w:rsidRDefault="00E003A1" w:rsidP="00E003A1">
      <w:pPr>
        <w:spacing w:after="0" w:line="240" w:lineRule="auto"/>
        <w:jc w:val="both"/>
        <w:rPr>
          <w:rFonts w:ascii="Tahoma" w:eastAsia="Times New Roman" w:hAnsi="Tahoma" w:cs="Tahoma"/>
          <w:sz w:val="20"/>
          <w:szCs w:val="20"/>
          <w:lang w:eastAsia="pl-PL"/>
        </w:rPr>
      </w:pPr>
    </w:p>
    <w:p w:rsidR="00E003A1" w:rsidRPr="00625E1F" w:rsidRDefault="00E003A1" w:rsidP="00E003A1">
      <w:pPr>
        <w:spacing w:after="120" w:line="240" w:lineRule="auto"/>
        <w:jc w:val="both"/>
        <w:rPr>
          <w:rFonts w:ascii="Tahoma" w:eastAsia="Times New Roman" w:hAnsi="Tahoma" w:cs="Tahoma"/>
          <w:lang w:eastAsia="pl-PL"/>
        </w:rPr>
      </w:pPr>
      <w:r w:rsidRPr="00625E1F">
        <w:rPr>
          <w:rFonts w:ascii="Tahoma" w:eastAsia="Times New Roman" w:hAnsi="Tahoma" w:cs="Tahoma"/>
          <w:lang w:eastAsia="pl-PL"/>
        </w:rPr>
        <w:t xml:space="preserve">Przystępując do postępowania prowadzonego w trybie przetargu nieograniczonego </w:t>
      </w:r>
      <w:r w:rsidRPr="00625E1F">
        <w:rPr>
          <w:rFonts w:ascii="Tahoma" w:eastAsia="Times New Roman" w:hAnsi="Tahoma" w:cs="Tahoma"/>
          <w:lang w:eastAsia="pl-PL"/>
        </w:rPr>
        <w:br/>
        <w:t>w sprawie udzielenia zamówienia publicznego na:</w:t>
      </w:r>
    </w:p>
    <w:p w:rsidR="00DF7DD1" w:rsidRPr="00625E1F" w:rsidRDefault="00532ADC" w:rsidP="00DF7DD1">
      <w:pPr>
        <w:widowControl w:val="0"/>
        <w:autoSpaceDE w:val="0"/>
        <w:autoSpaceDN w:val="0"/>
        <w:adjustRightInd w:val="0"/>
        <w:spacing w:after="0" w:line="240" w:lineRule="auto"/>
        <w:jc w:val="center"/>
        <w:rPr>
          <w:rFonts w:ascii="Tahoma" w:eastAsia="Times New Roman" w:hAnsi="Tahoma" w:cs="Tahoma"/>
          <w:b/>
          <w:color w:val="000000"/>
          <w:lang w:eastAsia="pl-PL"/>
        </w:rPr>
      </w:pPr>
      <w:r w:rsidRPr="00532ADC">
        <w:rPr>
          <w:rFonts w:ascii="Tahoma" w:eastAsia="Times New Roman" w:hAnsi="Tahoma" w:cs="Tahoma"/>
          <w:b/>
          <w:bCs/>
          <w:color w:val="000000"/>
          <w:highlight w:val="white"/>
          <w:lang w:eastAsia="pl-PL"/>
        </w:rPr>
        <w:t>Frezowanie 158 sztuk pni pozostałych po wycince drzew z pasów drogowych dróg powiatowych na terenie powiatu iławskiego</w:t>
      </w:r>
    </w:p>
    <w:p w:rsidR="00DF7DD1" w:rsidRPr="00625E1F" w:rsidRDefault="00DF7DD1" w:rsidP="00DF7DD1">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E003A1" w:rsidRPr="00625E1F" w:rsidRDefault="00DF7DD1" w:rsidP="00DF7DD1">
      <w:pPr>
        <w:widowControl w:val="0"/>
        <w:autoSpaceDE w:val="0"/>
        <w:autoSpaceDN w:val="0"/>
        <w:adjustRightInd w:val="0"/>
        <w:spacing w:after="120" w:line="240" w:lineRule="auto"/>
        <w:rPr>
          <w:rFonts w:ascii="Tahoma" w:eastAsia="Times New Roman" w:hAnsi="Tahoma" w:cs="Tahoma"/>
          <w:b/>
          <w:lang w:eastAsia="pl-PL"/>
        </w:rPr>
      </w:pPr>
      <w:r w:rsidRPr="00625E1F">
        <w:rPr>
          <w:rFonts w:ascii="Tahoma" w:eastAsia="Times New Roman" w:hAnsi="Tahoma" w:cs="Tahoma"/>
          <w:b/>
          <w:sz w:val="20"/>
          <w:szCs w:val="20"/>
          <w:lang w:eastAsia="pl-PL"/>
        </w:rPr>
        <w:t xml:space="preserve">Postępowanie znak: </w:t>
      </w:r>
      <w:proofErr w:type="spellStart"/>
      <w:r w:rsidRPr="00625E1F">
        <w:rPr>
          <w:rFonts w:ascii="Tahoma" w:eastAsia="Times New Roman" w:hAnsi="Tahoma" w:cs="Tahoma"/>
          <w:b/>
          <w:color w:val="000000"/>
          <w:sz w:val="20"/>
          <w:szCs w:val="20"/>
          <w:lang w:eastAsia="pl-PL"/>
        </w:rPr>
        <w:t>DT4B.260.</w:t>
      </w:r>
      <w:r w:rsidR="00532ADC">
        <w:rPr>
          <w:rFonts w:ascii="Tahoma" w:eastAsia="Times New Roman" w:hAnsi="Tahoma" w:cs="Tahoma"/>
          <w:b/>
          <w:color w:val="000000"/>
          <w:sz w:val="20"/>
          <w:szCs w:val="20"/>
          <w:lang w:eastAsia="pl-PL"/>
        </w:rPr>
        <w:t>7</w:t>
      </w:r>
      <w:r w:rsidRPr="00625E1F">
        <w:rPr>
          <w:rFonts w:ascii="Tahoma" w:eastAsia="Times New Roman" w:hAnsi="Tahoma" w:cs="Tahoma"/>
          <w:b/>
          <w:color w:val="000000"/>
          <w:sz w:val="20"/>
          <w:szCs w:val="20"/>
          <w:lang w:eastAsia="pl-PL"/>
        </w:rPr>
        <w:t>.2020</w:t>
      </w:r>
      <w:proofErr w:type="spellEnd"/>
    </w:p>
    <w:p w:rsidR="00E003A1" w:rsidRPr="00625E1F" w:rsidRDefault="00E003A1" w:rsidP="00E003A1">
      <w:pPr>
        <w:spacing w:after="0" w:line="240" w:lineRule="auto"/>
        <w:jc w:val="both"/>
        <w:rPr>
          <w:rFonts w:ascii="Tahoma" w:eastAsia="Times New Roman" w:hAnsi="Tahoma" w:cs="Tahoma"/>
          <w:sz w:val="20"/>
          <w:szCs w:val="20"/>
          <w:lang w:eastAsia="pl-PL"/>
        </w:rPr>
      </w:pPr>
    </w:p>
    <w:p w:rsidR="00E003A1" w:rsidRPr="00625E1F" w:rsidRDefault="00E003A1" w:rsidP="00E93CA5">
      <w:pPr>
        <w:numPr>
          <w:ilvl w:val="0"/>
          <w:numId w:val="9"/>
        </w:numPr>
        <w:suppressAutoHyphens/>
        <w:spacing w:after="0" w:line="240" w:lineRule="auto"/>
        <w:ind w:left="426"/>
        <w:contextualSpacing/>
        <w:rPr>
          <w:rFonts w:ascii="Tahoma" w:eastAsia="Calibri" w:hAnsi="Tahoma" w:cs="Tahoma"/>
          <w:b/>
          <w:lang w:eastAsia="pl-PL"/>
        </w:rPr>
      </w:pPr>
      <w:r w:rsidRPr="00625E1F">
        <w:rPr>
          <w:rFonts w:ascii="Tahoma" w:eastAsia="Calibri" w:hAnsi="Tahoma" w:cs="Tahoma"/>
          <w:b/>
          <w:lang w:eastAsia="pl-PL"/>
        </w:rPr>
        <w:t>OŚWIADCZENIA DOTYCZĄCE WYKONAWCY:</w:t>
      </w:r>
    </w:p>
    <w:p w:rsidR="00E003A1" w:rsidRPr="00625E1F"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625E1F">
        <w:rPr>
          <w:rFonts w:ascii="Tahoma" w:eastAsia="Calibri" w:hAnsi="Tahoma" w:cs="Tahoma"/>
          <w:lang w:eastAsia="pl-PL"/>
        </w:rPr>
        <w:t xml:space="preserve">Oświadczam, że nie podlegam wykluczeniu z postępowania na podstawie </w:t>
      </w:r>
      <w:r w:rsidRPr="00625E1F">
        <w:rPr>
          <w:rFonts w:ascii="Tahoma" w:eastAsia="Calibri" w:hAnsi="Tahoma" w:cs="Tahoma"/>
          <w:lang w:eastAsia="pl-PL"/>
        </w:rPr>
        <w:br/>
        <w:t xml:space="preserve">      art. 24 ust 1 pkt 12-22 ustawy Pzp.</w:t>
      </w:r>
    </w:p>
    <w:p w:rsidR="00E003A1" w:rsidRPr="00625E1F"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625E1F">
        <w:rPr>
          <w:rFonts w:ascii="Tahoma" w:eastAsia="Calibri" w:hAnsi="Tahoma" w:cs="Tahoma"/>
          <w:lang w:eastAsia="pl-PL"/>
        </w:rPr>
        <w:t xml:space="preserve">Oświadczam, że nie podlegam wykluczeniu z postępowania na podstawie </w:t>
      </w:r>
      <w:r w:rsidRPr="00625E1F">
        <w:rPr>
          <w:rFonts w:ascii="Tahoma" w:eastAsia="Calibri" w:hAnsi="Tahoma" w:cs="Tahoma"/>
          <w:lang w:eastAsia="pl-PL"/>
        </w:rPr>
        <w:br/>
        <w:t xml:space="preserve">      art. 24 ust 5 pkt 1 ustawy Pzp.</w:t>
      </w:r>
    </w:p>
    <w:p w:rsidR="00E003A1" w:rsidRPr="00625E1F" w:rsidRDefault="00E003A1" w:rsidP="00E003A1">
      <w:pPr>
        <w:spacing w:after="0" w:line="360" w:lineRule="auto"/>
        <w:jc w:val="both"/>
        <w:rPr>
          <w:rFonts w:ascii="Tahoma" w:eastAsia="Times New Roman" w:hAnsi="Tahoma" w:cs="Tahoma"/>
          <w:i/>
          <w:lang w:eastAsia="pl-PL"/>
        </w:rPr>
      </w:pPr>
    </w:p>
    <w:p w:rsidR="00E003A1" w:rsidRPr="00625E1F" w:rsidRDefault="00E003A1" w:rsidP="00E003A1">
      <w:pPr>
        <w:spacing w:after="0" w:line="360" w:lineRule="auto"/>
        <w:jc w:val="both"/>
        <w:rPr>
          <w:rFonts w:ascii="Tahoma" w:eastAsia="Times New Roman" w:hAnsi="Tahoma" w:cs="Tahoma"/>
          <w:i/>
          <w:lang w:eastAsia="pl-PL"/>
        </w:rPr>
      </w:pPr>
    </w:p>
    <w:p w:rsidR="00E003A1" w:rsidRPr="00625E1F" w:rsidRDefault="00E003A1" w:rsidP="00E003A1">
      <w:pPr>
        <w:spacing w:after="0" w:line="240" w:lineRule="auto"/>
        <w:rPr>
          <w:rFonts w:ascii="Tahoma" w:eastAsia="Times New Roman" w:hAnsi="Tahoma" w:cs="Tahoma"/>
          <w:i/>
          <w:iCs/>
          <w:sz w:val="14"/>
          <w:szCs w:val="14"/>
          <w:lang w:eastAsia="pl-PL"/>
        </w:rPr>
      </w:pPr>
      <w:r w:rsidRPr="00625E1F">
        <w:rPr>
          <w:rFonts w:ascii="Tahoma" w:eastAsia="Times New Roman" w:hAnsi="Tahoma" w:cs="Tahoma"/>
          <w:i/>
          <w:iCs/>
          <w:sz w:val="14"/>
          <w:szCs w:val="14"/>
          <w:lang w:eastAsia="pl-PL"/>
        </w:rPr>
        <w:t>......................................................................................</w:t>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t>........................................</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 xml:space="preserve">(imię, nazwisko, podpis(y) pieczątka) osób uprawnionych                                                           (data)             </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do reprezentacji wykonawcy lub pełnomocnika)</w:t>
      </w:r>
    </w:p>
    <w:p w:rsidR="00E003A1" w:rsidRPr="00625E1F" w:rsidRDefault="00E003A1" w:rsidP="00E003A1">
      <w:pPr>
        <w:spacing w:after="0" w:line="360" w:lineRule="auto"/>
        <w:jc w:val="both"/>
        <w:rPr>
          <w:rFonts w:ascii="Tahoma" w:eastAsia="Times New Roman" w:hAnsi="Tahoma" w:cs="Tahoma"/>
          <w:i/>
          <w:color w:val="0000FF"/>
          <w:lang w:eastAsia="pl-PL"/>
        </w:rPr>
      </w:pPr>
    </w:p>
    <w:p w:rsidR="00E003A1" w:rsidRPr="00625E1F" w:rsidRDefault="00E003A1" w:rsidP="00E003A1">
      <w:pPr>
        <w:spacing w:after="0" w:line="269" w:lineRule="auto"/>
        <w:rPr>
          <w:rFonts w:ascii="Tahoma" w:eastAsia="Times New Roman" w:hAnsi="Tahoma" w:cs="Tahoma"/>
          <w:lang w:eastAsia="pl-PL"/>
        </w:rPr>
      </w:pPr>
      <w:r w:rsidRPr="00625E1F">
        <w:rPr>
          <w:rFonts w:ascii="Tahoma" w:eastAsia="Times New Roman" w:hAnsi="Tahoma" w:cs="Tahoma"/>
          <w:lang w:eastAsia="pl-PL"/>
        </w:rPr>
        <w:t xml:space="preserve">Oświadczam, że zachodzą w stosunku do mnie podstawy wykluczenia z postępowania na podstawie art. …………. ustawy Pzp </w:t>
      </w:r>
      <w:r w:rsidRPr="00625E1F">
        <w:rPr>
          <w:rFonts w:ascii="Tahoma" w:eastAsia="Times New Roman" w:hAnsi="Tahoma" w:cs="Tahoma"/>
          <w:i/>
          <w:lang w:eastAsia="pl-PL"/>
        </w:rPr>
        <w:t>(podać mającą zastosowanie podstawę wykluczenia spośród wymienionych w art. 24 ust. 1 pkt 13-14, 16-20 lub art. 24 ust. 5 pkt 1)ustawy Pzp).</w:t>
      </w:r>
      <w:r w:rsidRPr="00625E1F">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625E1F" w:rsidRDefault="00E003A1" w:rsidP="00E003A1">
      <w:pPr>
        <w:spacing w:after="0" w:line="360" w:lineRule="auto"/>
        <w:jc w:val="both"/>
        <w:rPr>
          <w:rFonts w:ascii="Tahoma" w:eastAsia="Times New Roman" w:hAnsi="Tahoma" w:cs="Tahoma"/>
          <w:lang w:eastAsia="pl-PL"/>
        </w:rPr>
      </w:pPr>
    </w:p>
    <w:p w:rsidR="00E003A1" w:rsidRPr="00625E1F" w:rsidRDefault="00E003A1" w:rsidP="00E003A1">
      <w:pPr>
        <w:spacing w:after="0" w:line="240" w:lineRule="auto"/>
        <w:jc w:val="both"/>
        <w:rPr>
          <w:rFonts w:ascii="Tahoma" w:eastAsia="Times New Roman" w:hAnsi="Tahoma" w:cs="Tahoma"/>
          <w:lang w:eastAsia="pl-PL"/>
        </w:rPr>
      </w:pPr>
    </w:p>
    <w:p w:rsidR="00E003A1" w:rsidRPr="00625E1F" w:rsidRDefault="00E003A1" w:rsidP="00E003A1">
      <w:pPr>
        <w:spacing w:after="0" w:line="240" w:lineRule="auto"/>
        <w:jc w:val="both"/>
        <w:rPr>
          <w:rFonts w:ascii="Tahoma" w:eastAsia="Times New Roman" w:hAnsi="Tahoma" w:cs="Tahoma"/>
          <w:lang w:eastAsia="pl-PL"/>
        </w:rPr>
      </w:pPr>
    </w:p>
    <w:p w:rsidR="00E003A1" w:rsidRPr="00625E1F" w:rsidRDefault="00E003A1" w:rsidP="00E003A1">
      <w:pPr>
        <w:spacing w:after="0" w:line="240" w:lineRule="auto"/>
        <w:rPr>
          <w:rFonts w:ascii="Tahoma" w:eastAsia="Times New Roman" w:hAnsi="Tahoma" w:cs="Tahoma"/>
          <w:i/>
          <w:iCs/>
          <w:sz w:val="14"/>
          <w:szCs w:val="14"/>
          <w:lang w:eastAsia="pl-PL"/>
        </w:rPr>
      </w:pPr>
      <w:r w:rsidRPr="00625E1F">
        <w:rPr>
          <w:rFonts w:ascii="Tahoma" w:eastAsia="Times New Roman" w:hAnsi="Tahoma" w:cs="Tahoma"/>
          <w:i/>
          <w:iCs/>
          <w:sz w:val="14"/>
          <w:szCs w:val="14"/>
          <w:lang w:eastAsia="pl-PL"/>
        </w:rPr>
        <w:t>......................................................................................</w:t>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t>........................................</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 xml:space="preserve">(imię, nazwisko, podpis(y) pieczątka) osób uprawnionych                                                           (data)             </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do reprezentacji wykonawcy lub pełnomocnika)</w:t>
      </w:r>
    </w:p>
    <w:p w:rsidR="00E003A1" w:rsidRPr="00625E1F" w:rsidRDefault="00E003A1" w:rsidP="00E003A1">
      <w:pPr>
        <w:spacing w:after="0" w:line="360" w:lineRule="auto"/>
        <w:jc w:val="both"/>
        <w:rPr>
          <w:rFonts w:ascii="Tahoma" w:eastAsia="Times New Roman" w:hAnsi="Tahoma" w:cs="Tahoma"/>
          <w:i/>
          <w:color w:val="0000FF"/>
          <w:lang w:eastAsia="pl-PL"/>
        </w:rPr>
      </w:pPr>
    </w:p>
    <w:p w:rsidR="00E003A1" w:rsidRPr="00625E1F"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625E1F">
        <w:rPr>
          <w:rFonts w:ascii="Tahoma" w:eastAsia="Calibri" w:hAnsi="Tahoma" w:cs="Tahoma"/>
          <w:b/>
          <w:lang w:eastAsia="pl-PL"/>
        </w:rPr>
        <w:t xml:space="preserve">OŚWIADCZENIE DOTYCZĄCE PODMIOTU, NA KTÓREGO ZASOBY </w:t>
      </w:r>
      <w:r w:rsidRPr="00625E1F">
        <w:rPr>
          <w:rFonts w:ascii="Tahoma" w:eastAsia="Calibri" w:hAnsi="Tahoma" w:cs="Tahoma"/>
          <w:b/>
          <w:lang w:eastAsia="pl-PL"/>
        </w:rPr>
        <w:br/>
        <w:t>POWOŁUJE SIĘ WYKONAWCA:</w:t>
      </w:r>
    </w:p>
    <w:p w:rsidR="00E003A1" w:rsidRPr="00625E1F" w:rsidRDefault="00E003A1" w:rsidP="00E003A1">
      <w:pPr>
        <w:spacing w:after="0" w:line="360" w:lineRule="auto"/>
        <w:jc w:val="both"/>
        <w:rPr>
          <w:rFonts w:ascii="Tahoma" w:eastAsia="Times New Roman" w:hAnsi="Tahoma" w:cs="Tahoma"/>
          <w:color w:val="0000FF"/>
          <w:lang w:eastAsia="pl-PL"/>
        </w:rPr>
      </w:pPr>
    </w:p>
    <w:p w:rsidR="00E003A1" w:rsidRPr="00625E1F" w:rsidRDefault="00E003A1" w:rsidP="00E003A1">
      <w:pPr>
        <w:spacing w:after="0" w:line="360" w:lineRule="auto"/>
        <w:jc w:val="both"/>
        <w:rPr>
          <w:rFonts w:ascii="Tahoma" w:eastAsia="Times New Roman" w:hAnsi="Tahoma" w:cs="Tahoma"/>
          <w:lang w:eastAsia="pl-PL"/>
        </w:rPr>
      </w:pPr>
      <w:r w:rsidRPr="00625E1F">
        <w:rPr>
          <w:rFonts w:ascii="Tahoma" w:eastAsia="Times New Roman" w:hAnsi="Tahoma" w:cs="Tahoma"/>
          <w:lang w:eastAsia="pl-PL"/>
        </w:rPr>
        <w:t xml:space="preserve">Oświadczam, że następujący/e podmiot/y, na którego/ych zasoby powołuję się w niniejszym postępowaniu, tj.: </w:t>
      </w:r>
    </w:p>
    <w:p w:rsidR="00E003A1" w:rsidRPr="00625E1F" w:rsidRDefault="00E003A1" w:rsidP="00E003A1">
      <w:pPr>
        <w:spacing w:after="0" w:line="240" w:lineRule="auto"/>
        <w:jc w:val="center"/>
        <w:rPr>
          <w:rFonts w:ascii="Tahoma" w:eastAsia="Times New Roman" w:hAnsi="Tahoma" w:cs="Tahoma"/>
          <w:i/>
          <w:sz w:val="16"/>
          <w:szCs w:val="16"/>
          <w:lang w:eastAsia="pl-PL"/>
        </w:rPr>
      </w:pPr>
      <w:r w:rsidRPr="00625E1F">
        <w:rPr>
          <w:rFonts w:ascii="Tahoma" w:eastAsia="Times New Roman" w:hAnsi="Tahoma" w:cs="Tahoma"/>
          <w:lang w:eastAsia="pl-PL"/>
        </w:rPr>
        <w:t xml:space="preserve">…………………………………………………………………….……………………….…………… </w:t>
      </w:r>
      <w:r w:rsidRPr="00625E1F">
        <w:rPr>
          <w:rFonts w:ascii="Tahoma" w:eastAsia="Times New Roman" w:hAnsi="Tahoma" w:cs="Tahoma"/>
          <w:i/>
          <w:sz w:val="16"/>
          <w:szCs w:val="16"/>
          <w:lang w:eastAsia="pl-PL"/>
        </w:rPr>
        <w:t>(podać pełną nazwę/firmę, adres, a także w zależności od podmiotu: NIP/PESEL, KRS/CEiDG)</w:t>
      </w:r>
    </w:p>
    <w:p w:rsidR="00E003A1" w:rsidRPr="00625E1F" w:rsidRDefault="00E003A1" w:rsidP="00E003A1">
      <w:pPr>
        <w:spacing w:after="0" w:line="360" w:lineRule="auto"/>
        <w:jc w:val="both"/>
        <w:rPr>
          <w:rFonts w:ascii="Tahoma" w:eastAsia="Times New Roman" w:hAnsi="Tahoma" w:cs="Tahoma"/>
          <w:lang w:eastAsia="pl-PL"/>
        </w:rPr>
      </w:pPr>
    </w:p>
    <w:p w:rsidR="00E003A1" w:rsidRPr="00625E1F" w:rsidRDefault="00E003A1" w:rsidP="00E003A1">
      <w:pPr>
        <w:spacing w:after="0" w:line="360" w:lineRule="auto"/>
        <w:jc w:val="both"/>
        <w:rPr>
          <w:rFonts w:ascii="Tahoma" w:eastAsia="Times New Roman" w:hAnsi="Tahoma" w:cs="Tahoma"/>
          <w:i/>
          <w:lang w:eastAsia="pl-PL"/>
        </w:rPr>
      </w:pPr>
      <w:r w:rsidRPr="00625E1F">
        <w:rPr>
          <w:rFonts w:ascii="Tahoma" w:eastAsia="Times New Roman" w:hAnsi="Tahoma" w:cs="Tahoma"/>
          <w:lang w:eastAsia="pl-PL"/>
        </w:rPr>
        <w:t>nie podlega/ją wykluczeniu z postępowania o udzielenie zamówienia.</w:t>
      </w:r>
    </w:p>
    <w:p w:rsidR="00E003A1" w:rsidRPr="00625E1F" w:rsidRDefault="00E003A1" w:rsidP="00E003A1">
      <w:pPr>
        <w:spacing w:after="0" w:line="360" w:lineRule="auto"/>
        <w:jc w:val="both"/>
        <w:rPr>
          <w:rFonts w:ascii="Tahoma" w:eastAsia="Times New Roman" w:hAnsi="Tahoma" w:cs="Tahoma"/>
          <w:lang w:eastAsia="pl-PL"/>
        </w:rPr>
      </w:pPr>
    </w:p>
    <w:p w:rsidR="00E003A1" w:rsidRPr="00625E1F" w:rsidRDefault="00E003A1" w:rsidP="00E003A1">
      <w:pPr>
        <w:spacing w:after="0" w:line="240" w:lineRule="auto"/>
        <w:rPr>
          <w:rFonts w:ascii="Tahoma" w:eastAsia="Times New Roman" w:hAnsi="Tahoma" w:cs="Tahoma"/>
          <w:i/>
          <w:iCs/>
          <w:sz w:val="14"/>
          <w:szCs w:val="14"/>
          <w:lang w:eastAsia="pl-PL"/>
        </w:rPr>
      </w:pPr>
      <w:r w:rsidRPr="00625E1F">
        <w:rPr>
          <w:rFonts w:ascii="Tahoma" w:eastAsia="Times New Roman" w:hAnsi="Tahoma" w:cs="Tahoma"/>
          <w:i/>
          <w:iCs/>
          <w:sz w:val="14"/>
          <w:szCs w:val="14"/>
          <w:lang w:eastAsia="pl-PL"/>
        </w:rPr>
        <w:t>......................................................................................</w:t>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t>........................................</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 xml:space="preserve">(imię, nazwisko, podpis(y) pieczątka) osób uprawnionych                                                           (data)             </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do reprezentacji wykonawcy lub pełnomocnika)</w:t>
      </w:r>
    </w:p>
    <w:p w:rsidR="00F01F8B" w:rsidRPr="00625E1F" w:rsidRDefault="00F01F8B" w:rsidP="00E003A1">
      <w:pPr>
        <w:spacing w:after="0" w:line="240" w:lineRule="auto"/>
        <w:jc w:val="both"/>
        <w:rPr>
          <w:rFonts w:ascii="Tahoma" w:eastAsia="Times New Roman" w:hAnsi="Tahoma" w:cs="Tahoma"/>
          <w:i/>
          <w:iCs/>
          <w:sz w:val="16"/>
          <w:szCs w:val="16"/>
          <w:lang w:eastAsia="pl-PL"/>
        </w:rPr>
      </w:pPr>
    </w:p>
    <w:p w:rsidR="00E003A1" w:rsidRPr="00625E1F"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625E1F">
        <w:rPr>
          <w:rFonts w:ascii="Tahoma" w:eastAsia="Calibri" w:hAnsi="Tahoma" w:cs="Tahoma"/>
          <w:b/>
          <w:lang w:eastAsia="pl-PL"/>
        </w:rPr>
        <w:lastRenderedPageBreak/>
        <w:t xml:space="preserve">OŚWIADCZENIE DOTYCZĄCE PODWYKONAWCY NIEBĘDĄCEGO </w:t>
      </w:r>
      <w:r w:rsidRPr="00625E1F">
        <w:rPr>
          <w:rFonts w:ascii="Tahoma" w:eastAsia="Calibri" w:hAnsi="Tahoma" w:cs="Tahoma"/>
          <w:b/>
          <w:lang w:eastAsia="pl-PL"/>
        </w:rPr>
        <w:br/>
        <w:t>PODMIOTEM, NA KTÓREGO ZASOBY POWOŁUJE SIĘ WYKONAWCA:</w:t>
      </w:r>
    </w:p>
    <w:p w:rsidR="00E003A1" w:rsidRPr="00625E1F" w:rsidRDefault="00E003A1" w:rsidP="00E003A1">
      <w:pPr>
        <w:spacing w:after="0" w:line="269" w:lineRule="auto"/>
        <w:rPr>
          <w:rFonts w:ascii="Tahoma" w:eastAsia="Times New Roman" w:hAnsi="Tahoma" w:cs="Tahoma"/>
          <w:color w:val="0000FF"/>
          <w:lang w:eastAsia="pl-PL"/>
        </w:rPr>
      </w:pPr>
    </w:p>
    <w:p w:rsidR="00E003A1" w:rsidRPr="00625E1F" w:rsidRDefault="00E003A1" w:rsidP="00E003A1">
      <w:pPr>
        <w:spacing w:after="0" w:line="269" w:lineRule="auto"/>
        <w:rPr>
          <w:rFonts w:ascii="Tahoma" w:eastAsia="Times New Roman" w:hAnsi="Tahoma" w:cs="Tahoma"/>
          <w:lang w:eastAsia="pl-PL"/>
        </w:rPr>
      </w:pPr>
      <w:r w:rsidRPr="00625E1F">
        <w:rPr>
          <w:rFonts w:ascii="Tahoma" w:eastAsia="Times New Roman" w:hAnsi="Tahoma" w:cs="Tahoma"/>
          <w:lang w:eastAsia="pl-PL"/>
        </w:rPr>
        <w:t xml:space="preserve">Oświadczam, że następujący/e podmiot/y, będący/e podwykonawcą/ami: </w:t>
      </w:r>
    </w:p>
    <w:p w:rsidR="00E003A1" w:rsidRPr="00625E1F" w:rsidRDefault="00E003A1" w:rsidP="00E003A1">
      <w:pPr>
        <w:spacing w:after="0" w:line="269" w:lineRule="auto"/>
        <w:rPr>
          <w:rFonts w:ascii="Tahoma" w:eastAsia="Times New Roman" w:hAnsi="Tahoma" w:cs="Tahoma"/>
          <w:lang w:eastAsia="pl-PL"/>
        </w:rPr>
      </w:pPr>
    </w:p>
    <w:p w:rsidR="00E003A1" w:rsidRPr="00625E1F" w:rsidRDefault="00E003A1" w:rsidP="00E003A1">
      <w:pPr>
        <w:spacing w:after="0" w:line="269" w:lineRule="auto"/>
        <w:rPr>
          <w:rFonts w:ascii="Tahoma" w:eastAsia="Times New Roman" w:hAnsi="Tahoma" w:cs="Tahoma"/>
          <w:sz w:val="16"/>
          <w:szCs w:val="16"/>
          <w:lang w:eastAsia="pl-PL"/>
        </w:rPr>
      </w:pPr>
      <w:r w:rsidRPr="00625E1F">
        <w:rPr>
          <w:rFonts w:ascii="Tahoma" w:eastAsia="Times New Roman" w:hAnsi="Tahoma" w:cs="Tahoma"/>
          <w:lang w:eastAsia="pl-PL"/>
        </w:rPr>
        <w:t xml:space="preserve">………………………………………………………………………………………………………… </w:t>
      </w:r>
      <w:r w:rsidRPr="00625E1F">
        <w:rPr>
          <w:rFonts w:ascii="Tahoma" w:eastAsia="Times New Roman" w:hAnsi="Tahoma" w:cs="Tahoma"/>
          <w:i/>
          <w:sz w:val="16"/>
          <w:szCs w:val="16"/>
          <w:lang w:eastAsia="pl-PL"/>
        </w:rPr>
        <w:t>(podać pełną nazwę/firmę, adres, a także w zależności od podmiotu: NIP/PESEL, KRS/CEiDG)</w:t>
      </w:r>
      <w:r w:rsidRPr="00625E1F">
        <w:rPr>
          <w:rFonts w:ascii="Tahoma" w:eastAsia="Times New Roman" w:hAnsi="Tahoma" w:cs="Tahoma"/>
          <w:sz w:val="16"/>
          <w:szCs w:val="16"/>
          <w:lang w:eastAsia="pl-PL"/>
        </w:rPr>
        <w:t>,</w:t>
      </w:r>
    </w:p>
    <w:p w:rsidR="00E003A1" w:rsidRPr="00625E1F" w:rsidRDefault="00E003A1" w:rsidP="00E003A1">
      <w:pPr>
        <w:spacing w:after="0" w:line="269" w:lineRule="auto"/>
        <w:rPr>
          <w:rFonts w:ascii="Tahoma" w:eastAsia="Times New Roman" w:hAnsi="Tahoma" w:cs="Tahoma"/>
          <w:lang w:eastAsia="pl-PL"/>
        </w:rPr>
      </w:pPr>
    </w:p>
    <w:p w:rsidR="00E003A1" w:rsidRPr="00625E1F" w:rsidRDefault="00E003A1" w:rsidP="00E003A1">
      <w:pPr>
        <w:spacing w:after="0" w:line="269" w:lineRule="auto"/>
        <w:rPr>
          <w:rFonts w:ascii="Tahoma" w:eastAsia="Times New Roman" w:hAnsi="Tahoma" w:cs="Tahoma"/>
          <w:lang w:eastAsia="pl-PL"/>
        </w:rPr>
      </w:pPr>
      <w:r w:rsidRPr="00625E1F">
        <w:rPr>
          <w:rFonts w:ascii="Tahoma" w:eastAsia="Times New Roman" w:hAnsi="Tahoma" w:cs="Tahoma"/>
          <w:lang w:eastAsia="pl-PL"/>
        </w:rPr>
        <w:t>nie podlega/ą wykluczeniu z postępowania o udzielenie zamówienia.</w:t>
      </w:r>
    </w:p>
    <w:p w:rsidR="00E003A1" w:rsidRPr="00625E1F" w:rsidRDefault="00E003A1" w:rsidP="00E003A1">
      <w:pPr>
        <w:spacing w:after="0" w:line="360" w:lineRule="auto"/>
        <w:rPr>
          <w:rFonts w:ascii="Tahoma" w:eastAsia="Times New Roman" w:hAnsi="Tahoma" w:cs="Tahoma"/>
          <w:lang w:eastAsia="pl-PL"/>
        </w:rPr>
      </w:pPr>
    </w:p>
    <w:p w:rsidR="00E003A1" w:rsidRPr="00625E1F" w:rsidRDefault="00E003A1" w:rsidP="00E003A1">
      <w:pPr>
        <w:spacing w:after="0" w:line="360" w:lineRule="auto"/>
        <w:jc w:val="both"/>
        <w:rPr>
          <w:rFonts w:ascii="Tahoma" w:eastAsia="Times New Roman" w:hAnsi="Tahoma" w:cs="Tahoma"/>
          <w:lang w:eastAsia="pl-PL"/>
        </w:rPr>
      </w:pPr>
    </w:p>
    <w:p w:rsidR="00E003A1" w:rsidRPr="00625E1F" w:rsidRDefault="00E003A1" w:rsidP="00E003A1">
      <w:pPr>
        <w:spacing w:after="0" w:line="360" w:lineRule="auto"/>
        <w:jc w:val="both"/>
        <w:rPr>
          <w:rFonts w:ascii="Tahoma" w:eastAsia="Times New Roman" w:hAnsi="Tahoma" w:cs="Tahoma"/>
          <w:lang w:eastAsia="pl-PL"/>
        </w:rPr>
      </w:pPr>
    </w:p>
    <w:p w:rsidR="00E003A1" w:rsidRPr="00625E1F" w:rsidRDefault="00E003A1" w:rsidP="00E003A1">
      <w:pPr>
        <w:spacing w:after="0" w:line="240" w:lineRule="auto"/>
        <w:rPr>
          <w:rFonts w:ascii="Tahoma" w:eastAsia="Times New Roman" w:hAnsi="Tahoma" w:cs="Tahoma"/>
          <w:i/>
          <w:iCs/>
          <w:sz w:val="14"/>
          <w:szCs w:val="14"/>
          <w:lang w:eastAsia="pl-PL"/>
        </w:rPr>
      </w:pPr>
      <w:r w:rsidRPr="00625E1F">
        <w:rPr>
          <w:rFonts w:ascii="Tahoma" w:eastAsia="Times New Roman" w:hAnsi="Tahoma" w:cs="Tahoma"/>
          <w:i/>
          <w:iCs/>
          <w:sz w:val="14"/>
          <w:szCs w:val="14"/>
          <w:lang w:eastAsia="pl-PL"/>
        </w:rPr>
        <w:t>......................................................................................</w:t>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t>........................................</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 xml:space="preserve">(imię, nazwisko, podpis(y) pieczątka) osób uprawnionych                                                           (data)             </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do reprezentacji wykonawcy lub pełnomocnika)</w:t>
      </w:r>
    </w:p>
    <w:p w:rsidR="00E003A1" w:rsidRPr="00625E1F" w:rsidRDefault="00E003A1" w:rsidP="00E003A1">
      <w:pPr>
        <w:spacing w:after="0" w:line="360" w:lineRule="auto"/>
        <w:jc w:val="both"/>
        <w:rPr>
          <w:rFonts w:ascii="Tahoma" w:eastAsia="Times New Roman" w:hAnsi="Tahoma" w:cs="Tahoma"/>
          <w:i/>
          <w:color w:val="0000FF"/>
          <w:lang w:eastAsia="pl-PL"/>
        </w:rPr>
      </w:pPr>
    </w:p>
    <w:p w:rsidR="00E003A1" w:rsidRPr="00625E1F" w:rsidRDefault="00E003A1" w:rsidP="00E93CA5">
      <w:pPr>
        <w:numPr>
          <w:ilvl w:val="0"/>
          <w:numId w:val="9"/>
        </w:numPr>
        <w:suppressAutoHyphens/>
        <w:spacing w:after="120" w:line="240" w:lineRule="auto"/>
        <w:ind w:left="426" w:hanging="426"/>
        <w:contextualSpacing/>
        <w:rPr>
          <w:rFonts w:ascii="Tahoma" w:eastAsia="Calibri" w:hAnsi="Tahoma" w:cs="Tahoma"/>
          <w:b/>
          <w:lang w:eastAsia="pl-PL"/>
        </w:rPr>
      </w:pPr>
      <w:r w:rsidRPr="00625E1F">
        <w:rPr>
          <w:rFonts w:ascii="Tahoma" w:eastAsia="Calibri" w:hAnsi="Tahoma" w:cs="Tahoma"/>
          <w:b/>
          <w:lang w:eastAsia="pl-PL"/>
        </w:rPr>
        <w:t>OŚWIADCZENIE DOTYCZĄCE PODANYCH INFORMACJI:</w:t>
      </w:r>
    </w:p>
    <w:p w:rsidR="00E003A1" w:rsidRPr="00625E1F" w:rsidRDefault="00E003A1" w:rsidP="00E003A1">
      <w:pPr>
        <w:spacing w:after="0"/>
        <w:jc w:val="both"/>
        <w:rPr>
          <w:rFonts w:ascii="Tahoma" w:eastAsia="Times New Roman" w:hAnsi="Tahoma" w:cs="Tahoma"/>
          <w:lang w:eastAsia="pl-PL"/>
        </w:rPr>
      </w:pPr>
      <w:r w:rsidRPr="00625E1F">
        <w:rPr>
          <w:rFonts w:ascii="Tahoma" w:eastAsia="Times New Roman" w:hAnsi="Tahoma" w:cs="Tahoma"/>
          <w:lang w:eastAsia="pl-PL"/>
        </w:rPr>
        <w:t xml:space="preserve">Oświadczam, że wszystkie informacje podane w powyższych oświadczeniach są aktualne </w:t>
      </w:r>
      <w:r w:rsidRPr="00625E1F">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625E1F" w:rsidRDefault="00E003A1" w:rsidP="00E003A1">
      <w:pPr>
        <w:spacing w:after="0" w:line="360" w:lineRule="auto"/>
        <w:jc w:val="both"/>
        <w:rPr>
          <w:rFonts w:ascii="Tahoma" w:eastAsia="Times New Roman" w:hAnsi="Tahoma" w:cs="Tahoma"/>
          <w:lang w:eastAsia="pl-PL"/>
        </w:rPr>
      </w:pPr>
    </w:p>
    <w:p w:rsidR="00E003A1" w:rsidRPr="00625E1F" w:rsidRDefault="00E003A1" w:rsidP="00E003A1">
      <w:pPr>
        <w:spacing w:after="0" w:line="360" w:lineRule="auto"/>
        <w:jc w:val="both"/>
        <w:rPr>
          <w:rFonts w:ascii="Tahoma" w:eastAsia="Times New Roman" w:hAnsi="Tahoma" w:cs="Tahoma"/>
          <w:lang w:eastAsia="pl-PL"/>
        </w:rPr>
      </w:pPr>
    </w:p>
    <w:p w:rsidR="00E003A1" w:rsidRPr="00625E1F" w:rsidRDefault="00E003A1" w:rsidP="00E003A1">
      <w:pPr>
        <w:spacing w:after="0" w:line="360" w:lineRule="auto"/>
        <w:jc w:val="both"/>
        <w:rPr>
          <w:rFonts w:ascii="Tahoma" w:eastAsia="Times New Roman" w:hAnsi="Tahoma" w:cs="Tahoma"/>
          <w:lang w:eastAsia="pl-PL"/>
        </w:rPr>
      </w:pPr>
    </w:p>
    <w:p w:rsidR="00E003A1" w:rsidRPr="00625E1F" w:rsidRDefault="00E003A1" w:rsidP="00E003A1">
      <w:pPr>
        <w:spacing w:after="0" w:line="240" w:lineRule="auto"/>
        <w:rPr>
          <w:rFonts w:ascii="Tahoma" w:eastAsia="Times New Roman" w:hAnsi="Tahoma" w:cs="Tahoma"/>
          <w:i/>
          <w:iCs/>
          <w:sz w:val="14"/>
          <w:szCs w:val="14"/>
          <w:lang w:eastAsia="pl-PL"/>
        </w:rPr>
      </w:pPr>
      <w:r w:rsidRPr="00625E1F">
        <w:rPr>
          <w:rFonts w:ascii="Tahoma" w:eastAsia="Times New Roman" w:hAnsi="Tahoma" w:cs="Tahoma"/>
          <w:i/>
          <w:iCs/>
          <w:sz w:val="14"/>
          <w:szCs w:val="14"/>
          <w:lang w:eastAsia="pl-PL"/>
        </w:rPr>
        <w:t>......................................................................................</w:t>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r>
      <w:r w:rsidRPr="00625E1F">
        <w:rPr>
          <w:rFonts w:ascii="Tahoma" w:eastAsia="Times New Roman" w:hAnsi="Tahoma" w:cs="Tahoma"/>
          <w:i/>
          <w:iCs/>
          <w:sz w:val="14"/>
          <w:szCs w:val="14"/>
          <w:lang w:eastAsia="pl-PL"/>
        </w:rPr>
        <w:tab/>
        <w:t>........................................</w:t>
      </w:r>
    </w:p>
    <w:p w:rsidR="00E003A1" w:rsidRPr="00625E1F" w:rsidRDefault="00E003A1" w:rsidP="00E003A1">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 xml:space="preserve">(imię, nazwisko, podpis(y) pieczątka) osób uprawnionych                                                           (data)             </w:t>
      </w:r>
    </w:p>
    <w:p w:rsidR="001328D2" w:rsidRPr="00625E1F" w:rsidRDefault="00E003A1" w:rsidP="00E003A1">
      <w:pPr>
        <w:spacing w:after="0" w:line="240" w:lineRule="auto"/>
        <w:jc w:val="both"/>
        <w:rPr>
          <w:rFonts w:ascii="Tahoma" w:eastAsia="Times New Roman" w:hAnsi="Tahoma" w:cs="Tahoma"/>
          <w:i/>
          <w:iCs/>
          <w:sz w:val="20"/>
          <w:szCs w:val="20"/>
          <w:lang w:eastAsia="pl-PL"/>
        </w:rPr>
      </w:pPr>
      <w:r w:rsidRPr="00625E1F">
        <w:rPr>
          <w:rFonts w:ascii="Tahoma" w:eastAsia="Times New Roman" w:hAnsi="Tahoma" w:cs="Tahoma"/>
          <w:i/>
          <w:iCs/>
          <w:sz w:val="16"/>
          <w:szCs w:val="16"/>
          <w:lang w:eastAsia="pl-PL"/>
        </w:rPr>
        <w:t>do reprezentacji wykonawcy lub pełnomocnika)</w:t>
      </w:r>
    </w:p>
    <w:p w:rsidR="001328D2" w:rsidRPr="00625E1F"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625E1F"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625E1F"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625E1F"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625E1F" w:rsidRDefault="001328D2" w:rsidP="001328D2">
      <w:pPr>
        <w:spacing w:after="0" w:line="240" w:lineRule="auto"/>
        <w:rPr>
          <w:rFonts w:ascii="Tahoma" w:hAnsi="Tahoma" w:cs="Tahoma"/>
          <w:sz w:val="20"/>
          <w:szCs w:val="20"/>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1328D2" w:rsidRPr="00625E1F" w:rsidRDefault="001328D2" w:rsidP="001328D2">
      <w:pPr>
        <w:spacing w:after="0" w:line="269" w:lineRule="auto"/>
        <w:rPr>
          <w:rFonts w:ascii="Tahoma" w:eastAsia="Times New Roman" w:hAnsi="Tahoma" w:cs="Tahoma"/>
          <w:color w:val="0000FF"/>
          <w:sz w:val="20"/>
          <w:szCs w:val="20"/>
          <w:lang w:eastAsia="pl-PL"/>
        </w:rPr>
      </w:pPr>
    </w:p>
    <w:p w:rsidR="00F01F8B" w:rsidRPr="00625E1F" w:rsidRDefault="00F01F8B" w:rsidP="00F01F8B">
      <w:pPr>
        <w:keepNext/>
        <w:spacing w:after="0" w:line="240" w:lineRule="auto"/>
        <w:outlineLvl w:val="3"/>
        <w:rPr>
          <w:rFonts w:ascii="Tahoma" w:eastAsia="Times New Roman" w:hAnsi="Tahoma" w:cs="Tahoma"/>
          <w:iCs/>
          <w:sz w:val="20"/>
          <w:szCs w:val="20"/>
          <w:lang w:eastAsia="x-none"/>
        </w:rPr>
      </w:pPr>
      <w:bookmarkStart w:id="1" w:name="_Toc426635816"/>
      <w:bookmarkStart w:id="2" w:name="_Toc460570144"/>
      <w:r w:rsidRPr="00625E1F">
        <w:rPr>
          <w:rFonts w:ascii="Tahoma" w:eastAsia="Times New Roman" w:hAnsi="Tahoma" w:cs="Tahoma"/>
          <w:iCs/>
          <w:sz w:val="20"/>
          <w:szCs w:val="20"/>
          <w:lang w:eastAsia="x-none"/>
        </w:rPr>
        <w:br w:type="page"/>
      </w:r>
    </w:p>
    <w:p w:rsidR="001328D2" w:rsidRPr="00625E1F"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625E1F">
        <w:rPr>
          <w:rFonts w:ascii="Tahoma" w:eastAsia="Times New Roman" w:hAnsi="Tahoma" w:cs="Tahoma"/>
          <w:iCs/>
          <w:sz w:val="20"/>
          <w:szCs w:val="20"/>
          <w:lang w:val="x-none" w:eastAsia="x-none"/>
        </w:rPr>
        <w:lastRenderedPageBreak/>
        <w:t xml:space="preserve">Załącznik Nr </w:t>
      </w:r>
      <w:r w:rsidR="00DF7DD1" w:rsidRPr="00625E1F">
        <w:rPr>
          <w:rFonts w:ascii="Tahoma" w:eastAsia="Times New Roman" w:hAnsi="Tahoma" w:cs="Tahoma"/>
          <w:iCs/>
          <w:sz w:val="20"/>
          <w:szCs w:val="20"/>
          <w:lang w:eastAsia="x-none"/>
        </w:rPr>
        <w:t>3</w:t>
      </w:r>
      <w:r w:rsidRPr="00625E1F">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625E1F" w:rsidRDefault="001328D2" w:rsidP="001328D2">
      <w:pPr>
        <w:spacing w:after="0" w:line="240" w:lineRule="auto"/>
        <w:jc w:val="both"/>
        <w:rPr>
          <w:rFonts w:ascii="Tahoma" w:eastAsia="Times New Roman" w:hAnsi="Tahoma" w:cs="Tahoma"/>
          <w:b/>
          <w:bCs/>
          <w:sz w:val="20"/>
          <w:szCs w:val="20"/>
          <w:lang w:eastAsia="pl-PL"/>
        </w:rPr>
      </w:pPr>
    </w:p>
    <w:p w:rsidR="001328D2" w:rsidRPr="00625E1F" w:rsidRDefault="001328D2" w:rsidP="001328D2">
      <w:pPr>
        <w:spacing w:after="0" w:line="240" w:lineRule="auto"/>
        <w:jc w:val="center"/>
        <w:rPr>
          <w:rFonts w:ascii="Tahoma" w:eastAsia="Times New Roman" w:hAnsi="Tahoma" w:cs="Tahoma"/>
          <w:b/>
          <w:sz w:val="20"/>
          <w:szCs w:val="20"/>
          <w:lang w:eastAsia="pl-PL"/>
        </w:rPr>
      </w:pPr>
      <w:r w:rsidRPr="00625E1F">
        <w:rPr>
          <w:rFonts w:ascii="Tahoma" w:eastAsia="Times New Roman" w:hAnsi="Tahoma" w:cs="Tahoma"/>
          <w:b/>
          <w:sz w:val="20"/>
          <w:szCs w:val="20"/>
          <w:lang w:eastAsia="pl-PL"/>
        </w:rPr>
        <w:t>Lista podmiotów należących do tej samej grupy kapitałowej/</w:t>
      </w:r>
      <w:r w:rsidRPr="00625E1F">
        <w:rPr>
          <w:rFonts w:ascii="Tahoma" w:eastAsia="Times New Roman" w:hAnsi="Tahoma" w:cs="Tahoma"/>
          <w:b/>
          <w:sz w:val="20"/>
          <w:szCs w:val="20"/>
          <w:lang w:eastAsia="pl-PL"/>
        </w:rPr>
        <w:br/>
        <w:t>informacja o tym, że wykonawca nie należy do grupy kapitałowej.</w:t>
      </w:r>
    </w:p>
    <w:p w:rsidR="001328D2" w:rsidRPr="00625E1F" w:rsidRDefault="001328D2" w:rsidP="001328D2">
      <w:pPr>
        <w:spacing w:after="0" w:line="240" w:lineRule="auto"/>
        <w:jc w:val="both"/>
        <w:rPr>
          <w:rFonts w:ascii="Tahoma" w:eastAsia="Times New Roman" w:hAnsi="Tahoma" w:cs="Tahoma"/>
          <w:sz w:val="20"/>
          <w:szCs w:val="20"/>
          <w:lang w:eastAsia="pl-PL"/>
        </w:rPr>
      </w:pPr>
    </w:p>
    <w:p w:rsidR="001328D2" w:rsidRPr="00625E1F" w:rsidRDefault="001328D2" w:rsidP="001328D2">
      <w:pPr>
        <w:spacing w:after="120" w:line="240" w:lineRule="auto"/>
        <w:jc w:val="both"/>
        <w:rPr>
          <w:rFonts w:ascii="Tahoma" w:eastAsia="Times New Roman" w:hAnsi="Tahoma" w:cs="Tahoma"/>
          <w:sz w:val="20"/>
          <w:szCs w:val="20"/>
          <w:lang w:eastAsia="pl-PL"/>
        </w:rPr>
      </w:pPr>
      <w:r w:rsidRPr="00625E1F">
        <w:rPr>
          <w:rFonts w:ascii="Tahoma" w:eastAsia="Times New Roman" w:hAnsi="Tahoma" w:cs="Tahoma"/>
          <w:sz w:val="20"/>
          <w:szCs w:val="20"/>
          <w:lang w:eastAsia="pl-PL"/>
        </w:rPr>
        <w:t xml:space="preserve">Przystępując do postępowania prowadzonego w trybie przetargu nieograniczonego </w:t>
      </w:r>
      <w:r w:rsidRPr="00625E1F">
        <w:rPr>
          <w:rFonts w:ascii="Tahoma" w:eastAsia="Times New Roman" w:hAnsi="Tahoma" w:cs="Tahoma"/>
          <w:sz w:val="20"/>
          <w:szCs w:val="20"/>
          <w:lang w:eastAsia="pl-PL"/>
        </w:rPr>
        <w:br/>
        <w:t>w sprawie udzielenia zamówienia publicznego na:</w:t>
      </w:r>
    </w:p>
    <w:p w:rsidR="00DF7DD1" w:rsidRPr="00625E1F" w:rsidRDefault="00532ADC" w:rsidP="00DF7DD1">
      <w:pPr>
        <w:widowControl w:val="0"/>
        <w:autoSpaceDE w:val="0"/>
        <w:autoSpaceDN w:val="0"/>
        <w:adjustRightInd w:val="0"/>
        <w:spacing w:after="0" w:line="240" w:lineRule="auto"/>
        <w:jc w:val="center"/>
        <w:rPr>
          <w:rFonts w:ascii="Tahoma" w:eastAsia="Times New Roman" w:hAnsi="Tahoma" w:cs="Tahoma"/>
          <w:b/>
          <w:color w:val="000000"/>
          <w:lang w:eastAsia="pl-PL"/>
        </w:rPr>
      </w:pPr>
      <w:r w:rsidRPr="00532ADC">
        <w:rPr>
          <w:rFonts w:ascii="Tahoma" w:eastAsia="Times New Roman" w:hAnsi="Tahoma" w:cs="Tahoma"/>
          <w:b/>
          <w:bCs/>
          <w:color w:val="000000"/>
          <w:highlight w:val="white"/>
          <w:lang w:eastAsia="pl-PL"/>
        </w:rPr>
        <w:t>Frezowanie 158 sztuk pni pozostałych po wycince drzew z pasów drogowych dróg powiatowych na terenie powiatu iławskiego</w:t>
      </w:r>
    </w:p>
    <w:p w:rsidR="00DF7DD1" w:rsidRPr="00625E1F" w:rsidRDefault="00DF7DD1" w:rsidP="00DF7DD1">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F01F8B" w:rsidRPr="00625E1F" w:rsidRDefault="00DF7DD1" w:rsidP="00DF7DD1">
      <w:pPr>
        <w:widowControl w:val="0"/>
        <w:autoSpaceDE w:val="0"/>
        <w:autoSpaceDN w:val="0"/>
        <w:adjustRightInd w:val="0"/>
        <w:spacing w:after="120" w:line="240" w:lineRule="auto"/>
        <w:rPr>
          <w:rFonts w:ascii="Tahoma" w:eastAsia="Times New Roman" w:hAnsi="Tahoma" w:cs="Tahoma"/>
          <w:b/>
          <w:sz w:val="20"/>
          <w:szCs w:val="20"/>
          <w:lang w:eastAsia="pl-PL"/>
        </w:rPr>
      </w:pPr>
      <w:r w:rsidRPr="00625E1F">
        <w:rPr>
          <w:rFonts w:ascii="Tahoma" w:eastAsia="Times New Roman" w:hAnsi="Tahoma" w:cs="Tahoma"/>
          <w:b/>
          <w:sz w:val="20"/>
          <w:szCs w:val="20"/>
          <w:lang w:eastAsia="pl-PL"/>
        </w:rPr>
        <w:t xml:space="preserve">Postępowanie znak: </w:t>
      </w:r>
      <w:proofErr w:type="spellStart"/>
      <w:r w:rsidRPr="00625E1F">
        <w:rPr>
          <w:rFonts w:ascii="Tahoma" w:eastAsia="Times New Roman" w:hAnsi="Tahoma" w:cs="Tahoma"/>
          <w:b/>
          <w:color w:val="000000"/>
          <w:sz w:val="20"/>
          <w:szCs w:val="20"/>
          <w:lang w:eastAsia="pl-PL"/>
        </w:rPr>
        <w:t>DT4B.260.</w:t>
      </w:r>
      <w:r w:rsidR="00532ADC">
        <w:rPr>
          <w:rFonts w:ascii="Tahoma" w:eastAsia="Times New Roman" w:hAnsi="Tahoma" w:cs="Tahoma"/>
          <w:b/>
          <w:color w:val="000000"/>
          <w:sz w:val="20"/>
          <w:szCs w:val="20"/>
          <w:lang w:eastAsia="pl-PL"/>
        </w:rPr>
        <w:t>7</w:t>
      </w:r>
      <w:r w:rsidRPr="00625E1F">
        <w:rPr>
          <w:rFonts w:ascii="Tahoma" w:eastAsia="Times New Roman" w:hAnsi="Tahoma" w:cs="Tahoma"/>
          <w:b/>
          <w:color w:val="000000"/>
          <w:sz w:val="20"/>
          <w:szCs w:val="20"/>
          <w:lang w:eastAsia="pl-PL"/>
        </w:rPr>
        <w:t>.2020</w:t>
      </w:r>
      <w:proofErr w:type="spellEnd"/>
    </w:p>
    <w:p w:rsidR="001328D2" w:rsidRPr="00625E1F" w:rsidRDefault="001328D2" w:rsidP="001328D2">
      <w:pPr>
        <w:spacing w:after="120" w:line="240" w:lineRule="auto"/>
        <w:rPr>
          <w:rFonts w:ascii="Tahoma" w:eastAsia="Times New Roman" w:hAnsi="Tahoma" w:cs="Tahoma"/>
          <w:sz w:val="20"/>
          <w:szCs w:val="20"/>
          <w:lang w:eastAsia="pl-PL"/>
        </w:rPr>
      </w:pPr>
      <w:r w:rsidRPr="00625E1F">
        <w:rPr>
          <w:rFonts w:ascii="Tahoma" w:eastAsia="Times New Roman" w:hAnsi="Tahoma" w:cs="Tahoma"/>
          <w:sz w:val="20"/>
          <w:szCs w:val="20"/>
          <w:lang w:eastAsia="pl-PL"/>
        </w:rPr>
        <w:t>działając w imieniu Wykonawcy:</w:t>
      </w:r>
    </w:p>
    <w:p w:rsidR="001328D2" w:rsidRPr="00625E1F" w:rsidRDefault="001328D2" w:rsidP="001328D2">
      <w:pPr>
        <w:spacing w:after="0" w:line="360" w:lineRule="auto"/>
        <w:rPr>
          <w:rFonts w:ascii="Tahoma" w:eastAsia="Times New Roman" w:hAnsi="Tahoma" w:cs="Tahoma"/>
          <w:sz w:val="20"/>
          <w:szCs w:val="20"/>
          <w:lang w:eastAsia="pl-PL"/>
        </w:rPr>
      </w:pPr>
      <w:r w:rsidRPr="00625E1F">
        <w:rPr>
          <w:rFonts w:ascii="Tahoma" w:eastAsia="Times New Roman" w:hAnsi="Tahoma" w:cs="Tahoma"/>
          <w:sz w:val="20"/>
          <w:szCs w:val="20"/>
          <w:lang w:eastAsia="pl-PL"/>
        </w:rPr>
        <w:t>…………………………………………………………………………………………………………....</w:t>
      </w:r>
    </w:p>
    <w:p w:rsidR="001328D2" w:rsidRPr="00625E1F" w:rsidRDefault="001328D2" w:rsidP="001328D2">
      <w:pPr>
        <w:spacing w:after="0" w:line="360" w:lineRule="auto"/>
        <w:jc w:val="center"/>
        <w:rPr>
          <w:rFonts w:ascii="Tahoma" w:eastAsia="Times New Roman" w:hAnsi="Tahoma" w:cs="Tahoma"/>
          <w:sz w:val="20"/>
          <w:szCs w:val="20"/>
          <w:lang w:eastAsia="pl-PL"/>
        </w:rPr>
      </w:pPr>
      <w:r w:rsidRPr="00625E1F">
        <w:rPr>
          <w:rFonts w:ascii="Tahoma" w:eastAsia="Times New Roman" w:hAnsi="Tahoma" w:cs="Tahoma"/>
          <w:sz w:val="20"/>
          <w:szCs w:val="20"/>
          <w:lang w:eastAsia="pl-PL"/>
        </w:rPr>
        <w:t xml:space="preserve"> (podać nazwę i adres Wykonawcy)</w:t>
      </w:r>
    </w:p>
    <w:p w:rsidR="001328D2" w:rsidRPr="00625E1F" w:rsidRDefault="001328D2" w:rsidP="001328D2">
      <w:pPr>
        <w:spacing w:after="0" w:line="100" w:lineRule="atLeast"/>
        <w:jc w:val="both"/>
        <w:rPr>
          <w:rFonts w:ascii="Tahoma" w:eastAsia="Times New Roman" w:hAnsi="Tahoma" w:cs="Tahoma"/>
          <w:sz w:val="20"/>
          <w:szCs w:val="20"/>
          <w:lang w:eastAsia="pl-PL"/>
        </w:rPr>
      </w:pPr>
      <w:r w:rsidRPr="00625E1F">
        <w:rPr>
          <w:rFonts w:ascii="Tahoma" w:eastAsia="Times New Roman" w:hAnsi="Tahoma" w:cs="Tahoma"/>
          <w:bCs/>
          <w:sz w:val="20"/>
          <w:szCs w:val="20"/>
          <w:lang w:eastAsia="pl-PL"/>
        </w:rPr>
        <w:t xml:space="preserve">Nawiązując do zamieszczonej w dniu ………. na stronie internetowej Zamawiającego informacji </w:t>
      </w:r>
      <w:r w:rsidRPr="00625E1F">
        <w:rPr>
          <w:rFonts w:ascii="Tahoma" w:eastAsia="Times New Roman" w:hAnsi="Tahoma" w:cs="Tahoma"/>
          <w:sz w:val="20"/>
          <w:szCs w:val="20"/>
          <w:lang w:eastAsia="pl-PL"/>
        </w:rPr>
        <w:t>o której mowa w art. 86 ust. 5 ustawy Pzp</w:t>
      </w:r>
    </w:p>
    <w:p w:rsidR="001328D2" w:rsidRPr="00625E1F" w:rsidRDefault="001328D2" w:rsidP="001328D2">
      <w:pPr>
        <w:spacing w:after="0" w:line="240" w:lineRule="auto"/>
        <w:rPr>
          <w:rFonts w:ascii="Tahoma" w:eastAsia="Times New Roman" w:hAnsi="Tahoma" w:cs="Tahoma"/>
          <w:sz w:val="20"/>
          <w:szCs w:val="20"/>
          <w:lang w:eastAsia="pl-PL"/>
        </w:rPr>
      </w:pPr>
    </w:p>
    <w:p w:rsidR="001328D2" w:rsidRPr="00625E1F" w:rsidRDefault="001328D2" w:rsidP="00E93CA5">
      <w:pPr>
        <w:widowControl w:val="0"/>
        <w:numPr>
          <w:ilvl w:val="0"/>
          <w:numId w:val="11"/>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625E1F">
        <w:rPr>
          <w:rFonts w:ascii="Tahoma" w:eastAsia="Times New Roman" w:hAnsi="Tahoma" w:cs="Tahoma"/>
          <w:b/>
          <w:sz w:val="20"/>
          <w:szCs w:val="20"/>
          <w:lang w:eastAsia="pl-PL"/>
        </w:rPr>
        <w:t>Informuję(my), że z poniższymi wykonawcami biorącymi udzi</w:t>
      </w:r>
      <w:r w:rsidR="00772A57" w:rsidRPr="00625E1F">
        <w:rPr>
          <w:rFonts w:ascii="Tahoma" w:eastAsia="Times New Roman" w:hAnsi="Tahoma" w:cs="Tahoma"/>
          <w:b/>
          <w:sz w:val="20"/>
          <w:szCs w:val="20"/>
          <w:lang w:eastAsia="pl-PL"/>
        </w:rPr>
        <w:t>ał w przedmiotowym postępowaniu</w:t>
      </w:r>
      <w:r w:rsidRPr="00625E1F">
        <w:rPr>
          <w:rFonts w:ascii="Tahoma" w:eastAsia="Times New Roman" w:hAnsi="Tahoma" w:cs="Tahoma"/>
          <w:b/>
          <w:color w:val="FF0000"/>
          <w:sz w:val="20"/>
          <w:szCs w:val="20"/>
          <w:lang w:eastAsia="pl-PL"/>
        </w:rPr>
        <w:t>*</w:t>
      </w:r>
      <w:r w:rsidRPr="00625E1F">
        <w:rPr>
          <w:rFonts w:ascii="Tahoma" w:eastAsia="Times New Roman" w:hAnsi="Tahoma" w:cs="Tahoma"/>
          <w:b/>
          <w:sz w:val="20"/>
          <w:szCs w:val="20"/>
          <w:lang w:eastAsia="pl-PL"/>
        </w:rPr>
        <w:t xml:space="preserve"> należymy do tej samej grupy kapitałowej </w:t>
      </w:r>
      <w:r w:rsidRPr="00625E1F">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625E1F"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625E1F" w:rsidTr="00A87FA0">
        <w:tc>
          <w:tcPr>
            <w:tcW w:w="559" w:type="dxa"/>
          </w:tcPr>
          <w:p w:rsidR="001328D2" w:rsidRPr="00625E1F" w:rsidRDefault="001328D2" w:rsidP="001328D2">
            <w:pPr>
              <w:spacing w:after="0" w:line="240" w:lineRule="auto"/>
              <w:rPr>
                <w:rFonts w:ascii="Tahoma" w:eastAsia="Times New Roman" w:hAnsi="Tahoma" w:cs="Tahoma"/>
                <w:sz w:val="20"/>
                <w:szCs w:val="20"/>
                <w:lang w:eastAsia="pl-PL"/>
              </w:rPr>
            </w:pPr>
            <w:r w:rsidRPr="00625E1F">
              <w:rPr>
                <w:rFonts w:ascii="Tahoma" w:eastAsia="Times New Roman" w:hAnsi="Tahoma" w:cs="Tahoma"/>
                <w:sz w:val="20"/>
                <w:szCs w:val="20"/>
                <w:lang w:eastAsia="pl-PL"/>
              </w:rPr>
              <w:t>Lp.</w:t>
            </w:r>
          </w:p>
        </w:tc>
        <w:tc>
          <w:tcPr>
            <w:tcW w:w="2693" w:type="dxa"/>
          </w:tcPr>
          <w:p w:rsidR="001328D2" w:rsidRPr="00625E1F" w:rsidRDefault="001328D2" w:rsidP="001328D2">
            <w:pPr>
              <w:spacing w:after="0" w:line="240" w:lineRule="auto"/>
              <w:rPr>
                <w:rFonts w:ascii="Tahoma" w:eastAsia="Times New Roman" w:hAnsi="Tahoma" w:cs="Tahoma"/>
                <w:sz w:val="20"/>
                <w:szCs w:val="20"/>
                <w:lang w:eastAsia="pl-PL"/>
              </w:rPr>
            </w:pPr>
            <w:r w:rsidRPr="00625E1F">
              <w:rPr>
                <w:rFonts w:ascii="Tahoma" w:eastAsia="Times New Roman" w:hAnsi="Tahoma" w:cs="Tahoma"/>
                <w:sz w:val="20"/>
                <w:szCs w:val="20"/>
                <w:lang w:eastAsia="pl-PL"/>
              </w:rPr>
              <w:t>Nazwa podmiotu</w:t>
            </w:r>
          </w:p>
        </w:tc>
        <w:tc>
          <w:tcPr>
            <w:tcW w:w="5985" w:type="dxa"/>
          </w:tcPr>
          <w:p w:rsidR="001328D2" w:rsidRPr="00625E1F" w:rsidRDefault="001328D2" w:rsidP="001328D2">
            <w:pPr>
              <w:spacing w:after="0" w:line="240" w:lineRule="auto"/>
              <w:rPr>
                <w:rFonts w:ascii="Tahoma" w:eastAsia="Times New Roman" w:hAnsi="Tahoma" w:cs="Tahoma"/>
                <w:sz w:val="20"/>
                <w:szCs w:val="20"/>
                <w:lang w:eastAsia="pl-PL"/>
              </w:rPr>
            </w:pPr>
            <w:r w:rsidRPr="00625E1F">
              <w:rPr>
                <w:rFonts w:ascii="Tahoma" w:eastAsia="Times New Roman" w:hAnsi="Tahoma" w:cs="Tahoma"/>
                <w:sz w:val="20"/>
                <w:szCs w:val="20"/>
                <w:lang w:eastAsia="pl-PL"/>
              </w:rPr>
              <w:t>Adres podmiotu</w:t>
            </w:r>
          </w:p>
        </w:tc>
      </w:tr>
      <w:tr w:rsidR="001328D2" w:rsidRPr="00625E1F" w:rsidTr="00A87FA0">
        <w:tc>
          <w:tcPr>
            <w:tcW w:w="559" w:type="dxa"/>
          </w:tcPr>
          <w:p w:rsidR="001328D2" w:rsidRPr="00625E1F" w:rsidRDefault="001328D2" w:rsidP="001328D2">
            <w:pPr>
              <w:spacing w:after="0" w:line="240" w:lineRule="auto"/>
              <w:rPr>
                <w:rFonts w:ascii="Tahoma" w:eastAsia="Times New Roman" w:hAnsi="Tahoma" w:cs="Tahoma"/>
                <w:sz w:val="20"/>
                <w:szCs w:val="20"/>
                <w:lang w:eastAsia="pl-PL"/>
              </w:rPr>
            </w:pPr>
            <w:r w:rsidRPr="00625E1F">
              <w:rPr>
                <w:rFonts w:ascii="Tahoma" w:eastAsia="Times New Roman" w:hAnsi="Tahoma" w:cs="Tahoma"/>
                <w:sz w:val="20"/>
                <w:szCs w:val="20"/>
                <w:lang w:eastAsia="pl-PL"/>
              </w:rPr>
              <w:t>1.</w:t>
            </w:r>
          </w:p>
        </w:tc>
        <w:tc>
          <w:tcPr>
            <w:tcW w:w="2693" w:type="dxa"/>
          </w:tcPr>
          <w:p w:rsidR="001328D2" w:rsidRPr="00625E1F"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625E1F" w:rsidRDefault="001328D2" w:rsidP="001328D2">
            <w:pPr>
              <w:spacing w:after="0" w:line="240" w:lineRule="auto"/>
              <w:rPr>
                <w:rFonts w:ascii="Tahoma" w:eastAsia="Times New Roman" w:hAnsi="Tahoma" w:cs="Tahoma"/>
                <w:sz w:val="20"/>
                <w:szCs w:val="20"/>
                <w:lang w:eastAsia="pl-PL"/>
              </w:rPr>
            </w:pPr>
          </w:p>
        </w:tc>
      </w:tr>
      <w:tr w:rsidR="001328D2" w:rsidRPr="00625E1F" w:rsidTr="00A87FA0">
        <w:tc>
          <w:tcPr>
            <w:tcW w:w="559" w:type="dxa"/>
          </w:tcPr>
          <w:p w:rsidR="001328D2" w:rsidRPr="00625E1F" w:rsidRDefault="001328D2" w:rsidP="001328D2">
            <w:pPr>
              <w:spacing w:after="0" w:line="240" w:lineRule="auto"/>
              <w:rPr>
                <w:rFonts w:ascii="Tahoma" w:eastAsia="Times New Roman" w:hAnsi="Tahoma" w:cs="Tahoma"/>
                <w:sz w:val="20"/>
                <w:szCs w:val="20"/>
                <w:lang w:eastAsia="pl-PL"/>
              </w:rPr>
            </w:pPr>
            <w:r w:rsidRPr="00625E1F">
              <w:rPr>
                <w:rFonts w:ascii="Tahoma" w:eastAsia="Times New Roman" w:hAnsi="Tahoma" w:cs="Tahoma"/>
                <w:sz w:val="20"/>
                <w:szCs w:val="20"/>
                <w:lang w:eastAsia="pl-PL"/>
              </w:rPr>
              <w:t>…..</w:t>
            </w:r>
          </w:p>
        </w:tc>
        <w:tc>
          <w:tcPr>
            <w:tcW w:w="2693" w:type="dxa"/>
          </w:tcPr>
          <w:p w:rsidR="001328D2" w:rsidRPr="00625E1F"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625E1F" w:rsidRDefault="001328D2" w:rsidP="001328D2">
            <w:pPr>
              <w:spacing w:after="0" w:line="240" w:lineRule="auto"/>
              <w:rPr>
                <w:rFonts w:ascii="Tahoma" w:eastAsia="Times New Roman" w:hAnsi="Tahoma" w:cs="Tahoma"/>
                <w:sz w:val="20"/>
                <w:szCs w:val="20"/>
                <w:lang w:eastAsia="pl-PL"/>
              </w:rPr>
            </w:pPr>
          </w:p>
        </w:tc>
      </w:tr>
    </w:tbl>
    <w:p w:rsidR="001328D2" w:rsidRPr="00625E1F" w:rsidRDefault="001328D2" w:rsidP="001328D2">
      <w:pPr>
        <w:spacing w:after="0" w:line="240" w:lineRule="auto"/>
        <w:rPr>
          <w:rFonts w:ascii="Tahoma" w:eastAsia="Times New Roman" w:hAnsi="Tahoma" w:cs="Tahoma"/>
          <w:i/>
          <w:color w:val="FF0000"/>
          <w:sz w:val="20"/>
          <w:szCs w:val="20"/>
          <w:lang w:eastAsia="pl-PL"/>
        </w:rPr>
      </w:pPr>
    </w:p>
    <w:p w:rsidR="001328D2" w:rsidRPr="00625E1F" w:rsidRDefault="001328D2" w:rsidP="001328D2">
      <w:pPr>
        <w:spacing w:after="0" w:line="240" w:lineRule="auto"/>
        <w:rPr>
          <w:rFonts w:ascii="Tahoma" w:eastAsia="Times New Roman" w:hAnsi="Tahoma" w:cs="Tahoma"/>
          <w:i/>
          <w:color w:val="FF0000"/>
          <w:sz w:val="20"/>
          <w:szCs w:val="20"/>
          <w:lang w:eastAsia="pl-PL"/>
        </w:rPr>
      </w:pPr>
    </w:p>
    <w:p w:rsidR="001328D2" w:rsidRPr="00625E1F" w:rsidRDefault="001328D2" w:rsidP="001328D2">
      <w:pPr>
        <w:spacing w:after="0" w:line="240" w:lineRule="auto"/>
        <w:rPr>
          <w:rFonts w:ascii="Tahoma" w:eastAsia="Times New Roman" w:hAnsi="Tahoma" w:cs="Tahoma"/>
          <w:i/>
          <w:iCs/>
          <w:sz w:val="20"/>
          <w:szCs w:val="20"/>
          <w:lang w:eastAsia="pl-PL"/>
        </w:rPr>
      </w:pPr>
      <w:r w:rsidRPr="00625E1F">
        <w:rPr>
          <w:rFonts w:ascii="Tahoma" w:eastAsia="Times New Roman" w:hAnsi="Tahoma" w:cs="Tahoma"/>
          <w:i/>
          <w:iCs/>
          <w:sz w:val="20"/>
          <w:szCs w:val="20"/>
          <w:lang w:eastAsia="pl-PL"/>
        </w:rPr>
        <w:t>......................................................................................</w:t>
      </w:r>
      <w:r w:rsidRPr="00625E1F">
        <w:rPr>
          <w:rFonts w:ascii="Tahoma" w:eastAsia="Times New Roman" w:hAnsi="Tahoma" w:cs="Tahoma"/>
          <w:i/>
          <w:iCs/>
          <w:sz w:val="20"/>
          <w:szCs w:val="20"/>
          <w:lang w:eastAsia="pl-PL"/>
        </w:rPr>
        <w:tab/>
      </w:r>
      <w:r w:rsidRPr="00625E1F">
        <w:rPr>
          <w:rFonts w:ascii="Tahoma" w:eastAsia="Times New Roman" w:hAnsi="Tahoma" w:cs="Tahoma"/>
          <w:i/>
          <w:iCs/>
          <w:sz w:val="20"/>
          <w:szCs w:val="20"/>
          <w:lang w:eastAsia="pl-PL"/>
        </w:rPr>
        <w:tab/>
        <w:t>........................................</w:t>
      </w:r>
    </w:p>
    <w:p w:rsidR="00815127" w:rsidRPr="00625E1F" w:rsidRDefault="00815127" w:rsidP="00815127">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 xml:space="preserve">(imię, nazwisko, podpis(y) pieczątka) osób uprawnionych                                                           (data)             </w:t>
      </w:r>
    </w:p>
    <w:p w:rsidR="001328D2" w:rsidRPr="00625E1F" w:rsidRDefault="00815127" w:rsidP="00815127">
      <w:pPr>
        <w:spacing w:after="0" w:line="240" w:lineRule="auto"/>
        <w:jc w:val="both"/>
        <w:rPr>
          <w:rFonts w:ascii="Tahoma" w:eastAsia="Times New Roman" w:hAnsi="Tahoma" w:cs="Tahoma"/>
          <w:i/>
          <w:iCs/>
          <w:sz w:val="20"/>
          <w:szCs w:val="20"/>
          <w:lang w:eastAsia="pl-PL"/>
        </w:rPr>
      </w:pPr>
      <w:r w:rsidRPr="00625E1F">
        <w:rPr>
          <w:rFonts w:ascii="Tahoma" w:eastAsia="Times New Roman" w:hAnsi="Tahoma" w:cs="Tahoma"/>
          <w:i/>
          <w:iCs/>
          <w:sz w:val="16"/>
          <w:szCs w:val="16"/>
          <w:lang w:eastAsia="pl-PL"/>
        </w:rPr>
        <w:t>do reprezentacji wykonawcy lub pełnomocnika)</w:t>
      </w:r>
    </w:p>
    <w:p w:rsidR="001328D2" w:rsidRPr="00625E1F" w:rsidRDefault="001328D2" w:rsidP="001328D2">
      <w:pPr>
        <w:spacing w:after="0" w:line="240" w:lineRule="auto"/>
        <w:jc w:val="both"/>
        <w:rPr>
          <w:rFonts w:ascii="Tahoma" w:eastAsia="Times New Roman" w:hAnsi="Tahoma" w:cs="Tahoma"/>
          <w:i/>
          <w:iCs/>
          <w:sz w:val="20"/>
          <w:szCs w:val="20"/>
          <w:lang w:eastAsia="pl-PL"/>
        </w:rPr>
      </w:pPr>
    </w:p>
    <w:p w:rsidR="001328D2" w:rsidRPr="00625E1F" w:rsidRDefault="001328D2" w:rsidP="001328D2">
      <w:pPr>
        <w:spacing w:after="0" w:line="240" w:lineRule="auto"/>
        <w:jc w:val="both"/>
        <w:rPr>
          <w:rFonts w:ascii="Tahoma" w:eastAsia="Times New Roman" w:hAnsi="Tahoma" w:cs="Tahoma"/>
          <w:b/>
          <w:sz w:val="20"/>
          <w:szCs w:val="20"/>
          <w:lang w:eastAsia="pl-PL"/>
        </w:rPr>
      </w:pPr>
      <w:r w:rsidRPr="00625E1F">
        <w:rPr>
          <w:rFonts w:ascii="Tahoma" w:eastAsia="Times New Roman" w:hAnsi="Tahoma" w:cs="Tahoma"/>
          <w:b/>
          <w:color w:val="FF0000"/>
          <w:sz w:val="20"/>
          <w:szCs w:val="20"/>
          <w:lang w:eastAsia="pl-PL"/>
        </w:rPr>
        <w:t>*</w:t>
      </w:r>
      <w:r w:rsidRPr="00625E1F">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625E1F">
        <w:rPr>
          <w:rFonts w:ascii="Tahoma" w:eastAsia="Times New Roman" w:hAnsi="Tahoma" w:cs="Tahoma"/>
          <w:b/>
          <w:sz w:val="20"/>
          <w:szCs w:val="20"/>
          <w:lang w:eastAsia="pl-PL"/>
        </w:rPr>
        <w:br/>
        <w:t>o udzielenie zamówienia publicznego</w:t>
      </w:r>
    </w:p>
    <w:p w:rsidR="001328D2" w:rsidRPr="00625E1F"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625E1F">
        <w:rPr>
          <w:rFonts w:ascii="Tahoma" w:eastAsia="Times New Roman" w:hAnsi="Tahoma" w:cs="Tahoma"/>
          <w:sz w:val="20"/>
          <w:szCs w:val="20"/>
          <w:lang w:eastAsia="pl-PL"/>
        </w:rPr>
        <w:t>………………………………….</w:t>
      </w:r>
    </w:p>
    <w:p w:rsidR="001328D2" w:rsidRPr="00625E1F"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625E1F">
        <w:rPr>
          <w:rFonts w:ascii="Tahoma" w:eastAsia="Times New Roman" w:hAnsi="Tahoma" w:cs="Tahoma"/>
          <w:sz w:val="20"/>
          <w:szCs w:val="20"/>
          <w:lang w:eastAsia="pl-PL"/>
        </w:rPr>
        <w:t>…………………………………</w:t>
      </w:r>
    </w:p>
    <w:p w:rsidR="001328D2" w:rsidRPr="00625E1F" w:rsidRDefault="001328D2" w:rsidP="001328D2">
      <w:pPr>
        <w:spacing w:after="0" w:line="240" w:lineRule="auto"/>
        <w:ind w:left="720"/>
        <w:jc w:val="both"/>
        <w:rPr>
          <w:rFonts w:ascii="Tahoma" w:eastAsia="Times New Roman" w:hAnsi="Tahoma" w:cs="Tahoma"/>
          <w:sz w:val="20"/>
          <w:szCs w:val="20"/>
          <w:lang w:eastAsia="pl-PL"/>
        </w:rPr>
      </w:pPr>
    </w:p>
    <w:p w:rsidR="001328D2" w:rsidRPr="00625E1F" w:rsidRDefault="001328D2" w:rsidP="001328D2">
      <w:pPr>
        <w:spacing w:after="0" w:line="240" w:lineRule="auto"/>
        <w:ind w:left="720"/>
        <w:jc w:val="both"/>
        <w:rPr>
          <w:rFonts w:ascii="Tahoma" w:eastAsia="Times New Roman" w:hAnsi="Tahoma" w:cs="Tahoma"/>
          <w:sz w:val="20"/>
          <w:szCs w:val="20"/>
          <w:lang w:eastAsia="pl-PL"/>
        </w:rPr>
      </w:pPr>
    </w:p>
    <w:p w:rsidR="001328D2" w:rsidRPr="00625E1F" w:rsidRDefault="001328D2" w:rsidP="001328D2">
      <w:pPr>
        <w:spacing w:after="0" w:line="240" w:lineRule="auto"/>
        <w:rPr>
          <w:rFonts w:ascii="Tahoma" w:eastAsia="Times New Roman" w:hAnsi="Tahoma" w:cs="Tahoma"/>
          <w:i/>
          <w:iCs/>
          <w:sz w:val="20"/>
          <w:szCs w:val="20"/>
          <w:lang w:eastAsia="pl-PL"/>
        </w:rPr>
      </w:pPr>
      <w:r w:rsidRPr="00625E1F">
        <w:rPr>
          <w:rFonts w:ascii="Tahoma" w:eastAsia="Times New Roman" w:hAnsi="Tahoma" w:cs="Tahoma"/>
          <w:i/>
          <w:iCs/>
          <w:sz w:val="20"/>
          <w:szCs w:val="20"/>
          <w:lang w:eastAsia="pl-PL"/>
        </w:rPr>
        <w:t>......................................................................................</w:t>
      </w:r>
      <w:r w:rsidRPr="00625E1F">
        <w:rPr>
          <w:rFonts w:ascii="Tahoma" w:eastAsia="Times New Roman" w:hAnsi="Tahoma" w:cs="Tahoma"/>
          <w:i/>
          <w:iCs/>
          <w:sz w:val="20"/>
          <w:szCs w:val="20"/>
          <w:lang w:eastAsia="pl-PL"/>
        </w:rPr>
        <w:tab/>
      </w:r>
      <w:r w:rsidRPr="00625E1F">
        <w:rPr>
          <w:rFonts w:ascii="Tahoma" w:eastAsia="Times New Roman" w:hAnsi="Tahoma" w:cs="Tahoma"/>
          <w:i/>
          <w:iCs/>
          <w:sz w:val="20"/>
          <w:szCs w:val="20"/>
          <w:lang w:eastAsia="pl-PL"/>
        </w:rPr>
        <w:tab/>
        <w:t>........................................</w:t>
      </w:r>
    </w:p>
    <w:p w:rsidR="00815127" w:rsidRPr="00625E1F" w:rsidRDefault="00815127" w:rsidP="00815127">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 xml:space="preserve">(imię, nazwisko, podpis(y) pieczątka) osób uprawnionych                                                           (data)             </w:t>
      </w:r>
    </w:p>
    <w:p w:rsidR="001328D2" w:rsidRPr="00625E1F" w:rsidRDefault="00815127" w:rsidP="00815127">
      <w:pPr>
        <w:spacing w:after="0" w:line="240" w:lineRule="auto"/>
        <w:jc w:val="both"/>
        <w:rPr>
          <w:rFonts w:ascii="Tahoma" w:eastAsia="Times New Roman" w:hAnsi="Tahoma" w:cs="Tahoma"/>
          <w:i/>
          <w:iCs/>
          <w:sz w:val="20"/>
          <w:szCs w:val="20"/>
          <w:lang w:eastAsia="pl-PL"/>
        </w:rPr>
      </w:pPr>
      <w:r w:rsidRPr="00625E1F">
        <w:rPr>
          <w:rFonts w:ascii="Tahoma" w:eastAsia="Times New Roman" w:hAnsi="Tahoma" w:cs="Tahoma"/>
          <w:i/>
          <w:iCs/>
          <w:sz w:val="16"/>
          <w:szCs w:val="16"/>
          <w:lang w:eastAsia="pl-PL"/>
        </w:rPr>
        <w:t>do reprezentacji wykonawcy lub pełnomocnika)</w:t>
      </w:r>
    </w:p>
    <w:p w:rsidR="001328D2" w:rsidRPr="00625E1F" w:rsidRDefault="00C5107F"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625E1F" w:rsidRDefault="001328D2" w:rsidP="00E93CA5">
      <w:pPr>
        <w:widowControl w:val="0"/>
        <w:numPr>
          <w:ilvl w:val="0"/>
          <w:numId w:val="11"/>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625E1F">
        <w:rPr>
          <w:rFonts w:ascii="Tahoma" w:eastAsia="Times New Roman" w:hAnsi="Tahoma" w:cs="Tahoma"/>
          <w:b/>
          <w:sz w:val="20"/>
          <w:szCs w:val="20"/>
          <w:u w:val="single"/>
          <w:lang w:eastAsia="pl-PL"/>
        </w:rPr>
        <w:t>informujemy, że nie należymy do grupy kapitałowej</w:t>
      </w:r>
      <w:r w:rsidRPr="00625E1F">
        <w:rPr>
          <w:rFonts w:ascii="Tahoma" w:eastAsia="Times New Roman" w:hAnsi="Tahoma" w:cs="Tahoma"/>
          <w:b/>
          <w:color w:val="FF0000"/>
          <w:sz w:val="20"/>
          <w:szCs w:val="20"/>
          <w:u w:val="single"/>
          <w:lang w:eastAsia="pl-PL"/>
        </w:rPr>
        <w:t>*</w:t>
      </w:r>
      <w:r w:rsidRPr="00625E1F">
        <w:rPr>
          <w:rFonts w:ascii="Tahoma" w:eastAsia="Times New Roman" w:hAnsi="Tahoma" w:cs="Tahoma"/>
          <w:sz w:val="20"/>
          <w:szCs w:val="20"/>
          <w:u w:val="single"/>
          <w:lang w:eastAsia="pl-PL"/>
        </w:rPr>
        <w:t>,</w:t>
      </w:r>
      <w:r w:rsidRPr="00625E1F">
        <w:rPr>
          <w:rFonts w:ascii="Tahoma" w:eastAsia="Times New Roman" w:hAnsi="Tahoma" w:cs="Tahoma"/>
          <w:sz w:val="20"/>
          <w:szCs w:val="20"/>
          <w:lang w:eastAsia="pl-PL"/>
        </w:rPr>
        <w:t xml:space="preserve"> o której mowa w art. 24 ust. 1 pkt.23) ustawy Prawo zamówień publicznych</w:t>
      </w:r>
    </w:p>
    <w:p w:rsidR="001328D2" w:rsidRPr="00625E1F" w:rsidRDefault="001328D2" w:rsidP="001328D2">
      <w:pPr>
        <w:spacing w:after="0" w:line="240" w:lineRule="auto"/>
        <w:rPr>
          <w:rFonts w:ascii="Tahoma" w:eastAsia="Times New Roman" w:hAnsi="Tahoma" w:cs="Tahoma"/>
          <w:color w:val="FF0000"/>
          <w:sz w:val="20"/>
          <w:szCs w:val="20"/>
          <w:lang w:eastAsia="pl-PL"/>
        </w:rPr>
      </w:pPr>
    </w:p>
    <w:p w:rsidR="001328D2" w:rsidRPr="00625E1F" w:rsidRDefault="001328D2" w:rsidP="001328D2">
      <w:pPr>
        <w:spacing w:after="0" w:line="240" w:lineRule="auto"/>
        <w:rPr>
          <w:rFonts w:ascii="Tahoma" w:eastAsia="Times New Roman" w:hAnsi="Tahoma" w:cs="Tahoma"/>
          <w:color w:val="FF0000"/>
          <w:sz w:val="20"/>
          <w:szCs w:val="20"/>
          <w:lang w:eastAsia="pl-PL"/>
        </w:rPr>
      </w:pPr>
    </w:p>
    <w:p w:rsidR="001328D2" w:rsidRPr="00625E1F" w:rsidRDefault="001328D2" w:rsidP="001328D2">
      <w:pPr>
        <w:spacing w:after="0" w:line="240" w:lineRule="auto"/>
        <w:rPr>
          <w:rFonts w:ascii="Tahoma" w:eastAsia="Times New Roman" w:hAnsi="Tahoma" w:cs="Tahoma"/>
          <w:i/>
          <w:iCs/>
          <w:sz w:val="20"/>
          <w:szCs w:val="20"/>
          <w:lang w:eastAsia="pl-PL"/>
        </w:rPr>
      </w:pPr>
      <w:r w:rsidRPr="00625E1F">
        <w:rPr>
          <w:rFonts w:ascii="Tahoma" w:eastAsia="Times New Roman" w:hAnsi="Tahoma" w:cs="Tahoma"/>
          <w:i/>
          <w:iCs/>
          <w:sz w:val="20"/>
          <w:szCs w:val="20"/>
          <w:lang w:eastAsia="pl-PL"/>
        </w:rPr>
        <w:t>......................................................................................</w:t>
      </w:r>
      <w:r w:rsidRPr="00625E1F">
        <w:rPr>
          <w:rFonts w:ascii="Tahoma" w:eastAsia="Times New Roman" w:hAnsi="Tahoma" w:cs="Tahoma"/>
          <w:i/>
          <w:iCs/>
          <w:sz w:val="20"/>
          <w:szCs w:val="20"/>
          <w:lang w:eastAsia="pl-PL"/>
        </w:rPr>
        <w:tab/>
      </w:r>
      <w:r w:rsidRPr="00625E1F">
        <w:rPr>
          <w:rFonts w:ascii="Tahoma" w:eastAsia="Times New Roman" w:hAnsi="Tahoma" w:cs="Tahoma"/>
          <w:i/>
          <w:iCs/>
          <w:sz w:val="20"/>
          <w:szCs w:val="20"/>
          <w:lang w:eastAsia="pl-PL"/>
        </w:rPr>
        <w:tab/>
        <w:t>........................................</w:t>
      </w:r>
    </w:p>
    <w:p w:rsidR="00815127" w:rsidRPr="00625E1F" w:rsidRDefault="00815127" w:rsidP="00815127">
      <w:pPr>
        <w:spacing w:after="0" w:line="240" w:lineRule="auto"/>
        <w:jc w:val="both"/>
        <w:rPr>
          <w:rFonts w:ascii="Tahoma" w:eastAsia="Times New Roman" w:hAnsi="Tahoma" w:cs="Tahoma"/>
          <w:i/>
          <w:iCs/>
          <w:sz w:val="16"/>
          <w:szCs w:val="16"/>
          <w:lang w:eastAsia="pl-PL"/>
        </w:rPr>
      </w:pPr>
      <w:r w:rsidRPr="00625E1F">
        <w:rPr>
          <w:rFonts w:ascii="Tahoma" w:eastAsia="Times New Roman" w:hAnsi="Tahoma" w:cs="Tahoma"/>
          <w:i/>
          <w:iCs/>
          <w:sz w:val="16"/>
          <w:szCs w:val="16"/>
          <w:lang w:eastAsia="pl-PL"/>
        </w:rPr>
        <w:t xml:space="preserve">(imię, nazwisko, podpis(y) pieczątka) osób uprawnionych                                                           (data)             </w:t>
      </w:r>
    </w:p>
    <w:p w:rsidR="001328D2" w:rsidRPr="00625E1F" w:rsidRDefault="00815127" w:rsidP="00815127">
      <w:pPr>
        <w:spacing w:after="0" w:line="240" w:lineRule="auto"/>
        <w:jc w:val="both"/>
        <w:rPr>
          <w:rFonts w:ascii="Tahoma" w:eastAsia="Times New Roman" w:hAnsi="Tahoma" w:cs="Tahoma"/>
          <w:i/>
          <w:iCs/>
          <w:sz w:val="20"/>
          <w:szCs w:val="20"/>
          <w:lang w:eastAsia="pl-PL"/>
        </w:rPr>
      </w:pPr>
      <w:r w:rsidRPr="00625E1F">
        <w:rPr>
          <w:rFonts w:ascii="Tahoma" w:eastAsia="Times New Roman" w:hAnsi="Tahoma" w:cs="Tahoma"/>
          <w:i/>
          <w:iCs/>
          <w:sz w:val="16"/>
          <w:szCs w:val="16"/>
          <w:lang w:eastAsia="pl-PL"/>
        </w:rPr>
        <w:t>do reprezentacji wykonawcy lub pełnomocnika)</w:t>
      </w:r>
    </w:p>
    <w:p w:rsidR="001328D2" w:rsidRPr="00625E1F" w:rsidRDefault="001328D2" w:rsidP="001328D2">
      <w:pPr>
        <w:spacing w:after="0" w:line="240" w:lineRule="auto"/>
        <w:rPr>
          <w:rFonts w:ascii="Tahoma" w:eastAsia="Times New Roman" w:hAnsi="Tahoma" w:cs="Tahoma"/>
          <w:color w:val="FF0000"/>
          <w:sz w:val="20"/>
          <w:szCs w:val="20"/>
          <w:lang w:eastAsia="pl-PL"/>
        </w:rPr>
      </w:pPr>
    </w:p>
    <w:p w:rsidR="001328D2" w:rsidRPr="00625E1F" w:rsidRDefault="001328D2" w:rsidP="001328D2">
      <w:pPr>
        <w:spacing w:after="0" w:line="240" w:lineRule="auto"/>
        <w:jc w:val="both"/>
        <w:rPr>
          <w:rFonts w:ascii="Tahoma" w:eastAsia="Times New Roman" w:hAnsi="Tahoma" w:cs="Tahoma"/>
          <w:b/>
          <w:sz w:val="20"/>
          <w:szCs w:val="20"/>
          <w:lang w:val="x-none" w:eastAsia="x-none"/>
        </w:rPr>
      </w:pPr>
      <w:r w:rsidRPr="00625E1F">
        <w:rPr>
          <w:rFonts w:ascii="Tahoma" w:eastAsia="Times New Roman" w:hAnsi="Tahoma" w:cs="Tahoma"/>
          <w:b/>
          <w:color w:val="FF0000"/>
          <w:sz w:val="20"/>
          <w:szCs w:val="20"/>
          <w:lang w:val="x-none" w:eastAsia="x-none"/>
        </w:rPr>
        <w:t>*</w:t>
      </w:r>
      <w:r w:rsidRPr="00625E1F">
        <w:rPr>
          <w:rFonts w:ascii="Tahoma" w:eastAsia="Times New Roman" w:hAnsi="Tahoma" w:cs="Tahoma"/>
          <w:b/>
          <w:sz w:val="20"/>
          <w:szCs w:val="20"/>
          <w:lang w:val="x-none" w:eastAsia="x-none"/>
        </w:rPr>
        <w:t xml:space="preserve"> - należy wypełnić pkt. 1 </w:t>
      </w:r>
      <w:r w:rsidRPr="00625E1F">
        <w:rPr>
          <w:rFonts w:ascii="Tahoma" w:eastAsia="Times New Roman" w:hAnsi="Tahoma" w:cs="Tahoma"/>
          <w:b/>
          <w:sz w:val="20"/>
          <w:szCs w:val="20"/>
          <w:u w:val="single"/>
          <w:lang w:val="x-none" w:eastAsia="x-none"/>
        </w:rPr>
        <w:t>lub</w:t>
      </w:r>
      <w:r w:rsidRPr="00625E1F">
        <w:rPr>
          <w:rFonts w:ascii="Tahoma" w:eastAsia="Times New Roman" w:hAnsi="Tahoma" w:cs="Tahoma"/>
          <w:b/>
          <w:sz w:val="20"/>
          <w:szCs w:val="20"/>
          <w:lang w:val="x-none" w:eastAsia="x-none"/>
        </w:rPr>
        <w:t xml:space="preserve"> pkt. 2</w:t>
      </w:r>
    </w:p>
    <w:p w:rsidR="001328D2" w:rsidRPr="00625E1F" w:rsidRDefault="001328D2" w:rsidP="001328D2">
      <w:pPr>
        <w:spacing w:after="0" w:line="240" w:lineRule="auto"/>
        <w:ind w:firstLine="709"/>
        <w:rPr>
          <w:rFonts w:ascii="Tahoma" w:eastAsia="Times New Roman" w:hAnsi="Tahoma" w:cs="Tahoma"/>
          <w:sz w:val="20"/>
          <w:szCs w:val="20"/>
          <w:lang w:eastAsia="pl-PL"/>
        </w:rPr>
      </w:pPr>
    </w:p>
    <w:p w:rsidR="001328D2" w:rsidRPr="00613989" w:rsidRDefault="00613989" w:rsidP="001328D2">
      <w:pPr>
        <w:spacing w:after="0" w:line="240" w:lineRule="auto"/>
        <w:jc w:val="both"/>
        <w:rPr>
          <w:rFonts w:ascii="Tahoma" w:eastAsia="Times New Roman" w:hAnsi="Tahoma" w:cs="Tahoma"/>
          <w:color w:val="FF0000"/>
          <w:sz w:val="20"/>
          <w:szCs w:val="20"/>
          <w:u w:val="single"/>
          <w:lang w:eastAsia="pl-PL"/>
        </w:rPr>
      </w:pPr>
      <w:r w:rsidRPr="00625E1F">
        <w:rPr>
          <w:rFonts w:ascii="Tahoma" w:eastAsia="Times New Roman" w:hAnsi="Tahoma" w:cs="Tahoma"/>
          <w:sz w:val="20"/>
          <w:szCs w:val="20"/>
          <w:u w:val="single"/>
          <w:lang w:eastAsia="pl-PL"/>
        </w:rPr>
        <w:t>Prawdziwość powyższych danych potwierdzam własnoręcznym podpisem świadom odpowiedzialności karnej z art. 233 kk oraz 305 kk.</w:t>
      </w: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B4064C" w:rsidRDefault="00B4064C" w:rsidP="001328D2">
      <w:pPr>
        <w:keepNext/>
        <w:suppressAutoHyphens/>
        <w:spacing w:after="0" w:line="240" w:lineRule="auto"/>
        <w:jc w:val="right"/>
        <w:outlineLvl w:val="3"/>
        <w:rPr>
          <w:rFonts w:ascii="Tahoma" w:eastAsia="Times New Roman" w:hAnsi="Tahoma" w:cs="Tahoma"/>
          <w:i/>
          <w:iCs/>
          <w:sz w:val="20"/>
          <w:szCs w:val="20"/>
          <w:lang w:eastAsia="zh-CN"/>
        </w:rPr>
      </w:pPr>
    </w:p>
    <w:p w:rsidR="00B4064C" w:rsidRDefault="00B4064C" w:rsidP="001328D2">
      <w:pPr>
        <w:keepNext/>
        <w:suppressAutoHyphens/>
        <w:spacing w:after="0" w:line="240" w:lineRule="auto"/>
        <w:jc w:val="right"/>
        <w:outlineLvl w:val="3"/>
        <w:rPr>
          <w:rFonts w:ascii="Tahoma" w:eastAsia="Times New Roman" w:hAnsi="Tahoma" w:cs="Tahoma"/>
          <w:i/>
          <w:iCs/>
          <w:sz w:val="20"/>
          <w:szCs w:val="20"/>
          <w:lang w:eastAsia="zh-CN"/>
        </w:rPr>
      </w:pP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B4064C" w:rsidRPr="00B4064C">
        <w:rPr>
          <w:rFonts w:ascii="Tahoma" w:eastAsia="Times New Roman" w:hAnsi="Tahoma" w:cs="Tahoma"/>
          <w:b/>
          <w:bCs/>
          <w:sz w:val="20"/>
          <w:szCs w:val="24"/>
          <w:lang w:eastAsia="pl-PL"/>
        </w:rPr>
        <w:t>Frezowanie 158 sztuk pni pozostałych po wycince drzew z pasów drogowych dróg powiatowych na terenie powiatu iławskiego</w:t>
      </w:r>
      <w:r w:rsidRPr="00B75220">
        <w:rPr>
          <w:rFonts w:ascii="Tahoma" w:eastAsia="Times New Roman" w:hAnsi="Tahoma" w:cs="Tahoma"/>
          <w:b/>
          <w:sz w:val="20"/>
          <w:szCs w:val="20"/>
          <w:lang w:eastAsia="pl-PL"/>
        </w:rPr>
        <w:t>, ustanawiamy ………………………………… swoim pełnomocnikiem do:</w:t>
      </w:r>
    </w:p>
    <w:p w:rsidR="00B75220" w:rsidRPr="00B75220" w:rsidRDefault="00B75220" w:rsidP="00E65B31">
      <w:pPr>
        <w:numPr>
          <w:ilvl w:val="0"/>
          <w:numId w:val="40"/>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E65B31">
      <w:pPr>
        <w:numPr>
          <w:ilvl w:val="0"/>
          <w:numId w:val="40"/>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C5107F" w:rsidRDefault="00C5107F" w:rsidP="00C5107F">
      <w:pPr>
        <w:spacing w:after="0" w:line="240" w:lineRule="auto"/>
        <w:jc w:val="right"/>
        <w:rPr>
          <w:rFonts w:ascii="Tahoma" w:eastAsia="Times New Roman" w:hAnsi="Tahoma" w:cs="Tahoma"/>
          <w:b/>
          <w:sz w:val="20"/>
          <w:szCs w:val="20"/>
          <w:lang w:eastAsia="pl-PL"/>
        </w:rPr>
      </w:pPr>
      <w:r w:rsidRPr="00381528">
        <w:rPr>
          <w:rFonts w:ascii="Tahoma" w:eastAsia="Times New Roman" w:hAnsi="Tahoma" w:cs="Tahoma"/>
          <w:i/>
          <w:iCs/>
          <w:sz w:val="20"/>
          <w:szCs w:val="20"/>
          <w:lang w:eastAsia="zh-CN"/>
        </w:rPr>
        <w:lastRenderedPageBreak/>
        <w:t xml:space="preserve">Załącznik nr 4 – wzór </w:t>
      </w:r>
      <w:r>
        <w:rPr>
          <w:rFonts w:ascii="Tahoma" w:eastAsia="Times New Roman" w:hAnsi="Tahoma" w:cs="Tahoma"/>
          <w:i/>
          <w:iCs/>
          <w:sz w:val="20"/>
          <w:szCs w:val="20"/>
          <w:lang w:eastAsia="zh-CN"/>
        </w:rPr>
        <w:t>umowy</w:t>
      </w:r>
    </w:p>
    <w:p w:rsidR="00C5107F" w:rsidRDefault="00C5107F" w:rsidP="00BD06F5">
      <w:pPr>
        <w:spacing w:after="0" w:line="240" w:lineRule="auto"/>
        <w:jc w:val="center"/>
        <w:rPr>
          <w:rFonts w:ascii="Tahoma" w:eastAsia="Times New Roman" w:hAnsi="Tahoma" w:cs="Tahoma"/>
          <w:b/>
          <w:sz w:val="20"/>
          <w:szCs w:val="20"/>
          <w:lang w:eastAsia="pl-PL"/>
        </w:rPr>
      </w:pPr>
    </w:p>
    <w:p w:rsidR="00BD06F5" w:rsidRPr="00BD06F5" w:rsidRDefault="00BD06F5" w:rsidP="00BD06F5">
      <w:pPr>
        <w:spacing w:after="0" w:line="240" w:lineRule="auto"/>
        <w:jc w:val="center"/>
        <w:rPr>
          <w:rFonts w:ascii="Tahoma" w:eastAsia="Times New Roman" w:hAnsi="Tahoma" w:cs="Tahoma"/>
          <w:b/>
          <w:sz w:val="20"/>
          <w:szCs w:val="20"/>
          <w:lang w:eastAsia="pl-PL"/>
        </w:rPr>
      </w:pPr>
      <w:r w:rsidRPr="00BD06F5">
        <w:rPr>
          <w:rFonts w:ascii="Tahoma" w:eastAsia="Times New Roman" w:hAnsi="Tahoma" w:cs="Tahoma"/>
          <w:b/>
          <w:sz w:val="20"/>
          <w:szCs w:val="20"/>
          <w:lang w:eastAsia="pl-PL"/>
        </w:rPr>
        <w:t>UMOWA Nr …./U/2020</w:t>
      </w:r>
    </w:p>
    <w:p w:rsidR="00BD06F5" w:rsidRPr="00BD06F5" w:rsidRDefault="00BD06F5" w:rsidP="00BD06F5">
      <w:pPr>
        <w:spacing w:after="0" w:line="240" w:lineRule="auto"/>
        <w:jc w:val="center"/>
        <w:rPr>
          <w:rFonts w:ascii="Tahoma" w:eastAsia="Times New Roman" w:hAnsi="Tahoma" w:cs="Tahoma"/>
          <w:sz w:val="20"/>
          <w:szCs w:val="20"/>
          <w:lang w:eastAsia="pl-PL"/>
        </w:rPr>
      </w:pPr>
    </w:p>
    <w:p w:rsidR="00BD06F5" w:rsidRPr="00BD06F5" w:rsidRDefault="00BD06F5" w:rsidP="00BD06F5">
      <w:pPr>
        <w:spacing w:after="120" w:line="240" w:lineRule="auto"/>
        <w:jc w:val="both"/>
        <w:rPr>
          <w:rFonts w:ascii="Tahoma" w:eastAsia="Times New Roman" w:hAnsi="Tahoma" w:cs="Tahoma"/>
          <w:b/>
          <w:sz w:val="20"/>
          <w:szCs w:val="20"/>
          <w:lang w:eastAsia="pl-PL"/>
        </w:rPr>
      </w:pPr>
      <w:r w:rsidRPr="00BD06F5">
        <w:rPr>
          <w:rFonts w:ascii="Tahoma" w:eastAsia="Times New Roman" w:hAnsi="Tahoma" w:cs="Tahoma"/>
          <w:sz w:val="20"/>
          <w:szCs w:val="20"/>
          <w:lang w:eastAsia="pl-PL"/>
        </w:rPr>
        <w:t xml:space="preserve">Zawarta w dniu </w:t>
      </w:r>
      <w:r w:rsidRPr="00BD06F5">
        <w:rPr>
          <w:rFonts w:ascii="Tahoma" w:eastAsia="Times New Roman" w:hAnsi="Tahoma" w:cs="Tahoma"/>
          <w:b/>
          <w:sz w:val="20"/>
          <w:szCs w:val="20"/>
          <w:lang w:eastAsia="pl-PL"/>
        </w:rPr>
        <w:t>……………………</w:t>
      </w:r>
      <w:r w:rsidRPr="00BD06F5">
        <w:rPr>
          <w:rFonts w:ascii="Tahoma" w:eastAsia="Times New Roman" w:hAnsi="Tahoma" w:cs="Tahoma"/>
          <w:sz w:val="20"/>
          <w:szCs w:val="20"/>
          <w:lang w:eastAsia="pl-PL"/>
        </w:rPr>
        <w:t xml:space="preserve"> w Iławie pomiędzy </w:t>
      </w:r>
      <w:r w:rsidRPr="00BD06F5">
        <w:rPr>
          <w:rFonts w:ascii="Tahoma" w:eastAsia="Times New Roman" w:hAnsi="Tahoma" w:cs="Tahoma"/>
          <w:b/>
          <w:sz w:val="20"/>
          <w:szCs w:val="20"/>
          <w:lang w:eastAsia="pl-PL"/>
        </w:rPr>
        <w:t>Powiatem Iławskim</w:t>
      </w:r>
      <w:r w:rsidRPr="00BD06F5">
        <w:rPr>
          <w:rFonts w:ascii="Tahoma" w:eastAsia="Times New Roman" w:hAnsi="Tahoma" w:cs="Tahoma"/>
          <w:sz w:val="20"/>
          <w:szCs w:val="20"/>
          <w:lang w:eastAsia="pl-PL"/>
        </w:rPr>
        <w:t xml:space="preserve">, ul. Gen Wł. Andersa </w:t>
      </w:r>
      <w:smartTag w:uri="urn:schemas-microsoft-com:office:smarttags" w:element="metricconverter">
        <w:smartTagPr>
          <w:attr w:name="ProductID" w:val="2 A"/>
        </w:smartTagPr>
        <w:r w:rsidRPr="00BD06F5">
          <w:rPr>
            <w:rFonts w:ascii="Tahoma" w:eastAsia="Times New Roman" w:hAnsi="Tahoma" w:cs="Tahoma"/>
            <w:sz w:val="20"/>
            <w:szCs w:val="20"/>
            <w:lang w:eastAsia="pl-PL"/>
          </w:rPr>
          <w:t>2 A</w:t>
        </w:r>
      </w:smartTag>
      <w:r w:rsidR="00B4064C">
        <w:rPr>
          <w:rFonts w:ascii="Tahoma" w:eastAsia="Times New Roman" w:hAnsi="Tahoma" w:cs="Tahoma"/>
          <w:sz w:val="20"/>
          <w:szCs w:val="20"/>
          <w:lang w:eastAsia="pl-PL"/>
        </w:rPr>
        <w:t xml:space="preserve">, </w:t>
      </w:r>
      <w:r w:rsidRPr="00BD06F5">
        <w:rPr>
          <w:rFonts w:ascii="Tahoma" w:eastAsia="Times New Roman" w:hAnsi="Tahoma" w:cs="Tahoma"/>
          <w:sz w:val="20"/>
          <w:szCs w:val="20"/>
          <w:lang w:eastAsia="pl-PL"/>
        </w:rPr>
        <w:t xml:space="preserve">14-200 Iława zwanym dalej „Nabywcą” reprezentowanym przez jego jednostkę organizacyjną </w:t>
      </w:r>
      <w:r w:rsidRPr="00BD06F5">
        <w:rPr>
          <w:rFonts w:ascii="Tahoma" w:eastAsia="Times New Roman" w:hAnsi="Tahoma" w:cs="Tahoma"/>
          <w:sz w:val="20"/>
          <w:szCs w:val="20"/>
          <w:lang w:eastAsia="pl-PL"/>
        </w:rPr>
        <w:br/>
        <w:t xml:space="preserve">– </w:t>
      </w:r>
      <w:r w:rsidRPr="00BD06F5">
        <w:rPr>
          <w:rFonts w:ascii="Tahoma" w:eastAsia="Times New Roman" w:hAnsi="Tahoma" w:cs="Tahoma"/>
          <w:b/>
          <w:sz w:val="20"/>
          <w:szCs w:val="20"/>
          <w:lang w:eastAsia="pl-PL"/>
        </w:rPr>
        <w:t>Powiatowy Zarząd Dróg w Iławie</w:t>
      </w:r>
      <w:r w:rsidRPr="00BD06F5">
        <w:rPr>
          <w:rFonts w:ascii="Tahoma" w:eastAsia="Times New Roman" w:hAnsi="Tahoma" w:cs="Tahoma"/>
          <w:sz w:val="20"/>
          <w:szCs w:val="20"/>
          <w:lang w:eastAsia="pl-PL"/>
        </w:rPr>
        <w:t xml:space="preserve">, ul. </w:t>
      </w:r>
      <w:r w:rsidRPr="00BD06F5">
        <w:rPr>
          <w:rFonts w:ascii="Tahoma" w:eastAsia="Times New Roman" w:hAnsi="Tahoma" w:cs="Tahoma"/>
          <w:color w:val="000000"/>
          <w:sz w:val="20"/>
          <w:szCs w:val="20"/>
          <w:lang w:eastAsia="pl-PL"/>
        </w:rPr>
        <w:t xml:space="preserve">Tadeusza Kościuszki </w:t>
      </w:r>
      <w:proofErr w:type="spellStart"/>
      <w:r w:rsidRPr="00BD06F5">
        <w:rPr>
          <w:rFonts w:ascii="Tahoma" w:eastAsia="Times New Roman" w:hAnsi="Tahoma" w:cs="Tahoma"/>
          <w:color w:val="000000"/>
          <w:sz w:val="20"/>
          <w:szCs w:val="20"/>
          <w:lang w:eastAsia="pl-PL"/>
        </w:rPr>
        <w:t>33A</w:t>
      </w:r>
      <w:proofErr w:type="spellEnd"/>
      <w:r w:rsidRPr="00BD06F5">
        <w:rPr>
          <w:rFonts w:ascii="Tahoma" w:eastAsia="Times New Roman" w:hAnsi="Tahoma" w:cs="Tahoma"/>
          <w:sz w:val="20"/>
          <w:szCs w:val="20"/>
          <w:lang w:eastAsia="pl-PL"/>
        </w:rPr>
        <w:t xml:space="preserve">, 14-200 Iława; zwanym dalej „Zamawiającym”, reprezentowanym przez: </w:t>
      </w:r>
    </w:p>
    <w:p w:rsidR="00BD06F5" w:rsidRPr="00BD06F5" w:rsidRDefault="00BD06F5" w:rsidP="00BD06F5">
      <w:pPr>
        <w:spacing w:after="120" w:line="240" w:lineRule="auto"/>
        <w:jc w:val="both"/>
        <w:rPr>
          <w:rFonts w:ascii="Tahoma" w:eastAsia="Times New Roman" w:hAnsi="Tahoma" w:cs="Tahoma"/>
          <w:b/>
          <w:sz w:val="20"/>
          <w:szCs w:val="20"/>
          <w:lang w:eastAsia="pl-PL"/>
        </w:rPr>
      </w:pPr>
      <w:r w:rsidRPr="00BD06F5">
        <w:rPr>
          <w:rFonts w:ascii="Tahoma" w:eastAsia="Times New Roman" w:hAnsi="Tahoma" w:cs="Tahoma"/>
          <w:b/>
          <w:sz w:val="20"/>
          <w:szCs w:val="20"/>
          <w:lang w:eastAsia="pl-PL"/>
        </w:rPr>
        <w:t>Lech Tatarek</w:t>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t xml:space="preserve"> – Dyrektor</w:t>
      </w:r>
    </w:p>
    <w:p w:rsidR="00BD06F5" w:rsidRPr="00BD06F5" w:rsidRDefault="00BD06F5" w:rsidP="00BD06F5">
      <w:pPr>
        <w:spacing w:after="0" w:line="240" w:lineRule="auto"/>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przy kontrasygnacie </w:t>
      </w:r>
      <w:r w:rsidRPr="00BD06F5">
        <w:rPr>
          <w:rFonts w:ascii="Tahoma" w:eastAsia="Times New Roman" w:hAnsi="Tahoma" w:cs="Tahoma"/>
          <w:b/>
          <w:sz w:val="20"/>
          <w:szCs w:val="20"/>
          <w:lang w:eastAsia="pl-PL"/>
        </w:rPr>
        <w:t xml:space="preserve">Głównego Księgowego Haliny </w:t>
      </w:r>
      <w:proofErr w:type="spellStart"/>
      <w:r w:rsidRPr="00BD06F5">
        <w:rPr>
          <w:rFonts w:ascii="Tahoma" w:eastAsia="Times New Roman" w:hAnsi="Tahoma" w:cs="Tahoma"/>
          <w:b/>
          <w:sz w:val="20"/>
          <w:szCs w:val="20"/>
          <w:lang w:eastAsia="pl-PL"/>
        </w:rPr>
        <w:t>Waszczak</w:t>
      </w:r>
      <w:proofErr w:type="spellEnd"/>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t xml:space="preserve"> </w:t>
      </w:r>
    </w:p>
    <w:p w:rsidR="00BD06F5" w:rsidRPr="00BD06F5" w:rsidRDefault="00BD06F5" w:rsidP="00BD06F5">
      <w:pPr>
        <w:spacing w:after="0" w:line="240" w:lineRule="auto"/>
        <w:jc w:val="both"/>
        <w:rPr>
          <w:rFonts w:ascii="Tahoma" w:eastAsia="Times New Roman" w:hAnsi="Tahoma" w:cs="Tahoma"/>
          <w:sz w:val="20"/>
          <w:szCs w:val="20"/>
          <w:lang w:val="de-DE" w:eastAsia="pl-PL"/>
        </w:rPr>
      </w:pPr>
      <w:r w:rsidRPr="00BD06F5">
        <w:rPr>
          <w:rFonts w:ascii="Tahoma" w:eastAsia="Times New Roman" w:hAnsi="Tahoma" w:cs="Tahoma"/>
          <w:sz w:val="20"/>
          <w:szCs w:val="20"/>
          <w:lang w:val="de-DE" w:eastAsia="pl-PL"/>
        </w:rPr>
        <w:t>a</w:t>
      </w:r>
    </w:p>
    <w:p w:rsidR="00BD06F5" w:rsidRPr="00BD06F5" w:rsidRDefault="00BD06F5" w:rsidP="00BD06F5">
      <w:pPr>
        <w:spacing w:after="0" w:line="240" w:lineRule="auto"/>
        <w:jc w:val="both"/>
        <w:rPr>
          <w:rFonts w:ascii="Tahoma" w:eastAsia="Times New Roman" w:hAnsi="Tahoma" w:cs="Tahoma"/>
          <w:sz w:val="20"/>
          <w:szCs w:val="20"/>
          <w:lang w:val="de-DE" w:eastAsia="pl-PL"/>
        </w:rPr>
      </w:pPr>
      <w:r w:rsidRPr="00BD06F5">
        <w:rPr>
          <w:rFonts w:ascii="Tahoma" w:eastAsia="Times New Roman" w:hAnsi="Tahoma" w:cs="Tahoma"/>
          <w:b/>
          <w:sz w:val="20"/>
          <w:szCs w:val="20"/>
          <w:lang w:eastAsia="pl-PL"/>
        </w:rPr>
        <w:t>……………………………………………………………………………………………………………………….</w:t>
      </w:r>
    </w:p>
    <w:p w:rsidR="00BD06F5" w:rsidRPr="00BD06F5" w:rsidRDefault="00BD06F5" w:rsidP="00BD06F5">
      <w:pPr>
        <w:spacing w:after="120" w:line="240" w:lineRule="auto"/>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zwanym dalej „Wykonawcą” reprezentowanym przez:</w:t>
      </w:r>
    </w:p>
    <w:p w:rsidR="00BD06F5" w:rsidRPr="00BD06F5" w:rsidRDefault="00BD06F5" w:rsidP="00BD06F5">
      <w:pPr>
        <w:spacing w:after="120" w:line="240" w:lineRule="auto"/>
        <w:ind w:left="68"/>
        <w:jc w:val="both"/>
        <w:rPr>
          <w:rFonts w:ascii="Tahoma" w:eastAsia="Times New Roman" w:hAnsi="Tahoma" w:cs="Tahoma"/>
          <w:b/>
          <w:sz w:val="20"/>
          <w:szCs w:val="20"/>
          <w:lang w:eastAsia="pl-PL"/>
        </w:rPr>
      </w:pPr>
      <w:r w:rsidRPr="00BD06F5">
        <w:rPr>
          <w:rFonts w:ascii="Tahoma" w:eastAsia="Times New Roman" w:hAnsi="Tahoma" w:cs="Tahoma"/>
          <w:b/>
          <w:sz w:val="20"/>
          <w:szCs w:val="20"/>
          <w:lang w:eastAsia="pl-PL"/>
        </w:rPr>
        <w:t>…………………………………..</w:t>
      </w:r>
      <w:r w:rsidRPr="00BD06F5">
        <w:rPr>
          <w:rFonts w:ascii="Tahoma" w:eastAsia="Times New Roman" w:hAnsi="Tahoma" w:cs="Tahoma"/>
          <w:b/>
          <w:sz w:val="20"/>
          <w:szCs w:val="20"/>
          <w:lang w:eastAsia="pl-PL"/>
        </w:rPr>
        <w:tab/>
        <w:t xml:space="preserve"> </w:t>
      </w:r>
      <w:r w:rsidRPr="00BD06F5">
        <w:rPr>
          <w:rFonts w:ascii="Tahoma" w:eastAsia="Times New Roman" w:hAnsi="Tahoma" w:cs="Tahoma"/>
          <w:b/>
          <w:sz w:val="20"/>
          <w:szCs w:val="20"/>
          <w:lang w:eastAsia="pl-PL"/>
        </w:rPr>
        <w:tab/>
        <w:t xml:space="preserve">– </w:t>
      </w:r>
    </w:p>
    <w:p w:rsidR="00BD06F5" w:rsidRPr="00BD06F5" w:rsidRDefault="00BD06F5" w:rsidP="00BD06F5">
      <w:pPr>
        <w:spacing w:after="0" w:line="240" w:lineRule="auto"/>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o następującej treści:</w:t>
      </w:r>
    </w:p>
    <w:p w:rsidR="00BD06F5" w:rsidRPr="00BD06F5" w:rsidRDefault="00BD06F5" w:rsidP="00BD06F5">
      <w:pPr>
        <w:spacing w:after="0" w:line="240" w:lineRule="auto"/>
        <w:ind w:left="357"/>
        <w:jc w:val="center"/>
        <w:rPr>
          <w:rFonts w:ascii="Tahoma" w:eastAsia="Times New Roman" w:hAnsi="Tahoma" w:cs="Tahoma"/>
          <w:sz w:val="20"/>
          <w:szCs w:val="20"/>
          <w:lang w:eastAsia="pl-PL"/>
        </w:rPr>
      </w:pPr>
      <w:r w:rsidRPr="00BD06F5">
        <w:rPr>
          <w:rFonts w:ascii="Tahoma" w:eastAsia="Times New Roman" w:hAnsi="Tahoma" w:cs="Tahoma"/>
          <w:b/>
          <w:sz w:val="20"/>
          <w:szCs w:val="20"/>
          <w:lang w:eastAsia="pl-PL"/>
        </w:rPr>
        <w:t>§ 1. Przedmiot umowy</w:t>
      </w:r>
    </w:p>
    <w:p w:rsidR="00BD06F5" w:rsidRDefault="00BD06F5" w:rsidP="008A53F1">
      <w:pPr>
        <w:widowControl w:val="0"/>
        <w:numPr>
          <w:ilvl w:val="0"/>
          <w:numId w:val="78"/>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Zgodnie z wynikiem przetargu nieograniczonego z dnia </w:t>
      </w:r>
      <w:r w:rsidR="00B4064C">
        <w:rPr>
          <w:rFonts w:ascii="Tahoma" w:eastAsia="Times New Roman" w:hAnsi="Tahoma" w:cs="Tahoma"/>
          <w:sz w:val="20"/>
          <w:szCs w:val="20"/>
          <w:lang w:eastAsia="pl-PL"/>
        </w:rPr>
        <w:t>10.04.2020</w:t>
      </w:r>
      <w:r w:rsidRPr="00BD06F5">
        <w:rPr>
          <w:rFonts w:ascii="Tahoma" w:eastAsia="Times New Roman" w:hAnsi="Tahoma" w:cs="Tahoma"/>
          <w:sz w:val="20"/>
          <w:szCs w:val="20"/>
          <w:lang w:eastAsia="pl-PL"/>
        </w:rPr>
        <w:t xml:space="preserve"> r. postępowanie znak  </w:t>
      </w:r>
      <w:proofErr w:type="spellStart"/>
      <w:r w:rsidR="00B4064C" w:rsidRPr="00B4064C">
        <w:rPr>
          <w:rFonts w:ascii="Tahoma" w:eastAsia="Times New Roman" w:hAnsi="Tahoma" w:cs="Tahoma"/>
          <w:b/>
          <w:sz w:val="20"/>
          <w:szCs w:val="20"/>
          <w:lang w:eastAsia="pl-PL"/>
        </w:rPr>
        <w:t>DT4B.260.7.2020</w:t>
      </w:r>
      <w:proofErr w:type="spellEnd"/>
      <w:r w:rsidRPr="00BD06F5">
        <w:rPr>
          <w:rFonts w:ascii="Tahoma" w:eastAsia="Times New Roman" w:hAnsi="Tahoma" w:cs="Tahoma"/>
          <w:b/>
          <w:sz w:val="20"/>
          <w:szCs w:val="20"/>
          <w:lang w:eastAsia="pl-PL"/>
        </w:rPr>
        <w:t xml:space="preserve"> </w:t>
      </w:r>
      <w:r w:rsidRPr="00BD06F5">
        <w:rPr>
          <w:rFonts w:ascii="Tahoma" w:eastAsia="Times New Roman" w:hAnsi="Tahoma" w:cs="Tahoma"/>
          <w:sz w:val="20"/>
          <w:szCs w:val="20"/>
          <w:lang w:eastAsia="pl-PL"/>
        </w:rPr>
        <w:t>Zamawiający zleca a Wykonawca przyjmuje do wykonania usługę: „</w:t>
      </w:r>
      <w:r w:rsidRPr="00BD06F5">
        <w:rPr>
          <w:rFonts w:ascii="Tahoma" w:eastAsia="Times New Roman" w:hAnsi="Tahoma" w:cs="Tahoma"/>
          <w:b/>
          <w:sz w:val="20"/>
          <w:szCs w:val="20"/>
          <w:lang w:eastAsia="pl-PL"/>
        </w:rPr>
        <w:t xml:space="preserve">Frezowanie 158 sztuk pni pozostałych po wycince drzew z pasów drogowych dróg powiatowych na terenie powiatu iławskiego”, </w:t>
      </w:r>
      <w:r w:rsidRPr="00BD06F5">
        <w:rPr>
          <w:rFonts w:ascii="Tahoma" w:eastAsia="Times New Roman" w:hAnsi="Tahoma" w:cs="Tahoma"/>
          <w:sz w:val="20"/>
          <w:szCs w:val="20"/>
          <w:lang w:eastAsia="pl-PL"/>
        </w:rPr>
        <w:t>zwaną dalej „przedmiotem umowy”.</w:t>
      </w:r>
    </w:p>
    <w:p w:rsidR="00C5107F" w:rsidRPr="00C5107F" w:rsidRDefault="00BD06F5" w:rsidP="00C5107F">
      <w:pPr>
        <w:widowControl w:val="0"/>
        <w:numPr>
          <w:ilvl w:val="0"/>
          <w:numId w:val="78"/>
        </w:numPr>
        <w:suppressAutoHyphens/>
        <w:spacing w:after="0" w:line="100" w:lineRule="atLeast"/>
        <w:jc w:val="both"/>
        <w:rPr>
          <w:rFonts w:ascii="Tahoma" w:eastAsia="Times New Roman" w:hAnsi="Tahoma" w:cs="Tahoma"/>
          <w:sz w:val="20"/>
          <w:szCs w:val="20"/>
          <w:lang w:eastAsia="pl-PL"/>
        </w:rPr>
      </w:pPr>
      <w:r w:rsidRPr="00C5107F">
        <w:rPr>
          <w:rFonts w:ascii="Tahoma" w:eastAsia="Times New Roman" w:hAnsi="Tahoma" w:cs="Tahoma"/>
          <w:sz w:val="20"/>
          <w:szCs w:val="20"/>
          <w:lang w:eastAsia="pl-PL"/>
        </w:rPr>
        <w:t xml:space="preserve">Przedmiot umowy obejmuje </w:t>
      </w:r>
      <w:r w:rsidR="00C5107F" w:rsidRPr="00C5107F">
        <w:rPr>
          <w:rFonts w:ascii="Tahoma" w:eastAsia="Times New Roman" w:hAnsi="Tahoma" w:cs="Tahoma"/>
          <w:color w:val="000000"/>
          <w:sz w:val="20"/>
          <w:szCs w:val="20"/>
          <w:lang w:eastAsia="pl-PL"/>
        </w:rPr>
        <w:t>frezowanie 158 sztuk pni pozostałych po wycince drzew z pasów drogowych dróg powiatowych na terenie powiatu iławskiego w następującym zakresie:</w:t>
      </w:r>
    </w:p>
    <w:p w:rsidR="00C5107F" w:rsidRDefault="00C5107F" w:rsidP="00C5107F">
      <w:pPr>
        <w:widowControl w:val="0"/>
        <w:numPr>
          <w:ilvl w:val="3"/>
          <w:numId w:val="79"/>
        </w:numPr>
        <w:autoSpaceDE w:val="0"/>
        <w:autoSpaceDN w:val="0"/>
        <w:adjustRightInd w:val="0"/>
        <w:spacing w:after="0" w:line="240" w:lineRule="auto"/>
        <w:ind w:left="709" w:hanging="283"/>
        <w:jc w:val="both"/>
        <w:rPr>
          <w:rFonts w:ascii="Tahoma" w:eastAsia="Times New Roman" w:hAnsi="Tahoma" w:cs="Tahoma"/>
          <w:color w:val="000000"/>
          <w:sz w:val="20"/>
          <w:szCs w:val="20"/>
          <w:lang w:eastAsia="pl-PL"/>
        </w:rPr>
      </w:pPr>
      <w:r w:rsidRPr="007B4AF0">
        <w:rPr>
          <w:rFonts w:ascii="Tahoma" w:eastAsia="Times New Roman" w:hAnsi="Tahoma" w:cs="Tahoma"/>
          <w:color w:val="000000"/>
          <w:sz w:val="20"/>
          <w:szCs w:val="20"/>
          <w:lang w:eastAsia="pl-PL"/>
        </w:rPr>
        <w:t>wyfrezowanie pni pozostałych po wycięciu drzew, 20 cm poniżej poziomu jezdni,</w:t>
      </w:r>
    </w:p>
    <w:p w:rsidR="00C5107F" w:rsidRDefault="00C5107F" w:rsidP="00C5107F">
      <w:pPr>
        <w:widowControl w:val="0"/>
        <w:numPr>
          <w:ilvl w:val="3"/>
          <w:numId w:val="79"/>
        </w:numPr>
        <w:autoSpaceDE w:val="0"/>
        <w:autoSpaceDN w:val="0"/>
        <w:adjustRightInd w:val="0"/>
        <w:spacing w:after="0" w:line="240" w:lineRule="auto"/>
        <w:ind w:left="709" w:hanging="283"/>
        <w:jc w:val="both"/>
        <w:rPr>
          <w:rFonts w:ascii="Tahoma" w:eastAsia="Times New Roman" w:hAnsi="Tahoma" w:cs="Tahoma"/>
          <w:color w:val="000000"/>
          <w:sz w:val="20"/>
          <w:szCs w:val="20"/>
          <w:lang w:eastAsia="pl-PL"/>
        </w:rPr>
      </w:pPr>
      <w:r w:rsidRPr="00C5107F">
        <w:rPr>
          <w:rFonts w:ascii="Tahoma" w:eastAsia="Times New Roman" w:hAnsi="Tahoma" w:cs="Tahoma"/>
          <w:color w:val="000000"/>
          <w:sz w:val="20"/>
          <w:szCs w:val="20"/>
          <w:lang w:eastAsia="pl-PL"/>
        </w:rPr>
        <w:t>zasypanie dołów powstałych po frezowaniu ziemią rodzimą lub kruszywem,</w:t>
      </w:r>
    </w:p>
    <w:p w:rsidR="00C5107F" w:rsidRPr="00C5107F" w:rsidRDefault="00C5107F" w:rsidP="00C5107F">
      <w:pPr>
        <w:widowControl w:val="0"/>
        <w:numPr>
          <w:ilvl w:val="3"/>
          <w:numId w:val="79"/>
        </w:numPr>
        <w:autoSpaceDE w:val="0"/>
        <w:autoSpaceDN w:val="0"/>
        <w:adjustRightInd w:val="0"/>
        <w:spacing w:after="0" w:line="240" w:lineRule="auto"/>
        <w:ind w:left="709" w:hanging="283"/>
        <w:jc w:val="both"/>
        <w:rPr>
          <w:rFonts w:ascii="Tahoma" w:eastAsia="Times New Roman" w:hAnsi="Tahoma" w:cs="Tahoma"/>
          <w:color w:val="000000"/>
          <w:sz w:val="20"/>
          <w:szCs w:val="20"/>
          <w:lang w:eastAsia="pl-PL"/>
        </w:rPr>
      </w:pPr>
      <w:r w:rsidRPr="00C5107F">
        <w:rPr>
          <w:rFonts w:ascii="Tahoma" w:eastAsia="Times New Roman" w:hAnsi="Tahoma" w:cs="Tahoma"/>
          <w:color w:val="000000"/>
          <w:sz w:val="20"/>
          <w:szCs w:val="20"/>
          <w:lang w:eastAsia="pl-PL"/>
        </w:rPr>
        <w:t>uprzątnięcie pasa drogowego z pozostałości po wykonanej usłudze.</w:t>
      </w:r>
    </w:p>
    <w:p w:rsidR="00C5107F" w:rsidRPr="007B4AF0" w:rsidRDefault="00C5107F" w:rsidP="00C5107F">
      <w:pPr>
        <w:widowControl w:val="0"/>
        <w:numPr>
          <w:ilvl w:val="0"/>
          <w:numId w:val="11"/>
        </w:numPr>
        <w:autoSpaceDE w:val="0"/>
        <w:autoSpaceDN w:val="0"/>
        <w:adjustRightInd w:val="0"/>
        <w:spacing w:after="0" w:line="240" w:lineRule="auto"/>
        <w:jc w:val="both"/>
        <w:rPr>
          <w:rFonts w:ascii="Tahoma" w:eastAsia="Times New Roman" w:hAnsi="Tahoma" w:cs="Tahoma"/>
          <w:color w:val="000000"/>
          <w:sz w:val="20"/>
          <w:szCs w:val="20"/>
          <w:lang w:eastAsia="ar-SA"/>
        </w:rPr>
      </w:pPr>
      <w:r w:rsidRPr="007B4AF0">
        <w:rPr>
          <w:rFonts w:ascii="Tahoma" w:eastAsia="Times New Roman" w:hAnsi="Tahoma" w:cs="Tahoma"/>
          <w:sz w:val="20"/>
          <w:szCs w:val="20"/>
          <w:lang w:eastAsia="pl-PL"/>
        </w:rPr>
        <w:t xml:space="preserve">Szczegółowy wykaz obowiązków ciążących na Wykonawcy zawiera </w:t>
      </w:r>
      <w:r w:rsidRPr="007B4AF0">
        <w:rPr>
          <w:rFonts w:ascii="Tahoma" w:eastAsia="Times New Roman" w:hAnsi="Tahoma" w:cs="Tahoma"/>
          <w:b/>
          <w:sz w:val="20"/>
          <w:szCs w:val="20"/>
          <w:lang w:eastAsia="pl-PL"/>
        </w:rPr>
        <w:t>załącznik nr 1</w:t>
      </w:r>
      <w:r w:rsidRPr="007B4AF0">
        <w:rPr>
          <w:rFonts w:ascii="Tahoma" w:eastAsia="Times New Roman" w:hAnsi="Tahoma" w:cs="Tahoma"/>
          <w:sz w:val="20"/>
          <w:szCs w:val="20"/>
          <w:lang w:eastAsia="pl-PL"/>
        </w:rPr>
        <w:t xml:space="preserve"> do projektu umowy.</w:t>
      </w:r>
    </w:p>
    <w:p w:rsidR="00C5107F" w:rsidRDefault="00C5107F" w:rsidP="00C5107F">
      <w:pPr>
        <w:widowControl w:val="0"/>
        <w:numPr>
          <w:ilvl w:val="0"/>
          <w:numId w:val="11"/>
        </w:numPr>
        <w:autoSpaceDE w:val="0"/>
        <w:autoSpaceDN w:val="0"/>
        <w:adjustRightInd w:val="0"/>
        <w:spacing w:after="0" w:line="240" w:lineRule="auto"/>
        <w:jc w:val="both"/>
        <w:rPr>
          <w:rFonts w:ascii="Tahoma" w:eastAsia="Times New Roman" w:hAnsi="Tahoma" w:cs="Tahoma"/>
          <w:color w:val="000000"/>
          <w:sz w:val="20"/>
          <w:szCs w:val="20"/>
          <w:lang w:eastAsia="ar-SA"/>
        </w:rPr>
      </w:pPr>
      <w:r w:rsidRPr="007B4AF0">
        <w:rPr>
          <w:rFonts w:ascii="Tahoma" w:eastAsia="Times New Roman" w:hAnsi="Tahoma" w:cs="Tahoma"/>
          <w:color w:val="000000"/>
          <w:sz w:val="20"/>
          <w:szCs w:val="20"/>
          <w:lang w:eastAsia="ar-SA"/>
        </w:rPr>
        <w:t xml:space="preserve">Szczegółowy wykaz pni do wyfrezowania zawiera </w:t>
      </w:r>
      <w:r w:rsidRPr="007B4AF0">
        <w:rPr>
          <w:rFonts w:ascii="Tahoma" w:eastAsia="Times New Roman" w:hAnsi="Tahoma" w:cs="Tahoma"/>
          <w:b/>
          <w:color w:val="000000"/>
          <w:sz w:val="20"/>
          <w:szCs w:val="20"/>
          <w:lang w:eastAsia="ar-SA"/>
        </w:rPr>
        <w:t>załącznik nr 2</w:t>
      </w:r>
      <w:r w:rsidRPr="007B4AF0">
        <w:rPr>
          <w:rFonts w:ascii="Tahoma" w:eastAsia="Times New Roman" w:hAnsi="Tahoma" w:cs="Tahoma"/>
          <w:color w:val="000000"/>
          <w:sz w:val="20"/>
          <w:szCs w:val="20"/>
          <w:lang w:eastAsia="ar-SA"/>
        </w:rPr>
        <w:t xml:space="preserve"> </w:t>
      </w:r>
      <w:r w:rsidRPr="007B4AF0">
        <w:rPr>
          <w:rFonts w:ascii="Tahoma" w:eastAsia="Times New Roman" w:hAnsi="Tahoma" w:cs="Tahoma"/>
          <w:color w:val="000000"/>
          <w:sz w:val="20"/>
          <w:szCs w:val="20"/>
          <w:lang w:eastAsia="pl-PL"/>
        </w:rPr>
        <w:t>do projektu  umowy.</w:t>
      </w:r>
    </w:p>
    <w:p w:rsidR="00BD06F5" w:rsidRPr="00C5107F" w:rsidRDefault="00C5107F" w:rsidP="00C5107F">
      <w:pPr>
        <w:widowControl w:val="0"/>
        <w:numPr>
          <w:ilvl w:val="0"/>
          <w:numId w:val="11"/>
        </w:numPr>
        <w:autoSpaceDE w:val="0"/>
        <w:autoSpaceDN w:val="0"/>
        <w:adjustRightInd w:val="0"/>
        <w:spacing w:after="0" w:line="240" w:lineRule="auto"/>
        <w:jc w:val="both"/>
        <w:rPr>
          <w:rFonts w:ascii="Tahoma" w:eastAsia="Times New Roman" w:hAnsi="Tahoma" w:cs="Tahoma"/>
          <w:color w:val="000000"/>
          <w:sz w:val="20"/>
          <w:szCs w:val="20"/>
          <w:lang w:eastAsia="ar-SA"/>
        </w:rPr>
      </w:pPr>
      <w:r w:rsidRPr="00C5107F">
        <w:rPr>
          <w:rFonts w:ascii="Tahoma" w:eastAsia="Times New Roman" w:hAnsi="Tahoma" w:cs="Tahoma"/>
          <w:sz w:val="20"/>
          <w:szCs w:val="20"/>
          <w:lang w:eastAsia="pl-PL"/>
        </w:rPr>
        <w:t xml:space="preserve">Wszystkie odpady pozyskane należy zagospodarować zgodnie z zapisami ustawy z dnia 14 grudnia 2012 r. o odpadach (Dz. U. 2019.701 z </w:t>
      </w:r>
      <w:proofErr w:type="spellStart"/>
      <w:r w:rsidRPr="00C5107F">
        <w:rPr>
          <w:rFonts w:ascii="Tahoma" w:eastAsia="Times New Roman" w:hAnsi="Tahoma" w:cs="Tahoma"/>
          <w:sz w:val="20"/>
          <w:szCs w:val="20"/>
          <w:lang w:eastAsia="pl-PL"/>
        </w:rPr>
        <w:t>późn</w:t>
      </w:r>
      <w:proofErr w:type="spellEnd"/>
      <w:r w:rsidRPr="00C5107F">
        <w:rPr>
          <w:rFonts w:ascii="Tahoma" w:eastAsia="Times New Roman" w:hAnsi="Tahoma" w:cs="Tahoma"/>
          <w:sz w:val="20"/>
          <w:szCs w:val="20"/>
          <w:lang w:eastAsia="pl-PL"/>
        </w:rPr>
        <w:t xml:space="preserve"> zm.) i ustawy z dnia 13 września 1996 r. o utrzymaniu czystości i porządku w gminach (Dz. U. 2019.2010 z </w:t>
      </w:r>
      <w:proofErr w:type="spellStart"/>
      <w:r w:rsidRPr="00C5107F">
        <w:rPr>
          <w:rFonts w:ascii="Tahoma" w:eastAsia="Times New Roman" w:hAnsi="Tahoma" w:cs="Tahoma"/>
          <w:sz w:val="20"/>
          <w:szCs w:val="20"/>
          <w:lang w:eastAsia="pl-PL"/>
        </w:rPr>
        <w:t>późn</w:t>
      </w:r>
      <w:proofErr w:type="spellEnd"/>
      <w:r w:rsidRPr="00C5107F">
        <w:rPr>
          <w:rFonts w:ascii="Tahoma" w:eastAsia="Times New Roman" w:hAnsi="Tahoma" w:cs="Tahoma"/>
          <w:sz w:val="20"/>
          <w:szCs w:val="20"/>
          <w:lang w:eastAsia="pl-PL"/>
        </w:rPr>
        <w:t>. Zm.).</w:t>
      </w:r>
    </w:p>
    <w:p w:rsidR="00BD06F5" w:rsidRPr="00BD06F5" w:rsidRDefault="00BD06F5" w:rsidP="00BD06F5">
      <w:pPr>
        <w:spacing w:after="0" w:line="240" w:lineRule="auto"/>
        <w:jc w:val="both"/>
        <w:rPr>
          <w:rFonts w:ascii="Tahoma" w:eastAsia="Times New Roman" w:hAnsi="Tahoma" w:cs="Tahoma"/>
          <w:sz w:val="20"/>
          <w:szCs w:val="20"/>
          <w:lang w:eastAsia="pl-PL"/>
        </w:rPr>
      </w:pPr>
    </w:p>
    <w:p w:rsidR="00BD06F5" w:rsidRPr="00BD06F5" w:rsidRDefault="00BD06F5" w:rsidP="00BD06F5">
      <w:pPr>
        <w:spacing w:after="0" w:line="240" w:lineRule="auto"/>
        <w:jc w:val="center"/>
        <w:rPr>
          <w:rFonts w:ascii="Tahoma" w:eastAsia="Times New Roman" w:hAnsi="Tahoma" w:cs="Tahoma"/>
          <w:sz w:val="20"/>
          <w:szCs w:val="20"/>
          <w:lang w:eastAsia="pl-PL"/>
        </w:rPr>
      </w:pPr>
      <w:r w:rsidRPr="00BD06F5">
        <w:rPr>
          <w:rFonts w:ascii="Tahoma" w:eastAsia="Times New Roman" w:hAnsi="Tahoma" w:cs="Tahoma"/>
          <w:b/>
          <w:sz w:val="20"/>
          <w:szCs w:val="20"/>
          <w:lang w:eastAsia="pl-PL"/>
        </w:rPr>
        <w:t>§ 2. Termin realizacji</w:t>
      </w:r>
    </w:p>
    <w:p w:rsidR="00BD06F5" w:rsidRPr="00BD06F5" w:rsidRDefault="00BD06F5" w:rsidP="008A53F1">
      <w:pPr>
        <w:widowControl w:val="0"/>
        <w:numPr>
          <w:ilvl w:val="0"/>
          <w:numId w:val="69"/>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Rozpoczęcie realizacji usługi: </w:t>
      </w:r>
      <w:r w:rsidRPr="00BD06F5">
        <w:rPr>
          <w:rFonts w:ascii="Tahoma" w:eastAsia="Times New Roman" w:hAnsi="Tahoma" w:cs="Tahoma"/>
          <w:b/>
          <w:sz w:val="20"/>
          <w:szCs w:val="20"/>
          <w:lang w:eastAsia="pl-PL"/>
        </w:rPr>
        <w:t xml:space="preserve">od dnia podpisania umowy </w:t>
      </w:r>
    </w:p>
    <w:p w:rsidR="00BD06F5" w:rsidRPr="00BD06F5" w:rsidRDefault="00BD06F5" w:rsidP="008A53F1">
      <w:pPr>
        <w:widowControl w:val="0"/>
        <w:numPr>
          <w:ilvl w:val="0"/>
          <w:numId w:val="69"/>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Zakończenie realizacji usługi:</w:t>
      </w:r>
      <w:r w:rsidRPr="00BD06F5">
        <w:rPr>
          <w:rFonts w:ascii="Tahoma" w:eastAsia="Times New Roman" w:hAnsi="Tahoma" w:cs="Tahoma"/>
          <w:b/>
          <w:sz w:val="20"/>
          <w:szCs w:val="20"/>
          <w:lang w:eastAsia="pl-PL"/>
        </w:rPr>
        <w:t xml:space="preserve"> do dnia ……………… r</w:t>
      </w:r>
      <w:r w:rsidRPr="00BD06F5">
        <w:rPr>
          <w:rFonts w:ascii="Tahoma" w:eastAsia="Times New Roman" w:hAnsi="Tahoma" w:cs="Tahoma"/>
          <w:sz w:val="20"/>
          <w:szCs w:val="20"/>
          <w:lang w:eastAsia="pl-PL"/>
        </w:rPr>
        <w:t xml:space="preserve">. </w:t>
      </w:r>
      <w:r w:rsidRPr="00B4064C">
        <w:rPr>
          <w:rFonts w:ascii="Tahoma" w:eastAsia="Times New Roman" w:hAnsi="Tahoma" w:cs="Tahoma"/>
          <w:sz w:val="20"/>
          <w:szCs w:val="20"/>
          <w:lang w:eastAsia="pl-PL"/>
        </w:rPr>
        <w:t>(w zależności od wariantu)</w:t>
      </w:r>
      <w:r w:rsidRPr="00BD06F5">
        <w:rPr>
          <w:rFonts w:ascii="Tahoma" w:eastAsia="Times New Roman" w:hAnsi="Tahoma" w:cs="Tahoma"/>
          <w:sz w:val="20"/>
          <w:szCs w:val="20"/>
          <w:lang w:eastAsia="pl-PL"/>
        </w:rPr>
        <w:t xml:space="preserve"> </w:t>
      </w:r>
    </w:p>
    <w:p w:rsidR="00BD06F5" w:rsidRPr="00BD06F5" w:rsidRDefault="00BD06F5" w:rsidP="00BD06F5">
      <w:pPr>
        <w:spacing w:after="0" w:line="240" w:lineRule="auto"/>
        <w:jc w:val="both"/>
        <w:rPr>
          <w:rFonts w:ascii="Tahoma" w:eastAsia="Times New Roman" w:hAnsi="Tahoma" w:cs="Tahoma"/>
          <w:sz w:val="20"/>
          <w:szCs w:val="20"/>
          <w:lang w:eastAsia="pl-PL"/>
        </w:rPr>
      </w:pPr>
    </w:p>
    <w:p w:rsidR="00BD06F5" w:rsidRPr="00BD06F5" w:rsidRDefault="00BD06F5" w:rsidP="00BD06F5">
      <w:pPr>
        <w:spacing w:after="0" w:line="240" w:lineRule="auto"/>
        <w:jc w:val="center"/>
        <w:rPr>
          <w:rFonts w:ascii="Tahoma" w:eastAsia="Times New Roman" w:hAnsi="Tahoma" w:cs="Tahoma"/>
          <w:sz w:val="20"/>
          <w:szCs w:val="20"/>
          <w:lang w:eastAsia="pl-PL"/>
        </w:rPr>
      </w:pPr>
      <w:r w:rsidRPr="00BD06F5">
        <w:rPr>
          <w:rFonts w:ascii="Tahoma" w:eastAsia="Times New Roman" w:hAnsi="Tahoma" w:cs="Tahoma"/>
          <w:b/>
          <w:sz w:val="20"/>
          <w:szCs w:val="20"/>
          <w:lang w:eastAsia="pl-PL"/>
        </w:rPr>
        <w:t>§ 3. Zobowiązania Wykonawcy</w:t>
      </w:r>
    </w:p>
    <w:p w:rsidR="00BD06F5" w:rsidRPr="00BD06F5" w:rsidRDefault="00BD06F5" w:rsidP="008A53F1">
      <w:pPr>
        <w:widowControl w:val="0"/>
        <w:numPr>
          <w:ilvl w:val="1"/>
          <w:numId w:val="63"/>
        </w:numPr>
        <w:suppressAutoHyphens/>
        <w:spacing w:after="0" w:line="100" w:lineRule="atLeast"/>
        <w:rPr>
          <w:rFonts w:ascii="Tahoma" w:eastAsia="Times New Roman" w:hAnsi="Tahoma" w:cs="Tahoma"/>
          <w:sz w:val="20"/>
          <w:szCs w:val="20"/>
          <w:lang w:eastAsia="pl-PL"/>
        </w:rPr>
      </w:pPr>
      <w:r w:rsidRPr="00BD06F5">
        <w:rPr>
          <w:rFonts w:ascii="Tahoma" w:eastAsia="Times New Roman" w:hAnsi="Tahoma" w:cs="Tahoma"/>
          <w:sz w:val="20"/>
          <w:szCs w:val="20"/>
          <w:lang w:eastAsia="pl-PL"/>
        </w:rPr>
        <w:t>Wykonawca zobowiązuje się do:</w:t>
      </w:r>
    </w:p>
    <w:p w:rsidR="00BD06F5" w:rsidRPr="00BD06F5" w:rsidRDefault="00BD06F5" w:rsidP="008A53F1">
      <w:pPr>
        <w:widowControl w:val="0"/>
        <w:numPr>
          <w:ilvl w:val="0"/>
          <w:numId w:val="65"/>
        </w:numPr>
        <w:shd w:val="clear" w:color="auto" w:fill="FFFFFF"/>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Wykonania czynności będących przedmiotem umowy z należytą starannością i poziomem wiedzy oraz zgodnie z obowiązującymi przepisami prawa</w:t>
      </w:r>
    </w:p>
    <w:p w:rsidR="00BD06F5" w:rsidRPr="00BD06F5" w:rsidRDefault="00BD06F5" w:rsidP="008A53F1">
      <w:pPr>
        <w:widowControl w:val="0"/>
        <w:numPr>
          <w:ilvl w:val="0"/>
          <w:numId w:val="65"/>
        </w:numPr>
        <w:shd w:val="clear" w:color="auto" w:fill="FFFFFF"/>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prowadzenia usług bieżącego utrzymania w pasie drogowym dróg powiatowych zgodnie </w:t>
      </w:r>
      <w:r w:rsidRPr="00BD06F5">
        <w:rPr>
          <w:rFonts w:ascii="Tahoma" w:eastAsia="Times New Roman" w:hAnsi="Tahoma" w:cs="Tahoma"/>
          <w:sz w:val="20"/>
          <w:szCs w:val="20"/>
          <w:shd w:val="clear" w:color="auto" w:fill="FFFFFF"/>
          <w:lang w:eastAsia="pl-PL"/>
        </w:rPr>
        <w:t>z o</w:t>
      </w:r>
      <w:r w:rsidRPr="00BD06F5">
        <w:rPr>
          <w:rFonts w:ascii="Tahoma" w:eastAsia="Times New Roman" w:hAnsi="Tahoma" w:cs="Tahoma"/>
          <w:sz w:val="20"/>
          <w:szCs w:val="20"/>
          <w:lang w:eastAsia="pl-PL"/>
        </w:rPr>
        <w:t>bowiązującymi przepisami dot. prowadzenia robót w pasie drogowym, zapewniając bezpieczeństwo użytkownikom dróg i pieszych,</w:t>
      </w:r>
    </w:p>
    <w:p w:rsidR="00BD06F5" w:rsidRPr="00BD06F5" w:rsidRDefault="00BD06F5" w:rsidP="008A53F1">
      <w:pPr>
        <w:widowControl w:val="0"/>
        <w:numPr>
          <w:ilvl w:val="0"/>
          <w:numId w:val="65"/>
        </w:numPr>
        <w:shd w:val="clear" w:color="auto" w:fill="FFFFFF"/>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oznakowa</w:t>
      </w:r>
      <w:r w:rsidRPr="00BD06F5">
        <w:rPr>
          <w:rFonts w:ascii="Tahoma" w:eastAsia="TimesNewRoman" w:hAnsi="Tahoma" w:cs="Tahoma"/>
          <w:sz w:val="20"/>
          <w:szCs w:val="20"/>
          <w:lang w:eastAsia="pl-PL"/>
        </w:rPr>
        <w:t xml:space="preserve">ć </w:t>
      </w:r>
      <w:r w:rsidRPr="00BD06F5">
        <w:rPr>
          <w:rFonts w:ascii="Tahoma" w:eastAsia="Times New Roman" w:hAnsi="Tahoma" w:cs="Tahoma"/>
          <w:sz w:val="20"/>
          <w:szCs w:val="20"/>
          <w:lang w:eastAsia="pl-PL"/>
        </w:rPr>
        <w:t xml:space="preserve">roboty zgodnie z </w:t>
      </w:r>
      <w:r w:rsidRPr="00BD06F5">
        <w:rPr>
          <w:rFonts w:ascii="Tahoma" w:eastAsia="Times New Roman" w:hAnsi="Tahoma" w:cs="Tahoma"/>
          <w:bCs/>
          <w:sz w:val="20"/>
          <w:szCs w:val="20"/>
          <w:lang w:eastAsia="pl-PL"/>
        </w:rPr>
        <w:t>zatwierdzonym przez organ zarządzający ruchem na drogach powiatowych i gminnych (Starosta ) projektem organizacji ruchu na czas prowadzenia robót przy frezowaniu pni wykonanym staraniem i na koszt Wykonawcy. P</w:t>
      </w:r>
      <w:r w:rsidRPr="00BD06F5">
        <w:rPr>
          <w:rFonts w:ascii="Tahoma" w:eastAsia="Times New Roman" w:hAnsi="Tahoma" w:cs="Tahoma"/>
          <w:sz w:val="20"/>
          <w:szCs w:val="20"/>
          <w:lang w:eastAsia="pl-PL"/>
        </w:rPr>
        <w:t>race zwi</w:t>
      </w:r>
      <w:r w:rsidRPr="00BD06F5">
        <w:rPr>
          <w:rFonts w:ascii="Tahoma" w:eastAsia="TimesNewRoman" w:hAnsi="Tahoma" w:cs="Tahoma"/>
          <w:sz w:val="20"/>
          <w:szCs w:val="20"/>
          <w:lang w:eastAsia="pl-PL"/>
        </w:rPr>
        <w:t>ą</w:t>
      </w:r>
      <w:r w:rsidRPr="00BD06F5">
        <w:rPr>
          <w:rFonts w:ascii="Tahoma" w:eastAsia="Times New Roman" w:hAnsi="Tahoma" w:cs="Tahoma"/>
          <w:sz w:val="20"/>
          <w:szCs w:val="20"/>
          <w:lang w:eastAsia="pl-PL"/>
        </w:rPr>
        <w:t>zane z frezowaniem pni drzew przydro</w:t>
      </w:r>
      <w:r w:rsidRPr="00BD06F5">
        <w:rPr>
          <w:rFonts w:ascii="Tahoma" w:eastAsia="TimesNewRoman" w:hAnsi="Tahoma" w:cs="Tahoma"/>
          <w:sz w:val="20"/>
          <w:szCs w:val="20"/>
          <w:lang w:eastAsia="pl-PL"/>
        </w:rPr>
        <w:t>ż</w:t>
      </w:r>
      <w:r w:rsidRPr="00BD06F5">
        <w:rPr>
          <w:rFonts w:ascii="Tahoma" w:eastAsia="Times New Roman" w:hAnsi="Tahoma" w:cs="Tahoma"/>
          <w:sz w:val="20"/>
          <w:szCs w:val="20"/>
          <w:lang w:eastAsia="pl-PL"/>
        </w:rPr>
        <w:t>nych winne by</w:t>
      </w:r>
      <w:r w:rsidRPr="00BD06F5">
        <w:rPr>
          <w:rFonts w:ascii="Tahoma" w:eastAsia="TimesNewRoman" w:hAnsi="Tahoma" w:cs="Tahoma"/>
          <w:sz w:val="20"/>
          <w:szCs w:val="20"/>
          <w:lang w:eastAsia="pl-PL"/>
        </w:rPr>
        <w:t xml:space="preserve">ć </w:t>
      </w:r>
      <w:r w:rsidRPr="00BD06F5">
        <w:rPr>
          <w:rFonts w:ascii="Tahoma" w:eastAsia="Times New Roman" w:hAnsi="Tahoma" w:cs="Tahoma"/>
          <w:sz w:val="20"/>
          <w:szCs w:val="20"/>
          <w:lang w:eastAsia="pl-PL"/>
        </w:rPr>
        <w:t>prowadzone pod stałym nadzorem osoby odpowiedzialnej za roboty. Pracownicy kieruj</w:t>
      </w:r>
      <w:r w:rsidRPr="00BD06F5">
        <w:rPr>
          <w:rFonts w:ascii="Tahoma" w:eastAsia="TimesNewRoman" w:hAnsi="Tahoma" w:cs="Tahoma"/>
          <w:sz w:val="20"/>
          <w:szCs w:val="20"/>
          <w:lang w:eastAsia="pl-PL"/>
        </w:rPr>
        <w:t>ą</w:t>
      </w:r>
      <w:r w:rsidRPr="00BD06F5">
        <w:rPr>
          <w:rFonts w:ascii="Tahoma" w:eastAsia="Times New Roman" w:hAnsi="Tahoma" w:cs="Tahoma"/>
          <w:sz w:val="20"/>
          <w:szCs w:val="20"/>
          <w:lang w:eastAsia="pl-PL"/>
        </w:rPr>
        <w:t>cy ruchem musz</w:t>
      </w:r>
      <w:r w:rsidRPr="00BD06F5">
        <w:rPr>
          <w:rFonts w:ascii="Tahoma" w:eastAsia="TimesNewRoman" w:hAnsi="Tahoma" w:cs="Tahoma"/>
          <w:sz w:val="20"/>
          <w:szCs w:val="20"/>
          <w:lang w:eastAsia="pl-PL"/>
        </w:rPr>
        <w:t xml:space="preserve">ą </w:t>
      </w:r>
      <w:r w:rsidRPr="00BD06F5">
        <w:rPr>
          <w:rFonts w:ascii="Tahoma" w:eastAsia="Times New Roman" w:hAnsi="Tahoma" w:cs="Tahoma"/>
          <w:sz w:val="20"/>
          <w:szCs w:val="20"/>
          <w:lang w:eastAsia="pl-PL"/>
        </w:rPr>
        <w:t>bezwzgl</w:t>
      </w:r>
      <w:r w:rsidRPr="00BD06F5">
        <w:rPr>
          <w:rFonts w:ascii="Tahoma" w:eastAsia="TimesNewRoman" w:hAnsi="Tahoma" w:cs="Tahoma"/>
          <w:sz w:val="20"/>
          <w:szCs w:val="20"/>
          <w:lang w:eastAsia="pl-PL"/>
        </w:rPr>
        <w:t>ę</w:t>
      </w:r>
      <w:r w:rsidRPr="00BD06F5">
        <w:rPr>
          <w:rFonts w:ascii="Tahoma" w:eastAsia="Times New Roman" w:hAnsi="Tahoma" w:cs="Tahoma"/>
          <w:sz w:val="20"/>
          <w:szCs w:val="20"/>
          <w:lang w:eastAsia="pl-PL"/>
        </w:rPr>
        <w:t>dnie posiada</w:t>
      </w:r>
      <w:r w:rsidRPr="00BD06F5">
        <w:rPr>
          <w:rFonts w:ascii="Tahoma" w:eastAsia="TimesNewRoman" w:hAnsi="Tahoma" w:cs="Tahoma"/>
          <w:sz w:val="20"/>
          <w:szCs w:val="20"/>
          <w:lang w:eastAsia="pl-PL"/>
        </w:rPr>
        <w:t xml:space="preserve">ć </w:t>
      </w:r>
      <w:r w:rsidRPr="00BD06F5">
        <w:rPr>
          <w:rFonts w:ascii="Tahoma" w:eastAsia="Times New Roman" w:hAnsi="Tahoma" w:cs="Tahoma"/>
          <w:sz w:val="20"/>
          <w:szCs w:val="20"/>
          <w:lang w:eastAsia="pl-PL"/>
        </w:rPr>
        <w:t>uprawnienia do kierowania ruchem.</w:t>
      </w:r>
    </w:p>
    <w:p w:rsidR="00BD06F5" w:rsidRPr="00BD06F5" w:rsidRDefault="00BD06F5" w:rsidP="008A53F1">
      <w:pPr>
        <w:widowControl w:val="0"/>
        <w:numPr>
          <w:ilvl w:val="0"/>
          <w:numId w:val="65"/>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realizacji niniejszej umowy zgodnie z przepisami ustawy z 13 września 1996 r. o utrzymaniu czystości i porządku w gminach (Dz. U. 2019.2010 z </w:t>
      </w:r>
      <w:proofErr w:type="spellStart"/>
      <w:r w:rsidRPr="00BD06F5">
        <w:rPr>
          <w:rFonts w:ascii="Tahoma" w:eastAsia="Times New Roman" w:hAnsi="Tahoma" w:cs="Tahoma"/>
          <w:sz w:val="20"/>
          <w:szCs w:val="20"/>
          <w:lang w:eastAsia="pl-PL"/>
        </w:rPr>
        <w:t>późn</w:t>
      </w:r>
      <w:proofErr w:type="spellEnd"/>
      <w:r w:rsidRPr="00BD06F5">
        <w:rPr>
          <w:rFonts w:ascii="Tahoma" w:eastAsia="Times New Roman" w:hAnsi="Tahoma" w:cs="Tahoma"/>
          <w:sz w:val="20"/>
          <w:szCs w:val="20"/>
          <w:lang w:eastAsia="pl-PL"/>
        </w:rPr>
        <w:t xml:space="preserve">. zm.), ustawie z 14 grudnia 2012 r. o odpadach (Dz. U. 2019.701 z </w:t>
      </w:r>
      <w:proofErr w:type="spellStart"/>
      <w:r w:rsidRPr="00BD06F5">
        <w:rPr>
          <w:rFonts w:ascii="Tahoma" w:eastAsia="Times New Roman" w:hAnsi="Tahoma" w:cs="Tahoma"/>
          <w:sz w:val="20"/>
          <w:szCs w:val="20"/>
          <w:lang w:eastAsia="pl-PL"/>
        </w:rPr>
        <w:t>późn</w:t>
      </w:r>
      <w:proofErr w:type="spellEnd"/>
      <w:r w:rsidRPr="00BD06F5">
        <w:rPr>
          <w:rFonts w:ascii="Tahoma" w:eastAsia="Times New Roman" w:hAnsi="Tahoma" w:cs="Tahoma"/>
          <w:sz w:val="20"/>
          <w:szCs w:val="20"/>
          <w:lang w:eastAsia="pl-PL"/>
        </w:rPr>
        <w:t xml:space="preserve"> zm.) oraz ustawie z 16 kwietnia </w:t>
      </w:r>
      <w:proofErr w:type="spellStart"/>
      <w:r w:rsidRPr="00BD06F5">
        <w:rPr>
          <w:rFonts w:ascii="Tahoma" w:eastAsia="Times New Roman" w:hAnsi="Tahoma" w:cs="Tahoma"/>
          <w:sz w:val="20"/>
          <w:szCs w:val="20"/>
          <w:lang w:eastAsia="pl-PL"/>
        </w:rPr>
        <w:t>2004r</w:t>
      </w:r>
      <w:proofErr w:type="spellEnd"/>
      <w:r w:rsidRPr="00BD06F5">
        <w:rPr>
          <w:rFonts w:ascii="Tahoma" w:eastAsia="Times New Roman" w:hAnsi="Tahoma" w:cs="Tahoma"/>
          <w:sz w:val="20"/>
          <w:szCs w:val="20"/>
          <w:lang w:eastAsia="pl-PL"/>
        </w:rPr>
        <w:t xml:space="preserve">. o ochronie przyrody (Dz.U. 2020.55 </w:t>
      </w:r>
      <w:proofErr w:type="spellStart"/>
      <w:r w:rsidRPr="00BD06F5">
        <w:rPr>
          <w:rFonts w:ascii="Tahoma" w:eastAsia="Times New Roman" w:hAnsi="Tahoma" w:cs="Tahoma"/>
          <w:sz w:val="20"/>
          <w:szCs w:val="20"/>
          <w:lang w:eastAsia="pl-PL"/>
        </w:rPr>
        <w:t>t.j</w:t>
      </w:r>
      <w:proofErr w:type="spellEnd"/>
      <w:r w:rsidRPr="00BD06F5">
        <w:rPr>
          <w:rFonts w:ascii="Tahoma" w:eastAsia="Times New Roman" w:hAnsi="Tahoma" w:cs="Tahoma"/>
          <w:sz w:val="20"/>
          <w:szCs w:val="20"/>
          <w:lang w:eastAsia="pl-PL"/>
        </w:rPr>
        <w:t>.)</w:t>
      </w:r>
    </w:p>
    <w:p w:rsidR="00BD06F5" w:rsidRPr="00BD06F5" w:rsidRDefault="00BD06F5" w:rsidP="008A53F1">
      <w:pPr>
        <w:widowControl w:val="0"/>
        <w:numPr>
          <w:ilvl w:val="0"/>
          <w:numId w:val="65"/>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Zapewnienia sprzętu spełniającego wymagania norm technicznych oraz umożliwiającego wykonanie przedmiotu niniejszej umowy,</w:t>
      </w:r>
    </w:p>
    <w:p w:rsidR="00BD06F5" w:rsidRPr="00BD06F5" w:rsidRDefault="00BD06F5" w:rsidP="008A53F1">
      <w:pPr>
        <w:widowControl w:val="0"/>
        <w:numPr>
          <w:ilvl w:val="0"/>
          <w:numId w:val="65"/>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Wykonawca w przypadku awarii sprzętu uniemożliwiającej należyte przedmiotu niniejszej umowy zapewni sprzęt zastępczy na własny koszt i własnym staraniem,</w:t>
      </w:r>
    </w:p>
    <w:p w:rsidR="00BD06F5" w:rsidRPr="00BD06F5" w:rsidRDefault="00BD06F5" w:rsidP="008A53F1">
      <w:pPr>
        <w:widowControl w:val="0"/>
        <w:numPr>
          <w:ilvl w:val="0"/>
          <w:numId w:val="65"/>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Zapewnienia kadry i nadzoru przy realizacji przedmiotu niniejszej umowy z wymaganymi kwalifikacjami i uprawnieniami,</w:t>
      </w:r>
    </w:p>
    <w:p w:rsidR="00BD06F5" w:rsidRPr="00BD06F5" w:rsidRDefault="00BD06F5" w:rsidP="008A53F1">
      <w:pPr>
        <w:widowControl w:val="0"/>
        <w:numPr>
          <w:ilvl w:val="0"/>
          <w:numId w:val="65"/>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lastRenderedPageBreak/>
        <w:t>Przygotowania na swój koszt niezbędnych składowisk, magazynów, pomieszczeń socjalnych dla pracowników.</w:t>
      </w:r>
    </w:p>
    <w:p w:rsidR="00BD06F5" w:rsidRPr="00BD06F5" w:rsidRDefault="00BD06F5" w:rsidP="00BD06F5">
      <w:pPr>
        <w:spacing w:after="0" w:line="240" w:lineRule="auto"/>
        <w:jc w:val="both"/>
        <w:rPr>
          <w:rFonts w:ascii="Tahoma" w:eastAsia="Times New Roman" w:hAnsi="Tahoma" w:cs="Tahoma"/>
          <w:sz w:val="20"/>
          <w:szCs w:val="20"/>
          <w:lang w:eastAsia="pl-PL"/>
        </w:rPr>
      </w:pPr>
    </w:p>
    <w:p w:rsidR="00BD06F5" w:rsidRPr="00BD06F5" w:rsidRDefault="00BD06F5" w:rsidP="00BD06F5">
      <w:pPr>
        <w:spacing w:after="0" w:line="240" w:lineRule="auto"/>
        <w:ind w:left="567"/>
        <w:jc w:val="center"/>
        <w:rPr>
          <w:rFonts w:ascii="Tahoma" w:eastAsia="Times New Roman" w:hAnsi="Tahoma" w:cs="Tahoma"/>
          <w:sz w:val="20"/>
          <w:szCs w:val="20"/>
          <w:lang w:eastAsia="pl-PL"/>
        </w:rPr>
      </w:pPr>
      <w:r w:rsidRPr="00BD06F5">
        <w:rPr>
          <w:rFonts w:ascii="Tahoma" w:eastAsia="Times New Roman" w:hAnsi="Tahoma" w:cs="Tahoma"/>
          <w:b/>
          <w:sz w:val="20"/>
          <w:szCs w:val="20"/>
          <w:lang w:eastAsia="pl-PL"/>
        </w:rPr>
        <w:t>§ 4. Odpowiedzialność Wykonawcy</w:t>
      </w:r>
    </w:p>
    <w:p w:rsidR="00BD06F5" w:rsidRPr="00BD06F5" w:rsidRDefault="00BD06F5" w:rsidP="008A53F1">
      <w:pPr>
        <w:numPr>
          <w:ilvl w:val="0"/>
          <w:numId w:val="56"/>
        </w:numPr>
        <w:spacing w:after="0" w:line="100" w:lineRule="atLeast"/>
        <w:ind w:left="426"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Wykonawca jest odpowiedzialny za:</w:t>
      </w:r>
    </w:p>
    <w:p w:rsidR="00BD06F5" w:rsidRPr="00BD06F5" w:rsidRDefault="00BD06F5" w:rsidP="008A53F1">
      <w:pPr>
        <w:numPr>
          <w:ilvl w:val="0"/>
          <w:numId w:val="57"/>
        </w:numPr>
        <w:spacing w:after="0" w:line="100" w:lineRule="atLeast"/>
        <w:ind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jakość wykonania przedmiotu umowy,</w:t>
      </w:r>
    </w:p>
    <w:p w:rsidR="00BD06F5" w:rsidRPr="00BD06F5" w:rsidRDefault="00BD06F5" w:rsidP="008A53F1">
      <w:pPr>
        <w:numPr>
          <w:ilvl w:val="0"/>
          <w:numId w:val="57"/>
        </w:numPr>
        <w:spacing w:after="0" w:line="100" w:lineRule="atLeast"/>
        <w:ind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zachowanie bezpieczeństwa i higieny pracy,</w:t>
      </w:r>
    </w:p>
    <w:p w:rsidR="00BD06F5" w:rsidRPr="00BD06F5" w:rsidRDefault="00BD06F5" w:rsidP="008A53F1">
      <w:pPr>
        <w:numPr>
          <w:ilvl w:val="0"/>
          <w:numId w:val="57"/>
        </w:numPr>
        <w:spacing w:after="0" w:line="100" w:lineRule="atLeast"/>
        <w:ind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bezpieczeństwo ruchu drogowego podczas prowadzenia robót. Roboty winny być oznakowane zgodnie z zatwierdzonym projektem tymczasowej organizacji ruchu.</w:t>
      </w:r>
    </w:p>
    <w:p w:rsidR="00BD06F5" w:rsidRPr="00BD06F5" w:rsidRDefault="00BD06F5" w:rsidP="008A53F1">
      <w:pPr>
        <w:numPr>
          <w:ilvl w:val="0"/>
          <w:numId w:val="57"/>
        </w:numPr>
        <w:spacing w:after="0" w:line="100" w:lineRule="atLeast"/>
        <w:ind w:hanging="357"/>
        <w:jc w:val="both"/>
        <w:rPr>
          <w:rFonts w:ascii="Tahoma" w:eastAsia="Times New Roman" w:hAnsi="Tahoma" w:cs="Tahoma"/>
          <w:b/>
          <w:sz w:val="20"/>
          <w:szCs w:val="20"/>
          <w:lang w:eastAsia="pl-PL"/>
        </w:rPr>
      </w:pPr>
      <w:r w:rsidRPr="00BD06F5">
        <w:rPr>
          <w:rFonts w:ascii="Tahoma" w:eastAsia="Times New Roman" w:hAnsi="Tahoma" w:cs="Tahoma"/>
          <w:sz w:val="20"/>
          <w:szCs w:val="20"/>
          <w:lang w:eastAsia="pl-PL"/>
        </w:rPr>
        <w:t xml:space="preserve">Wykonawca odpowiada za bezpieczeństwo pracowników własnych i osób postronnych. </w:t>
      </w:r>
    </w:p>
    <w:p w:rsidR="00BD06F5" w:rsidRPr="00BD06F5" w:rsidRDefault="00BD06F5" w:rsidP="008A53F1">
      <w:pPr>
        <w:numPr>
          <w:ilvl w:val="0"/>
          <w:numId w:val="57"/>
        </w:numPr>
        <w:spacing w:after="0" w:line="100" w:lineRule="atLeast"/>
        <w:ind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wszelkie szkody wyrządzone z tytułu niewykonania lub nienależytego wykonania umowy, w szczególności za szkody na osobach, szkody we wszelkich obiektach i urządzeniach znajdujących się w pasie drogowym oraz w otoczeniu prowadzonej wycinki oraz szkody na pojazdach znajdujących się w obrębie prowadzonych usług</w:t>
      </w:r>
    </w:p>
    <w:p w:rsidR="00BD06F5" w:rsidRPr="00BD06F5" w:rsidRDefault="00BD06F5" w:rsidP="008A53F1">
      <w:pPr>
        <w:numPr>
          <w:ilvl w:val="0"/>
          <w:numId w:val="56"/>
        </w:numPr>
        <w:spacing w:after="0" w:line="100" w:lineRule="atLeast"/>
        <w:ind w:left="426" w:hanging="357"/>
        <w:jc w:val="both"/>
        <w:rPr>
          <w:rFonts w:ascii="Tahoma" w:eastAsia="Times New Roman" w:hAnsi="Tahoma" w:cs="Tahoma"/>
          <w:b/>
          <w:sz w:val="20"/>
          <w:szCs w:val="20"/>
          <w:lang w:eastAsia="pl-PL"/>
        </w:rPr>
      </w:pPr>
      <w:r w:rsidRPr="00BD06F5">
        <w:rPr>
          <w:rFonts w:ascii="Tahoma" w:eastAsia="Times New Roman" w:hAnsi="Tahoma" w:cs="Tahoma"/>
          <w:sz w:val="20"/>
          <w:szCs w:val="20"/>
          <w:lang w:eastAsia="pl-PL"/>
        </w:rPr>
        <w:t xml:space="preserve">Wykonawca ponosi wszelkie koszty z tytułu strat materialnych powstałych w związku z zaistnieniem zdarzeń losowych i z tytułu odpowiedzialności cywilnej za szkody oraz następstwa nieszczęśliwych wypadków dotyczących pracowników i osób trzecich w związku z prowadzonymi pracami przy wykonywaniu niniejszej umowy. </w:t>
      </w:r>
    </w:p>
    <w:p w:rsidR="00BD06F5" w:rsidRPr="00BD06F5" w:rsidRDefault="00BD06F5" w:rsidP="008A53F1">
      <w:pPr>
        <w:numPr>
          <w:ilvl w:val="0"/>
          <w:numId w:val="56"/>
        </w:numPr>
        <w:spacing w:after="0" w:line="100" w:lineRule="atLeast"/>
        <w:ind w:left="426" w:hanging="357"/>
        <w:jc w:val="both"/>
        <w:rPr>
          <w:rFonts w:ascii="Tahoma" w:eastAsia="Times New Roman" w:hAnsi="Tahoma" w:cs="Tahoma"/>
          <w:b/>
          <w:sz w:val="20"/>
          <w:szCs w:val="20"/>
          <w:lang w:eastAsia="pl-PL"/>
        </w:rPr>
      </w:pPr>
      <w:r w:rsidRPr="00BD06F5">
        <w:rPr>
          <w:rFonts w:ascii="Tahoma" w:eastAsia="Times New Roman" w:hAnsi="Tahoma" w:cs="Tahoma"/>
          <w:sz w:val="20"/>
          <w:szCs w:val="20"/>
          <w:lang w:eastAsia="pl-PL"/>
        </w:rPr>
        <w:t>W przypadku uszkodzenia jakichkolwiek elementów pasa drogowego oraz znajdujących się w nim urządzeń bezpieczeństwa ruchu Wykonawca jest zobowiązany do przywrócenia ich do stanu poprzedniego.</w:t>
      </w:r>
    </w:p>
    <w:p w:rsidR="00BD06F5" w:rsidRPr="00BD06F5" w:rsidRDefault="00BD06F5" w:rsidP="008A53F1">
      <w:pPr>
        <w:numPr>
          <w:ilvl w:val="0"/>
          <w:numId w:val="56"/>
        </w:numPr>
        <w:spacing w:after="0" w:line="100" w:lineRule="atLeast"/>
        <w:ind w:left="426"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W przypadku uszkodzenia, zniszczenia lub usunięcia drzew i krzewów nieobjętych niniejszą umową, Wykonawca zapłaci karę administracyjną naliczoną przez właściwy organ na mocy przepisów ustawy z dnia 16 kwietnia 2004  r. o ochronie przyrody (Dz.U. 2020 poz. 55 </w:t>
      </w:r>
      <w:proofErr w:type="spellStart"/>
      <w:r w:rsidRPr="00BD06F5">
        <w:rPr>
          <w:rFonts w:ascii="Tahoma" w:eastAsia="Times New Roman" w:hAnsi="Tahoma" w:cs="Tahoma"/>
          <w:sz w:val="20"/>
          <w:szCs w:val="20"/>
          <w:lang w:eastAsia="pl-PL"/>
        </w:rPr>
        <w:t>t.j</w:t>
      </w:r>
      <w:proofErr w:type="spellEnd"/>
      <w:r w:rsidRPr="00BD06F5">
        <w:rPr>
          <w:rFonts w:ascii="Tahoma" w:eastAsia="Times New Roman" w:hAnsi="Tahoma" w:cs="Tahoma"/>
          <w:sz w:val="20"/>
          <w:szCs w:val="20"/>
          <w:lang w:eastAsia="pl-PL"/>
        </w:rPr>
        <w:t>.).</w:t>
      </w:r>
    </w:p>
    <w:p w:rsidR="00BD06F5" w:rsidRPr="00BD06F5" w:rsidRDefault="00BD06F5" w:rsidP="00BD06F5">
      <w:pPr>
        <w:spacing w:after="0" w:line="240" w:lineRule="auto"/>
        <w:ind w:left="567"/>
        <w:rPr>
          <w:rFonts w:ascii="Tahoma" w:eastAsia="Times New Roman" w:hAnsi="Tahoma" w:cs="Tahoma"/>
          <w:sz w:val="20"/>
          <w:szCs w:val="20"/>
          <w:lang w:eastAsia="pl-PL"/>
        </w:rPr>
      </w:pPr>
    </w:p>
    <w:p w:rsidR="00BD06F5" w:rsidRPr="00BD06F5" w:rsidRDefault="00BD06F5" w:rsidP="00BD06F5">
      <w:pPr>
        <w:spacing w:after="0" w:line="240" w:lineRule="auto"/>
        <w:jc w:val="center"/>
        <w:rPr>
          <w:rFonts w:ascii="Tahoma" w:eastAsia="Times New Roman" w:hAnsi="Tahoma" w:cs="Tahoma"/>
          <w:sz w:val="20"/>
          <w:szCs w:val="20"/>
          <w:lang w:eastAsia="pl-PL"/>
        </w:rPr>
      </w:pPr>
      <w:r w:rsidRPr="00BD06F5">
        <w:rPr>
          <w:rFonts w:ascii="Tahoma" w:eastAsia="Times New Roman" w:hAnsi="Tahoma" w:cs="Tahoma"/>
          <w:b/>
          <w:sz w:val="20"/>
          <w:szCs w:val="20"/>
          <w:lang w:eastAsia="pl-PL"/>
        </w:rPr>
        <w:t xml:space="preserve">§ 5. Wynagrodzenie i warunki płatności </w:t>
      </w:r>
    </w:p>
    <w:p w:rsidR="00BD06F5" w:rsidRPr="00BD06F5" w:rsidRDefault="00BD06F5" w:rsidP="008A53F1">
      <w:pPr>
        <w:widowControl w:val="0"/>
        <w:numPr>
          <w:ilvl w:val="1"/>
          <w:numId w:val="61"/>
        </w:numPr>
        <w:suppressAutoHyphens/>
        <w:spacing w:after="0" w:line="100" w:lineRule="atLeast"/>
        <w:jc w:val="both"/>
        <w:rPr>
          <w:rFonts w:ascii="Tahoma" w:eastAsia="Times New Roman" w:hAnsi="Tahoma" w:cs="Tahoma"/>
          <w:sz w:val="20"/>
          <w:szCs w:val="20"/>
          <w:lang w:eastAsia="pl-PL"/>
        </w:rPr>
      </w:pPr>
      <w:r w:rsidRPr="00BD06F5">
        <w:rPr>
          <w:rFonts w:ascii="Tahoma" w:hAnsi="Tahoma" w:cs="Tahoma"/>
          <w:bCs/>
          <w:color w:val="000000"/>
          <w:sz w:val="20"/>
          <w:szCs w:val="20"/>
        </w:rPr>
        <w:t xml:space="preserve">Wartość usługi będącej przedmiotem umowy została ustalona zgodnie z ofertą przedstawioną przez </w:t>
      </w:r>
      <w:r w:rsidRPr="00BD06F5">
        <w:rPr>
          <w:rFonts w:ascii="Tahoma" w:hAnsi="Tahoma" w:cs="Tahoma"/>
          <w:color w:val="000000"/>
          <w:sz w:val="20"/>
          <w:szCs w:val="20"/>
        </w:rPr>
        <w:t>Wykonawcę</w:t>
      </w:r>
      <w:r w:rsidRPr="00BD06F5">
        <w:rPr>
          <w:rFonts w:ascii="Tahoma" w:hAnsi="Tahoma" w:cs="Tahoma"/>
          <w:bCs/>
          <w:color w:val="000000"/>
          <w:sz w:val="20"/>
          <w:szCs w:val="20"/>
        </w:rPr>
        <w:t xml:space="preserve"> w przetargu nieograniczonym w dniu </w:t>
      </w:r>
      <w:r w:rsidR="00C5107F">
        <w:rPr>
          <w:rFonts w:ascii="Tahoma" w:hAnsi="Tahoma" w:cs="Tahoma"/>
          <w:color w:val="000000"/>
          <w:sz w:val="20"/>
          <w:szCs w:val="20"/>
        </w:rPr>
        <w:t>10.04.2020</w:t>
      </w:r>
      <w:r w:rsidRPr="00BD06F5">
        <w:rPr>
          <w:rFonts w:ascii="Tahoma" w:hAnsi="Tahoma" w:cs="Tahoma"/>
          <w:color w:val="000000"/>
          <w:sz w:val="20"/>
          <w:szCs w:val="20"/>
        </w:rPr>
        <w:t xml:space="preserve"> r.</w:t>
      </w:r>
      <w:r w:rsidR="00C5107F">
        <w:rPr>
          <w:rFonts w:ascii="Tahoma" w:hAnsi="Tahoma" w:cs="Tahoma"/>
          <w:bCs/>
          <w:color w:val="000000"/>
          <w:sz w:val="20"/>
          <w:szCs w:val="20"/>
        </w:rPr>
        <w:t xml:space="preserve"> </w:t>
      </w:r>
      <w:r w:rsidRPr="00BD06F5">
        <w:rPr>
          <w:rFonts w:ascii="Tahoma" w:hAnsi="Tahoma" w:cs="Tahoma"/>
          <w:bCs/>
          <w:color w:val="000000"/>
          <w:sz w:val="20"/>
          <w:szCs w:val="20"/>
        </w:rPr>
        <w:t>i wynosi:</w:t>
      </w:r>
    </w:p>
    <w:p w:rsidR="00BD06F5" w:rsidRPr="00BD06F5" w:rsidRDefault="00BD06F5" w:rsidP="00BD06F5">
      <w:pPr>
        <w:spacing w:after="0"/>
        <w:ind w:left="360"/>
        <w:rPr>
          <w:rFonts w:ascii="Tahoma" w:hAnsi="Tahoma" w:cs="Tahoma"/>
          <w:sz w:val="20"/>
          <w:szCs w:val="20"/>
        </w:rPr>
      </w:pPr>
      <w:r w:rsidRPr="00BD06F5">
        <w:rPr>
          <w:rFonts w:ascii="Tahoma" w:hAnsi="Tahoma" w:cs="Tahoma"/>
          <w:sz w:val="20"/>
          <w:szCs w:val="20"/>
        </w:rPr>
        <w:t xml:space="preserve">Netto </w:t>
      </w:r>
      <w:r w:rsidRPr="00BD06F5">
        <w:rPr>
          <w:rFonts w:ascii="Tahoma" w:hAnsi="Tahoma" w:cs="Tahoma"/>
          <w:sz w:val="20"/>
          <w:szCs w:val="20"/>
        </w:rPr>
        <w:tab/>
      </w:r>
      <w:r w:rsidRPr="00BD06F5">
        <w:rPr>
          <w:rFonts w:ascii="Tahoma" w:hAnsi="Tahoma" w:cs="Tahoma"/>
          <w:sz w:val="20"/>
          <w:szCs w:val="20"/>
        </w:rPr>
        <w:tab/>
      </w:r>
      <w:r w:rsidRPr="00BD06F5">
        <w:rPr>
          <w:rFonts w:ascii="Tahoma" w:hAnsi="Tahoma" w:cs="Tahoma"/>
          <w:sz w:val="20"/>
          <w:szCs w:val="20"/>
        </w:rPr>
        <w:tab/>
      </w:r>
      <w:r w:rsidRPr="00BD06F5">
        <w:rPr>
          <w:rFonts w:ascii="Tahoma" w:hAnsi="Tahoma" w:cs="Tahoma"/>
          <w:sz w:val="20"/>
          <w:szCs w:val="20"/>
        </w:rPr>
        <w:tab/>
        <w:t>…………… zł</w:t>
      </w:r>
      <w:r w:rsidRPr="00BD06F5">
        <w:rPr>
          <w:rFonts w:ascii="Tahoma" w:hAnsi="Tahoma" w:cs="Tahoma"/>
          <w:sz w:val="20"/>
          <w:szCs w:val="20"/>
        </w:rPr>
        <w:br/>
        <w:t>Podatek VAT                                 …………… zł</w:t>
      </w:r>
      <w:r w:rsidRPr="00BD06F5">
        <w:rPr>
          <w:rFonts w:ascii="Tahoma" w:hAnsi="Tahoma" w:cs="Tahoma"/>
          <w:sz w:val="20"/>
          <w:szCs w:val="20"/>
        </w:rPr>
        <w:br/>
      </w:r>
      <w:r w:rsidRPr="00BD06F5">
        <w:rPr>
          <w:rFonts w:ascii="Tahoma" w:hAnsi="Tahoma" w:cs="Tahoma"/>
          <w:b/>
          <w:sz w:val="20"/>
          <w:szCs w:val="20"/>
        </w:rPr>
        <w:t>Brutto                                           …………… zł</w:t>
      </w:r>
      <w:r w:rsidRPr="00BD06F5">
        <w:rPr>
          <w:rFonts w:ascii="Tahoma" w:hAnsi="Tahoma" w:cs="Tahoma"/>
          <w:sz w:val="20"/>
          <w:szCs w:val="20"/>
        </w:rPr>
        <w:br/>
        <w:t>(słownie brutto: ………………………………………………………………………………..).</w:t>
      </w:r>
    </w:p>
    <w:p w:rsidR="00BD06F5" w:rsidRPr="00BD06F5" w:rsidRDefault="00BD06F5" w:rsidP="00BD06F5">
      <w:pPr>
        <w:spacing w:after="0"/>
        <w:ind w:left="360"/>
        <w:rPr>
          <w:rFonts w:ascii="Tahoma" w:hAnsi="Tahoma" w:cs="Tahoma"/>
          <w:sz w:val="20"/>
          <w:szCs w:val="20"/>
        </w:rPr>
      </w:pPr>
      <w:r w:rsidRPr="00BD06F5">
        <w:rPr>
          <w:rFonts w:ascii="Tahoma" w:eastAsia="Times New Roman" w:hAnsi="Tahoma" w:cs="Tahoma"/>
          <w:sz w:val="20"/>
          <w:szCs w:val="20"/>
          <w:lang w:eastAsia="pl-PL"/>
        </w:rPr>
        <w:t xml:space="preserve">Kk </w:t>
      </w:r>
      <w:r w:rsidRPr="00BD06F5">
        <w:rPr>
          <w:rFonts w:ascii="Tahoma" w:hAnsi="Tahoma" w:cs="Tahoma"/>
          <w:bCs/>
          <w:color w:val="000000"/>
          <w:sz w:val="20"/>
          <w:szCs w:val="20"/>
        </w:rPr>
        <w:t>Kwota określona w p. 1 jest stała i obowiązuje do zakończenia realizacji dostaw.</w:t>
      </w:r>
    </w:p>
    <w:p w:rsidR="00BD06F5" w:rsidRPr="00BD06F5" w:rsidRDefault="00BD06F5" w:rsidP="008A53F1">
      <w:pPr>
        <w:widowControl w:val="0"/>
        <w:numPr>
          <w:ilvl w:val="1"/>
          <w:numId w:val="61"/>
        </w:numPr>
        <w:suppressAutoHyphens/>
        <w:spacing w:after="0" w:line="100" w:lineRule="atLeast"/>
        <w:jc w:val="both"/>
        <w:rPr>
          <w:rFonts w:ascii="Tahoma" w:eastAsia="Times New Roman" w:hAnsi="Tahoma" w:cs="Tahoma"/>
          <w:sz w:val="20"/>
          <w:szCs w:val="20"/>
          <w:lang w:eastAsia="pl-PL"/>
        </w:rPr>
      </w:pPr>
      <w:r w:rsidRPr="00BD06F5">
        <w:rPr>
          <w:rFonts w:ascii="Tahoma" w:hAnsi="Tahoma" w:cs="Tahoma"/>
          <w:bCs/>
          <w:color w:val="000000"/>
          <w:sz w:val="20"/>
          <w:szCs w:val="20"/>
        </w:rPr>
        <w:t>Kwota określona w p. 1 jest stała i obowiązuje do zakończenia realizacji dostaw.</w:t>
      </w:r>
    </w:p>
    <w:p w:rsidR="00BD06F5" w:rsidRPr="00BD06F5" w:rsidRDefault="00BD06F5" w:rsidP="008A53F1">
      <w:pPr>
        <w:widowControl w:val="0"/>
        <w:numPr>
          <w:ilvl w:val="1"/>
          <w:numId w:val="61"/>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Protokolarnego odbioru wykonanych prac dokona przedstawiciel Zamawiającego po uprzednim zgłoszeniu wykonania prac przez Wykonawcę. </w:t>
      </w:r>
    </w:p>
    <w:p w:rsidR="00BD06F5" w:rsidRPr="00BD06F5" w:rsidRDefault="00BD06F5" w:rsidP="008A53F1">
      <w:pPr>
        <w:widowControl w:val="0"/>
        <w:numPr>
          <w:ilvl w:val="1"/>
          <w:numId w:val="61"/>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u w:val="single"/>
          <w:lang w:eastAsia="pl-PL"/>
        </w:rPr>
        <w:t>Protokół odbioru</w:t>
      </w:r>
      <w:r w:rsidRPr="00BD06F5">
        <w:rPr>
          <w:rFonts w:ascii="Tahoma" w:eastAsia="Times New Roman" w:hAnsi="Tahoma" w:cs="Tahoma"/>
          <w:sz w:val="20"/>
          <w:szCs w:val="20"/>
          <w:lang w:eastAsia="pl-PL"/>
        </w:rPr>
        <w:t xml:space="preserve">, o którym mowa </w:t>
      </w:r>
      <w:r w:rsidRPr="00BD06F5">
        <w:rPr>
          <w:rFonts w:ascii="Tahoma" w:eastAsia="Times New Roman" w:hAnsi="Tahoma" w:cs="Tahoma"/>
          <w:b/>
          <w:sz w:val="20"/>
          <w:szCs w:val="20"/>
          <w:lang w:eastAsia="pl-PL"/>
        </w:rPr>
        <w:t>w ust. 3</w:t>
      </w:r>
      <w:r w:rsidRPr="00BD06F5">
        <w:rPr>
          <w:rFonts w:ascii="Tahoma" w:eastAsia="Times New Roman" w:hAnsi="Tahoma" w:cs="Tahoma"/>
          <w:sz w:val="20"/>
          <w:szCs w:val="20"/>
          <w:lang w:eastAsia="pl-PL"/>
        </w:rPr>
        <w:t xml:space="preserve"> będzie zawierał wszelkie ustalenia dokonane w toku odbioru. Jeżeli w toku czynności odbioru zostaną stwierdzone wady nadające się do usunięcia lub zostanie stwierdzone nienależyte wykonanie Zamawiający może wyznaczyć termin ich usunięcia </w:t>
      </w:r>
      <w:r w:rsidRPr="00BD06F5">
        <w:rPr>
          <w:rFonts w:ascii="Tahoma" w:eastAsia="Times New Roman" w:hAnsi="Tahoma" w:cs="Tahoma"/>
          <w:b/>
          <w:sz w:val="20"/>
          <w:szCs w:val="20"/>
          <w:lang w:eastAsia="pl-PL"/>
        </w:rPr>
        <w:t>(max. do 2 dni).</w:t>
      </w:r>
      <w:r w:rsidRPr="00BD06F5">
        <w:rPr>
          <w:rFonts w:ascii="Tahoma" w:eastAsia="Times New Roman" w:hAnsi="Tahoma" w:cs="Tahoma"/>
          <w:sz w:val="20"/>
          <w:szCs w:val="20"/>
          <w:lang w:eastAsia="pl-PL"/>
        </w:rPr>
        <w:t xml:space="preserve"> W razie ich nie usunięcia w wyznaczonym terminie Zamawiający może w zastępstwie Wykonawcy i na jego koszt usunąć zaistniałe wady, wówczas Wykonawca  otrzyma wynagrodzenie za faktycznie wykonane prace, po potrąceniu kary umownej. </w:t>
      </w:r>
    </w:p>
    <w:p w:rsidR="00BD06F5" w:rsidRPr="00BD06F5" w:rsidRDefault="00BD06F5" w:rsidP="008A53F1">
      <w:pPr>
        <w:widowControl w:val="0"/>
        <w:numPr>
          <w:ilvl w:val="1"/>
          <w:numId w:val="61"/>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Zapłata należności za usługi będące przedmiotem umowy nastąpi w terminie </w:t>
      </w:r>
      <w:r w:rsidRPr="00BD06F5">
        <w:rPr>
          <w:rFonts w:ascii="Tahoma" w:eastAsia="Times New Roman" w:hAnsi="Tahoma" w:cs="Tahoma"/>
          <w:b/>
          <w:sz w:val="20"/>
          <w:szCs w:val="20"/>
          <w:lang w:eastAsia="pl-PL"/>
        </w:rPr>
        <w:t>14 dni</w:t>
      </w:r>
      <w:r w:rsidRPr="00BD06F5">
        <w:rPr>
          <w:rFonts w:ascii="Tahoma" w:eastAsia="Times New Roman" w:hAnsi="Tahoma" w:cs="Tahoma"/>
          <w:sz w:val="20"/>
          <w:szCs w:val="20"/>
          <w:lang w:eastAsia="pl-PL"/>
        </w:rPr>
        <w:t xml:space="preserve"> od dnia przekazania Zamawiającemu prawidłowo wystawionej faktury VAT wraz z dołączonym podpisanym protokołem odbioru robót, w którym Zamawiający potwierdzi prawidłowe i terminowe wykonanie prac.</w:t>
      </w:r>
    </w:p>
    <w:p w:rsidR="00BD06F5" w:rsidRPr="00BD06F5" w:rsidRDefault="00BD06F5" w:rsidP="008A53F1">
      <w:pPr>
        <w:widowControl w:val="0"/>
        <w:numPr>
          <w:ilvl w:val="1"/>
          <w:numId w:val="61"/>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Faktura VAT musi być wystawiona na Nabywcę – Powiat Iławski ul. Gen. Wł. Andersa </w:t>
      </w:r>
      <w:proofErr w:type="spellStart"/>
      <w:r w:rsidRPr="00BD06F5">
        <w:rPr>
          <w:rFonts w:ascii="Tahoma" w:eastAsia="Times New Roman" w:hAnsi="Tahoma" w:cs="Tahoma"/>
          <w:sz w:val="20"/>
          <w:szCs w:val="20"/>
          <w:lang w:eastAsia="pl-PL"/>
        </w:rPr>
        <w:t>2A</w:t>
      </w:r>
      <w:proofErr w:type="spellEnd"/>
      <w:r w:rsidRPr="00BD06F5">
        <w:rPr>
          <w:rFonts w:ascii="Tahoma" w:eastAsia="Times New Roman" w:hAnsi="Tahoma" w:cs="Tahoma"/>
          <w:sz w:val="20"/>
          <w:szCs w:val="20"/>
          <w:lang w:eastAsia="pl-PL"/>
        </w:rPr>
        <w:t xml:space="preserve">, </w:t>
      </w:r>
      <w:r w:rsidRPr="00BD06F5">
        <w:rPr>
          <w:rFonts w:ascii="Tahoma" w:eastAsia="Times New Roman" w:hAnsi="Tahoma" w:cs="Tahoma"/>
          <w:sz w:val="20"/>
          <w:szCs w:val="20"/>
          <w:lang w:eastAsia="pl-PL"/>
        </w:rPr>
        <w:br/>
        <w:t>14 – 200 Iława, NIP 744 17 74 059, w rubryce Odbiorca należy wskazać dane Zamawiającego tj. Powiatowy Zarząd Dróg w Iławie (</w:t>
      </w:r>
      <w:proofErr w:type="spellStart"/>
      <w:r w:rsidRPr="00BD06F5">
        <w:rPr>
          <w:rFonts w:ascii="Tahoma" w:eastAsia="Times New Roman" w:hAnsi="Tahoma" w:cs="Tahoma"/>
          <w:sz w:val="20"/>
          <w:szCs w:val="20"/>
          <w:lang w:eastAsia="pl-PL"/>
        </w:rPr>
        <w:t>PZD</w:t>
      </w:r>
      <w:proofErr w:type="spellEnd"/>
      <w:r w:rsidRPr="00BD06F5">
        <w:rPr>
          <w:rFonts w:ascii="Tahoma" w:eastAsia="Times New Roman" w:hAnsi="Tahoma" w:cs="Tahoma"/>
          <w:sz w:val="20"/>
          <w:szCs w:val="20"/>
          <w:lang w:eastAsia="pl-PL"/>
        </w:rPr>
        <w:t>), ul. T. Kościuszki 33 A, 14-200 Iława</w:t>
      </w:r>
    </w:p>
    <w:p w:rsidR="00BD06F5" w:rsidRPr="00BD06F5" w:rsidRDefault="00BD06F5" w:rsidP="008A53F1">
      <w:pPr>
        <w:widowControl w:val="0"/>
        <w:numPr>
          <w:ilvl w:val="1"/>
          <w:numId w:val="61"/>
        </w:numPr>
        <w:suppressAutoHyphens/>
        <w:spacing w:after="0" w:line="240" w:lineRule="auto"/>
        <w:jc w:val="both"/>
        <w:rPr>
          <w:rFonts w:ascii="Tahoma" w:hAnsi="Tahoma" w:cs="Tahoma"/>
          <w:sz w:val="20"/>
          <w:szCs w:val="20"/>
        </w:rPr>
      </w:pPr>
      <w:r w:rsidRPr="00BD06F5">
        <w:rPr>
          <w:rFonts w:ascii="Tahoma"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BD06F5">
        <w:rPr>
          <w:rFonts w:ascii="Tahoma" w:hAnsi="Tahoma" w:cs="Tahoma"/>
          <w:sz w:val="20"/>
          <w:szCs w:val="20"/>
          <w:lang w:eastAsia="pl-PL"/>
        </w:rPr>
        <w:t>https</w:t>
      </w:r>
      <w:proofErr w:type="spellEnd"/>
      <w:r w:rsidRPr="00BD06F5">
        <w:rPr>
          <w:rFonts w:ascii="Tahoma" w:hAnsi="Tahoma" w:cs="Tahoma"/>
          <w:sz w:val="20"/>
          <w:szCs w:val="20"/>
          <w:lang w:eastAsia="pl-PL"/>
        </w:rPr>
        <w:t>://</w:t>
      </w:r>
      <w:proofErr w:type="spellStart"/>
      <w:r w:rsidRPr="00BD06F5">
        <w:rPr>
          <w:rFonts w:ascii="Tahoma" w:hAnsi="Tahoma" w:cs="Tahoma"/>
          <w:sz w:val="20"/>
          <w:szCs w:val="20"/>
          <w:lang w:eastAsia="pl-PL"/>
        </w:rPr>
        <w:t>pefbroker.pl</w:t>
      </w:r>
      <w:proofErr w:type="spellEnd"/>
      <w:r w:rsidRPr="00BD06F5">
        <w:rPr>
          <w:rFonts w:ascii="Tahoma" w:hAnsi="Tahoma" w:cs="Tahoma"/>
          <w:sz w:val="20"/>
          <w:szCs w:val="20"/>
          <w:lang w:eastAsia="pl-PL"/>
        </w:rPr>
        <w:t>/obszar/dla-</w:t>
      </w:r>
      <w:proofErr w:type="spellStart"/>
      <w:r w:rsidRPr="00BD06F5">
        <w:rPr>
          <w:rFonts w:ascii="Tahoma" w:hAnsi="Tahoma" w:cs="Tahoma"/>
          <w:sz w:val="20"/>
          <w:szCs w:val="20"/>
          <w:lang w:eastAsia="pl-PL"/>
        </w:rPr>
        <w:t>wystawcow</w:t>
      </w:r>
      <w:proofErr w:type="spellEnd"/>
      <w:r w:rsidRPr="00BD06F5">
        <w:rPr>
          <w:rFonts w:ascii="Tahoma" w:hAnsi="Tahoma" w:cs="Tahoma"/>
          <w:sz w:val="20"/>
          <w:szCs w:val="20"/>
          <w:lang w:eastAsia="pl-PL"/>
        </w:rPr>
        <w:t>/ oraz musi być opatrzona kwalifikowanym podpisem elektronicznym.</w:t>
      </w:r>
    </w:p>
    <w:p w:rsidR="00BD06F5" w:rsidRPr="00BD06F5" w:rsidRDefault="00BD06F5" w:rsidP="008A53F1">
      <w:pPr>
        <w:widowControl w:val="0"/>
        <w:numPr>
          <w:ilvl w:val="1"/>
          <w:numId w:val="61"/>
        </w:numPr>
        <w:suppressAutoHyphens/>
        <w:spacing w:after="0" w:line="240" w:lineRule="auto"/>
        <w:jc w:val="both"/>
        <w:rPr>
          <w:rFonts w:ascii="Tahoma" w:hAnsi="Tahoma" w:cs="Tahoma"/>
          <w:sz w:val="20"/>
          <w:szCs w:val="20"/>
        </w:rPr>
      </w:pPr>
      <w:r w:rsidRPr="00BD06F5">
        <w:rPr>
          <w:rFonts w:ascii="Tahoma" w:hAnsi="Tahoma" w:cs="Tahoma"/>
          <w:sz w:val="20"/>
          <w:szCs w:val="20"/>
          <w:lang w:eastAsia="pl-PL"/>
        </w:rPr>
        <w:t>Wprowadza się następujące zasady dotyczące płatności wynagrodzenia należnego dla Wykonawcy z tytułu realizacji Umowy z zastosowaniem mechanizmu podzielonej:</w:t>
      </w:r>
    </w:p>
    <w:p w:rsidR="00BD06F5" w:rsidRPr="00C5107F" w:rsidRDefault="00BD06F5" w:rsidP="00C5107F">
      <w:pPr>
        <w:pStyle w:val="Akapitzlist"/>
        <w:numPr>
          <w:ilvl w:val="0"/>
          <w:numId w:val="59"/>
        </w:numPr>
        <w:ind w:left="709" w:hanging="283"/>
        <w:jc w:val="both"/>
        <w:rPr>
          <w:rFonts w:ascii="Tahoma" w:eastAsia="Calibri" w:hAnsi="Tahoma" w:cs="Tahoma"/>
          <w:sz w:val="20"/>
          <w:lang w:eastAsia="en-US"/>
        </w:rPr>
      </w:pPr>
      <w:r w:rsidRPr="00BD06F5">
        <w:rPr>
          <w:rFonts w:ascii="Tahoma" w:hAnsi="Tahoma" w:cs="Tahoma"/>
          <w:sz w:val="20"/>
          <w:lang w:eastAsia="pl-PL"/>
        </w:rPr>
        <w:t xml:space="preserve">Zamawiający zastrzega sobie prawo rozliczenia płatności wynikających z umowy za pośrednictwem metody podzielonej płatności  (ang. Split </w:t>
      </w:r>
      <w:proofErr w:type="spellStart"/>
      <w:r w:rsidRPr="00BD06F5">
        <w:rPr>
          <w:rFonts w:ascii="Tahoma" w:hAnsi="Tahoma" w:cs="Tahoma"/>
          <w:sz w:val="20"/>
          <w:lang w:eastAsia="pl-PL"/>
        </w:rPr>
        <w:t>payment</w:t>
      </w:r>
      <w:proofErr w:type="spellEnd"/>
      <w:r w:rsidRPr="00BD06F5">
        <w:rPr>
          <w:rFonts w:ascii="Tahoma" w:hAnsi="Tahoma" w:cs="Tahoma"/>
          <w:sz w:val="20"/>
          <w:lang w:eastAsia="pl-PL"/>
        </w:rPr>
        <w:t>) przewidzianego w przepisach ustawy o podatku od towarów i usług. W takim przypadku rachunek wskazany w umowie winien być rachunkiem umożliwiającym rozliczenie w ramach me</w:t>
      </w:r>
      <w:r w:rsidR="00C5107F">
        <w:rPr>
          <w:rFonts w:ascii="Tahoma" w:hAnsi="Tahoma" w:cs="Tahoma"/>
          <w:sz w:val="20"/>
          <w:lang w:eastAsia="pl-PL"/>
        </w:rPr>
        <w:t>chanizmu podzielonej płatności,</w:t>
      </w:r>
    </w:p>
    <w:p w:rsidR="00BD06F5" w:rsidRPr="00C5107F" w:rsidRDefault="00BD06F5" w:rsidP="00C5107F">
      <w:pPr>
        <w:pStyle w:val="Akapitzlist"/>
        <w:numPr>
          <w:ilvl w:val="0"/>
          <w:numId w:val="59"/>
        </w:numPr>
        <w:ind w:left="709" w:hanging="283"/>
        <w:jc w:val="both"/>
        <w:rPr>
          <w:rFonts w:ascii="Tahoma" w:eastAsia="Calibri" w:hAnsi="Tahoma" w:cs="Tahoma"/>
          <w:sz w:val="20"/>
          <w:lang w:eastAsia="en-US"/>
        </w:rPr>
      </w:pPr>
      <w:r w:rsidRPr="00C5107F">
        <w:rPr>
          <w:rFonts w:ascii="Tahoma" w:hAnsi="Tahoma" w:cs="Tahoma"/>
          <w:sz w:val="20"/>
          <w:lang w:eastAsia="pl-PL"/>
        </w:rPr>
        <w:lastRenderedPageBreak/>
        <w:t xml:space="preserve">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 </w:t>
      </w:r>
    </w:p>
    <w:p w:rsidR="00BD06F5" w:rsidRPr="00C5107F" w:rsidRDefault="00BD06F5" w:rsidP="00C5107F">
      <w:pPr>
        <w:pStyle w:val="Akapitzlist"/>
        <w:numPr>
          <w:ilvl w:val="0"/>
          <w:numId w:val="59"/>
        </w:numPr>
        <w:ind w:left="709" w:hanging="283"/>
        <w:jc w:val="both"/>
        <w:rPr>
          <w:rFonts w:ascii="Tahoma" w:eastAsia="Calibri" w:hAnsi="Tahoma" w:cs="Tahoma"/>
          <w:sz w:val="20"/>
          <w:lang w:eastAsia="en-US"/>
        </w:rPr>
      </w:pPr>
      <w:r w:rsidRPr="00C5107F">
        <w:rPr>
          <w:rFonts w:ascii="Tahoma" w:eastAsia="Calibri" w:hAnsi="Tahoma" w:cs="Tahoma"/>
          <w:sz w:val="20"/>
          <w:lang w:eastAsia="en-US"/>
        </w:rPr>
        <w:t>Wykonawca do pierwszej przedkładanej w ramach realizacji umowy faktury załączy oświadczenie, że wskazany rachunek bankowy prowadzony dla jego działalności gospodarczej jest numerem właściwym do dokonania rozliczeń mechanizmem podzielonej płatności.</w:t>
      </w:r>
    </w:p>
    <w:p w:rsidR="00BD06F5" w:rsidRPr="00BD06F5" w:rsidRDefault="00BD06F5" w:rsidP="00BD06F5">
      <w:pPr>
        <w:ind w:left="340"/>
        <w:jc w:val="both"/>
        <w:rPr>
          <w:rFonts w:ascii="Tahoma" w:hAnsi="Tahoma" w:cs="Tahoma"/>
          <w:sz w:val="20"/>
          <w:szCs w:val="20"/>
        </w:rPr>
      </w:pPr>
    </w:p>
    <w:p w:rsidR="00BD06F5" w:rsidRPr="00BD06F5" w:rsidRDefault="00BD06F5" w:rsidP="00BD06F5">
      <w:pPr>
        <w:tabs>
          <w:tab w:val="left" w:pos="1080"/>
        </w:tabs>
        <w:spacing w:after="0" w:line="240" w:lineRule="auto"/>
        <w:jc w:val="center"/>
        <w:rPr>
          <w:rFonts w:ascii="Tahoma" w:eastAsia="Times New Roman" w:hAnsi="Tahoma" w:cs="Tahoma"/>
          <w:iCs/>
          <w:sz w:val="20"/>
          <w:szCs w:val="20"/>
          <w:lang w:eastAsia="pl-PL"/>
        </w:rPr>
      </w:pPr>
      <w:r w:rsidRPr="00BD06F5">
        <w:rPr>
          <w:rFonts w:ascii="Tahoma" w:eastAsia="Times New Roman" w:hAnsi="Tahoma" w:cs="Tahoma"/>
          <w:b/>
          <w:sz w:val="20"/>
          <w:szCs w:val="20"/>
          <w:lang w:eastAsia="pl-PL"/>
        </w:rPr>
        <w:t>§ 6.</w:t>
      </w:r>
      <w:r w:rsidRPr="00BD06F5">
        <w:rPr>
          <w:rFonts w:ascii="Tahoma" w:eastAsia="Times New Roman" w:hAnsi="Tahoma" w:cs="Tahoma"/>
          <w:bCs/>
          <w:i/>
          <w:sz w:val="20"/>
          <w:szCs w:val="20"/>
          <w:lang w:eastAsia="pl-PL"/>
        </w:rPr>
        <w:t xml:space="preserve"> /</w:t>
      </w:r>
      <w:r w:rsidRPr="00BD06F5">
        <w:rPr>
          <w:rFonts w:ascii="Tahoma" w:eastAsia="Times New Roman" w:hAnsi="Tahoma" w:cs="Tahoma"/>
          <w:i/>
          <w:sz w:val="20"/>
          <w:szCs w:val="20"/>
          <w:lang w:eastAsia="pl-PL"/>
        </w:rPr>
        <w:t xml:space="preserve">zapis w przypadku Wykonawców wspólnie realizujących Umowę/ </w:t>
      </w:r>
    </w:p>
    <w:p w:rsidR="00BD06F5" w:rsidRPr="00BD06F5" w:rsidRDefault="00BD06F5" w:rsidP="008A53F1">
      <w:pPr>
        <w:widowControl w:val="0"/>
        <w:numPr>
          <w:ilvl w:val="0"/>
          <w:numId w:val="62"/>
        </w:numPr>
        <w:suppressAutoHyphens/>
        <w:spacing w:after="0" w:line="100" w:lineRule="atLeast"/>
        <w:jc w:val="both"/>
        <w:rPr>
          <w:rFonts w:ascii="Tahoma" w:eastAsia="Times New Roman" w:hAnsi="Tahoma" w:cs="Tahoma"/>
          <w:iCs/>
          <w:sz w:val="20"/>
          <w:szCs w:val="20"/>
          <w:lang w:eastAsia="pl-PL"/>
        </w:rPr>
      </w:pPr>
      <w:r w:rsidRPr="00BD06F5">
        <w:rPr>
          <w:rFonts w:ascii="Tahoma" w:eastAsia="Times New Roman" w:hAnsi="Tahoma" w:cs="Tahoma"/>
          <w:iCs/>
          <w:sz w:val="20"/>
          <w:szCs w:val="20"/>
          <w:lang w:eastAsia="pl-PL"/>
        </w:rPr>
        <w:t>Wykonawcy realizujący wspólnie Umowę są solidarnie odpowiedzialni za jej wykonanie.</w:t>
      </w:r>
    </w:p>
    <w:p w:rsidR="00BD06F5" w:rsidRPr="00BD06F5" w:rsidRDefault="00BD06F5" w:rsidP="008A53F1">
      <w:pPr>
        <w:widowControl w:val="0"/>
        <w:numPr>
          <w:ilvl w:val="0"/>
          <w:numId w:val="62"/>
        </w:numPr>
        <w:tabs>
          <w:tab w:val="left" w:pos="400"/>
        </w:tabs>
        <w:suppressAutoHyphens/>
        <w:spacing w:after="0" w:line="100" w:lineRule="atLeast"/>
        <w:jc w:val="both"/>
        <w:rPr>
          <w:rFonts w:ascii="Tahoma" w:eastAsia="Times New Roman" w:hAnsi="Tahoma" w:cs="Tahoma"/>
          <w:iCs/>
          <w:sz w:val="20"/>
          <w:szCs w:val="20"/>
          <w:lang w:eastAsia="pl-PL"/>
        </w:rPr>
      </w:pPr>
      <w:r w:rsidRPr="00BD06F5">
        <w:rPr>
          <w:rFonts w:ascii="Tahoma" w:eastAsia="Times New Roman" w:hAnsi="Tahoma" w:cs="Tahoma"/>
          <w:iCs/>
          <w:sz w:val="20"/>
          <w:szCs w:val="20"/>
          <w:lang w:eastAsia="pl-PL"/>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BD06F5" w:rsidRPr="00BD06F5" w:rsidRDefault="00BD06F5" w:rsidP="008A53F1">
      <w:pPr>
        <w:widowControl w:val="0"/>
        <w:numPr>
          <w:ilvl w:val="0"/>
          <w:numId w:val="62"/>
        </w:numPr>
        <w:tabs>
          <w:tab w:val="left" w:pos="400"/>
        </w:tabs>
        <w:suppressAutoHyphens/>
        <w:spacing w:after="0" w:line="100" w:lineRule="atLeast"/>
        <w:jc w:val="both"/>
        <w:rPr>
          <w:rFonts w:ascii="Tahoma" w:eastAsia="Times New Roman" w:hAnsi="Tahoma" w:cs="Tahoma"/>
          <w:iCs/>
          <w:sz w:val="20"/>
          <w:szCs w:val="20"/>
          <w:lang w:eastAsia="pl-PL"/>
        </w:rPr>
      </w:pPr>
      <w:r w:rsidRPr="00BD06F5">
        <w:rPr>
          <w:rFonts w:ascii="Tahoma" w:eastAsia="Times New Roman" w:hAnsi="Tahoma" w:cs="Tahoma"/>
          <w:iCs/>
          <w:sz w:val="20"/>
          <w:szCs w:val="20"/>
          <w:lang w:eastAsia="pl-PL"/>
        </w:rPr>
        <w:t>Liderem, o którym mowa w ust. 2 będzie ………………………………………………………..</w:t>
      </w:r>
    </w:p>
    <w:p w:rsidR="00BD06F5" w:rsidRPr="00BD06F5" w:rsidRDefault="00BD06F5" w:rsidP="008A53F1">
      <w:pPr>
        <w:widowControl w:val="0"/>
        <w:numPr>
          <w:ilvl w:val="0"/>
          <w:numId w:val="62"/>
        </w:numPr>
        <w:tabs>
          <w:tab w:val="left" w:pos="400"/>
        </w:tabs>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iCs/>
          <w:sz w:val="20"/>
          <w:szCs w:val="20"/>
          <w:lang w:eastAsia="pl-PL"/>
        </w:rPr>
        <w:t>Postanowienia Umowy dotyczące Wykonawcy stosuje się odpowiednio do Wykonawców realizujących wspólnie Umowę.</w:t>
      </w:r>
    </w:p>
    <w:p w:rsidR="00BD06F5" w:rsidRPr="00BD06F5" w:rsidRDefault="00BD06F5" w:rsidP="00BD06F5">
      <w:pPr>
        <w:spacing w:after="0" w:line="240" w:lineRule="auto"/>
        <w:jc w:val="both"/>
        <w:rPr>
          <w:rFonts w:ascii="Tahoma" w:eastAsia="Times New Roman" w:hAnsi="Tahoma" w:cs="Tahoma"/>
          <w:sz w:val="20"/>
          <w:szCs w:val="20"/>
          <w:lang w:eastAsia="pl-PL"/>
        </w:rPr>
      </w:pPr>
    </w:p>
    <w:p w:rsidR="00BD06F5" w:rsidRPr="00BD06F5" w:rsidRDefault="00BD06F5" w:rsidP="00BD06F5">
      <w:pPr>
        <w:spacing w:after="0" w:line="240" w:lineRule="auto"/>
        <w:jc w:val="center"/>
        <w:rPr>
          <w:rFonts w:ascii="Tahoma" w:eastAsia="Times New Roman" w:hAnsi="Tahoma" w:cs="Tahoma"/>
          <w:color w:val="000000"/>
          <w:sz w:val="20"/>
          <w:szCs w:val="20"/>
          <w:lang w:eastAsia="pl-PL"/>
        </w:rPr>
      </w:pPr>
      <w:r w:rsidRPr="00BD06F5">
        <w:rPr>
          <w:rFonts w:ascii="Tahoma" w:eastAsia="Times New Roman" w:hAnsi="Tahoma" w:cs="Tahoma"/>
          <w:b/>
          <w:sz w:val="20"/>
          <w:szCs w:val="20"/>
          <w:lang w:eastAsia="pl-PL"/>
        </w:rPr>
        <w:t>§ 7. Podwykonawstwo</w:t>
      </w:r>
    </w:p>
    <w:p w:rsidR="00BD06F5" w:rsidRPr="00BD06F5" w:rsidRDefault="00BD06F5" w:rsidP="008A53F1">
      <w:pPr>
        <w:widowControl w:val="0"/>
        <w:numPr>
          <w:ilvl w:val="0"/>
          <w:numId w:val="45"/>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Wykonawca wykona osobiście następujące części zamówienia: …………………………………………………………………………………………………………………</w:t>
      </w:r>
    </w:p>
    <w:p w:rsidR="00BD06F5" w:rsidRPr="00BD06F5" w:rsidRDefault="00BD06F5" w:rsidP="008A53F1">
      <w:pPr>
        <w:widowControl w:val="0"/>
        <w:numPr>
          <w:ilvl w:val="0"/>
          <w:numId w:val="45"/>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 xml:space="preserve"> Wykonawca powierzy podwykonawcom wykonanie następujących części zamówienia: …………………………………………………………………………………………………………………</w:t>
      </w:r>
    </w:p>
    <w:p w:rsidR="00BD06F5" w:rsidRPr="00BD06F5" w:rsidRDefault="00BD06F5" w:rsidP="008A53F1">
      <w:pPr>
        <w:widowControl w:val="0"/>
        <w:numPr>
          <w:ilvl w:val="0"/>
          <w:numId w:val="45"/>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 xml:space="preserve">Zlecenie wykonania części usług podwykonawcom nie zmienia zobowiązań Wykonawcy wobec Zamawiającego za wykonanie tej części usługi. </w:t>
      </w:r>
    </w:p>
    <w:p w:rsidR="00BD06F5" w:rsidRPr="00BD06F5" w:rsidRDefault="00BD06F5" w:rsidP="008A53F1">
      <w:pPr>
        <w:widowControl w:val="0"/>
        <w:numPr>
          <w:ilvl w:val="0"/>
          <w:numId w:val="45"/>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 xml:space="preserve">Wykonawca może: </w:t>
      </w:r>
    </w:p>
    <w:p w:rsidR="00BD06F5" w:rsidRPr="00BD06F5" w:rsidRDefault="00BD06F5" w:rsidP="008A53F1">
      <w:pPr>
        <w:widowControl w:val="0"/>
        <w:numPr>
          <w:ilvl w:val="0"/>
          <w:numId w:val="44"/>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powierzyć realizację części zamówienia podwykonawcom, mimo nie wskazania w ofercie takiej części do powierzenia podwykonawcom; </w:t>
      </w:r>
    </w:p>
    <w:p w:rsidR="00BD06F5" w:rsidRPr="00BD06F5" w:rsidRDefault="00BD06F5" w:rsidP="008A53F1">
      <w:pPr>
        <w:widowControl w:val="0"/>
        <w:numPr>
          <w:ilvl w:val="0"/>
          <w:numId w:val="44"/>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wskazać inny zakres podwykonawstwa, niż przedstawiony w ofercie; </w:t>
      </w:r>
    </w:p>
    <w:p w:rsidR="00BD06F5" w:rsidRPr="00BD06F5" w:rsidRDefault="00BD06F5" w:rsidP="008A53F1">
      <w:pPr>
        <w:widowControl w:val="0"/>
        <w:numPr>
          <w:ilvl w:val="0"/>
          <w:numId w:val="44"/>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wskazać innych Podwykonawców niż przedstawieni w ofercie; </w:t>
      </w:r>
    </w:p>
    <w:p w:rsidR="00BD06F5" w:rsidRPr="00BD06F5" w:rsidRDefault="00BD06F5" w:rsidP="008A53F1">
      <w:pPr>
        <w:widowControl w:val="0"/>
        <w:numPr>
          <w:ilvl w:val="0"/>
          <w:numId w:val="44"/>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zrezygnować z podwykonawstwa </w:t>
      </w:r>
    </w:p>
    <w:p w:rsidR="00BD06F5" w:rsidRPr="00BD06F5" w:rsidRDefault="00BD06F5" w:rsidP="008A53F1">
      <w:pPr>
        <w:widowControl w:val="0"/>
        <w:numPr>
          <w:ilvl w:val="0"/>
          <w:numId w:val="68"/>
        </w:numPr>
        <w:suppressAutoHyphens/>
        <w:spacing w:after="14" w:line="100" w:lineRule="atLeast"/>
        <w:ind w:left="426" w:hanging="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BD06F5">
        <w:rPr>
          <w:rFonts w:ascii="Tahoma" w:eastAsia="Times New Roman" w:hAnsi="Tahoma" w:cs="Tahoma"/>
          <w:color w:val="000000"/>
          <w:sz w:val="20"/>
          <w:szCs w:val="20"/>
          <w:lang w:eastAsia="pl-PL"/>
        </w:rPr>
        <w:t>2b</w:t>
      </w:r>
      <w:proofErr w:type="spellEnd"/>
      <w:r w:rsidRPr="00BD06F5">
        <w:rPr>
          <w:rFonts w:ascii="Tahoma" w:eastAsia="Times New Roman" w:hAnsi="Tahoma" w:cs="Tahoma"/>
          <w:color w:val="000000"/>
          <w:sz w:val="20"/>
          <w:szCs w:val="20"/>
          <w:lang w:eastAsia="pl-PL"/>
        </w:rPr>
        <w:t xml:space="preserve"> </w:t>
      </w:r>
      <w:proofErr w:type="spellStart"/>
      <w:r w:rsidRPr="00BD06F5">
        <w:rPr>
          <w:rFonts w:ascii="Tahoma" w:eastAsia="Times New Roman" w:hAnsi="Tahoma" w:cs="Tahoma"/>
          <w:color w:val="000000"/>
          <w:sz w:val="20"/>
          <w:szCs w:val="20"/>
          <w:lang w:eastAsia="pl-PL"/>
        </w:rPr>
        <w:t>Pzp</w:t>
      </w:r>
      <w:proofErr w:type="spellEnd"/>
      <w:r w:rsidRPr="00BD06F5">
        <w:rPr>
          <w:rFonts w:ascii="Tahoma" w:eastAsia="Times New Roman" w:hAnsi="Tahoma" w:cs="Tahoma"/>
          <w:color w:val="000000"/>
          <w:sz w:val="20"/>
          <w:szCs w:val="20"/>
          <w:lang w:eastAsia="pl-PL"/>
        </w:rPr>
        <w:t xml:space="preserve">, w celu wykazania spełniania warunków udziału w postępowaniu, o których mowa art. 22 ust. 1 </w:t>
      </w:r>
      <w:proofErr w:type="spellStart"/>
      <w:r w:rsidRPr="00BD06F5">
        <w:rPr>
          <w:rFonts w:ascii="Tahoma" w:eastAsia="Times New Roman" w:hAnsi="Tahoma" w:cs="Tahoma"/>
          <w:color w:val="000000"/>
          <w:sz w:val="20"/>
          <w:szCs w:val="20"/>
          <w:lang w:eastAsia="pl-PL"/>
        </w:rPr>
        <w:t>Pzp</w:t>
      </w:r>
      <w:proofErr w:type="spellEnd"/>
      <w:r w:rsidRPr="00BD06F5">
        <w:rPr>
          <w:rFonts w:ascii="Tahoma" w:eastAsia="Times New Roman" w:hAnsi="Tahoma" w:cs="Tahoma"/>
          <w:color w:val="000000"/>
          <w:sz w:val="20"/>
          <w:szCs w:val="20"/>
          <w:lang w:eastAsia="pl-PL"/>
        </w:rPr>
        <w:t xml:space="preserve">, Wykonawca jest zobowiązany wykazać Zamawiającemu, że proponowany inny podwykonawca lub Wykonawca samodzielnie spełniają je w stopniu nie mniejszym niż wymagany w trakcie postępowania o udzielenie zamówienia. </w:t>
      </w:r>
    </w:p>
    <w:p w:rsidR="00BD06F5" w:rsidRPr="00BD06F5" w:rsidRDefault="00BD06F5" w:rsidP="008A53F1">
      <w:pPr>
        <w:widowControl w:val="0"/>
        <w:numPr>
          <w:ilvl w:val="0"/>
          <w:numId w:val="68"/>
        </w:numPr>
        <w:suppressAutoHyphens/>
        <w:spacing w:after="14" w:line="100" w:lineRule="atLeast"/>
        <w:ind w:left="426" w:hanging="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Umowa z podwykonawcą powinna stanowić w szczególności, że: </w:t>
      </w:r>
    </w:p>
    <w:p w:rsidR="00BD06F5" w:rsidRPr="00BD06F5" w:rsidRDefault="00BD06F5" w:rsidP="008A53F1">
      <w:pPr>
        <w:widowControl w:val="0"/>
        <w:numPr>
          <w:ilvl w:val="1"/>
          <w:numId w:val="68"/>
        </w:numPr>
        <w:suppressAutoHyphens/>
        <w:spacing w:after="14" w:line="100" w:lineRule="atLeast"/>
        <w:ind w:left="709" w:hanging="283"/>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termin zapłaty wynagrodzenia nie może być dłuższy niż 21 dni,</w:t>
      </w:r>
    </w:p>
    <w:p w:rsidR="00BD06F5" w:rsidRPr="00BD06F5" w:rsidRDefault="00BD06F5" w:rsidP="008A53F1">
      <w:pPr>
        <w:widowControl w:val="0"/>
        <w:numPr>
          <w:ilvl w:val="1"/>
          <w:numId w:val="68"/>
        </w:numPr>
        <w:suppressAutoHyphens/>
        <w:spacing w:after="14" w:line="100" w:lineRule="atLeast"/>
        <w:ind w:left="709" w:hanging="283"/>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BD06F5" w:rsidRPr="00BD06F5" w:rsidRDefault="00BD06F5" w:rsidP="008A53F1">
      <w:pPr>
        <w:widowControl w:val="0"/>
        <w:numPr>
          <w:ilvl w:val="0"/>
          <w:numId w:val="68"/>
        </w:numPr>
        <w:suppressAutoHyphens/>
        <w:spacing w:after="14" w:line="100" w:lineRule="atLeast"/>
        <w:ind w:left="426" w:hanging="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Umowa o podwykonawstwo nie może zawierać postanowień: </w:t>
      </w:r>
    </w:p>
    <w:p w:rsidR="00BD06F5" w:rsidRPr="00BD06F5" w:rsidRDefault="00BD06F5" w:rsidP="00BD06F5">
      <w:pPr>
        <w:spacing w:after="17" w:line="240" w:lineRule="auto"/>
        <w:ind w:left="851" w:hanging="284"/>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a) uzależniających uzyskanie przez podwykonawcę płatności od Wykonawcy od zapłaty przez Zamawiającego Wykonawcy wynagrodzenia obejmującego zakres usług wykonanych przez podwykonawcę;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Zawarcie Umowy o podwykonawstwo, a także projektu jej zmian, której przedmiotem są usługi musi być poprzedzone akceptacją projektu tej umowy przez Zamawiającego.</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Wykonawca, zamierzający zawrzeć umowę o podwykonawstwo, jest zobowiązany w trakcie realizacji zamówienia do przedłożenia zamawiającemu projektu tej umowy, nie później niż 14 dni przed jej zawarciem.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Jeżeli Zamawiający w terminie 14 dni od dnia przedłożenia mu projektu Umowy o podwykonawstwo, a także projektu jej zmian, nie zgłosi na piśmie zastrzeżeń, uważa się, że </w:t>
      </w:r>
      <w:r w:rsidRPr="00BD06F5">
        <w:rPr>
          <w:rFonts w:ascii="Tahoma" w:eastAsia="Times New Roman" w:hAnsi="Tahoma" w:cs="Tahoma"/>
          <w:color w:val="000000"/>
          <w:sz w:val="20"/>
          <w:szCs w:val="20"/>
          <w:lang w:eastAsia="pl-PL"/>
        </w:rPr>
        <w:lastRenderedPageBreak/>
        <w:t xml:space="preserve">zaakceptował ten projekt umowy.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Jeżeli Zamawiający w terminie 7 dni od dnia przedłożenia Umowy o podwykonawstwo, nie zgłosi na piśmie sprzeciwu, uważa się, że zaakceptował tę umowę.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Wykonawca jest zobowiązany do zapłaty wynagrodzenia należnego podwykonawcy w terminach płatności określonych w Umowie o podwykonawstwo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Do zmian postanowień umów o dalsze podwykonawstwo stosuje się zasady mające zastosowanie przy zawieraniu Umowy o podwykonawstwo.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BD06F5">
        <w:rPr>
          <w:rFonts w:ascii="Tahoma" w:eastAsia="Times New Roman" w:hAnsi="Tahoma" w:cs="Tahoma"/>
          <w:b/>
          <w:color w:val="000000"/>
          <w:sz w:val="20"/>
          <w:szCs w:val="20"/>
          <w:lang w:eastAsia="pl-PL"/>
        </w:rPr>
        <w:t>ust</w:t>
      </w:r>
      <w:r w:rsidRPr="00BD06F5">
        <w:rPr>
          <w:rFonts w:ascii="Tahoma" w:eastAsia="Times New Roman" w:hAnsi="Tahoma" w:cs="Tahoma"/>
          <w:color w:val="000000"/>
          <w:sz w:val="20"/>
          <w:szCs w:val="20"/>
          <w:lang w:eastAsia="pl-PL"/>
        </w:rPr>
        <w:t xml:space="preserve">. </w:t>
      </w:r>
      <w:r w:rsidRPr="00BD06F5">
        <w:rPr>
          <w:rFonts w:ascii="Tahoma" w:eastAsia="Times New Roman" w:hAnsi="Tahoma" w:cs="Tahoma"/>
          <w:b/>
          <w:color w:val="000000"/>
          <w:sz w:val="20"/>
          <w:szCs w:val="20"/>
          <w:lang w:eastAsia="pl-PL"/>
        </w:rPr>
        <w:t>17 i 18</w:t>
      </w:r>
      <w:r w:rsidRPr="00BD06F5">
        <w:rPr>
          <w:rFonts w:ascii="Tahoma" w:eastAsia="Times New Roman" w:hAnsi="Tahoma" w:cs="Tahoma"/>
          <w:color w:val="000000"/>
          <w:sz w:val="20"/>
          <w:szCs w:val="20"/>
          <w:lang w:eastAsia="pl-PL"/>
        </w:rPr>
        <w:t xml:space="preserve"> uwag w sposób wystarczający wykazujących niezasadność bezpośredniej zapłaty. Bezpośrednia zapłata obejmuje wyłącznie należne wynagrodzenie bez odsetek należnych podwykonawcy lub dalszemu podwykonawcy.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Kwota należna podwykonawcy zostanie uiszczona przez Zamawiającego w złotych polskich (PLN).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Kwotę zapłaconą podwykonawcy lub skierowaną do depozytu sądowego Zamawiający potrąca z wynagrodzenia należnego Wykonawcy.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 Zasady dotyczące podwykonawców mają odpowiednie zastosowanie do dalszych podwykonawców.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b/>
          <w:sz w:val="20"/>
          <w:szCs w:val="20"/>
          <w:lang w:eastAsia="pl-PL"/>
        </w:rPr>
      </w:pPr>
      <w:r w:rsidRPr="00BD06F5">
        <w:rPr>
          <w:rFonts w:ascii="Tahoma" w:eastAsia="Times New Roman" w:hAnsi="Tahoma" w:cs="Tahoma"/>
          <w:color w:val="000000"/>
          <w:sz w:val="20"/>
          <w:szCs w:val="20"/>
          <w:lang w:eastAsia="pl-PL"/>
        </w:rPr>
        <w:t xml:space="preserve">Zawierający umowę z podwykonawcą Wykonawca oraz Zamawiający ponoszą solidarną odpowiedzialność za zapłatę wynagrodzenia za usługi wykonane przez podwykonawcę. </w:t>
      </w:r>
    </w:p>
    <w:p w:rsidR="00BD06F5" w:rsidRPr="00BD06F5" w:rsidRDefault="00BD06F5" w:rsidP="008A53F1">
      <w:pPr>
        <w:widowControl w:val="0"/>
        <w:numPr>
          <w:ilvl w:val="0"/>
          <w:numId w:val="68"/>
        </w:numPr>
        <w:suppressAutoHyphens/>
        <w:spacing w:after="14" w:line="100" w:lineRule="atLeast"/>
        <w:ind w:left="426"/>
        <w:jc w:val="both"/>
        <w:rPr>
          <w:rFonts w:ascii="Tahoma" w:eastAsia="Times New Roman" w:hAnsi="Tahoma" w:cs="Tahoma"/>
          <w:b/>
          <w:sz w:val="20"/>
          <w:szCs w:val="20"/>
          <w:lang w:eastAsia="pl-PL"/>
        </w:rPr>
      </w:pPr>
      <w:r w:rsidRPr="00BD06F5">
        <w:rPr>
          <w:rFonts w:ascii="Tahoma" w:eastAsia="Times New Roman" w:hAnsi="Tahoma" w:cs="Tahoma"/>
          <w:color w:val="000000"/>
          <w:sz w:val="20"/>
          <w:szCs w:val="20"/>
          <w:lang w:eastAsia="pl-PL"/>
        </w:rPr>
        <w:t xml:space="preserve"> Odmienne postanowienia umów, o których mowa powyżej, są nieważne. </w:t>
      </w:r>
    </w:p>
    <w:p w:rsidR="00BD06F5" w:rsidRPr="00BD06F5" w:rsidRDefault="00BD06F5" w:rsidP="00BD06F5">
      <w:pPr>
        <w:spacing w:after="0" w:line="240" w:lineRule="auto"/>
        <w:ind w:left="720"/>
        <w:rPr>
          <w:rFonts w:ascii="Tahoma" w:eastAsia="Times New Roman" w:hAnsi="Tahoma" w:cs="Tahoma"/>
          <w:b/>
          <w:sz w:val="20"/>
          <w:szCs w:val="20"/>
          <w:lang w:eastAsia="pl-PL"/>
        </w:rPr>
      </w:pPr>
    </w:p>
    <w:p w:rsidR="00BD06F5" w:rsidRPr="00BD06F5" w:rsidRDefault="00BD06F5" w:rsidP="00BD06F5">
      <w:pPr>
        <w:spacing w:after="0" w:line="240" w:lineRule="auto"/>
        <w:jc w:val="center"/>
        <w:rPr>
          <w:rFonts w:ascii="Tahoma" w:eastAsia="Times New Roman" w:hAnsi="Tahoma" w:cs="Tahoma"/>
          <w:sz w:val="20"/>
          <w:szCs w:val="20"/>
          <w:lang w:eastAsia="pl-PL"/>
        </w:rPr>
      </w:pPr>
      <w:r w:rsidRPr="00BD06F5">
        <w:rPr>
          <w:rFonts w:ascii="Tahoma" w:eastAsia="Times New Roman" w:hAnsi="Tahoma" w:cs="Tahoma"/>
          <w:b/>
          <w:sz w:val="20"/>
          <w:szCs w:val="20"/>
          <w:lang w:eastAsia="pl-PL"/>
        </w:rPr>
        <w:t>§ 8. Postanowienia szczegółowe</w:t>
      </w:r>
    </w:p>
    <w:p w:rsidR="00BD06F5" w:rsidRPr="00BD06F5" w:rsidRDefault="00BD06F5" w:rsidP="008A53F1">
      <w:pPr>
        <w:widowControl w:val="0"/>
        <w:numPr>
          <w:ilvl w:val="0"/>
          <w:numId w:val="70"/>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Strony zobowiązują się do współpracy w zakresie realizacji przedmiotu umowy</w:t>
      </w:r>
    </w:p>
    <w:p w:rsidR="00BD06F5" w:rsidRPr="00BD06F5" w:rsidRDefault="00BD06F5" w:rsidP="008A53F1">
      <w:pPr>
        <w:widowControl w:val="0"/>
        <w:numPr>
          <w:ilvl w:val="0"/>
          <w:numId w:val="70"/>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Wykonawca zapoznał się ze specyfikacją istotnych warunków zamówienia i jej załącznikami oraz zapoznał się z terenem, na którym ma realizować przedmiot zamówienia i ma świadomość jej wykonania.</w:t>
      </w:r>
    </w:p>
    <w:p w:rsidR="00BD06F5" w:rsidRPr="00BD06F5" w:rsidRDefault="00BD06F5" w:rsidP="008A53F1">
      <w:pPr>
        <w:widowControl w:val="0"/>
        <w:numPr>
          <w:ilvl w:val="0"/>
          <w:numId w:val="70"/>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Zamawiający będzie sprawować bieżącą kontrolę nad wykonywaniem przedmiotu umowy.</w:t>
      </w:r>
    </w:p>
    <w:p w:rsidR="00BD06F5" w:rsidRPr="00BD06F5" w:rsidRDefault="00BD06F5" w:rsidP="008A53F1">
      <w:pPr>
        <w:widowControl w:val="0"/>
        <w:numPr>
          <w:ilvl w:val="0"/>
          <w:numId w:val="70"/>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Jeżeli podczas odbioru prac zostanie stwierdzone ich niewykonanie lub ich wadliwe wykonanie, to Zamawiający odmówi odbioru prac do czasu usunięcia wad, wyznaczając jednocześnie termin technicznie uzasadniony na ich usunięcie.</w:t>
      </w:r>
    </w:p>
    <w:p w:rsidR="00BD06F5" w:rsidRPr="00BD06F5" w:rsidRDefault="00BD06F5" w:rsidP="008A53F1">
      <w:pPr>
        <w:widowControl w:val="0"/>
        <w:numPr>
          <w:ilvl w:val="0"/>
          <w:numId w:val="70"/>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lastRenderedPageBreak/>
        <w:t xml:space="preserve">W razie odmowy odbioru prac przez Zamawiającego z przyczyn podanych </w:t>
      </w:r>
      <w:r w:rsidRPr="00BD06F5">
        <w:rPr>
          <w:rFonts w:ascii="Tahoma" w:eastAsia="Times New Roman" w:hAnsi="Tahoma" w:cs="Tahoma"/>
          <w:b/>
          <w:sz w:val="20"/>
          <w:szCs w:val="20"/>
          <w:lang w:eastAsia="pl-PL"/>
        </w:rPr>
        <w:t>w ust. 4</w:t>
      </w:r>
      <w:r w:rsidRPr="00BD06F5">
        <w:rPr>
          <w:rFonts w:ascii="Tahoma" w:eastAsia="Times New Roman" w:hAnsi="Tahoma" w:cs="Tahoma"/>
          <w:sz w:val="20"/>
          <w:szCs w:val="20"/>
          <w:lang w:eastAsia="pl-PL"/>
        </w:rPr>
        <w:t xml:space="preserve"> prace uważa się za prawidłowo wykonane w terminie, w którym nastąpiło zgłoszenie ich wykonania, po którym bezpośrednio nastąpił ich odbiór bez zastrzeżeń przez zamawiającego.</w:t>
      </w:r>
    </w:p>
    <w:p w:rsidR="00BD06F5" w:rsidRPr="00BD06F5" w:rsidRDefault="00BD06F5" w:rsidP="008A53F1">
      <w:pPr>
        <w:widowControl w:val="0"/>
        <w:numPr>
          <w:ilvl w:val="0"/>
          <w:numId w:val="70"/>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Do wykonania prac uprzednio nie odebranych ze względu na wadliwość Zamawiający zobowiązany jest przystąpić niezwłocznie po doręczeniu zgłoszenia o usunięciu wad przez Wykonawcę.</w:t>
      </w:r>
    </w:p>
    <w:p w:rsidR="00BD06F5" w:rsidRPr="00BD06F5" w:rsidRDefault="00BD06F5" w:rsidP="008A53F1">
      <w:pPr>
        <w:widowControl w:val="0"/>
        <w:numPr>
          <w:ilvl w:val="0"/>
          <w:numId w:val="70"/>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Z czynności odbioru prac wadliwych strony umowy sporządzają każdorazowo protokół.</w:t>
      </w:r>
    </w:p>
    <w:p w:rsidR="00BD06F5" w:rsidRPr="00BD06F5" w:rsidRDefault="00BD06F5" w:rsidP="008A53F1">
      <w:pPr>
        <w:widowControl w:val="0"/>
        <w:numPr>
          <w:ilvl w:val="0"/>
          <w:numId w:val="70"/>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Osobą odpowiedzialną za realizację zamówienia ze strony Zamawiającego jest </w:t>
      </w:r>
    </w:p>
    <w:p w:rsidR="00BD06F5" w:rsidRPr="00BD06F5" w:rsidRDefault="00BD06F5" w:rsidP="00BD06F5">
      <w:pPr>
        <w:spacing w:after="0" w:line="240" w:lineRule="auto"/>
        <w:ind w:left="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Robert </w:t>
      </w:r>
      <w:proofErr w:type="spellStart"/>
      <w:r w:rsidRPr="00BD06F5">
        <w:rPr>
          <w:rFonts w:ascii="Tahoma" w:eastAsia="Times New Roman" w:hAnsi="Tahoma" w:cs="Tahoma"/>
          <w:sz w:val="20"/>
          <w:szCs w:val="20"/>
          <w:lang w:eastAsia="pl-PL"/>
        </w:rPr>
        <w:t>Wegiera</w:t>
      </w:r>
      <w:proofErr w:type="spellEnd"/>
      <w:r w:rsidRPr="00BD06F5">
        <w:rPr>
          <w:rFonts w:ascii="Tahoma" w:eastAsia="Times New Roman" w:hAnsi="Tahoma" w:cs="Tahoma"/>
          <w:sz w:val="20"/>
          <w:szCs w:val="20"/>
          <w:lang w:eastAsia="pl-PL"/>
        </w:rPr>
        <w:t xml:space="preserve"> Kierownik ODS 600-983-120, </w:t>
      </w:r>
      <w:proofErr w:type="spellStart"/>
      <w:r w:rsidRPr="00BD06F5">
        <w:rPr>
          <w:rFonts w:ascii="Tahoma" w:eastAsia="Times New Roman" w:hAnsi="Tahoma" w:cs="Tahoma"/>
          <w:sz w:val="20"/>
          <w:szCs w:val="20"/>
          <w:lang w:eastAsia="pl-PL"/>
        </w:rPr>
        <w:t>e-mail;pzd@powiat-ilawski.pl</w:t>
      </w:r>
      <w:proofErr w:type="spellEnd"/>
    </w:p>
    <w:p w:rsidR="00BD06F5" w:rsidRPr="00BD06F5" w:rsidRDefault="00BD06F5" w:rsidP="00BD06F5">
      <w:pPr>
        <w:spacing w:after="0" w:line="240" w:lineRule="auto"/>
        <w:ind w:left="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Janusz Buczyński Kierownik </w:t>
      </w:r>
      <w:proofErr w:type="spellStart"/>
      <w:r w:rsidRPr="00BD06F5">
        <w:rPr>
          <w:rFonts w:ascii="Tahoma" w:eastAsia="Times New Roman" w:hAnsi="Tahoma" w:cs="Tahoma"/>
          <w:sz w:val="20"/>
          <w:szCs w:val="20"/>
          <w:lang w:eastAsia="pl-PL"/>
        </w:rPr>
        <w:t>ODI</w:t>
      </w:r>
      <w:proofErr w:type="spellEnd"/>
      <w:r w:rsidRPr="00BD06F5">
        <w:rPr>
          <w:rFonts w:ascii="Tahoma" w:eastAsia="Times New Roman" w:hAnsi="Tahoma" w:cs="Tahoma"/>
          <w:sz w:val="20"/>
          <w:szCs w:val="20"/>
          <w:lang w:eastAsia="pl-PL"/>
        </w:rPr>
        <w:t xml:space="preserve"> 600-054-588 </w:t>
      </w:r>
      <w:proofErr w:type="spellStart"/>
      <w:r w:rsidRPr="00BD06F5">
        <w:rPr>
          <w:rFonts w:ascii="Tahoma" w:eastAsia="Times New Roman" w:hAnsi="Tahoma" w:cs="Tahoma"/>
          <w:sz w:val="20"/>
          <w:szCs w:val="20"/>
          <w:lang w:eastAsia="pl-PL"/>
        </w:rPr>
        <w:t>e-mail;pzd@powiat-ilawski.pl</w:t>
      </w:r>
      <w:proofErr w:type="spellEnd"/>
    </w:p>
    <w:p w:rsidR="00BD06F5" w:rsidRPr="00BD06F5" w:rsidRDefault="00BD06F5" w:rsidP="008A53F1">
      <w:pPr>
        <w:widowControl w:val="0"/>
        <w:numPr>
          <w:ilvl w:val="0"/>
          <w:numId w:val="70"/>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Osobą odpowiedzialną za realizację zamówienia ze strony Wykonawcy jest ………………………………………………………………  </w:t>
      </w:r>
      <w:r w:rsidRPr="00BD06F5">
        <w:rPr>
          <w:rFonts w:ascii="Tahoma" w:eastAsia="Times New Roman" w:hAnsi="Tahoma" w:cs="Tahoma"/>
          <w:color w:val="FF0000"/>
          <w:sz w:val="20"/>
          <w:szCs w:val="20"/>
          <w:lang w:eastAsia="pl-PL"/>
        </w:rPr>
        <w:t xml:space="preserve">      </w:t>
      </w:r>
      <w:r w:rsidRPr="00BD06F5">
        <w:rPr>
          <w:rFonts w:ascii="Tahoma" w:eastAsia="Times New Roman" w:hAnsi="Tahoma" w:cs="Tahoma"/>
          <w:i/>
          <w:sz w:val="20"/>
          <w:szCs w:val="20"/>
          <w:lang w:eastAsia="pl-PL"/>
        </w:rPr>
        <w:t>(imię i nazwisko, tel. kontaktowy, adres mailowy)</w:t>
      </w:r>
    </w:p>
    <w:p w:rsidR="00BD06F5" w:rsidRPr="00BD06F5" w:rsidRDefault="00BD06F5" w:rsidP="00BD06F5">
      <w:pPr>
        <w:spacing w:after="0" w:line="240" w:lineRule="auto"/>
        <w:jc w:val="both"/>
        <w:rPr>
          <w:rFonts w:ascii="Tahoma" w:eastAsia="Times New Roman" w:hAnsi="Tahoma" w:cs="Tahoma"/>
          <w:sz w:val="20"/>
          <w:szCs w:val="20"/>
          <w:lang w:eastAsia="pl-PL"/>
        </w:rPr>
      </w:pPr>
    </w:p>
    <w:p w:rsidR="00BD06F5" w:rsidRPr="00BD06F5" w:rsidRDefault="00BD06F5" w:rsidP="00BD06F5">
      <w:pPr>
        <w:spacing w:after="0" w:line="240" w:lineRule="auto"/>
        <w:jc w:val="both"/>
        <w:rPr>
          <w:rFonts w:ascii="Tahoma" w:eastAsia="Times New Roman" w:hAnsi="Tahoma" w:cs="Tahoma"/>
          <w:sz w:val="20"/>
          <w:szCs w:val="20"/>
          <w:lang w:eastAsia="pl-PL"/>
        </w:rPr>
      </w:pPr>
    </w:p>
    <w:p w:rsidR="00BD06F5" w:rsidRPr="00BD06F5" w:rsidRDefault="00BD06F5" w:rsidP="00BD06F5">
      <w:pPr>
        <w:spacing w:after="0" w:line="240" w:lineRule="auto"/>
        <w:jc w:val="center"/>
        <w:rPr>
          <w:rFonts w:ascii="Tahoma" w:eastAsia="Times New Roman" w:hAnsi="Tahoma" w:cs="Tahoma"/>
          <w:sz w:val="20"/>
          <w:szCs w:val="20"/>
          <w:lang w:eastAsia="pl-PL"/>
        </w:rPr>
      </w:pPr>
      <w:r w:rsidRPr="00BD06F5">
        <w:rPr>
          <w:rFonts w:ascii="Tahoma" w:eastAsia="Times New Roman" w:hAnsi="Tahoma" w:cs="Tahoma"/>
          <w:b/>
          <w:sz w:val="20"/>
          <w:szCs w:val="20"/>
          <w:lang w:eastAsia="pl-PL"/>
        </w:rPr>
        <w:t>§ 9. Kary umowne</w:t>
      </w:r>
    </w:p>
    <w:p w:rsidR="00BD06F5" w:rsidRPr="00BD06F5" w:rsidRDefault="00BD06F5" w:rsidP="008A53F1">
      <w:pPr>
        <w:widowControl w:val="0"/>
        <w:numPr>
          <w:ilvl w:val="0"/>
          <w:numId w:val="46"/>
        </w:numPr>
        <w:tabs>
          <w:tab w:val="num" w:pos="0"/>
        </w:tabs>
        <w:suppressAutoHyphens/>
        <w:spacing w:after="0" w:line="100" w:lineRule="atLeast"/>
        <w:ind w:left="340" w:hanging="340"/>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Wykonawca zapłaci Zamawiającemu karę umowną za odstąpienie od umowy przez Zamawiającego z przyczyn, za które ponosi odpowiedzialność Wykonawca w wysokości 10 % wynagrodzenia umownego za przedmiot umowy, o którym mowa w </w:t>
      </w:r>
      <w:r w:rsidRPr="00BD06F5">
        <w:rPr>
          <w:rFonts w:ascii="Tahoma" w:eastAsia="Times New Roman" w:hAnsi="Tahoma" w:cs="Tahoma"/>
          <w:b/>
          <w:sz w:val="20"/>
          <w:szCs w:val="20"/>
          <w:lang w:eastAsia="pl-PL"/>
        </w:rPr>
        <w:t xml:space="preserve">§ 5. ust. 1 </w:t>
      </w:r>
      <w:r w:rsidRPr="00BD06F5">
        <w:rPr>
          <w:rFonts w:ascii="Tahoma" w:eastAsia="Times New Roman" w:hAnsi="Tahoma" w:cs="Tahoma"/>
          <w:sz w:val="20"/>
          <w:szCs w:val="20"/>
          <w:lang w:eastAsia="pl-PL"/>
        </w:rPr>
        <w:t>niniejszej umowy.</w:t>
      </w:r>
    </w:p>
    <w:p w:rsidR="00BD06F5" w:rsidRPr="00BD06F5" w:rsidRDefault="00BD06F5" w:rsidP="008A53F1">
      <w:pPr>
        <w:widowControl w:val="0"/>
        <w:numPr>
          <w:ilvl w:val="0"/>
          <w:numId w:val="46"/>
        </w:numPr>
        <w:tabs>
          <w:tab w:val="num" w:pos="0"/>
        </w:tabs>
        <w:suppressAutoHyphens/>
        <w:spacing w:after="0" w:line="100" w:lineRule="atLeast"/>
        <w:ind w:left="340" w:hanging="340"/>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Wykonawca zapłaci Zamawiającemu karę umowną w przypadku nienależytego wykonywania zobowiązań wynikających z niniejszej umowy w wysokości 4% wynagrodzenia brutto o którym mowa w </w:t>
      </w:r>
      <w:r w:rsidRPr="00BD06F5">
        <w:rPr>
          <w:rFonts w:ascii="Tahoma" w:eastAsia="Times New Roman" w:hAnsi="Tahoma" w:cs="Tahoma"/>
          <w:b/>
          <w:sz w:val="20"/>
          <w:szCs w:val="20"/>
          <w:lang w:eastAsia="pl-PL"/>
        </w:rPr>
        <w:t>§ 5. ust. 1.</w:t>
      </w:r>
    </w:p>
    <w:p w:rsidR="00BD06F5" w:rsidRPr="00BD06F5" w:rsidRDefault="00BD06F5" w:rsidP="008A53F1">
      <w:pPr>
        <w:widowControl w:val="0"/>
        <w:numPr>
          <w:ilvl w:val="0"/>
          <w:numId w:val="46"/>
        </w:numPr>
        <w:tabs>
          <w:tab w:val="num" w:pos="0"/>
        </w:tabs>
        <w:suppressAutoHyphens/>
        <w:spacing w:after="0" w:line="100" w:lineRule="atLeast"/>
        <w:ind w:left="340" w:hanging="340"/>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Pod pojęciem nienależytego wykonania zobowiązań wynikających z niniejszej umowy należy rozumieć w szczególności:</w:t>
      </w:r>
    </w:p>
    <w:p w:rsidR="00BD06F5" w:rsidRPr="00BD06F5" w:rsidRDefault="00BD06F5" w:rsidP="008A53F1">
      <w:pPr>
        <w:widowControl w:val="0"/>
        <w:numPr>
          <w:ilvl w:val="0"/>
          <w:numId w:val="71"/>
        </w:numPr>
        <w:suppressAutoHyphens/>
        <w:spacing w:after="0" w:line="100" w:lineRule="atLeast"/>
        <w:ind w:left="709"/>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niewykonywanie prac zleconych przez Zamawiającego w wyznaczonym terminie,</w:t>
      </w:r>
    </w:p>
    <w:p w:rsidR="00BD06F5" w:rsidRPr="00BD06F5" w:rsidRDefault="00BD06F5" w:rsidP="008A53F1">
      <w:pPr>
        <w:widowControl w:val="0"/>
        <w:numPr>
          <w:ilvl w:val="0"/>
          <w:numId w:val="71"/>
        </w:numPr>
        <w:suppressAutoHyphens/>
        <w:spacing w:after="0" w:line="100" w:lineRule="atLeast"/>
        <w:ind w:left="709"/>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pozostawienie zanieczyszczeń na terenie wykonywanych usług,</w:t>
      </w:r>
    </w:p>
    <w:p w:rsidR="00BD06F5" w:rsidRPr="00BD06F5" w:rsidRDefault="00BD06F5" w:rsidP="008A53F1">
      <w:pPr>
        <w:widowControl w:val="0"/>
        <w:numPr>
          <w:ilvl w:val="0"/>
          <w:numId w:val="71"/>
        </w:numPr>
        <w:suppressAutoHyphens/>
        <w:spacing w:after="0" w:line="100" w:lineRule="atLeast"/>
        <w:ind w:left="709"/>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przemieszczanie zanieczyszczeń na inne przyległe tereny,</w:t>
      </w:r>
    </w:p>
    <w:p w:rsidR="00BD06F5" w:rsidRPr="00BD06F5" w:rsidRDefault="00BD06F5" w:rsidP="008A53F1">
      <w:pPr>
        <w:widowControl w:val="0"/>
        <w:numPr>
          <w:ilvl w:val="0"/>
          <w:numId w:val="71"/>
        </w:numPr>
        <w:suppressAutoHyphens/>
        <w:spacing w:after="0" w:line="100" w:lineRule="atLeast"/>
        <w:ind w:left="709"/>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składowanie zebranych zanieczyszczeń w miejscach do tego nie wyznaczonych,</w:t>
      </w:r>
    </w:p>
    <w:p w:rsidR="00BD06F5" w:rsidRPr="00BD06F5" w:rsidRDefault="00BD06F5" w:rsidP="008A53F1">
      <w:pPr>
        <w:widowControl w:val="0"/>
        <w:numPr>
          <w:ilvl w:val="0"/>
          <w:numId w:val="71"/>
        </w:numPr>
        <w:suppressAutoHyphens/>
        <w:spacing w:after="0" w:line="100" w:lineRule="atLeast"/>
        <w:ind w:left="709"/>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wykonanie przedmiotu umowy w sposób niezgodny z wykazem obowiązków ciążących na Wykonawcy, stanowiącym </w:t>
      </w:r>
      <w:r w:rsidRPr="00BD06F5">
        <w:rPr>
          <w:rFonts w:ascii="Tahoma" w:eastAsia="Times New Roman" w:hAnsi="Tahoma" w:cs="Tahoma"/>
          <w:b/>
          <w:sz w:val="20"/>
          <w:szCs w:val="20"/>
          <w:lang w:eastAsia="pl-PL"/>
        </w:rPr>
        <w:t xml:space="preserve">załącznik nr 1 </w:t>
      </w:r>
      <w:r w:rsidRPr="00BD06F5">
        <w:rPr>
          <w:rFonts w:ascii="Tahoma" w:eastAsia="Times New Roman" w:hAnsi="Tahoma" w:cs="Tahoma"/>
          <w:sz w:val="20"/>
          <w:szCs w:val="20"/>
          <w:lang w:eastAsia="pl-PL"/>
        </w:rPr>
        <w:t>do umowy,</w:t>
      </w:r>
    </w:p>
    <w:p w:rsidR="00BD06F5" w:rsidRPr="00BD06F5" w:rsidRDefault="00BD06F5" w:rsidP="008A53F1">
      <w:pPr>
        <w:widowControl w:val="0"/>
        <w:numPr>
          <w:ilvl w:val="0"/>
          <w:numId w:val="71"/>
        </w:numPr>
        <w:suppressAutoHyphens/>
        <w:spacing w:after="0" w:line="100" w:lineRule="atLeast"/>
        <w:ind w:left="709"/>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 inne nienależyte wykonanie przedmiotu umowy.</w:t>
      </w:r>
    </w:p>
    <w:p w:rsidR="00BD06F5" w:rsidRPr="00BD06F5" w:rsidRDefault="00BD06F5" w:rsidP="008A53F1">
      <w:pPr>
        <w:widowControl w:val="0"/>
        <w:numPr>
          <w:ilvl w:val="0"/>
          <w:numId w:val="46"/>
        </w:numPr>
        <w:tabs>
          <w:tab w:val="num" w:pos="0"/>
        </w:tabs>
        <w:suppressAutoHyphens/>
        <w:spacing w:after="0" w:line="100" w:lineRule="atLeast"/>
        <w:ind w:left="340" w:hanging="340"/>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Wykonawca zapłaci Zamawiającemu ryczałtową karę umowną w przypadku:</w:t>
      </w:r>
    </w:p>
    <w:p w:rsidR="00BD06F5" w:rsidRPr="00BD06F5" w:rsidRDefault="00BD06F5" w:rsidP="008A53F1">
      <w:pPr>
        <w:widowControl w:val="0"/>
        <w:numPr>
          <w:ilvl w:val="1"/>
          <w:numId w:val="78"/>
        </w:numPr>
        <w:suppressAutoHyphens/>
        <w:spacing w:after="0" w:line="100" w:lineRule="atLeast"/>
        <w:ind w:left="709" w:hanging="425"/>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 xml:space="preserve">każdorazowego nie usunięcia wad, o których mowa w </w:t>
      </w:r>
      <w:r w:rsidRPr="00BD06F5">
        <w:rPr>
          <w:rFonts w:ascii="Tahoma" w:eastAsia="Times New Roman" w:hAnsi="Tahoma" w:cs="Tahoma"/>
          <w:b/>
          <w:color w:val="000000"/>
          <w:sz w:val="20"/>
          <w:szCs w:val="20"/>
          <w:lang w:eastAsia="ar-SA"/>
        </w:rPr>
        <w:t>§ 5 ust. 5</w:t>
      </w:r>
      <w:r w:rsidRPr="00BD06F5">
        <w:rPr>
          <w:rFonts w:ascii="Tahoma" w:eastAsia="Times New Roman" w:hAnsi="Tahoma" w:cs="Tahoma"/>
          <w:color w:val="000000"/>
          <w:sz w:val="20"/>
          <w:szCs w:val="20"/>
          <w:lang w:eastAsia="ar-SA"/>
        </w:rPr>
        <w:t xml:space="preserve"> niniejszej umowy w terminie wyznaczonym przez Zamawiającego, w wysokości 500,00 złotych</w:t>
      </w:r>
    </w:p>
    <w:p w:rsidR="00BD06F5" w:rsidRPr="00BD06F5" w:rsidRDefault="00BD06F5" w:rsidP="008A53F1">
      <w:pPr>
        <w:widowControl w:val="0"/>
        <w:numPr>
          <w:ilvl w:val="1"/>
          <w:numId w:val="78"/>
        </w:numPr>
        <w:suppressAutoHyphens/>
        <w:spacing w:after="0" w:line="100" w:lineRule="atLeast"/>
        <w:ind w:left="709" w:hanging="425"/>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za nie 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500,00 złotych za każdy nie przedłożony do akceptacji projekt umowy, lub jego zmianę, odpis umowy lub jego zmianę,</w:t>
      </w:r>
    </w:p>
    <w:p w:rsidR="00BD06F5" w:rsidRPr="00BD06F5" w:rsidRDefault="00BD06F5" w:rsidP="008A53F1">
      <w:pPr>
        <w:widowControl w:val="0"/>
        <w:numPr>
          <w:ilvl w:val="1"/>
          <w:numId w:val="78"/>
        </w:numPr>
        <w:suppressAutoHyphens/>
        <w:spacing w:after="0" w:line="100" w:lineRule="atLeast"/>
        <w:ind w:left="709" w:hanging="425"/>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za brak zapłaty lub nieterminową zapłatę wynagrodzenia należnego Podwykonawcom lub dalszym podwykonawcom w wysokości 500,00 zł za rozpoczęty dzień zwłoki.</w:t>
      </w:r>
    </w:p>
    <w:p w:rsidR="00BD06F5" w:rsidRPr="00BD06F5" w:rsidRDefault="00BD06F5" w:rsidP="008A53F1">
      <w:pPr>
        <w:widowControl w:val="0"/>
        <w:numPr>
          <w:ilvl w:val="1"/>
          <w:numId w:val="78"/>
        </w:numPr>
        <w:suppressAutoHyphens/>
        <w:spacing w:after="0" w:line="100" w:lineRule="atLeast"/>
        <w:ind w:left="709" w:hanging="425"/>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 xml:space="preserve">za każde nie zatrudnienie przez wykonawcę osoby wykonującej jedną z czynności polegającej na wykonywaniu pracy w sposób określony w </w:t>
      </w:r>
      <w:r w:rsidRPr="00BD06F5">
        <w:rPr>
          <w:rFonts w:ascii="Tahoma" w:eastAsia="Times New Roman" w:hAnsi="Tahoma" w:cs="Tahoma"/>
          <w:b/>
          <w:color w:val="000000"/>
          <w:sz w:val="20"/>
          <w:szCs w:val="20"/>
          <w:lang w:eastAsia="ar-SA"/>
        </w:rPr>
        <w:t>art. 22 § 1</w:t>
      </w:r>
      <w:r w:rsidRPr="00BD06F5">
        <w:rPr>
          <w:rFonts w:ascii="Tahoma" w:eastAsia="Times New Roman" w:hAnsi="Tahoma" w:cs="Tahoma"/>
          <w:color w:val="000000"/>
          <w:sz w:val="20"/>
          <w:szCs w:val="20"/>
          <w:lang w:eastAsia="ar-SA"/>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BD06F5">
        <w:rPr>
          <w:rFonts w:ascii="Tahoma" w:eastAsia="Times New Roman" w:hAnsi="Tahoma" w:cs="Tahoma"/>
          <w:b/>
          <w:color w:val="000000"/>
          <w:sz w:val="20"/>
          <w:szCs w:val="20"/>
          <w:lang w:eastAsia="ar-SA"/>
        </w:rPr>
        <w:t>art. 22 § 1</w:t>
      </w:r>
      <w:r w:rsidRPr="00BD06F5">
        <w:rPr>
          <w:rFonts w:ascii="Tahoma" w:eastAsia="Times New Roman" w:hAnsi="Tahoma" w:cs="Tahoma"/>
          <w:color w:val="000000"/>
          <w:sz w:val="20"/>
          <w:szCs w:val="20"/>
          <w:lang w:eastAsia="ar-SA"/>
        </w:rPr>
        <w:t xml:space="preserve"> Kodeksu Pracy</w:t>
      </w:r>
    </w:p>
    <w:p w:rsidR="00BD06F5" w:rsidRPr="00BD06F5" w:rsidRDefault="00BD06F5" w:rsidP="008A53F1">
      <w:pPr>
        <w:widowControl w:val="0"/>
        <w:numPr>
          <w:ilvl w:val="1"/>
          <w:numId w:val="78"/>
        </w:numPr>
        <w:suppressAutoHyphens/>
        <w:spacing w:after="0" w:line="100" w:lineRule="atLeast"/>
        <w:ind w:left="709" w:hanging="425"/>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BD06F5">
        <w:rPr>
          <w:rFonts w:ascii="Tahoma" w:eastAsia="Times New Roman" w:hAnsi="Tahoma" w:cs="Tahoma"/>
          <w:b/>
          <w:color w:val="000000"/>
          <w:sz w:val="20"/>
          <w:szCs w:val="20"/>
          <w:lang w:eastAsia="ar-SA"/>
        </w:rPr>
        <w:t>22 § 1</w:t>
      </w:r>
      <w:r w:rsidRPr="00BD06F5">
        <w:rPr>
          <w:rFonts w:ascii="Tahoma" w:eastAsia="Times New Roman" w:hAnsi="Tahoma" w:cs="Tahoma"/>
          <w:color w:val="000000"/>
          <w:sz w:val="20"/>
          <w:szCs w:val="20"/>
          <w:lang w:eastAsia="ar-SA"/>
        </w:rPr>
        <w:t xml:space="preserve"> Kodeksu Pracy</w:t>
      </w:r>
    </w:p>
    <w:p w:rsidR="00BD06F5" w:rsidRPr="00BD06F5" w:rsidRDefault="00BD06F5" w:rsidP="008A53F1">
      <w:pPr>
        <w:widowControl w:val="0"/>
        <w:numPr>
          <w:ilvl w:val="1"/>
          <w:numId w:val="78"/>
        </w:numPr>
        <w:suppressAutoHyphens/>
        <w:spacing w:after="0" w:line="100" w:lineRule="atLeast"/>
        <w:ind w:left="709" w:hanging="425"/>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 xml:space="preserve">za nie przedłożenie każdego dokumentu, o którym mowa </w:t>
      </w:r>
      <w:r w:rsidRPr="00BD06F5">
        <w:rPr>
          <w:rFonts w:ascii="Tahoma" w:eastAsia="Times New Roman" w:hAnsi="Tahoma" w:cs="Tahoma"/>
          <w:b/>
          <w:color w:val="000000"/>
          <w:sz w:val="20"/>
          <w:szCs w:val="20"/>
          <w:lang w:eastAsia="ar-SA"/>
        </w:rPr>
        <w:t>w § 12,</w:t>
      </w:r>
      <w:r w:rsidRPr="00BD06F5">
        <w:rPr>
          <w:rFonts w:ascii="Tahoma" w:eastAsia="Times New Roman" w:hAnsi="Tahoma" w:cs="Tahoma"/>
          <w:color w:val="000000"/>
          <w:sz w:val="20"/>
          <w:szCs w:val="20"/>
          <w:lang w:eastAsia="ar-SA"/>
        </w:rPr>
        <w:t xml:space="preserve"> w wysokości 0,05% kwoty brutto wskazanej w </w:t>
      </w:r>
      <w:r w:rsidRPr="00BD06F5">
        <w:rPr>
          <w:rFonts w:ascii="Tahoma" w:eastAsia="Times New Roman" w:hAnsi="Tahoma" w:cs="Tahoma"/>
          <w:b/>
          <w:color w:val="000000"/>
          <w:sz w:val="20"/>
          <w:szCs w:val="20"/>
          <w:lang w:eastAsia="ar-SA"/>
        </w:rPr>
        <w:t>§ 5 ust. 1</w:t>
      </w:r>
      <w:r w:rsidRPr="00BD06F5">
        <w:rPr>
          <w:rFonts w:ascii="Tahoma" w:eastAsia="Times New Roman" w:hAnsi="Tahoma" w:cs="Tahoma"/>
          <w:color w:val="000000"/>
          <w:sz w:val="20"/>
          <w:szCs w:val="20"/>
          <w:lang w:eastAsia="ar-SA"/>
        </w:rPr>
        <w:t xml:space="preserve"> Umowy – za każdy rozpoczęty dzień zwłoki</w:t>
      </w:r>
    </w:p>
    <w:p w:rsidR="00BD06F5" w:rsidRPr="00BD06F5" w:rsidRDefault="00BD06F5" w:rsidP="008A53F1">
      <w:pPr>
        <w:widowControl w:val="0"/>
        <w:numPr>
          <w:ilvl w:val="1"/>
          <w:numId w:val="78"/>
        </w:numPr>
        <w:suppressAutoHyphens/>
        <w:spacing w:after="0" w:line="100" w:lineRule="atLeast"/>
        <w:ind w:left="709" w:hanging="425"/>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Kara umowna z tytułu zwłoki przysługuje za każdy rozpoczęty dzień zwłoki i jest wymagalna od dnia następnego po upływie terminu jej zapłaty</w:t>
      </w:r>
    </w:p>
    <w:p w:rsidR="00BD06F5" w:rsidRPr="00BD06F5" w:rsidRDefault="00BD06F5" w:rsidP="008A53F1">
      <w:pPr>
        <w:widowControl w:val="0"/>
        <w:numPr>
          <w:ilvl w:val="1"/>
          <w:numId w:val="78"/>
        </w:numPr>
        <w:suppressAutoHyphens/>
        <w:spacing w:after="0" w:line="100" w:lineRule="atLeast"/>
        <w:ind w:left="709" w:hanging="425"/>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 xml:space="preserve">Kary umowne określone w </w:t>
      </w:r>
      <w:r w:rsidRPr="00BD06F5">
        <w:rPr>
          <w:rFonts w:ascii="Tahoma" w:eastAsia="Times New Roman" w:hAnsi="Tahoma" w:cs="Tahoma"/>
          <w:b/>
          <w:color w:val="000000"/>
          <w:sz w:val="20"/>
          <w:szCs w:val="20"/>
          <w:lang w:eastAsia="ar-SA"/>
        </w:rPr>
        <w:t>pkt. 1-4</w:t>
      </w:r>
      <w:r w:rsidRPr="00BD06F5">
        <w:rPr>
          <w:rFonts w:ascii="Tahoma" w:eastAsia="Times New Roman" w:hAnsi="Tahoma" w:cs="Tahoma"/>
          <w:color w:val="000000"/>
          <w:sz w:val="20"/>
          <w:szCs w:val="20"/>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BD06F5" w:rsidRPr="00BD06F5" w:rsidRDefault="00BD06F5" w:rsidP="008A53F1">
      <w:pPr>
        <w:widowControl w:val="0"/>
        <w:numPr>
          <w:ilvl w:val="0"/>
          <w:numId w:val="72"/>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Zamawiający zapłaci Wykonawcy karę umowną za odstąpienie od umowy przez Wykonawcę z przyczyn, za które odpowiedzialność ponosi Zamawiający w wysokości 10% wynagrodzenia </w:t>
      </w:r>
      <w:r w:rsidRPr="00BD06F5">
        <w:rPr>
          <w:rFonts w:ascii="Tahoma" w:eastAsia="Times New Roman" w:hAnsi="Tahoma" w:cs="Tahoma"/>
          <w:color w:val="000000"/>
          <w:sz w:val="20"/>
          <w:szCs w:val="20"/>
          <w:lang w:eastAsia="pl-PL"/>
        </w:rPr>
        <w:lastRenderedPageBreak/>
        <w:t xml:space="preserve">umownego, z wyjątkiem sytuacji przedstawionej w art. 145 ustawy Prawo zamówień publicznych. </w:t>
      </w:r>
    </w:p>
    <w:p w:rsidR="00BD06F5" w:rsidRPr="00BD06F5" w:rsidRDefault="00BD06F5" w:rsidP="008A53F1">
      <w:pPr>
        <w:widowControl w:val="0"/>
        <w:numPr>
          <w:ilvl w:val="0"/>
          <w:numId w:val="75"/>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Zamawiający zapłaci Wykonawcy odsetki ustawowe za każdy dzień zwłoki w zapłacie należności za daną fakturę obejmującą prace będące przedmiotem umowy.</w:t>
      </w:r>
    </w:p>
    <w:p w:rsidR="00BD06F5" w:rsidRPr="00BD06F5" w:rsidRDefault="00BD06F5" w:rsidP="008A53F1">
      <w:pPr>
        <w:widowControl w:val="0"/>
        <w:numPr>
          <w:ilvl w:val="0"/>
          <w:numId w:val="75"/>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 przypadku uzgodnienia zmiany terminów realizacji kara umowna będzie liczona od nowych terminów. </w:t>
      </w:r>
    </w:p>
    <w:p w:rsidR="00BD06F5" w:rsidRPr="00BD06F5" w:rsidRDefault="00BD06F5" w:rsidP="008A53F1">
      <w:pPr>
        <w:widowControl w:val="0"/>
        <w:numPr>
          <w:ilvl w:val="0"/>
          <w:numId w:val="75"/>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Termin zapłaty kary umownej wynosi 14 dni od dnia wezwania do zapłaty.</w:t>
      </w:r>
    </w:p>
    <w:p w:rsidR="00BD06F5" w:rsidRPr="00BD06F5" w:rsidRDefault="00BD06F5" w:rsidP="008A53F1">
      <w:pPr>
        <w:widowControl w:val="0"/>
        <w:numPr>
          <w:ilvl w:val="0"/>
          <w:numId w:val="75"/>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 W każdym przypadku, gdy Zamawiający ma prawo do naliczenia kar umownych może je potrącić z każdych sum należnych Wykonawcy.</w:t>
      </w:r>
    </w:p>
    <w:p w:rsidR="00BD06F5" w:rsidRPr="00BD06F5" w:rsidRDefault="00BD06F5" w:rsidP="008A53F1">
      <w:pPr>
        <w:widowControl w:val="0"/>
        <w:numPr>
          <w:ilvl w:val="0"/>
          <w:numId w:val="75"/>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Zapłata kary umownej nie zwalnia Wykonawcy z obowiązku ukończenia przedmiotu umowy lub innych zobowiązań wynikających z umowy.</w:t>
      </w:r>
    </w:p>
    <w:p w:rsidR="00BD06F5" w:rsidRPr="00BD06F5" w:rsidRDefault="00BD06F5" w:rsidP="008A53F1">
      <w:pPr>
        <w:widowControl w:val="0"/>
        <w:numPr>
          <w:ilvl w:val="0"/>
          <w:numId w:val="75"/>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Wykonawca nie może odmówić usunięcia wad, bez względu na wysokość związanych z tym kosztów.</w:t>
      </w:r>
    </w:p>
    <w:p w:rsidR="00BD06F5" w:rsidRPr="00BD06F5" w:rsidRDefault="00BD06F5" w:rsidP="008A53F1">
      <w:pPr>
        <w:widowControl w:val="0"/>
        <w:numPr>
          <w:ilvl w:val="0"/>
          <w:numId w:val="75"/>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Stronom przysługuje prawo dochodzenia odszkodowania na zasadach ogólnych prawa cywilnego, jeżeli poniesiona szkoda przekroczy wysokość zastrzeżonych kar umownych. </w:t>
      </w:r>
    </w:p>
    <w:p w:rsidR="00BD06F5" w:rsidRPr="00BD06F5" w:rsidRDefault="00BD06F5" w:rsidP="008A53F1">
      <w:pPr>
        <w:widowControl w:val="0"/>
        <w:numPr>
          <w:ilvl w:val="0"/>
          <w:numId w:val="75"/>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color w:val="000000"/>
          <w:sz w:val="20"/>
          <w:szCs w:val="20"/>
          <w:lang w:eastAsia="pl-PL"/>
        </w:rPr>
        <w:t xml:space="preserve">Wykonawca wyraża zgodę na potrącenie kar z sum należnych Wykonawcy lub zabezpieczenia należytego wykonania umowy. </w:t>
      </w:r>
    </w:p>
    <w:p w:rsidR="00BD06F5" w:rsidRPr="00BD06F5" w:rsidRDefault="00BD06F5" w:rsidP="00BD06F5">
      <w:pPr>
        <w:spacing w:after="0" w:line="240" w:lineRule="auto"/>
        <w:jc w:val="both"/>
        <w:rPr>
          <w:rFonts w:ascii="Tahoma" w:eastAsia="Times New Roman" w:hAnsi="Tahoma" w:cs="Tahoma"/>
          <w:sz w:val="20"/>
          <w:szCs w:val="20"/>
          <w:lang w:eastAsia="pl-PL"/>
        </w:rPr>
      </w:pPr>
    </w:p>
    <w:p w:rsidR="00BD06F5" w:rsidRPr="00BD06F5" w:rsidRDefault="00BD06F5" w:rsidP="00BD06F5">
      <w:pPr>
        <w:spacing w:after="0" w:line="240" w:lineRule="auto"/>
        <w:jc w:val="center"/>
        <w:rPr>
          <w:rFonts w:ascii="Tahoma" w:eastAsia="Times New Roman" w:hAnsi="Tahoma" w:cs="Tahoma"/>
          <w:color w:val="000000"/>
          <w:sz w:val="20"/>
          <w:szCs w:val="20"/>
          <w:lang w:eastAsia="pl-PL"/>
        </w:rPr>
      </w:pPr>
      <w:r w:rsidRPr="00BD06F5">
        <w:rPr>
          <w:rFonts w:ascii="Tahoma" w:eastAsia="Times New Roman" w:hAnsi="Tahoma" w:cs="Tahoma"/>
          <w:b/>
          <w:sz w:val="20"/>
          <w:szCs w:val="20"/>
          <w:lang w:eastAsia="pl-PL"/>
        </w:rPr>
        <w:t>§ 10. Zmiana umowy</w:t>
      </w:r>
    </w:p>
    <w:p w:rsidR="00BD06F5" w:rsidRPr="00BD06F5" w:rsidRDefault="00BD06F5" w:rsidP="008A53F1">
      <w:pPr>
        <w:widowControl w:val="0"/>
        <w:numPr>
          <w:ilvl w:val="0"/>
          <w:numId w:val="55"/>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Zmiana postanowień niniejszej umowy może nastąpić za zgodą obydwu stron wyrażoną na piśmie, w</w:t>
      </w:r>
      <w:r w:rsidRPr="00BD06F5">
        <w:rPr>
          <w:rFonts w:ascii="Tahoma" w:eastAsia="Times New Roman" w:hAnsi="Tahoma" w:cs="Tahoma"/>
          <w:color w:val="000000"/>
          <w:sz w:val="20"/>
          <w:szCs w:val="20"/>
          <w:shd w:val="clear" w:color="auto" w:fill="FFFFFF"/>
          <w:lang w:eastAsia="pl-PL"/>
        </w:rPr>
        <w:t> f</w:t>
      </w:r>
      <w:r w:rsidRPr="00BD06F5">
        <w:rPr>
          <w:rFonts w:ascii="Tahoma" w:eastAsia="Times New Roman" w:hAnsi="Tahoma" w:cs="Tahoma"/>
          <w:color w:val="000000"/>
          <w:sz w:val="20"/>
          <w:szCs w:val="20"/>
          <w:lang w:eastAsia="pl-PL"/>
        </w:rPr>
        <w:t xml:space="preserve">ormie aneksu do umowy z zachowaniem formy pisemnej pod rygorem nieważności takiej zmiany. </w:t>
      </w:r>
    </w:p>
    <w:p w:rsidR="00BD06F5" w:rsidRPr="00BD06F5" w:rsidRDefault="00BD06F5" w:rsidP="008A53F1">
      <w:pPr>
        <w:widowControl w:val="0"/>
        <w:numPr>
          <w:ilvl w:val="0"/>
          <w:numId w:val="55"/>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Zamawiający działając w oparciu o art. 144 ust 1 ustawy Prawo zamówień publicznych określa następujące okoliczności zmiany terminu ustalonego </w:t>
      </w:r>
      <w:r w:rsidRPr="00BD06F5">
        <w:rPr>
          <w:rFonts w:ascii="Tahoma" w:eastAsia="Times New Roman" w:hAnsi="Tahoma" w:cs="Tahoma"/>
          <w:b/>
          <w:color w:val="000000"/>
          <w:sz w:val="20"/>
          <w:szCs w:val="20"/>
          <w:lang w:eastAsia="pl-PL"/>
        </w:rPr>
        <w:t xml:space="preserve">w § 2 ust. </w:t>
      </w:r>
      <w:r w:rsidRPr="00BD06F5">
        <w:rPr>
          <w:rFonts w:ascii="Tahoma" w:eastAsia="Times New Roman" w:hAnsi="Tahoma" w:cs="Tahoma"/>
          <w:color w:val="000000"/>
          <w:sz w:val="20"/>
          <w:szCs w:val="20"/>
          <w:lang w:eastAsia="pl-PL"/>
        </w:rPr>
        <w:t xml:space="preserve">2 niniejszej umowy, w szczególności: </w:t>
      </w:r>
    </w:p>
    <w:p w:rsidR="00BD06F5" w:rsidRPr="00BD06F5" w:rsidRDefault="00BD06F5" w:rsidP="008A53F1">
      <w:pPr>
        <w:widowControl w:val="0"/>
        <w:numPr>
          <w:ilvl w:val="1"/>
          <w:numId w:val="75"/>
        </w:numPr>
        <w:suppressAutoHyphens/>
        <w:spacing w:after="14" w:line="100" w:lineRule="atLeast"/>
        <w:ind w:left="709" w:hanging="357"/>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Wystąpienie zmian powszechnie obowiązujących przepisów prawa w zakresie mającym wpływ na termin realizacji przedmiotu umowy,</w:t>
      </w:r>
    </w:p>
    <w:p w:rsidR="00BD06F5" w:rsidRPr="00BD06F5" w:rsidRDefault="00BD06F5" w:rsidP="008A53F1">
      <w:pPr>
        <w:widowControl w:val="0"/>
        <w:numPr>
          <w:ilvl w:val="1"/>
          <w:numId w:val="75"/>
        </w:numPr>
        <w:suppressAutoHyphens/>
        <w:spacing w:after="14" w:line="100" w:lineRule="atLeast"/>
        <w:ind w:left="709" w:hanging="357"/>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wstrzymaniem realizacji przedmiotu umowy przez Zamawiającego,</w:t>
      </w:r>
    </w:p>
    <w:p w:rsidR="00BD06F5" w:rsidRPr="00BD06F5" w:rsidRDefault="00BD06F5" w:rsidP="008A53F1">
      <w:pPr>
        <w:widowControl w:val="0"/>
        <w:numPr>
          <w:ilvl w:val="1"/>
          <w:numId w:val="75"/>
        </w:numPr>
        <w:suppressAutoHyphens/>
        <w:spacing w:after="14" w:line="100" w:lineRule="atLeast"/>
        <w:ind w:left="709" w:hanging="357"/>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działaniem siły wyższej (np. klęski żywiołowe, strajki generalne lub lokalne), mającej bezpośredni wpływ na terminowość wykonywania przedmiotu umowy,</w:t>
      </w:r>
    </w:p>
    <w:p w:rsidR="00BD06F5" w:rsidRPr="00BD06F5" w:rsidRDefault="00BD06F5" w:rsidP="008A53F1">
      <w:pPr>
        <w:widowControl w:val="0"/>
        <w:numPr>
          <w:ilvl w:val="1"/>
          <w:numId w:val="75"/>
        </w:numPr>
        <w:suppressAutoHyphens/>
        <w:spacing w:after="14" w:line="100" w:lineRule="atLeast"/>
        <w:ind w:left="709" w:hanging="357"/>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wystąpieniem okoliczności, których strony umowy nie były w stanie przewidzieć, pomimo zachowania należytej staranności, </w:t>
      </w:r>
    </w:p>
    <w:p w:rsidR="00BD06F5" w:rsidRPr="00BD06F5" w:rsidRDefault="00BD06F5" w:rsidP="008A53F1">
      <w:pPr>
        <w:widowControl w:val="0"/>
        <w:numPr>
          <w:ilvl w:val="1"/>
          <w:numId w:val="75"/>
        </w:numPr>
        <w:suppressAutoHyphens/>
        <w:spacing w:after="14" w:line="100" w:lineRule="atLeast"/>
        <w:ind w:left="709" w:hanging="357"/>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na skutek działań osób trzecich lub organów władzy publicznej, które spowodują przerwanie lub czasowe zawieszenie realizacji przedmiotu umowy,</w:t>
      </w:r>
    </w:p>
    <w:p w:rsidR="00BD06F5" w:rsidRPr="00BD06F5" w:rsidRDefault="00BD06F5" w:rsidP="008A53F1">
      <w:pPr>
        <w:widowControl w:val="0"/>
        <w:numPr>
          <w:ilvl w:val="1"/>
          <w:numId w:val="75"/>
        </w:numPr>
        <w:suppressAutoHyphens/>
        <w:spacing w:after="14" w:line="100" w:lineRule="atLeast"/>
        <w:ind w:left="709" w:hanging="357"/>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 przypadku konieczności wykonania dodatkowych badań i ekspertyz, analiz itp., których strony umowy nie były w stanie przewidzieć, pomimo zachowania należytej staranności. </w:t>
      </w:r>
    </w:p>
    <w:p w:rsidR="00BD06F5" w:rsidRPr="00BD06F5" w:rsidRDefault="00BD06F5" w:rsidP="008A53F1">
      <w:pPr>
        <w:widowControl w:val="0"/>
        <w:numPr>
          <w:ilvl w:val="0"/>
          <w:numId w:val="55"/>
        </w:numPr>
        <w:suppressAutoHyphens/>
        <w:spacing w:after="0"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Zakazuje się istotnych zmian postanowień zawartej umowy w stosunku do treści oferty na podstawie, której dokonano wyboru wykonawcy chyba, że zmiana będzie dotyczyła następujących zdarzeń: </w:t>
      </w:r>
    </w:p>
    <w:p w:rsidR="00BD06F5" w:rsidRPr="00BD06F5" w:rsidRDefault="00BD06F5" w:rsidP="008A53F1">
      <w:pPr>
        <w:widowControl w:val="0"/>
        <w:numPr>
          <w:ilvl w:val="1"/>
          <w:numId w:val="55"/>
        </w:numPr>
        <w:suppressAutoHyphens/>
        <w:spacing w:after="14"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wystąpienia zmian powszechnie obowiązujących przepisów prawa w zakresie mającym wpływ na realizację przedmiotu umowy</w:t>
      </w:r>
    </w:p>
    <w:p w:rsidR="00BD06F5" w:rsidRPr="00BD06F5" w:rsidRDefault="00BD06F5" w:rsidP="008A53F1">
      <w:pPr>
        <w:widowControl w:val="0"/>
        <w:numPr>
          <w:ilvl w:val="1"/>
          <w:numId w:val="55"/>
        </w:numPr>
        <w:suppressAutoHyphens/>
        <w:spacing w:after="14"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BD06F5" w:rsidRPr="00BD06F5" w:rsidRDefault="00BD06F5" w:rsidP="008A53F1">
      <w:pPr>
        <w:widowControl w:val="0"/>
        <w:numPr>
          <w:ilvl w:val="1"/>
          <w:numId w:val="55"/>
        </w:numPr>
        <w:suppressAutoHyphens/>
        <w:spacing w:after="14"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 przypadku urzędowej zmiany stawki VAT strony zobowiązują się do zawarcia aneksu do umowy regulującego wysokość VAT, tym samym zmiany wynagrodzenia określonego </w:t>
      </w:r>
      <w:r w:rsidRPr="00BD06F5">
        <w:rPr>
          <w:rFonts w:ascii="Tahoma" w:eastAsia="Times New Roman" w:hAnsi="Tahoma" w:cs="Tahoma"/>
          <w:b/>
          <w:color w:val="000000"/>
          <w:sz w:val="20"/>
          <w:szCs w:val="20"/>
          <w:lang w:eastAsia="pl-PL"/>
        </w:rPr>
        <w:t xml:space="preserve">w § 5 </w:t>
      </w:r>
      <w:r w:rsidRPr="00BD06F5">
        <w:rPr>
          <w:rFonts w:ascii="Tahoma" w:eastAsia="Times New Roman" w:hAnsi="Tahoma" w:cs="Tahoma"/>
          <w:color w:val="000000"/>
          <w:sz w:val="20"/>
          <w:szCs w:val="20"/>
          <w:lang w:eastAsia="pl-PL"/>
        </w:rPr>
        <w:t xml:space="preserve">niniejszej umowy, z tym, że koszty wzrostu lub obniżenia podatku VAT strony pokrywają solidarnie po 50% </w:t>
      </w:r>
    </w:p>
    <w:p w:rsidR="00BD06F5" w:rsidRPr="00BD06F5" w:rsidRDefault="00BD06F5" w:rsidP="008A53F1">
      <w:pPr>
        <w:widowControl w:val="0"/>
        <w:numPr>
          <w:ilvl w:val="1"/>
          <w:numId w:val="55"/>
        </w:numPr>
        <w:suppressAutoHyphens/>
        <w:spacing w:after="14"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BD06F5" w:rsidRPr="00BD06F5" w:rsidRDefault="00BD06F5" w:rsidP="008A53F1">
      <w:pPr>
        <w:widowControl w:val="0"/>
        <w:numPr>
          <w:ilvl w:val="1"/>
          <w:numId w:val="55"/>
        </w:numPr>
        <w:suppressAutoHyphens/>
        <w:spacing w:after="14"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wystąpienia oczywistych omyłek pisarskich i rachunkowych w treści umowy </w:t>
      </w:r>
    </w:p>
    <w:p w:rsidR="00BD06F5" w:rsidRPr="00BD06F5" w:rsidRDefault="00BD06F5" w:rsidP="008A53F1">
      <w:pPr>
        <w:widowControl w:val="0"/>
        <w:numPr>
          <w:ilvl w:val="1"/>
          <w:numId w:val="55"/>
        </w:numPr>
        <w:suppressAutoHyphens/>
        <w:spacing w:after="14"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rsidR="00BD06F5" w:rsidRPr="00BD06F5" w:rsidRDefault="00BD06F5" w:rsidP="008A53F1">
      <w:pPr>
        <w:widowControl w:val="0"/>
        <w:numPr>
          <w:ilvl w:val="1"/>
          <w:numId w:val="55"/>
        </w:numPr>
        <w:suppressAutoHyphens/>
        <w:spacing w:after="14"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Wykonawca musi przedłożyć Zamawiającemu propozycję zmiany, o której mowa w </w:t>
      </w:r>
      <w:r w:rsidRPr="00BD06F5">
        <w:rPr>
          <w:rFonts w:ascii="Tahoma" w:eastAsia="Times New Roman" w:hAnsi="Tahoma" w:cs="Tahoma"/>
          <w:b/>
          <w:color w:val="000000"/>
          <w:sz w:val="20"/>
          <w:szCs w:val="20"/>
          <w:lang w:eastAsia="pl-PL"/>
        </w:rPr>
        <w:t>pkt. f)</w:t>
      </w:r>
      <w:r w:rsidRPr="00BD06F5">
        <w:rPr>
          <w:rFonts w:ascii="Tahoma" w:eastAsia="Times New Roman" w:hAnsi="Tahoma" w:cs="Tahoma"/>
          <w:color w:val="000000"/>
          <w:sz w:val="20"/>
          <w:szCs w:val="20"/>
          <w:lang w:eastAsia="pl-PL"/>
        </w:rPr>
        <w:t xml:space="preserve"> nie </w:t>
      </w:r>
      <w:r w:rsidRPr="00BD06F5">
        <w:rPr>
          <w:rFonts w:ascii="Tahoma" w:eastAsia="Times New Roman" w:hAnsi="Tahoma" w:cs="Tahoma"/>
          <w:color w:val="000000"/>
          <w:sz w:val="20"/>
          <w:szCs w:val="20"/>
          <w:lang w:eastAsia="pl-PL"/>
        </w:rPr>
        <w:lastRenderedPageBreak/>
        <w:t xml:space="preserve">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rsidR="00BD06F5" w:rsidRPr="00BD06F5" w:rsidRDefault="00BD06F5" w:rsidP="008A53F1">
      <w:pPr>
        <w:widowControl w:val="0"/>
        <w:numPr>
          <w:ilvl w:val="1"/>
          <w:numId w:val="55"/>
        </w:numPr>
        <w:suppressAutoHyphens/>
        <w:spacing w:after="14"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zaakceptowana przez Zamawiającego zmiana którejkolwiek z osób, o których mowa w </w:t>
      </w:r>
      <w:r w:rsidRPr="00BD06F5">
        <w:rPr>
          <w:rFonts w:ascii="Tahoma" w:eastAsia="Times New Roman" w:hAnsi="Tahoma" w:cs="Tahoma"/>
          <w:b/>
          <w:color w:val="000000"/>
          <w:sz w:val="20"/>
          <w:szCs w:val="20"/>
          <w:lang w:eastAsia="pl-PL"/>
        </w:rPr>
        <w:t>pkt. f)</w:t>
      </w:r>
      <w:r w:rsidRPr="00BD06F5">
        <w:rPr>
          <w:rFonts w:ascii="Tahoma" w:eastAsia="Times New Roman" w:hAnsi="Tahoma" w:cs="Tahoma"/>
          <w:color w:val="000000"/>
          <w:sz w:val="20"/>
          <w:szCs w:val="20"/>
          <w:lang w:eastAsia="pl-PL"/>
        </w:rPr>
        <w:t xml:space="preserve"> winna być dokona pisemnie w formie aneksu </w:t>
      </w:r>
    </w:p>
    <w:p w:rsidR="00BD06F5" w:rsidRPr="00BD06F5" w:rsidRDefault="00BD06F5" w:rsidP="008A53F1">
      <w:pPr>
        <w:widowControl w:val="0"/>
        <w:numPr>
          <w:ilvl w:val="1"/>
          <w:numId w:val="55"/>
        </w:numPr>
        <w:suppressAutoHyphens/>
        <w:spacing w:after="14"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zmiany podwykonawcy, który zgodnie z art. 26 ust. </w:t>
      </w:r>
      <w:proofErr w:type="spellStart"/>
      <w:r w:rsidRPr="00BD06F5">
        <w:rPr>
          <w:rFonts w:ascii="Tahoma" w:eastAsia="Times New Roman" w:hAnsi="Tahoma" w:cs="Tahoma"/>
          <w:color w:val="000000"/>
          <w:sz w:val="20"/>
          <w:szCs w:val="20"/>
          <w:lang w:eastAsia="pl-PL"/>
        </w:rPr>
        <w:t>2b</w:t>
      </w:r>
      <w:proofErr w:type="spellEnd"/>
      <w:r w:rsidRPr="00BD06F5">
        <w:rPr>
          <w:rFonts w:ascii="Tahoma" w:eastAsia="Times New Roman" w:hAnsi="Tahoma" w:cs="Tahoma"/>
          <w:color w:val="000000"/>
          <w:sz w:val="20"/>
          <w:szCs w:val="20"/>
          <w:lang w:eastAsia="pl-PL"/>
        </w:rPr>
        <w:t xml:space="preserve"> Prawa zamówień publicznych będzie podmiotem udostępniającym zasoby niezbędne do realizacji zamówienia, w takim przypadku Wykonawca jest zobowiązany zaproponować innego podwykonawcę spełniającego na dzień składania ofert warunki określone przez Zamawiającego w </w:t>
      </w:r>
      <w:proofErr w:type="spellStart"/>
      <w:r w:rsidRPr="00BD06F5">
        <w:rPr>
          <w:rFonts w:ascii="Tahoma" w:eastAsia="Times New Roman" w:hAnsi="Tahoma" w:cs="Tahoma"/>
          <w:color w:val="000000"/>
          <w:sz w:val="20"/>
          <w:szCs w:val="20"/>
          <w:lang w:eastAsia="pl-PL"/>
        </w:rPr>
        <w:t>SIWZ</w:t>
      </w:r>
      <w:proofErr w:type="spellEnd"/>
      <w:r w:rsidRPr="00BD06F5">
        <w:rPr>
          <w:rFonts w:ascii="Tahoma" w:eastAsia="Times New Roman" w:hAnsi="Tahoma" w:cs="Tahoma"/>
          <w:color w:val="000000"/>
          <w:sz w:val="20"/>
          <w:szCs w:val="20"/>
          <w:lang w:eastAsia="pl-PL"/>
        </w:rPr>
        <w:t xml:space="preserve"> wraz z załączeniem wszystkich wymaganych oświadczeń i dokumentów określonych w </w:t>
      </w:r>
      <w:proofErr w:type="spellStart"/>
      <w:r w:rsidRPr="00BD06F5">
        <w:rPr>
          <w:rFonts w:ascii="Tahoma" w:eastAsia="Times New Roman" w:hAnsi="Tahoma" w:cs="Tahoma"/>
          <w:color w:val="000000"/>
          <w:sz w:val="20"/>
          <w:szCs w:val="20"/>
          <w:lang w:eastAsia="pl-PL"/>
        </w:rPr>
        <w:t>SIWZ</w:t>
      </w:r>
      <w:proofErr w:type="spellEnd"/>
    </w:p>
    <w:p w:rsidR="00BD06F5" w:rsidRPr="00BD06F5" w:rsidRDefault="00BD06F5" w:rsidP="008A53F1">
      <w:pPr>
        <w:widowControl w:val="0"/>
        <w:numPr>
          <w:ilvl w:val="1"/>
          <w:numId w:val="55"/>
        </w:numPr>
        <w:suppressAutoHyphens/>
        <w:spacing w:after="14"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zmiany podwykonawcy, pod warunkiem, że nowy podwykonawca wykaże spełnienie warunków w zakresie nie mniejszym, niż wskazany na etapie postępowania o zamówienie publiczne dotychczasowy podwykonawca, zgodnie z warunkami określonymi w </w:t>
      </w:r>
      <w:r w:rsidRPr="00BD06F5">
        <w:rPr>
          <w:rFonts w:ascii="Tahoma" w:eastAsia="Times New Roman" w:hAnsi="Tahoma" w:cs="Tahoma"/>
          <w:b/>
          <w:color w:val="000000"/>
          <w:sz w:val="20"/>
          <w:szCs w:val="20"/>
          <w:lang w:eastAsia="pl-PL"/>
        </w:rPr>
        <w:t>§ 7</w:t>
      </w:r>
      <w:r w:rsidRPr="00BD06F5">
        <w:rPr>
          <w:rFonts w:ascii="Tahoma" w:eastAsia="Times New Roman" w:hAnsi="Tahoma" w:cs="Tahoma"/>
          <w:color w:val="000000"/>
          <w:sz w:val="20"/>
          <w:szCs w:val="20"/>
          <w:lang w:eastAsia="pl-PL"/>
        </w:rPr>
        <w:t xml:space="preserve"> niniejszej umowy </w:t>
      </w:r>
    </w:p>
    <w:p w:rsidR="00BD06F5" w:rsidRPr="00BD06F5" w:rsidRDefault="00BD06F5" w:rsidP="008A53F1">
      <w:pPr>
        <w:widowControl w:val="0"/>
        <w:numPr>
          <w:ilvl w:val="0"/>
          <w:numId w:val="55"/>
        </w:numPr>
        <w:suppressAutoHyphens/>
        <w:spacing w:after="14"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 przypadku wystąpienia okoliczności określonych w </w:t>
      </w:r>
      <w:r w:rsidRPr="00BD06F5">
        <w:rPr>
          <w:rFonts w:ascii="Tahoma" w:eastAsia="Times New Roman" w:hAnsi="Tahoma" w:cs="Tahoma"/>
          <w:b/>
          <w:color w:val="000000"/>
          <w:sz w:val="20"/>
          <w:szCs w:val="20"/>
          <w:lang w:eastAsia="pl-PL"/>
        </w:rPr>
        <w:t>ust. 2 pkt. a) – e)</w:t>
      </w:r>
      <w:r w:rsidRPr="00BD06F5">
        <w:rPr>
          <w:rFonts w:ascii="Tahoma" w:eastAsia="Times New Roman" w:hAnsi="Tahoma" w:cs="Tahoma"/>
          <w:color w:val="000000"/>
          <w:sz w:val="20"/>
          <w:szCs w:val="20"/>
          <w:lang w:eastAsia="pl-PL"/>
        </w:rPr>
        <w:t xml:space="preserve"> strony ustalą nowe terminy realizacji, z tym, że minimalny okres przesunięcia terminu zakończenia równy będzie okresowi przerw lub postoju.</w:t>
      </w:r>
    </w:p>
    <w:p w:rsidR="00BD06F5" w:rsidRPr="00BD06F5" w:rsidRDefault="00BD06F5" w:rsidP="008A53F1">
      <w:pPr>
        <w:widowControl w:val="0"/>
        <w:numPr>
          <w:ilvl w:val="0"/>
          <w:numId w:val="55"/>
        </w:numPr>
        <w:suppressAutoHyphens/>
        <w:spacing w:after="14"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Niezależnie od powyższych zmian określonych w </w:t>
      </w:r>
      <w:r w:rsidRPr="00BD06F5">
        <w:rPr>
          <w:rFonts w:ascii="Tahoma" w:eastAsia="Times New Roman" w:hAnsi="Tahoma" w:cs="Tahoma"/>
          <w:b/>
          <w:color w:val="000000"/>
          <w:sz w:val="20"/>
          <w:szCs w:val="20"/>
          <w:lang w:eastAsia="pl-PL"/>
        </w:rPr>
        <w:t>§ 10 ust. 1 – 3</w:t>
      </w:r>
      <w:r w:rsidRPr="00BD06F5">
        <w:rPr>
          <w:rFonts w:ascii="Tahoma" w:eastAsia="Times New Roman" w:hAnsi="Tahoma" w:cs="Tahoma"/>
          <w:color w:val="000000"/>
          <w:sz w:val="20"/>
          <w:szCs w:val="20"/>
          <w:lang w:eastAsia="pl-PL"/>
        </w:rPr>
        <w:t xml:space="preserve"> niniejszej umowy, zmiana umowy może być zawsze dokonana, jeżeli będzie ona korzystna dla Zamawiającego, pod warunkiem, że zmiana ta nie prowadzi do zmiany wysokości wynagrodzenia określonego w </w:t>
      </w:r>
      <w:r w:rsidRPr="00BD06F5">
        <w:rPr>
          <w:rFonts w:ascii="Tahoma" w:eastAsia="Times New Roman" w:hAnsi="Tahoma" w:cs="Tahoma"/>
          <w:b/>
          <w:color w:val="000000"/>
          <w:sz w:val="20"/>
          <w:szCs w:val="20"/>
          <w:lang w:eastAsia="pl-PL"/>
        </w:rPr>
        <w:t>§5 ust. 1.</w:t>
      </w:r>
      <w:r w:rsidRPr="00BD06F5">
        <w:rPr>
          <w:rFonts w:ascii="Tahoma" w:eastAsia="Times New Roman" w:hAnsi="Tahoma" w:cs="Tahoma"/>
          <w:color w:val="000000"/>
          <w:sz w:val="20"/>
          <w:szCs w:val="20"/>
          <w:lang w:eastAsia="pl-PL"/>
        </w:rPr>
        <w:t xml:space="preserve"> </w:t>
      </w:r>
    </w:p>
    <w:p w:rsidR="00BD06F5" w:rsidRPr="00BD06F5" w:rsidRDefault="00BD06F5" w:rsidP="00BD06F5">
      <w:pPr>
        <w:spacing w:after="0" w:line="240" w:lineRule="auto"/>
        <w:rPr>
          <w:rFonts w:ascii="Tahoma" w:eastAsia="Times New Roman" w:hAnsi="Tahoma" w:cs="Tahoma"/>
          <w:sz w:val="20"/>
          <w:szCs w:val="20"/>
          <w:lang w:eastAsia="pl-PL"/>
        </w:rPr>
      </w:pPr>
    </w:p>
    <w:p w:rsidR="00BD06F5" w:rsidRPr="00BD06F5" w:rsidRDefault="00BD06F5" w:rsidP="00BD06F5">
      <w:pPr>
        <w:spacing w:after="0" w:line="240" w:lineRule="auto"/>
        <w:jc w:val="center"/>
        <w:rPr>
          <w:rFonts w:ascii="Tahoma" w:eastAsia="Times New Roman" w:hAnsi="Tahoma" w:cs="Tahoma"/>
          <w:color w:val="000000"/>
          <w:sz w:val="20"/>
          <w:szCs w:val="20"/>
          <w:lang w:eastAsia="pl-PL"/>
        </w:rPr>
      </w:pPr>
      <w:r w:rsidRPr="00BD06F5">
        <w:rPr>
          <w:rFonts w:ascii="Tahoma" w:eastAsia="Times New Roman" w:hAnsi="Tahoma" w:cs="Tahoma"/>
          <w:b/>
          <w:sz w:val="20"/>
          <w:szCs w:val="20"/>
          <w:lang w:eastAsia="pl-PL"/>
        </w:rPr>
        <w:t>§ 11. Odstąpienie od umowy</w:t>
      </w:r>
    </w:p>
    <w:p w:rsidR="00BD06F5" w:rsidRPr="00BD06F5" w:rsidRDefault="00BD06F5" w:rsidP="008A53F1">
      <w:pPr>
        <w:widowControl w:val="0"/>
        <w:numPr>
          <w:ilvl w:val="0"/>
          <w:numId w:val="73"/>
        </w:numPr>
        <w:suppressAutoHyphens/>
        <w:spacing w:after="0" w:line="100" w:lineRule="atLeast"/>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Zamawiającemu jest uprawniony do odstąpienia od umowy, jeżeli Wykonawca: </w:t>
      </w:r>
    </w:p>
    <w:p w:rsidR="00BD06F5" w:rsidRPr="00BD06F5" w:rsidRDefault="00BD06F5" w:rsidP="008A53F1">
      <w:pPr>
        <w:widowControl w:val="0"/>
        <w:numPr>
          <w:ilvl w:val="1"/>
          <w:numId w:val="73"/>
        </w:numPr>
        <w:suppressAutoHyphens/>
        <w:spacing w:after="17"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wykonuje usługi niezgodnie z umową, powodując ich wadliwość, i nie dokona ich naprawy pomimo pisemnego powiadomienia Zamawiającego określającego ich rodzaj </w:t>
      </w:r>
      <w:r w:rsidRPr="00BD06F5">
        <w:rPr>
          <w:rFonts w:ascii="Tahoma" w:eastAsia="Times New Roman" w:hAnsi="Tahoma" w:cs="Tahoma"/>
          <w:color w:val="000000"/>
          <w:sz w:val="20"/>
          <w:szCs w:val="20"/>
          <w:lang w:eastAsia="pl-PL"/>
        </w:rPr>
        <w:br/>
        <w:t>i wyznaczającego odpowiedni termin do ich usunięcia,</w:t>
      </w:r>
    </w:p>
    <w:p w:rsidR="00BD06F5" w:rsidRPr="00BD06F5" w:rsidRDefault="00BD06F5" w:rsidP="008A53F1">
      <w:pPr>
        <w:widowControl w:val="0"/>
        <w:numPr>
          <w:ilvl w:val="1"/>
          <w:numId w:val="73"/>
        </w:numPr>
        <w:suppressAutoHyphens/>
        <w:spacing w:after="17"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bez uzasadnionej przyczyny przerwał wykonywanie usługi na okres dłuższy niż 14 dni i mimo dodatkowego pisemnego wezwania Zamawiającego nie podjął ich w terminie 7 dni od tego wezwania,</w:t>
      </w:r>
    </w:p>
    <w:p w:rsidR="00BD06F5" w:rsidRPr="00BD06F5" w:rsidRDefault="00BD06F5" w:rsidP="008A53F1">
      <w:pPr>
        <w:widowControl w:val="0"/>
        <w:numPr>
          <w:ilvl w:val="1"/>
          <w:numId w:val="73"/>
        </w:numPr>
        <w:suppressAutoHyphens/>
        <w:spacing w:after="17"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pozostaje w zwłoce tak dalece z realizacją usług, że wątpliwym będzie dotrzymanie terminu zakończenia realizacji usługi,</w:t>
      </w:r>
    </w:p>
    <w:p w:rsidR="00BD06F5" w:rsidRPr="00BD06F5" w:rsidRDefault="00BD06F5" w:rsidP="008A53F1">
      <w:pPr>
        <w:widowControl w:val="0"/>
        <w:numPr>
          <w:ilvl w:val="1"/>
          <w:numId w:val="73"/>
        </w:numPr>
        <w:suppressAutoHyphens/>
        <w:spacing w:after="17"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dokonuje cesji umowy, jej części lub wynikającej z niej wierzytelności bez zgody Zamawiającego </w:t>
      </w:r>
    </w:p>
    <w:p w:rsidR="00BD06F5" w:rsidRPr="00BD06F5" w:rsidRDefault="00BD06F5" w:rsidP="008A53F1">
      <w:pPr>
        <w:widowControl w:val="0"/>
        <w:numPr>
          <w:ilvl w:val="1"/>
          <w:numId w:val="73"/>
        </w:numPr>
        <w:suppressAutoHyphens/>
        <w:spacing w:after="17"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jeżeli suma kar umownych za zwłokę, należnych od Wykonawcy, przekroczy 20% wynagrodzenia brutto, o którym mowa w </w:t>
      </w:r>
      <w:r w:rsidRPr="00BD06F5">
        <w:rPr>
          <w:rFonts w:ascii="Tahoma" w:eastAsia="Times New Roman" w:hAnsi="Tahoma" w:cs="Tahoma"/>
          <w:b/>
          <w:color w:val="000000"/>
          <w:sz w:val="20"/>
          <w:szCs w:val="20"/>
          <w:lang w:eastAsia="pl-PL"/>
        </w:rPr>
        <w:t>§ 5 ust. 1</w:t>
      </w:r>
      <w:r w:rsidRPr="00BD06F5">
        <w:rPr>
          <w:rFonts w:ascii="Tahoma" w:eastAsia="Times New Roman" w:hAnsi="Tahoma" w:cs="Tahoma"/>
          <w:color w:val="000000"/>
          <w:sz w:val="20"/>
          <w:szCs w:val="20"/>
          <w:lang w:eastAsia="pl-PL"/>
        </w:rPr>
        <w:t xml:space="preserve"> umowy,</w:t>
      </w:r>
    </w:p>
    <w:p w:rsidR="00BD06F5" w:rsidRPr="00BD06F5" w:rsidRDefault="00BD06F5" w:rsidP="008A53F1">
      <w:pPr>
        <w:widowControl w:val="0"/>
        <w:numPr>
          <w:ilvl w:val="1"/>
          <w:numId w:val="73"/>
        </w:numPr>
        <w:suppressAutoHyphens/>
        <w:spacing w:after="17"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daje lub proponuje bezpośrednio lub pośrednio jakiejkolwiek osobie, jakąkolwiek korzyść majątkową (prezent, gratyfikację, prowizję lub inną wartościowa rzecz) jako zachętę lub nagrodę: </w:t>
      </w:r>
    </w:p>
    <w:p w:rsidR="00BD06F5" w:rsidRPr="00BD06F5" w:rsidRDefault="00BD06F5" w:rsidP="00BD06F5">
      <w:pPr>
        <w:spacing w:after="17" w:line="240" w:lineRule="auto"/>
        <w:ind w:left="709"/>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 za jakiekolwiek działanie lub wstrzymanie się od jakiegokolwiek działania związanego </w:t>
      </w:r>
      <w:r w:rsidRPr="00BD06F5">
        <w:rPr>
          <w:rFonts w:ascii="Tahoma" w:eastAsia="Times New Roman" w:hAnsi="Tahoma" w:cs="Tahoma"/>
          <w:color w:val="000000"/>
          <w:sz w:val="20"/>
          <w:szCs w:val="20"/>
          <w:lang w:eastAsia="pl-PL"/>
        </w:rPr>
        <w:br/>
        <w:t xml:space="preserve">    z umową i niezgodnego z prawem albo umową,</w:t>
      </w:r>
    </w:p>
    <w:p w:rsidR="00BD06F5" w:rsidRPr="00BD06F5" w:rsidRDefault="00BD06F5" w:rsidP="008A53F1">
      <w:pPr>
        <w:widowControl w:val="0"/>
        <w:numPr>
          <w:ilvl w:val="2"/>
          <w:numId w:val="73"/>
        </w:numPr>
        <w:suppressAutoHyphens/>
        <w:spacing w:after="17"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BD06F5" w:rsidRPr="00BD06F5" w:rsidRDefault="00BD06F5" w:rsidP="008A53F1">
      <w:pPr>
        <w:widowControl w:val="0"/>
        <w:numPr>
          <w:ilvl w:val="2"/>
          <w:numId w:val="73"/>
        </w:numPr>
        <w:suppressAutoHyphens/>
        <w:spacing w:after="17"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Zostanie wydany nakaz zajęcia całego majątku Wykonawcy,</w:t>
      </w:r>
    </w:p>
    <w:p w:rsidR="00BD06F5" w:rsidRPr="00BD06F5" w:rsidRDefault="00BD06F5" w:rsidP="008A53F1">
      <w:pPr>
        <w:widowControl w:val="0"/>
        <w:numPr>
          <w:ilvl w:val="2"/>
          <w:numId w:val="73"/>
        </w:numPr>
        <w:suppressAutoHyphens/>
        <w:spacing w:after="17"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Wykonawca nie rozpoczął realizacji przedmiotu umowy bez uzasadnionych przyczyn oraz nie kontynuuje ich pomimo wezwania przez Zamawiającego złożonego na piśmie w terminie 5 dni od dodatkowego wezwania, z przyczyn leżących po stronie Wykonawcy</w:t>
      </w:r>
    </w:p>
    <w:p w:rsidR="00BD06F5" w:rsidRPr="00BD06F5" w:rsidRDefault="00BD06F5" w:rsidP="008A53F1">
      <w:pPr>
        <w:widowControl w:val="0"/>
        <w:numPr>
          <w:ilvl w:val="2"/>
          <w:numId w:val="73"/>
        </w:numPr>
        <w:suppressAutoHyphens/>
        <w:spacing w:after="17"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 razie konieczności: </w:t>
      </w:r>
    </w:p>
    <w:p w:rsidR="00BD06F5" w:rsidRPr="00BD06F5" w:rsidRDefault="00BD06F5" w:rsidP="008A53F1">
      <w:pPr>
        <w:widowControl w:val="0"/>
        <w:numPr>
          <w:ilvl w:val="0"/>
          <w:numId w:val="66"/>
        </w:numPr>
        <w:suppressAutoHyphens/>
        <w:spacing w:after="17" w:line="100" w:lineRule="atLeast"/>
        <w:ind w:left="993" w:hanging="284"/>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wielokrotnego, (co najmniej 2 razy) dokonywania bezpośredniej zapłaty przez Zamawiającego lub </w:t>
      </w:r>
    </w:p>
    <w:p w:rsidR="00BD06F5" w:rsidRPr="00BD06F5" w:rsidRDefault="00BD06F5" w:rsidP="008A53F1">
      <w:pPr>
        <w:widowControl w:val="0"/>
        <w:numPr>
          <w:ilvl w:val="0"/>
          <w:numId w:val="66"/>
        </w:numPr>
        <w:suppressAutoHyphens/>
        <w:spacing w:after="17" w:line="100" w:lineRule="atLeast"/>
        <w:ind w:left="993" w:hanging="284"/>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dokonania bezpośrednich zapłat na sumę większą niż 5% wartości umowy podwykonawcy lub dalszemu podwykonawcy, którzy zawarli zaakceptowane przez Zamawiającego umowy o podwykonawstwo. </w:t>
      </w:r>
    </w:p>
    <w:p w:rsidR="00BD06F5" w:rsidRPr="00BD06F5" w:rsidRDefault="00BD06F5" w:rsidP="008A53F1">
      <w:pPr>
        <w:widowControl w:val="0"/>
        <w:numPr>
          <w:ilvl w:val="1"/>
          <w:numId w:val="63"/>
        </w:numPr>
        <w:suppressAutoHyphens/>
        <w:spacing w:after="14" w:line="100" w:lineRule="atLeast"/>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Wykonawcy przysługuje prawo odstąpienia od umowy w przypadku, gdy: </w:t>
      </w:r>
    </w:p>
    <w:p w:rsidR="00BD06F5" w:rsidRPr="00BD06F5" w:rsidRDefault="00BD06F5" w:rsidP="008A53F1">
      <w:pPr>
        <w:widowControl w:val="0"/>
        <w:numPr>
          <w:ilvl w:val="0"/>
          <w:numId w:val="74"/>
        </w:numPr>
        <w:tabs>
          <w:tab w:val="num" w:pos="709"/>
        </w:tabs>
        <w:suppressAutoHyphens/>
        <w:spacing w:after="15"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Zamawiający nie wywiązuje się z obowiązku zapłaty faktur, mimo dodatkowego wezwania </w:t>
      </w:r>
      <w:r w:rsidRPr="00BD06F5">
        <w:rPr>
          <w:rFonts w:ascii="Tahoma" w:eastAsia="Times New Roman" w:hAnsi="Tahoma" w:cs="Tahoma"/>
          <w:color w:val="000000"/>
          <w:sz w:val="20"/>
          <w:szCs w:val="20"/>
          <w:lang w:eastAsia="pl-PL"/>
        </w:rPr>
        <w:lastRenderedPageBreak/>
        <w:t>w terminie 30 dni od upływu terminu na zapłatę faktur, określonego w niniejszej umowie, z wyjątkiem uzasadnionych potrąceń w szczególności z tytułu roszczeń Zamawiającego lub kar umownych,</w:t>
      </w:r>
    </w:p>
    <w:p w:rsidR="00BD06F5" w:rsidRPr="00BD06F5" w:rsidRDefault="00BD06F5" w:rsidP="008A53F1">
      <w:pPr>
        <w:widowControl w:val="0"/>
        <w:numPr>
          <w:ilvl w:val="0"/>
          <w:numId w:val="74"/>
        </w:numPr>
        <w:tabs>
          <w:tab w:val="num" w:pos="709"/>
        </w:tabs>
        <w:suppressAutoHyphens/>
        <w:spacing w:after="15" w:line="100" w:lineRule="atLeast"/>
        <w:ind w:left="709" w:hanging="425"/>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Zamawiający zawiadomi Wykonawcę, iż wobec zaistnienia uprzednio nieprzewidzianych okoliczności nie będzie mógł spełnić swoich zobowiązań umownych wobec niego. </w:t>
      </w:r>
    </w:p>
    <w:p w:rsidR="00BD06F5" w:rsidRPr="00BD06F5" w:rsidRDefault="00BD06F5" w:rsidP="008A53F1">
      <w:pPr>
        <w:widowControl w:val="0"/>
        <w:numPr>
          <w:ilvl w:val="1"/>
          <w:numId w:val="63"/>
        </w:numPr>
        <w:suppressAutoHyphens/>
        <w:spacing w:after="17" w:line="100" w:lineRule="atLeast"/>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Wykonawca udziela rękojmi w zakresie określonym w umowie na część zobowiązania wykonaną przed odstąpieniem od umowy.</w:t>
      </w:r>
    </w:p>
    <w:p w:rsidR="00BD06F5" w:rsidRPr="00BD06F5" w:rsidRDefault="00BD06F5" w:rsidP="008A53F1">
      <w:pPr>
        <w:widowControl w:val="0"/>
        <w:numPr>
          <w:ilvl w:val="1"/>
          <w:numId w:val="63"/>
        </w:numPr>
        <w:suppressAutoHyphens/>
        <w:spacing w:after="17" w:line="100" w:lineRule="atLeast"/>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 xml:space="preserve">Odstąpienie od umowy następuje listem poleconym za potwierdzeniem odbioru lub pismem złożonym w siedzibie Wykonawcy za pokwitowaniem, z chwilą otrzymania oświadczenia o odstąpieniu przez Wykonawcę. </w:t>
      </w:r>
    </w:p>
    <w:p w:rsidR="00BD06F5" w:rsidRPr="00BD06F5" w:rsidRDefault="00BD06F5" w:rsidP="008A53F1">
      <w:pPr>
        <w:widowControl w:val="0"/>
        <w:numPr>
          <w:ilvl w:val="1"/>
          <w:numId w:val="63"/>
        </w:numPr>
        <w:suppressAutoHyphens/>
        <w:spacing w:after="17" w:line="100" w:lineRule="atLeast"/>
        <w:contextualSpacing/>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 xml:space="preserve">W przypadku odstąpienia od umowy, Wykonawcę oraz Zamawiającego obciążają następujące obowiązki szczegółowe: </w:t>
      </w:r>
    </w:p>
    <w:p w:rsidR="00BD06F5" w:rsidRPr="00BD06F5" w:rsidRDefault="00BD06F5" w:rsidP="008A53F1">
      <w:pPr>
        <w:widowControl w:val="0"/>
        <w:numPr>
          <w:ilvl w:val="0"/>
          <w:numId w:val="67"/>
        </w:numPr>
        <w:tabs>
          <w:tab w:val="clear" w:pos="786"/>
          <w:tab w:val="num" w:pos="0"/>
        </w:tabs>
        <w:suppressAutoHyphens/>
        <w:spacing w:after="17" w:line="100" w:lineRule="atLeast"/>
        <w:ind w:left="851" w:hanging="502"/>
        <w:jc w:val="both"/>
        <w:rPr>
          <w:rFonts w:ascii="Tahoma" w:eastAsia="Times New Roman" w:hAnsi="Tahoma" w:cs="Tahoma"/>
          <w:color w:val="000000"/>
          <w:sz w:val="20"/>
          <w:szCs w:val="20"/>
          <w:lang w:eastAsia="pl-PL"/>
        </w:rPr>
      </w:pPr>
      <w:r w:rsidRPr="00BD06F5">
        <w:rPr>
          <w:rFonts w:ascii="Tahoma" w:eastAsia="Times New Roman" w:hAnsi="Tahoma" w:cs="Tahoma"/>
          <w:color w:val="000000"/>
          <w:sz w:val="20"/>
          <w:szCs w:val="20"/>
          <w:lang w:eastAsia="pl-PL"/>
        </w:rPr>
        <w:t xml:space="preserve">w terminie 7 dni od daty odstąpienia od umowy, Wykonawca przy udziale Zamawiającego sporządzi szczegółowy protokół usług w toku, według stanu na dzień odstąpienia, </w:t>
      </w:r>
    </w:p>
    <w:p w:rsidR="00BD06F5" w:rsidRPr="00BD06F5" w:rsidRDefault="00BD06F5" w:rsidP="008A53F1">
      <w:pPr>
        <w:widowControl w:val="0"/>
        <w:numPr>
          <w:ilvl w:val="0"/>
          <w:numId w:val="67"/>
        </w:numPr>
        <w:tabs>
          <w:tab w:val="clear" w:pos="786"/>
          <w:tab w:val="num" w:pos="0"/>
        </w:tabs>
        <w:suppressAutoHyphens/>
        <w:spacing w:after="17" w:line="100" w:lineRule="atLeast"/>
        <w:ind w:left="851" w:hanging="425"/>
        <w:jc w:val="both"/>
        <w:rPr>
          <w:rFonts w:ascii="Tahoma" w:eastAsia="Times New Roman" w:hAnsi="Tahoma" w:cs="Tahoma"/>
          <w:b/>
          <w:sz w:val="20"/>
          <w:szCs w:val="20"/>
          <w:lang w:eastAsia="pl-PL"/>
        </w:rPr>
      </w:pPr>
      <w:r w:rsidRPr="00BD06F5">
        <w:rPr>
          <w:rFonts w:ascii="Tahoma" w:eastAsia="Times New Roman" w:hAnsi="Tahoma" w:cs="Tahoma"/>
          <w:color w:val="000000"/>
          <w:sz w:val="20"/>
          <w:szCs w:val="20"/>
          <w:lang w:eastAsia="pl-PL"/>
        </w:rPr>
        <w:t xml:space="preserve">Zamawiający w razie odstąpienia od umowy z przyczyn, za które Wykonawca ponosi odpowiedzialność, zobowiązany jest do dokonania odbioru usług przerwanych oraz zapłaty wynagrodzenia za usługi, które zostały wykonane do dnia odstąpienia od umowy, po zapłaceniu przez Wykonawcę kary umownej. </w:t>
      </w:r>
    </w:p>
    <w:p w:rsidR="00BD06F5" w:rsidRPr="00BD06F5" w:rsidRDefault="00BD06F5" w:rsidP="00BD06F5">
      <w:pPr>
        <w:spacing w:after="0" w:line="240" w:lineRule="auto"/>
        <w:jc w:val="both"/>
        <w:rPr>
          <w:rFonts w:ascii="Tahoma" w:eastAsia="Times New Roman" w:hAnsi="Tahoma" w:cs="Tahoma"/>
          <w:b/>
          <w:sz w:val="20"/>
          <w:szCs w:val="20"/>
          <w:lang w:eastAsia="pl-PL"/>
        </w:rPr>
      </w:pPr>
    </w:p>
    <w:p w:rsidR="00BD06F5" w:rsidRPr="00BD06F5" w:rsidRDefault="00BD06F5" w:rsidP="00BD06F5">
      <w:pPr>
        <w:spacing w:after="0" w:line="240" w:lineRule="auto"/>
        <w:jc w:val="center"/>
        <w:rPr>
          <w:rFonts w:ascii="Tahoma" w:eastAsia="Times New Roman" w:hAnsi="Tahoma" w:cs="Tahoma"/>
          <w:b/>
          <w:sz w:val="20"/>
          <w:szCs w:val="20"/>
          <w:lang w:eastAsia="pl-PL"/>
        </w:rPr>
      </w:pPr>
      <w:r w:rsidRPr="00BD06F5">
        <w:rPr>
          <w:rFonts w:ascii="Tahoma" w:eastAsia="Times New Roman" w:hAnsi="Tahoma" w:cs="Tahoma"/>
          <w:b/>
          <w:sz w:val="20"/>
          <w:szCs w:val="20"/>
          <w:lang w:eastAsia="pl-PL"/>
        </w:rPr>
        <w:t xml:space="preserve">§ 12. Wymagania dotyczące zatrudnienia osób </w:t>
      </w:r>
      <w:r w:rsidRPr="00BD06F5">
        <w:rPr>
          <w:rFonts w:ascii="Tahoma" w:eastAsia="Times New Roman" w:hAnsi="Tahoma" w:cs="Tahoma"/>
          <w:b/>
          <w:sz w:val="20"/>
          <w:szCs w:val="20"/>
          <w:lang w:eastAsia="pl-PL"/>
        </w:rPr>
        <w:br/>
        <w:t>wykonujących czynności w zakresie realizacji przedmiotu zamówienia</w:t>
      </w:r>
    </w:p>
    <w:p w:rsidR="00BD06F5" w:rsidRPr="00BD06F5" w:rsidRDefault="00BD06F5" w:rsidP="008A53F1">
      <w:pPr>
        <w:widowControl w:val="0"/>
        <w:numPr>
          <w:ilvl w:val="0"/>
          <w:numId w:val="47"/>
        </w:numPr>
        <w:suppressAutoHyphens/>
        <w:spacing w:after="0" w:line="100" w:lineRule="atLeast"/>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w:t>
      </w:r>
      <w:r w:rsidRPr="00BD06F5">
        <w:rPr>
          <w:rFonts w:ascii="Tahoma" w:eastAsia="Times New Roman" w:hAnsi="Tahoma" w:cs="Tahoma"/>
          <w:sz w:val="20"/>
          <w:szCs w:val="20"/>
          <w:lang w:eastAsia="pl-PL"/>
        </w:rPr>
        <w:br/>
        <w:t xml:space="preserve">(Dz. U. z 2018 poz. 108 z </w:t>
      </w:r>
      <w:proofErr w:type="spellStart"/>
      <w:r w:rsidRPr="00BD06F5">
        <w:rPr>
          <w:rFonts w:ascii="Tahoma" w:eastAsia="Times New Roman" w:hAnsi="Tahoma" w:cs="Tahoma"/>
          <w:sz w:val="20"/>
          <w:szCs w:val="20"/>
          <w:lang w:eastAsia="pl-PL"/>
        </w:rPr>
        <w:t>późn</w:t>
      </w:r>
      <w:proofErr w:type="spellEnd"/>
      <w:r w:rsidRPr="00BD06F5">
        <w:rPr>
          <w:rFonts w:ascii="Tahoma" w:eastAsia="Times New Roman" w:hAnsi="Tahoma" w:cs="Tahoma"/>
          <w:sz w:val="20"/>
          <w:szCs w:val="20"/>
          <w:lang w:eastAsia="pl-PL"/>
        </w:rPr>
        <w:t>. zm.) lub odpowiadające mu formy zatrudnienia określone w przepisach Unii Europejskiej lub Europejskiego Obszaru Gospodarczego.</w:t>
      </w:r>
    </w:p>
    <w:p w:rsidR="00BD06F5" w:rsidRPr="00BD06F5" w:rsidRDefault="00BD06F5" w:rsidP="008A53F1">
      <w:pPr>
        <w:widowControl w:val="0"/>
        <w:numPr>
          <w:ilvl w:val="0"/>
          <w:numId w:val="47"/>
        </w:numPr>
        <w:suppressAutoHyphens/>
        <w:spacing w:after="0" w:line="240" w:lineRule="auto"/>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BD06F5" w:rsidRPr="00BD06F5" w:rsidRDefault="00BD06F5" w:rsidP="008A53F1">
      <w:pPr>
        <w:widowControl w:val="0"/>
        <w:numPr>
          <w:ilvl w:val="0"/>
          <w:numId w:val="48"/>
        </w:numPr>
        <w:tabs>
          <w:tab w:val="clear" w:pos="360"/>
        </w:tabs>
        <w:suppressAutoHyphens/>
        <w:spacing w:after="0" w:line="240" w:lineRule="auto"/>
        <w:ind w:left="709" w:hanging="425"/>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żądania oświadczeń i dokumentów w zakresie potwierdzenia spełnienia w/w wymogów i dokonywania ich oceny</w:t>
      </w:r>
    </w:p>
    <w:p w:rsidR="00BD06F5" w:rsidRPr="00BD06F5" w:rsidRDefault="00BD06F5" w:rsidP="008A53F1">
      <w:pPr>
        <w:widowControl w:val="0"/>
        <w:numPr>
          <w:ilvl w:val="0"/>
          <w:numId w:val="48"/>
        </w:numPr>
        <w:tabs>
          <w:tab w:val="clear" w:pos="360"/>
        </w:tabs>
        <w:suppressAutoHyphens/>
        <w:spacing w:after="0" w:line="240" w:lineRule="auto"/>
        <w:ind w:left="709" w:hanging="425"/>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żądania wyjaśnień w przypadku wątpliwości w zakresie potwierdzenia spełnienia w/w wymogów</w:t>
      </w:r>
    </w:p>
    <w:p w:rsidR="00BD06F5" w:rsidRPr="00BD06F5" w:rsidRDefault="00BD06F5" w:rsidP="008A53F1">
      <w:pPr>
        <w:widowControl w:val="0"/>
        <w:numPr>
          <w:ilvl w:val="0"/>
          <w:numId w:val="48"/>
        </w:numPr>
        <w:tabs>
          <w:tab w:val="clear" w:pos="360"/>
        </w:tabs>
        <w:suppressAutoHyphens/>
        <w:spacing w:after="0" w:line="240" w:lineRule="auto"/>
        <w:ind w:left="709" w:hanging="425"/>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przeprowadzania kontroli na miejscu wykonywania zamówienia.</w:t>
      </w:r>
    </w:p>
    <w:p w:rsidR="00BD06F5" w:rsidRPr="00BD06F5" w:rsidRDefault="00BD06F5" w:rsidP="008A53F1">
      <w:pPr>
        <w:widowControl w:val="0"/>
        <w:numPr>
          <w:ilvl w:val="0"/>
          <w:numId w:val="49"/>
        </w:numPr>
        <w:suppressAutoHyphens/>
        <w:spacing w:after="0" w:line="240" w:lineRule="auto"/>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Wykonawca najpóźniej do 3 dni od dnia podpisania umowy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BD06F5" w:rsidRPr="00BD06F5" w:rsidRDefault="00BD06F5" w:rsidP="008A53F1">
      <w:pPr>
        <w:widowControl w:val="0"/>
        <w:numPr>
          <w:ilvl w:val="0"/>
          <w:numId w:val="49"/>
        </w:numPr>
        <w:suppressAutoHyphens/>
        <w:spacing w:after="0" w:line="240" w:lineRule="auto"/>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BD06F5" w:rsidRPr="00BD06F5" w:rsidRDefault="00BD06F5" w:rsidP="008A53F1">
      <w:pPr>
        <w:widowControl w:val="0"/>
        <w:numPr>
          <w:ilvl w:val="0"/>
          <w:numId w:val="50"/>
        </w:numPr>
        <w:tabs>
          <w:tab w:val="clear" w:pos="360"/>
          <w:tab w:val="num" w:pos="709"/>
        </w:tabs>
        <w:suppressAutoHyphens/>
        <w:spacing w:after="0" w:line="240" w:lineRule="auto"/>
        <w:ind w:left="709" w:hanging="425"/>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D06F5" w:rsidRPr="00BD06F5" w:rsidRDefault="00BD06F5" w:rsidP="008A53F1">
      <w:pPr>
        <w:widowControl w:val="0"/>
        <w:numPr>
          <w:ilvl w:val="0"/>
          <w:numId w:val="50"/>
        </w:numPr>
        <w:tabs>
          <w:tab w:val="clear" w:pos="360"/>
          <w:tab w:val="num" w:pos="709"/>
        </w:tabs>
        <w:suppressAutoHyphens/>
        <w:spacing w:after="0" w:line="240" w:lineRule="auto"/>
        <w:ind w:left="709" w:hanging="425"/>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Zaświadczenie właściwego oddziału ZUS potwierdzającego opłacenie przez Wykonawcę lub podwykonawcę składek na ubezpieczenie społeczne i zdrowotne z tytułu zatrudnienia na podstawie umowy o pracę za ostatni okres rozliczeniowy</w:t>
      </w:r>
    </w:p>
    <w:p w:rsidR="00BD06F5" w:rsidRPr="00BD06F5" w:rsidRDefault="00BD06F5" w:rsidP="008A53F1">
      <w:pPr>
        <w:widowControl w:val="0"/>
        <w:numPr>
          <w:ilvl w:val="0"/>
          <w:numId w:val="50"/>
        </w:numPr>
        <w:tabs>
          <w:tab w:val="clear" w:pos="360"/>
          <w:tab w:val="num" w:pos="709"/>
        </w:tabs>
        <w:suppressAutoHyphens/>
        <w:spacing w:after="0" w:line="240" w:lineRule="auto"/>
        <w:ind w:left="709" w:hanging="425"/>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BD06F5" w:rsidRPr="00BD06F5" w:rsidRDefault="00BD06F5" w:rsidP="008A53F1">
      <w:pPr>
        <w:widowControl w:val="0"/>
        <w:numPr>
          <w:ilvl w:val="1"/>
          <w:numId w:val="50"/>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Z tytułu niespełnienia przez Wykonawcę lub podwykonawcę wymogu zatrudnienia na podstawie </w:t>
      </w:r>
      <w:r w:rsidRPr="00BD06F5">
        <w:rPr>
          <w:rFonts w:ascii="Tahoma" w:eastAsia="Times New Roman" w:hAnsi="Tahoma" w:cs="Tahoma"/>
          <w:sz w:val="20"/>
          <w:szCs w:val="20"/>
          <w:lang w:eastAsia="pl-PL"/>
        </w:rPr>
        <w:lastRenderedPageBreak/>
        <w:t>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BD06F5" w:rsidRPr="00BD06F5" w:rsidRDefault="00BD06F5" w:rsidP="008A53F1">
      <w:pPr>
        <w:widowControl w:val="0"/>
        <w:numPr>
          <w:ilvl w:val="1"/>
          <w:numId w:val="50"/>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W przypadku uzasadnionych wątpliwości co do przestrzegania prawa pracy przez Wykonawcę lub podwykonawcę, Zamawiający może się zwrócić o przeprowadzenie kontroli przez Państwową Inspekcję Pracy.</w:t>
      </w:r>
    </w:p>
    <w:p w:rsidR="00BD06F5" w:rsidRPr="00BD06F5" w:rsidRDefault="00BD06F5" w:rsidP="008A53F1">
      <w:pPr>
        <w:widowControl w:val="0"/>
        <w:numPr>
          <w:ilvl w:val="1"/>
          <w:numId w:val="50"/>
        </w:numPr>
        <w:tabs>
          <w:tab w:val="num" w:pos="426"/>
        </w:tabs>
        <w:suppressAutoHyphens/>
        <w:spacing w:after="0" w:line="240" w:lineRule="auto"/>
        <w:ind w:left="426" w:hanging="426"/>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Zamawiający zastrzega sobie prawo do odstąpienia od umowy w przypadku nie wywiązywania się Wykonawcy z obowiązku zatrudnienia pracowników na umowę o pracę.</w:t>
      </w:r>
    </w:p>
    <w:p w:rsidR="00BD06F5" w:rsidRPr="00BD06F5" w:rsidRDefault="00BD06F5" w:rsidP="00BD06F5">
      <w:pPr>
        <w:spacing w:after="0" w:line="240" w:lineRule="auto"/>
        <w:rPr>
          <w:rFonts w:ascii="Tahoma" w:eastAsia="Times New Roman" w:hAnsi="Tahoma" w:cs="Tahoma"/>
          <w:b/>
          <w:sz w:val="20"/>
          <w:szCs w:val="20"/>
          <w:lang w:eastAsia="pl-PL"/>
        </w:rPr>
      </w:pPr>
    </w:p>
    <w:p w:rsidR="00BD06F5" w:rsidRPr="00BD06F5" w:rsidRDefault="00BD06F5" w:rsidP="00BD06F5">
      <w:pPr>
        <w:spacing w:after="0" w:line="240" w:lineRule="auto"/>
        <w:jc w:val="center"/>
        <w:rPr>
          <w:rFonts w:ascii="Tahoma" w:eastAsia="Times New Roman" w:hAnsi="Tahoma" w:cs="Tahoma"/>
          <w:color w:val="000000"/>
          <w:sz w:val="20"/>
          <w:szCs w:val="20"/>
          <w:lang w:eastAsia="pl-PL"/>
        </w:rPr>
      </w:pPr>
      <w:r w:rsidRPr="00BD06F5">
        <w:rPr>
          <w:rFonts w:ascii="Tahoma" w:eastAsia="Times New Roman" w:hAnsi="Tahoma" w:cs="Tahoma"/>
          <w:b/>
          <w:sz w:val="20"/>
          <w:szCs w:val="20"/>
          <w:lang w:eastAsia="pl-PL"/>
        </w:rPr>
        <w:t>§ 13. Postanowienia końcowe</w:t>
      </w:r>
    </w:p>
    <w:p w:rsidR="00BD06F5" w:rsidRPr="00BD06F5" w:rsidRDefault="00BD06F5" w:rsidP="008A53F1">
      <w:pPr>
        <w:widowControl w:val="0"/>
        <w:numPr>
          <w:ilvl w:val="0"/>
          <w:numId w:val="64"/>
        </w:numPr>
        <w:tabs>
          <w:tab w:val="left" w:pos="426"/>
        </w:tabs>
        <w:suppressAutoHyphens/>
        <w:spacing w:after="0" w:line="100" w:lineRule="atLeast"/>
        <w:ind w:left="426" w:hanging="426"/>
        <w:jc w:val="both"/>
        <w:rPr>
          <w:rFonts w:ascii="Tahoma" w:eastAsia="Times New Roman" w:hAnsi="Tahoma" w:cs="Tahoma"/>
          <w:sz w:val="20"/>
          <w:szCs w:val="20"/>
          <w:lang w:eastAsia="pl-PL"/>
        </w:rPr>
      </w:pPr>
      <w:r w:rsidRPr="00BD06F5">
        <w:rPr>
          <w:rFonts w:ascii="Tahoma" w:eastAsia="Times New Roman" w:hAnsi="Tahoma" w:cs="Tahoma"/>
          <w:color w:val="000000"/>
          <w:sz w:val="20"/>
          <w:szCs w:val="20"/>
          <w:lang w:eastAsia="pl-PL"/>
        </w:rPr>
        <w:t>Strony mają obowiązek wzajemnego informowania o wszelkich zmianach statusu prawnego swojej firmy, a także o wszczęciu postępowania upadłościowego, układowego i likwidacyjnego.</w:t>
      </w:r>
    </w:p>
    <w:p w:rsidR="00BD06F5" w:rsidRPr="00BD06F5" w:rsidRDefault="00BD06F5" w:rsidP="008A53F1">
      <w:pPr>
        <w:widowControl w:val="0"/>
        <w:numPr>
          <w:ilvl w:val="0"/>
          <w:numId w:val="64"/>
        </w:numPr>
        <w:tabs>
          <w:tab w:val="left" w:pos="426"/>
        </w:tabs>
        <w:suppressAutoHyphens/>
        <w:spacing w:after="0" w:line="100" w:lineRule="atLeast"/>
        <w:ind w:left="426" w:hanging="426"/>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Zamawiający ma prawo do formułowania zaleceń dla Wykonawcy w każdej fazie wykonywanej usługi.</w:t>
      </w:r>
    </w:p>
    <w:p w:rsidR="00BD06F5" w:rsidRPr="00BD06F5" w:rsidRDefault="00BD06F5" w:rsidP="008A53F1">
      <w:pPr>
        <w:widowControl w:val="0"/>
        <w:numPr>
          <w:ilvl w:val="0"/>
          <w:numId w:val="64"/>
        </w:numPr>
        <w:suppressAutoHyphens/>
        <w:spacing w:after="0" w:line="100" w:lineRule="atLeast"/>
        <w:ind w:left="363"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BD06F5" w:rsidRPr="00BD06F5" w:rsidRDefault="00BD06F5" w:rsidP="008A53F1">
      <w:pPr>
        <w:widowControl w:val="0"/>
        <w:numPr>
          <w:ilvl w:val="0"/>
          <w:numId w:val="64"/>
        </w:numPr>
        <w:suppressAutoHyphens/>
        <w:spacing w:after="0" w:line="100" w:lineRule="atLeast"/>
        <w:ind w:left="363"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W sprawach, których nie reguluje niniejsza umowa będą miły zastosowanie przepisy Kodeksu Cywilnego i Prawo zamówień publicznych wraz z aktami wykonawczymi do tych ustaw.</w:t>
      </w:r>
    </w:p>
    <w:p w:rsidR="00BD06F5" w:rsidRPr="00BD06F5" w:rsidRDefault="00BD06F5" w:rsidP="008A53F1">
      <w:pPr>
        <w:widowControl w:val="0"/>
        <w:numPr>
          <w:ilvl w:val="0"/>
          <w:numId w:val="64"/>
        </w:numPr>
        <w:suppressAutoHyphens/>
        <w:spacing w:after="0" w:line="100" w:lineRule="atLeast"/>
        <w:ind w:left="363"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Językiem Umowy, wszelkiej korespondencji, faktur i dokumentów sporządzonych przez Wykonawcy jest język polski.</w:t>
      </w:r>
    </w:p>
    <w:p w:rsidR="00BD06F5" w:rsidRPr="00BD06F5" w:rsidRDefault="00BD06F5" w:rsidP="008A53F1">
      <w:pPr>
        <w:widowControl w:val="0"/>
        <w:numPr>
          <w:ilvl w:val="0"/>
          <w:numId w:val="64"/>
        </w:numPr>
        <w:suppressAutoHyphens/>
        <w:spacing w:after="0" w:line="100" w:lineRule="atLeast"/>
        <w:ind w:left="360"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Integralną część niniejszej umowy stanowią: </w:t>
      </w:r>
    </w:p>
    <w:p w:rsidR="00BD06F5" w:rsidRPr="00BD06F5" w:rsidRDefault="00BD06F5" w:rsidP="008A53F1">
      <w:pPr>
        <w:pStyle w:val="Akapitzlist"/>
        <w:widowControl w:val="0"/>
        <w:numPr>
          <w:ilvl w:val="1"/>
          <w:numId w:val="76"/>
        </w:numPr>
        <w:ind w:left="851"/>
        <w:jc w:val="both"/>
        <w:rPr>
          <w:rFonts w:ascii="Tahoma" w:hAnsi="Tahoma" w:cs="Tahoma"/>
          <w:sz w:val="20"/>
          <w:lang w:eastAsia="pl-PL"/>
        </w:rPr>
      </w:pPr>
      <w:r w:rsidRPr="00BD06F5">
        <w:rPr>
          <w:rFonts w:ascii="Tahoma" w:hAnsi="Tahoma" w:cs="Tahoma"/>
          <w:sz w:val="20"/>
          <w:lang w:eastAsia="pl-PL"/>
        </w:rPr>
        <w:t xml:space="preserve">oferta Wykonawcy, </w:t>
      </w:r>
    </w:p>
    <w:p w:rsidR="00BD06F5" w:rsidRPr="00BD06F5" w:rsidRDefault="00BD06F5" w:rsidP="008A53F1">
      <w:pPr>
        <w:pStyle w:val="Akapitzlist"/>
        <w:widowControl w:val="0"/>
        <w:numPr>
          <w:ilvl w:val="1"/>
          <w:numId w:val="76"/>
        </w:numPr>
        <w:ind w:left="851"/>
        <w:jc w:val="both"/>
        <w:rPr>
          <w:rFonts w:ascii="Tahoma" w:hAnsi="Tahoma" w:cs="Tahoma"/>
          <w:sz w:val="20"/>
          <w:lang w:eastAsia="pl-PL"/>
        </w:rPr>
      </w:pPr>
      <w:r w:rsidRPr="00BD06F5">
        <w:rPr>
          <w:rFonts w:ascii="Tahoma" w:hAnsi="Tahoma" w:cs="Tahoma"/>
          <w:sz w:val="20"/>
          <w:lang w:eastAsia="pl-PL"/>
        </w:rPr>
        <w:t>Specyfikacja Istotnych Warunków Zamówienia,</w:t>
      </w:r>
    </w:p>
    <w:p w:rsidR="00BD06F5" w:rsidRPr="00BD06F5" w:rsidRDefault="00BD06F5" w:rsidP="008A53F1">
      <w:pPr>
        <w:pStyle w:val="Akapitzlist"/>
        <w:widowControl w:val="0"/>
        <w:numPr>
          <w:ilvl w:val="1"/>
          <w:numId w:val="76"/>
        </w:numPr>
        <w:ind w:left="851"/>
        <w:jc w:val="both"/>
        <w:rPr>
          <w:rFonts w:ascii="Tahoma" w:hAnsi="Tahoma" w:cs="Tahoma"/>
          <w:sz w:val="20"/>
          <w:lang w:eastAsia="pl-PL"/>
        </w:rPr>
      </w:pPr>
      <w:r w:rsidRPr="00BD06F5">
        <w:rPr>
          <w:rFonts w:ascii="Tahoma" w:hAnsi="Tahoma" w:cs="Tahoma"/>
          <w:sz w:val="20"/>
          <w:lang w:eastAsia="pl-PL"/>
        </w:rPr>
        <w:t>Załącznik nr 1 – Wykaz obowiązków ciążących na Wykonawcy</w:t>
      </w:r>
    </w:p>
    <w:p w:rsidR="00BD06F5" w:rsidRPr="00BD06F5" w:rsidRDefault="00BD06F5" w:rsidP="008A53F1">
      <w:pPr>
        <w:pStyle w:val="Akapitzlist"/>
        <w:widowControl w:val="0"/>
        <w:numPr>
          <w:ilvl w:val="1"/>
          <w:numId w:val="76"/>
        </w:numPr>
        <w:ind w:left="851"/>
        <w:jc w:val="both"/>
        <w:rPr>
          <w:rFonts w:ascii="Tahoma" w:hAnsi="Tahoma" w:cs="Tahoma"/>
          <w:sz w:val="20"/>
          <w:lang w:eastAsia="pl-PL"/>
        </w:rPr>
      </w:pPr>
      <w:r w:rsidRPr="00BD06F5">
        <w:rPr>
          <w:rFonts w:ascii="Tahoma" w:hAnsi="Tahoma" w:cs="Tahoma"/>
          <w:sz w:val="20"/>
          <w:lang w:eastAsia="pl-PL"/>
        </w:rPr>
        <w:t>Załącznik nr 2 – Wykaz pni do frezowania</w:t>
      </w:r>
    </w:p>
    <w:p w:rsidR="00BD06F5" w:rsidRPr="00BD06F5" w:rsidRDefault="00BD06F5" w:rsidP="008A53F1">
      <w:pPr>
        <w:pStyle w:val="Akapitzlist"/>
        <w:widowControl w:val="0"/>
        <w:numPr>
          <w:ilvl w:val="1"/>
          <w:numId w:val="76"/>
        </w:numPr>
        <w:ind w:left="851"/>
        <w:jc w:val="both"/>
        <w:rPr>
          <w:rFonts w:ascii="Tahoma" w:hAnsi="Tahoma" w:cs="Tahoma"/>
          <w:sz w:val="20"/>
          <w:lang w:eastAsia="pl-PL"/>
        </w:rPr>
      </w:pPr>
      <w:r w:rsidRPr="00BD06F5">
        <w:rPr>
          <w:rFonts w:ascii="Tahoma" w:hAnsi="Tahoma" w:cs="Tahoma"/>
          <w:sz w:val="20"/>
        </w:rPr>
        <w:t xml:space="preserve">Załącznik nr 3 – </w:t>
      </w:r>
      <w:proofErr w:type="spellStart"/>
      <w:r w:rsidRPr="00BD06F5">
        <w:rPr>
          <w:rFonts w:ascii="Tahoma" w:hAnsi="Tahoma" w:cs="Tahoma"/>
          <w:sz w:val="20"/>
        </w:rPr>
        <w:t>split</w:t>
      </w:r>
      <w:proofErr w:type="spellEnd"/>
      <w:r w:rsidRPr="00BD06F5">
        <w:rPr>
          <w:rFonts w:ascii="Tahoma" w:hAnsi="Tahoma" w:cs="Tahoma"/>
          <w:sz w:val="20"/>
        </w:rPr>
        <w:t xml:space="preserve"> </w:t>
      </w:r>
      <w:proofErr w:type="spellStart"/>
      <w:r w:rsidRPr="00BD06F5">
        <w:rPr>
          <w:rFonts w:ascii="Tahoma" w:hAnsi="Tahoma" w:cs="Tahoma"/>
          <w:sz w:val="20"/>
        </w:rPr>
        <w:t>payment</w:t>
      </w:r>
      <w:proofErr w:type="spellEnd"/>
    </w:p>
    <w:p w:rsidR="00BD06F5" w:rsidRPr="00BD06F5" w:rsidRDefault="00BD06F5" w:rsidP="008A53F1">
      <w:pPr>
        <w:widowControl w:val="0"/>
        <w:numPr>
          <w:ilvl w:val="0"/>
          <w:numId w:val="64"/>
        </w:numPr>
        <w:suppressAutoHyphens/>
        <w:spacing w:after="0" w:line="100" w:lineRule="atLeast"/>
        <w:ind w:left="363"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Umowa została sporządzona w trzech jednobrzmiących egzemplarzach w języku polskim, jeden egzemplarz dla Wykonawcy i dwa egzemplarze dla Zamawiającego.</w:t>
      </w:r>
    </w:p>
    <w:p w:rsidR="00BD06F5" w:rsidRPr="00BD06F5" w:rsidRDefault="00BD06F5" w:rsidP="00BD06F5">
      <w:pPr>
        <w:spacing w:after="0" w:line="240" w:lineRule="auto"/>
        <w:ind w:left="363"/>
        <w:jc w:val="both"/>
        <w:rPr>
          <w:rFonts w:ascii="Tahoma" w:eastAsia="Times New Roman" w:hAnsi="Tahoma" w:cs="Tahoma"/>
          <w:sz w:val="20"/>
          <w:szCs w:val="20"/>
          <w:lang w:eastAsia="pl-PL"/>
        </w:rPr>
      </w:pPr>
    </w:p>
    <w:p w:rsidR="00BD06F5" w:rsidRPr="00BD06F5" w:rsidRDefault="00BD06F5" w:rsidP="00BD06F5">
      <w:pPr>
        <w:spacing w:after="0" w:line="240" w:lineRule="auto"/>
        <w:ind w:left="363"/>
        <w:jc w:val="both"/>
        <w:rPr>
          <w:rFonts w:ascii="Tahoma" w:eastAsia="Times New Roman" w:hAnsi="Tahoma" w:cs="Tahoma"/>
          <w:sz w:val="20"/>
          <w:szCs w:val="20"/>
          <w:lang w:eastAsia="pl-PL"/>
        </w:rPr>
      </w:pPr>
    </w:p>
    <w:p w:rsidR="00BD06F5" w:rsidRPr="00BD06F5" w:rsidRDefault="00BD06F5" w:rsidP="00BD06F5">
      <w:pPr>
        <w:spacing w:after="0" w:line="240" w:lineRule="auto"/>
        <w:ind w:left="363"/>
        <w:jc w:val="both"/>
        <w:rPr>
          <w:rFonts w:ascii="Tahoma" w:eastAsia="Times New Roman" w:hAnsi="Tahoma" w:cs="Tahoma"/>
          <w:b/>
          <w:sz w:val="20"/>
          <w:szCs w:val="20"/>
          <w:lang w:eastAsia="pl-PL"/>
        </w:rPr>
      </w:pPr>
      <w:r w:rsidRPr="00BD06F5">
        <w:rPr>
          <w:rFonts w:ascii="Tahoma" w:eastAsia="Times New Roman" w:hAnsi="Tahoma" w:cs="Tahoma"/>
          <w:b/>
          <w:sz w:val="20"/>
          <w:szCs w:val="20"/>
          <w:lang w:eastAsia="pl-PL"/>
        </w:rPr>
        <w:t>ZAMAWIAJĄCY:</w:t>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r>
      <w:r w:rsidR="00C5107F">
        <w:rPr>
          <w:rFonts w:ascii="Tahoma" w:eastAsia="Times New Roman" w:hAnsi="Tahoma" w:cs="Tahoma"/>
          <w:b/>
          <w:sz w:val="20"/>
          <w:szCs w:val="20"/>
          <w:lang w:eastAsia="pl-PL"/>
        </w:rPr>
        <w:tab/>
      </w:r>
      <w:r w:rsidR="00C5107F">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 xml:space="preserve">WYKONAWCA: </w:t>
      </w:r>
      <w:r w:rsidRPr="00BD06F5">
        <w:rPr>
          <w:rFonts w:ascii="Tahoma" w:eastAsia="Times New Roman" w:hAnsi="Tahoma" w:cs="Tahoma"/>
          <w:b/>
          <w:sz w:val="20"/>
          <w:szCs w:val="20"/>
          <w:lang w:eastAsia="pl-PL"/>
        </w:rPr>
        <w:tab/>
      </w:r>
    </w:p>
    <w:p w:rsidR="00BD06F5" w:rsidRPr="00BD06F5" w:rsidRDefault="00BD06F5" w:rsidP="00BD06F5">
      <w:pPr>
        <w:spacing w:after="0" w:line="240" w:lineRule="auto"/>
        <w:rPr>
          <w:rFonts w:ascii="Tahoma" w:eastAsia="Times New Roman" w:hAnsi="Tahoma" w:cs="Tahoma"/>
          <w:sz w:val="20"/>
          <w:szCs w:val="20"/>
          <w:lang w:eastAsia="pl-PL"/>
        </w:rPr>
      </w:pPr>
    </w:p>
    <w:p w:rsidR="00BD06F5" w:rsidRPr="00BD06F5" w:rsidRDefault="00BD06F5" w:rsidP="00BD06F5">
      <w:pPr>
        <w:spacing w:after="0" w:line="240" w:lineRule="auto"/>
        <w:rPr>
          <w:rFonts w:ascii="Tahoma" w:eastAsia="Times New Roman" w:hAnsi="Tahoma" w:cs="Tahoma"/>
          <w:sz w:val="20"/>
          <w:szCs w:val="20"/>
          <w:lang w:eastAsia="pl-PL"/>
        </w:rPr>
      </w:pPr>
    </w:p>
    <w:p w:rsidR="00BD06F5" w:rsidRPr="00BD06F5" w:rsidRDefault="00BD06F5" w:rsidP="00BD06F5">
      <w:pPr>
        <w:spacing w:after="0" w:line="240" w:lineRule="auto"/>
        <w:rPr>
          <w:rFonts w:ascii="Tahoma" w:eastAsia="Times New Roman" w:hAnsi="Tahoma" w:cs="Tahoma"/>
          <w:sz w:val="20"/>
          <w:szCs w:val="20"/>
          <w:lang w:eastAsia="pl-PL"/>
        </w:rPr>
      </w:pPr>
    </w:p>
    <w:p w:rsidR="00BD06F5" w:rsidRPr="00BD06F5" w:rsidRDefault="00BD06F5" w:rsidP="00BD06F5">
      <w:pPr>
        <w:spacing w:after="0" w:line="240" w:lineRule="auto"/>
        <w:rPr>
          <w:rFonts w:ascii="Tahoma" w:eastAsia="Times New Roman" w:hAnsi="Tahoma" w:cs="Tahoma"/>
          <w:sz w:val="20"/>
          <w:szCs w:val="20"/>
          <w:lang w:eastAsia="pl-PL"/>
        </w:rPr>
      </w:pPr>
    </w:p>
    <w:p w:rsidR="00BD06F5" w:rsidRPr="00BD06F5" w:rsidRDefault="00BD06F5" w:rsidP="00BD06F5">
      <w:pPr>
        <w:spacing w:after="0" w:line="240" w:lineRule="auto"/>
        <w:rPr>
          <w:rFonts w:ascii="Tahoma" w:eastAsia="Times New Roman" w:hAnsi="Tahoma" w:cs="Tahoma"/>
          <w:sz w:val="20"/>
          <w:szCs w:val="20"/>
          <w:lang w:eastAsia="pl-PL"/>
        </w:rPr>
      </w:pPr>
    </w:p>
    <w:p w:rsidR="00BD06F5" w:rsidRPr="00BD06F5" w:rsidRDefault="00BD06F5" w:rsidP="00BD06F5">
      <w:pPr>
        <w:spacing w:after="0" w:line="240" w:lineRule="auto"/>
        <w:jc w:val="right"/>
        <w:rPr>
          <w:rFonts w:ascii="Tahoma" w:eastAsia="Times New Roman" w:hAnsi="Tahoma" w:cs="Tahoma"/>
          <w:sz w:val="20"/>
          <w:szCs w:val="20"/>
          <w:shd w:val="clear" w:color="auto" w:fill="FF00FF"/>
          <w:lang w:eastAsia="pl-PL"/>
        </w:rPr>
      </w:pPr>
    </w:p>
    <w:p w:rsidR="00BD06F5" w:rsidRPr="00BD06F5" w:rsidRDefault="00BD06F5" w:rsidP="00BD06F5">
      <w:pPr>
        <w:spacing w:after="0" w:line="240" w:lineRule="auto"/>
        <w:jc w:val="right"/>
        <w:rPr>
          <w:rFonts w:ascii="Tahoma" w:eastAsia="Times New Roman" w:hAnsi="Tahoma" w:cs="Tahoma"/>
          <w:sz w:val="20"/>
          <w:szCs w:val="20"/>
          <w:shd w:val="clear" w:color="auto" w:fill="FF00FF"/>
          <w:lang w:eastAsia="pl-PL"/>
        </w:rPr>
      </w:pPr>
    </w:p>
    <w:p w:rsidR="00BD06F5" w:rsidRPr="00BD06F5" w:rsidRDefault="00BD06F5" w:rsidP="00BD06F5">
      <w:pPr>
        <w:spacing w:after="0" w:line="240" w:lineRule="auto"/>
        <w:jc w:val="right"/>
        <w:rPr>
          <w:rFonts w:ascii="Tahoma" w:eastAsia="Times New Roman" w:hAnsi="Tahoma" w:cs="Tahoma"/>
          <w:sz w:val="20"/>
          <w:szCs w:val="20"/>
          <w:shd w:val="clear" w:color="auto" w:fill="FF00FF"/>
          <w:lang w:eastAsia="pl-PL"/>
        </w:rPr>
      </w:pPr>
    </w:p>
    <w:p w:rsidR="00BD06F5" w:rsidRPr="00BD06F5" w:rsidRDefault="00BD06F5" w:rsidP="00BD06F5">
      <w:pPr>
        <w:spacing w:after="0" w:line="240" w:lineRule="auto"/>
        <w:jc w:val="right"/>
        <w:rPr>
          <w:rFonts w:ascii="Tahoma" w:eastAsia="Times New Roman" w:hAnsi="Tahoma" w:cs="Tahoma"/>
          <w:sz w:val="20"/>
          <w:szCs w:val="20"/>
          <w:shd w:val="clear" w:color="auto" w:fill="FF00FF"/>
          <w:lang w:eastAsia="pl-PL"/>
        </w:rPr>
      </w:pPr>
    </w:p>
    <w:p w:rsidR="00BD06F5" w:rsidRPr="00BD06F5" w:rsidRDefault="00BD06F5" w:rsidP="00BD06F5">
      <w:pPr>
        <w:spacing w:after="0" w:line="240" w:lineRule="auto"/>
        <w:jc w:val="right"/>
        <w:rPr>
          <w:rFonts w:ascii="Tahoma" w:eastAsia="Times New Roman" w:hAnsi="Tahoma" w:cs="Tahoma"/>
          <w:sz w:val="20"/>
          <w:szCs w:val="20"/>
          <w:shd w:val="clear" w:color="auto" w:fill="FF00FF"/>
          <w:lang w:eastAsia="pl-PL"/>
        </w:rPr>
      </w:pPr>
    </w:p>
    <w:p w:rsidR="00BD06F5" w:rsidRPr="00BD06F5" w:rsidRDefault="00BD06F5" w:rsidP="00BD06F5">
      <w:pPr>
        <w:spacing w:after="0" w:line="240" w:lineRule="auto"/>
        <w:jc w:val="right"/>
        <w:rPr>
          <w:rFonts w:ascii="Tahoma" w:eastAsia="Times New Roman" w:hAnsi="Tahoma" w:cs="Tahoma"/>
          <w:sz w:val="20"/>
          <w:szCs w:val="20"/>
          <w:shd w:val="clear" w:color="auto" w:fill="FF00FF"/>
          <w:lang w:eastAsia="pl-PL"/>
        </w:rPr>
      </w:pPr>
    </w:p>
    <w:p w:rsidR="00BD06F5" w:rsidRPr="00BD06F5" w:rsidRDefault="00BD06F5" w:rsidP="00BD06F5">
      <w:pPr>
        <w:spacing w:after="0" w:line="240" w:lineRule="auto"/>
        <w:jc w:val="right"/>
        <w:rPr>
          <w:rFonts w:ascii="Tahoma" w:eastAsia="Times New Roman" w:hAnsi="Tahoma" w:cs="Tahoma"/>
          <w:b/>
          <w:sz w:val="20"/>
          <w:szCs w:val="20"/>
          <w:lang w:eastAsia="pl-PL"/>
        </w:rPr>
      </w:pPr>
    </w:p>
    <w:p w:rsidR="00BD06F5" w:rsidRPr="00BD06F5" w:rsidRDefault="00BD06F5" w:rsidP="00BD06F5">
      <w:pPr>
        <w:spacing w:after="0" w:line="240" w:lineRule="auto"/>
        <w:jc w:val="right"/>
        <w:rPr>
          <w:rFonts w:ascii="Tahoma" w:eastAsia="Times New Roman" w:hAnsi="Tahoma" w:cs="Tahoma"/>
          <w:b/>
          <w:sz w:val="20"/>
          <w:szCs w:val="20"/>
          <w:lang w:eastAsia="pl-PL"/>
        </w:rPr>
      </w:pPr>
    </w:p>
    <w:p w:rsidR="00BD06F5" w:rsidRPr="00BD06F5" w:rsidRDefault="00BD06F5" w:rsidP="00BD06F5">
      <w:pPr>
        <w:spacing w:after="0" w:line="240" w:lineRule="auto"/>
        <w:jc w:val="right"/>
        <w:rPr>
          <w:rFonts w:ascii="Tahoma" w:eastAsia="Times New Roman" w:hAnsi="Tahoma" w:cs="Tahoma"/>
          <w:b/>
          <w:sz w:val="20"/>
          <w:szCs w:val="20"/>
          <w:lang w:eastAsia="pl-PL"/>
        </w:rPr>
      </w:pPr>
    </w:p>
    <w:p w:rsidR="00BD06F5" w:rsidRPr="00BD06F5" w:rsidRDefault="00BD06F5" w:rsidP="00BD06F5">
      <w:pPr>
        <w:spacing w:after="0" w:line="240" w:lineRule="auto"/>
        <w:jc w:val="right"/>
        <w:rPr>
          <w:rFonts w:ascii="Tahoma" w:eastAsia="Times New Roman" w:hAnsi="Tahoma" w:cs="Tahoma"/>
          <w:b/>
          <w:sz w:val="20"/>
          <w:szCs w:val="20"/>
          <w:lang w:eastAsia="pl-PL"/>
        </w:rPr>
      </w:pPr>
    </w:p>
    <w:p w:rsidR="00BD06F5" w:rsidRPr="00BD06F5" w:rsidRDefault="00BD06F5" w:rsidP="00BD06F5">
      <w:pPr>
        <w:spacing w:after="0" w:line="240" w:lineRule="auto"/>
        <w:jc w:val="right"/>
        <w:rPr>
          <w:rFonts w:ascii="Tahoma" w:eastAsia="Times New Roman" w:hAnsi="Tahoma" w:cs="Tahoma"/>
          <w:b/>
          <w:sz w:val="20"/>
          <w:szCs w:val="20"/>
          <w:lang w:eastAsia="pl-PL"/>
        </w:rPr>
      </w:pPr>
    </w:p>
    <w:p w:rsidR="00BD06F5" w:rsidRPr="00BD06F5" w:rsidRDefault="00BD06F5" w:rsidP="00BD06F5">
      <w:pPr>
        <w:spacing w:after="0" w:line="240" w:lineRule="auto"/>
        <w:jc w:val="right"/>
        <w:rPr>
          <w:rFonts w:ascii="Tahoma" w:eastAsia="Times New Roman" w:hAnsi="Tahoma" w:cs="Tahoma"/>
          <w:b/>
          <w:sz w:val="20"/>
          <w:szCs w:val="20"/>
          <w:lang w:eastAsia="pl-PL"/>
        </w:rPr>
      </w:pPr>
    </w:p>
    <w:p w:rsidR="00BD06F5" w:rsidRPr="00BD06F5" w:rsidRDefault="00BD06F5" w:rsidP="00BD06F5">
      <w:pPr>
        <w:spacing w:after="0" w:line="240" w:lineRule="auto"/>
        <w:jc w:val="right"/>
        <w:rPr>
          <w:rFonts w:ascii="Tahoma" w:eastAsia="Times New Roman" w:hAnsi="Tahoma" w:cs="Tahoma"/>
          <w:b/>
          <w:sz w:val="20"/>
          <w:szCs w:val="20"/>
          <w:lang w:eastAsia="pl-PL"/>
        </w:rPr>
      </w:pPr>
    </w:p>
    <w:p w:rsidR="00BD06F5" w:rsidRPr="00BD06F5" w:rsidRDefault="00BD06F5" w:rsidP="00BD06F5">
      <w:pPr>
        <w:spacing w:after="0" w:line="240" w:lineRule="auto"/>
        <w:jc w:val="right"/>
        <w:rPr>
          <w:rFonts w:ascii="Tahoma" w:eastAsia="Times New Roman" w:hAnsi="Tahoma" w:cs="Tahoma"/>
          <w:b/>
          <w:sz w:val="20"/>
          <w:szCs w:val="20"/>
          <w:lang w:eastAsia="pl-PL"/>
        </w:rPr>
      </w:pPr>
    </w:p>
    <w:p w:rsidR="00BD06F5" w:rsidRPr="00BD06F5" w:rsidRDefault="00BD06F5" w:rsidP="00BD06F5">
      <w:pPr>
        <w:spacing w:after="0" w:line="240" w:lineRule="auto"/>
        <w:jc w:val="right"/>
        <w:rPr>
          <w:rFonts w:ascii="Tahoma" w:eastAsia="Times New Roman" w:hAnsi="Tahoma" w:cs="Tahoma"/>
          <w:b/>
          <w:sz w:val="20"/>
          <w:szCs w:val="20"/>
          <w:lang w:eastAsia="pl-PL"/>
        </w:rPr>
      </w:pPr>
    </w:p>
    <w:p w:rsidR="00BD06F5" w:rsidRPr="00BD06F5" w:rsidRDefault="00BD06F5" w:rsidP="00BD06F5">
      <w:pPr>
        <w:spacing w:after="0" w:line="240" w:lineRule="auto"/>
        <w:jc w:val="right"/>
        <w:rPr>
          <w:rFonts w:ascii="Tahoma" w:eastAsia="Times New Roman" w:hAnsi="Tahoma" w:cs="Tahoma"/>
          <w:b/>
          <w:sz w:val="20"/>
          <w:szCs w:val="20"/>
          <w:lang w:eastAsia="pl-PL"/>
        </w:rPr>
      </w:pPr>
    </w:p>
    <w:p w:rsidR="00BD06F5" w:rsidRPr="00BD06F5" w:rsidRDefault="00BD06F5" w:rsidP="00BD06F5">
      <w:pPr>
        <w:spacing w:after="0" w:line="240" w:lineRule="auto"/>
        <w:jc w:val="right"/>
        <w:rPr>
          <w:rFonts w:ascii="Tahoma" w:eastAsia="Times New Roman" w:hAnsi="Tahoma" w:cs="Tahoma"/>
          <w:b/>
          <w:sz w:val="20"/>
          <w:szCs w:val="20"/>
          <w:lang w:eastAsia="pl-PL"/>
        </w:rPr>
      </w:pPr>
    </w:p>
    <w:p w:rsidR="00BD06F5" w:rsidRPr="00BD06F5" w:rsidRDefault="00BD06F5" w:rsidP="00BD06F5">
      <w:pPr>
        <w:spacing w:after="0" w:line="240" w:lineRule="auto"/>
        <w:jc w:val="right"/>
        <w:rPr>
          <w:rFonts w:ascii="Tahoma" w:eastAsia="Times New Roman" w:hAnsi="Tahoma" w:cs="Tahoma"/>
          <w:b/>
          <w:sz w:val="20"/>
          <w:szCs w:val="20"/>
          <w:lang w:eastAsia="pl-PL"/>
        </w:rPr>
      </w:pPr>
    </w:p>
    <w:p w:rsidR="00BD06F5" w:rsidRPr="00BD06F5" w:rsidRDefault="00BD06F5" w:rsidP="00BD06F5">
      <w:pPr>
        <w:spacing w:after="0" w:line="240" w:lineRule="auto"/>
        <w:jc w:val="right"/>
        <w:rPr>
          <w:rFonts w:ascii="Tahoma" w:eastAsia="Times New Roman" w:hAnsi="Tahoma" w:cs="Tahoma"/>
          <w:b/>
          <w:sz w:val="20"/>
          <w:szCs w:val="20"/>
          <w:lang w:eastAsia="pl-PL"/>
        </w:rPr>
      </w:pPr>
      <w:r w:rsidRPr="00BD06F5">
        <w:rPr>
          <w:rFonts w:ascii="Tahoma" w:eastAsia="Times New Roman" w:hAnsi="Tahoma" w:cs="Tahoma"/>
          <w:b/>
          <w:sz w:val="20"/>
          <w:szCs w:val="20"/>
          <w:lang w:eastAsia="pl-PL"/>
        </w:rPr>
        <w:lastRenderedPageBreak/>
        <w:t>Załącznik Nr 1 do umowy</w:t>
      </w:r>
    </w:p>
    <w:p w:rsidR="00BD06F5" w:rsidRPr="00BD06F5" w:rsidRDefault="00BD06F5" w:rsidP="00BD06F5">
      <w:pPr>
        <w:spacing w:after="0" w:line="240" w:lineRule="auto"/>
        <w:jc w:val="right"/>
        <w:rPr>
          <w:rFonts w:ascii="Tahoma" w:eastAsia="Times New Roman" w:hAnsi="Tahoma" w:cs="Tahoma"/>
          <w:b/>
          <w:sz w:val="20"/>
          <w:szCs w:val="20"/>
          <w:lang w:eastAsia="pl-PL"/>
        </w:rPr>
      </w:pPr>
      <w:r w:rsidRPr="00BD06F5">
        <w:rPr>
          <w:rFonts w:ascii="Tahoma" w:eastAsia="Times New Roman" w:hAnsi="Tahoma" w:cs="Tahoma"/>
          <w:b/>
          <w:sz w:val="20"/>
          <w:szCs w:val="20"/>
          <w:lang w:eastAsia="pl-PL"/>
        </w:rPr>
        <w:t>do Umowy Nr …………………… z dnia ………….2020 r.</w:t>
      </w:r>
    </w:p>
    <w:p w:rsidR="00BD06F5" w:rsidRPr="00BD06F5" w:rsidRDefault="00BD06F5" w:rsidP="00BD06F5">
      <w:pPr>
        <w:spacing w:after="0" w:line="240" w:lineRule="auto"/>
        <w:jc w:val="right"/>
        <w:rPr>
          <w:rFonts w:ascii="Tahoma" w:eastAsia="Times New Roman" w:hAnsi="Tahoma" w:cs="Tahoma"/>
          <w:sz w:val="20"/>
          <w:szCs w:val="20"/>
          <w:lang w:eastAsia="pl-PL"/>
        </w:rPr>
      </w:pPr>
    </w:p>
    <w:p w:rsidR="00BD06F5" w:rsidRPr="00BD06F5" w:rsidRDefault="00BD06F5" w:rsidP="00BD06F5">
      <w:pPr>
        <w:spacing w:after="0" w:line="240" w:lineRule="auto"/>
        <w:rPr>
          <w:rFonts w:ascii="Tahoma" w:eastAsia="Times New Roman" w:hAnsi="Tahoma" w:cs="Tahoma"/>
          <w:sz w:val="20"/>
          <w:szCs w:val="20"/>
          <w:lang w:eastAsia="pl-PL"/>
        </w:rPr>
      </w:pPr>
      <w:r w:rsidRPr="00BD06F5">
        <w:rPr>
          <w:rFonts w:ascii="Tahoma" w:eastAsia="Times New Roman" w:hAnsi="Tahoma" w:cs="Tahoma"/>
          <w:b/>
          <w:sz w:val="20"/>
          <w:szCs w:val="20"/>
          <w:u w:val="single"/>
          <w:lang w:eastAsia="pl-PL"/>
        </w:rPr>
        <w:t>Wykaz obowiązków ciążących na Wykonawcy</w:t>
      </w:r>
    </w:p>
    <w:p w:rsidR="00BD06F5" w:rsidRPr="00BD06F5" w:rsidRDefault="00BD06F5" w:rsidP="008A53F1">
      <w:pPr>
        <w:widowControl w:val="0"/>
        <w:numPr>
          <w:ilvl w:val="0"/>
          <w:numId w:val="58"/>
        </w:numPr>
        <w:suppressAutoHyphens/>
        <w:spacing w:after="0" w:line="100" w:lineRule="atLeast"/>
        <w:ind w:left="709"/>
        <w:rPr>
          <w:rFonts w:ascii="Tahoma" w:eastAsia="Times New Roman" w:hAnsi="Tahoma" w:cs="Tahoma"/>
          <w:sz w:val="20"/>
          <w:szCs w:val="20"/>
          <w:lang w:eastAsia="pl-PL"/>
        </w:rPr>
      </w:pPr>
      <w:r w:rsidRPr="00BD06F5">
        <w:rPr>
          <w:rFonts w:ascii="Tahoma" w:eastAsia="Times New Roman" w:hAnsi="Tahoma" w:cs="Tahoma"/>
          <w:b/>
          <w:sz w:val="20"/>
          <w:szCs w:val="20"/>
          <w:lang w:eastAsia="pl-PL"/>
        </w:rPr>
        <w:t>Warunki ogólne:</w:t>
      </w:r>
    </w:p>
    <w:p w:rsidR="00BD06F5" w:rsidRPr="00BD06F5" w:rsidRDefault="00BD06F5" w:rsidP="00BD06F5">
      <w:pPr>
        <w:widowControl w:val="0"/>
        <w:numPr>
          <w:ilvl w:val="0"/>
          <w:numId w:val="30"/>
        </w:numPr>
        <w:tabs>
          <w:tab w:val="clear" w:pos="340"/>
          <w:tab w:val="num" w:pos="1057"/>
        </w:tabs>
        <w:suppressAutoHyphens/>
        <w:spacing w:after="0" w:line="100" w:lineRule="atLeast"/>
        <w:ind w:left="709"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Wykonawca zobowiązany jest do zapewnienia bezpiecznych warunków ruchu</w:t>
      </w:r>
      <w:r w:rsidRPr="00BD06F5">
        <w:rPr>
          <w:rFonts w:ascii="Tahoma" w:eastAsia="Times New Roman" w:hAnsi="Tahoma" w:cs="Tahoma"/>
          <w:b/>
          <w:sz w:val="20"/>
          <w:szCs w:val="20"/>
          <w:lang w:eastAsia="pl-PL"/>
        </w:rPr>
        <w:t xml:space="preserve"> </w:t>
      </w:r>
      <w:r w:rsidRPr="00BD06F5">
        <w:rPr>
          <w:rFonts w:ascii="Tahoma" w:eastAsia="Times New Roman" w:hAnsi="Tahoma" w:cs="Tahoma"/>
          <w:sz w:val="20"/>
          <w:szCs w:val="20"/>
          <w:lang w:eastAsia="pl-PL"/>
        </w:rPr>
        <w:t>drogowego kołowego i pieszego oraz zachowania przepisów bhp w rejonie prowadzonych usług objętych zamówieniem</w:t>
      </w:r>
      <w:r w:rsidRPr="00BD06F5">
        <w:rPr>
          <w:rFonts w:ascii="Tahoma" w:eastAsia="Times New Roman" w:hAnsi="Tahoma" w:cs="Tahoma"/>
          <w:b/>
          <w:sz w:val="20"/>
          <w:szCs w:val="20"/>
          <w:lang w:eastAsia="pl-PL"/>
        </w:rPr>
        <w:t>.</w:t>
      </w:r>
      <w:r w:rsidRPr="00BD06F5">
        <w:rPr>
          <w:rFonts w:ascii="Tahoma" w:eastAsia="Times New Roman" w:hAnsi="Tahoma" w:cs="Tahoma"/>
          <w:sz w:val="20"/>
          <w:szCs w:val="20"/>
          <w:lang w:eastAsia="pl-PL"/>
        </w:rPr>
        <w:t xml:space="preserve"> Zamawiający nie ponosi odpowiedzialności za szkody wyrządzone przez Wykonawcę podczas wykonywania przedmiotu zam</w:t>
      </w:r>
      <w:r w:rsidRPr="00BD06F5">
        <w:rPr>
          <w:rFonts w:ascii="Tahoma" w:eastAsia="Times New Roman" w:hAnsi="Tahoma" w:cs="Tahoma"/>
          <w:sz w:val="20"/>
          <w:szCs w:val="20"/>
          <w:shd w:val="clear" w:color="auto" w:fill="FFFFFF"/>
          <w:lang w:eastAsia="pl-PL"/>
        </w:rPr>
        <w:t>ówienia.</w:t>
      </w:r>
    </w:p>
    <w:p w:rsidR="00BD06F5" w:rsidRPr="00BD06F5" w:rsidRDefault="00BD06F5" w:rsidP="00BD06F5">
      <w:pPr>
        <w:widowControl w:val="0"/>
        <w:numPr>
          <w:ilvl w:val="0"/>
          <w:numId w:val="30"/>
        </w:numPr>
        <w:tabs>
          <w:tab w:val="clear" w:pos="340"/>
          <w:tab w:val="num" w:pos="1057"/>
        </w:tabs>
        <w:suppressAutoHyphens/>
        <w:spacing w:after="0" w:line="100" w:lineRule="atLeast"/>
        <w:ind w:left="709"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rsidR="00BD06F5" w:rsidRPr="00BD06F5" w:rsidRDefault="00BD06F5" w:rsidP="00BD06F5">
      <w:pPr>
        <w:widowControl w:val="0"/>
        <w:numPr>
          <w:ilvl w:val="0"/>
          <w:numId w:val="30"/>
        </w:numPr>
        <w:tabs>
          <w:tab w:val="clear" w:pos="340"/>
          <w:tab w:val="num" w:pos="1057"/>
        </w:tabs>
        <w:suppressAutoHyphens/>
        <w:spacing w:after="0" w:line="100" w:lineRule="atLeast"/>
        <w:ind w:left="709" w:hanging="357"/>
        <w:jc w:val="both"/>
        <w:rPr>
          <w:rFonts w:ascii="Tahoma" w:eastAsia="Times New Roman" w:hAnsi="Tahoma" w:cs="Tahoma"/>
          <w:sz w:val="20"/>
          <w:szCs w:val="20"/>
          <w:lang w:eastAsia="pl-PL"/>
        </w:rPr>
      </w:pPr>
      <w:r w:rsidRPr="00BD06F5">
        <w:rPr>
          <w:rFonts w:ascii="Tahoma" w:eastAsia="Times New Roman" w:hAnsi="Tahoma" w:cs="Tahoma"/>
          <w:b/>
          <w:sz w:val="20"/>
          <w:szCs w:val="20"/>
          <w:lang w:eastAsia="pl-PL"/>
        </w:rPr>
        <w:t>W przypadku</w:t>
      </w:r>
      <w:r w:rsidRPr="00BD06F5">
        <w:rPr>
          <w:rFonts w:ascii="Tahoma" w:eastAsia="Times New Roman" w:hAnsi="Tahoma" w:cs="Tahoma"/>
          <w:sz w:val="20"/>
          <w:szCs w:val="20"/>
          <w:lang w:eastAsia="pl-PL"/>
        </w:rPr>
        <w:t xml:space="preserve"> </w:t>
      </w:r>
      <w:r w:rsidRPr="00BD06F5">
        <w:rPr>
          <w:rFonts w:ascii="Tahoma" w:eastAsia="Times New Roman" w:hAnsi="Tahoma" w:cs="Tahoma"/>
          <w:b/>
          <w:sz w:val="20"/>
          <w:szCs w:val="20"/>
          <w:lang w:eastAsia="pl-PL"/>
        </w:rPr>
        <w:t xml:space="preserve">zniszczenia/uszkodzenia drzewa/krzewu lub usunięcie drzewa/krzewu bez wymaganego zezwolenia, przez Wykonawcę podczas wykonywania prac objętych niniejszą umową, w myśl art. 88 ustawy z 16 kwietnia 2004 r. o ochronie przyrody (Dz.U. 2020 poz. 55 </w:t>
      </w:r>
      <w:proofErr w:type="spellStart"/>
      <w:r w:rsidRPr="00BD06F5">
        <w:rPr>
          <w:rFonts w:ascii="Tahoma" w:eastAsia="Times New Roman" w:hAnsi="Tahoma" w:cs="Tahoma"/>
          <w:b/>
          <w:sz w:val="20"/>
          <w:szCs w:val="20"/>
          <w:lang w:eastAsia="pl-PL"/>
        </w:rPr>
        <w:t>t.j</w:t>
      </w:r>
      <w:proofErr w:type="spellEnd"/>
      <w:r w:rsidRPr="00BD06F5">
        <w:rPr>
          <w:rFonts w:ascii="Tahoma" w:eastAsia="Times New Roman" w:hAnsi="Tahoma" w:cs="Tahoma"/>
          <w:b/>
          <w:sz w:val="20"/>
          <w:szCs w:val="20"/>
          <w:lang w:eastAsia="pl-PL"/>
        </w:rPr>
        <w:t>.), Wykonawca ponosi za to pełną odpowiedzialność prawną, co wiąże się z poniesieniem przez Wykonawcę kar administracyjnych.</w:t>
      </w:r>
    </w:p>
    <w:p w:rsidR="00BD06F5" w:rsidRPr="00BD06F5" w:rsidRDefault="00BD06F5" w:rsidP="00BD06F5">
      <w:pPr>
        <w:widowControl w:val="0"/>
        <w:numPr>
          <w:ilvl w:val="0"/>
          <w:numId w:val="30"/>
        </w:numPr>
        <w:tabs>
          <w:tab w:val="clear" w:pos="340"/>
          <w:tab w:val="num" w:pos="1057"/>
        </w:tabs>
        <w:suppressAutoHyphens/>
        <w:spacing w:after="0" w:line="100" w:lineRule="atLeast"/>
        <w:ind w:left="709"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użytkowania. Pojazdy biorące udział w wymienionych usługach muszą być wyposażone w czynne pomarańczowo pulsujące światła ostrzegawcze. Przejazd i postój sprzętu transportującego odpady komunalne może odbywać się wyłącznie po ciągach i placach utwardzonych, nie powodując utrudnień dla pieszych oraz uszkodzeń nawierzchni, zieleni i małej architektury.</w:t>
      </w:r>
    </w:p>
    <w:p w:rsidR="00BD06F5" w:rsidRPr="00BD06F5" w:rsidRDefault="00BD06F5" w:rsidP="00BD06F5">
      <w:pPr>
        <w:widowControl w:val="0"/>
        <w:numPr>
          <w:ilvl w:val="0"/>
          <w:numId w:val="30"/>
        </w:numPr>
        <w:tabs>
          <w:tab w:val="clear" w:pos="340"/>
          <w:tab w:val="num" w:pos="1057"/>
        </w:tabs>
        <w:suppressAutoHyphens/>
        <w:spacing w:after="0" w:line="100" w:lineRule="atLeast"/>
        <w:ind w:left="709"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Do obsługi sprzętu i środków transportowych zostaną skierowani przeszkoleni pracownicy, posiadający wymagane aktualne uprawnienia i badania. Pracownicy Wykonawcy, wykonujący prace na rzecz zamawiającego, winni być ubrani w estetyczne ubrania robocze posiadające elementy odblaskowe.</w:t>
      </w:r>
    </w:p>
    <w:p w:rsidR="00BD06F5" w:rsidRPr="00BD06F5" w:rsidRDefault="00BD06F5" w:rsidP="00BD06F5">
      <w:pPr>
        <w:widowControl w:val="0"/>
        <w:numPr>
          <w:ilvl w:val="0"/>
          <w:numId w:val="30"/>
        </w:numPr>
        <w:tabs>
          <w:tab w:val="clear" w:pos="340"/>
          <w:tab w:val="num" w:pos="1057"/>
        </w:tabs>
        <w:suppressAutoHyphens/>
        <w:spacing w:after="0" w:line="100" w:lineRule="atLeast"/>
        <w:ind w:left="709" w:hanging="357"/>
        <w:jc w:val="both"/>
        <w:rPr>
          <w:rFonts w:ascii="Tahoma" w:eastAsia="Times New Roman" w:hAnsi="Tahoma" w:cs="Tahoma"/>
          <w:sz w:val="20"/>
          <w:szCs w:val="20"/>
          <w:lang w:eastAsia="pl-PL"/>
        </w:rPr>
      </w:pPr>
      <w:r w:rsidRPr="00BD06F5">
        <w:rPr>
          <w:rFonts w:ascii="Tahoma" w:eastAsia="Times New Roman" w:hAnsi="Tahoma" w:cs="Tahoma"/>
          <w:sz w:val="20"/>
          <w:szCs w:val="20"/>
          <w:lang w:eastAsia="pl-PL"/>
        </w:rPr>
        <w:t xml:space="preserve">Odpady wytworzone lub zebrane podczas wykonywania prac związanych z frezowaniem pni należy ułożyć w pryzmy i przetransportować w tym samym dniu do miejsca ich utylizacji. </w:t>
      </w:r>
      <w:r w:rsidRPr="00BD06F5">
        <w:rPr>
          <w:rFonts w:ascii="Tahoma" w:eastAsia="Times New Roman" w:hAnsi="Tahoma" w:cs="Tahoma"/>
          <w:sz w:val="20"/>
          <w:szCs w:val="20"/>
          <w:u w:val="single"/>
          <w:lang w:eastAsia="pl-PL"/>
        </w:rPr>
        <w:t>Koszt przekazania odpadów do utylizacji i utylizacji ponosi Wykonawca.</w:t>
      </w:r>
    </w:p>
    <w:p w:rsidR="00BD06F5" w:rsidRPr="00BD06F5" w:rsidRDefault="00BD06F5" w:rsidP="00BD06F5">
      <w:pPr>
        <w:widowControl w:val="0"/>
        <w:numPr>
          <w:ilvl w:val="0"/>
          <w:numId w:val="30"/>
        </w:numPr>
        <w:tabs>
          <w:tab w:val="clear" w:pos="340"/>
          <w:tab w:val="num" w:pos="1057"/>
        </w:tabs>
        <w:suppressAutoHyphens/>
        <w:spacing w:after="0" w:line="100" w:lineRule="atLeast"/>
        <w:ind w:left="709" w:hanging="357"/>
        <w:jc w:val="both"/>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ar-SA"/>
        </w:rPr>
        <w:t xml:space="preserve">Wykonawca jest zobowiązany do realizacji niniejszych obowiązków zgodnie z przepisami ustawy z 13 września 1996 r. o utrzymaniu czystości i porządku w gminach (Dz. U. 2019.2010 </w:t>
      </w:r>
      <w:proofErr w:type="spellStart"/>
      <w:r w:rsidRPr="00BD06F5">
        <w:rPr>
          <w:rFonts w:ascii="Tahoma" w:eastAsia="Times New Roman" w:hAnsi="Tahoma" w:cs="Tahoma"/>
          <w:color w:val="000000"/>
          <w:sz w:val="20"/>
          <w:szCs w:val="20"/>
          <w:lang w:eastAsia="ar-SA"/>
        </w:rPr>
        <w:t>t.j</w:t>
      </w:r>
      <w:proofErr w:type="spellEnd"/>
      <w:r w:rsidRPr="00BD06F5">
        <w:rPr>
          <w:rFonts w:ascii="Tahoma" w:eastAsia="Times New Roman" w:hAnsi="Tahoma" w:cs="Tahoma"/>
          <w:color w:val="000000"/>
          <w:sz w:val="20"/>
          <w:szCs w:val="20"/>
          <w:lang w:eastAsia="ar-SA"/>
        </w:rPr>
        <w:t xml:space="preserve">..) oraz ustawy z 14 grudnia 2012 r. o odpadach (Dz. U. 2019.701 </w:t>
      </w:r>
      <w:proofErr w:type="spellStart"/>
      <w:r w:rsidRPr="00BD06F5">
        <w:rPr>
          <w:rFonts w:ascii="Tahoma" w:eastAsia="Times New Roman" w:hAnsi="Tahoma" w:cs="Tahoma"/>
          <w:color w:val="000000"/>
          <w:sz w:val="20"/>
          <w:szCs w:val="20"/>
          <w:lang w:eastAsia="ar-SA"/>
        </w:rPr>
        <w:t>t.j</w:t>
      </w:r>
      <w:proofErr w:type="spellEnd"/>
      <w:r w:rsidRPr="00BD06F5">
        <w:rPr>
          <w:rFonts w:ascii="Tahoma" w:eastAsia="Times New Roman" w:hAnsi="Tahoma" w:cs="Tahoma"/>
          <w:color w:val="000000"/>
          <w:sz w:val="20"/>
          <w:szCs w:val="20"/>
          <w:lang w:eastAsia="ar-SA"/>
        </w:rPr>
        <w:t>.)</w:t>
      </w:r>
    </w:p>
    <w:p w:rsidR="00BD06F5" w:rsidRPr="00BD06F5" w:rsidRDefault="00BD06F5" w:rsidP="00BD06F5">
      <w:pPr>
        <w:spacing w:after="0" w:line="240" w:lineRule="auto"/>
        <w:ind w:left="720"/>
        <w:jc w:val="both"/>
        <w:rPr>
          <w:rFonts w:ascii="Tahoma" w:eastAsia="Times New Roman" w:hAnsi="Tahoma" w:cs="Tahoma"/>
          <w:sz w:val="20"/>
          <w:szCs w:val="20"/>
          <w:lang w:eastAsia="pl-PL"/>
        </w:rPr>
      </w:pPr>
    </w:p>
    <w:p w:rsidR="00BD06F5" w:rsidRPr="00BD06F5" w:rsidRDefault="00BD06F5" w:rsidP="008A53F1">
      <w:pPr>
        <w:widowControl w:val="0"/>
        <w:numPr>
          <w:ilvl w:val="0"/>
          <w:numId w:val="58"/>
        </w:numPr>
        <w:suppressAutoHyphens/>
        <w:spacing w:after="0" w:line="100" w:lineRule="atLeast"/>
        <w:ind w:left="709"/>
        <w:rPr>
          <w:rFonts w:ascii="Tahoma" w:eastAsia="Times New Roman" w:hAnsi="Tahoma" w:cs="Tahoma"/>
          <w:sz w:val="20"/>
          <w:szCs w:val="20"/>
          <w:lang w:eastAsia="pl-PL"/>
        </w:rPr>
      </w:pPr>
      <w:r w:rsidRPr="00BD06F5">
        <w:rPr>
          <w:rFonts w:ascii="Tahoma" w:eastAsia="Times New Roman" w:hAnsi="Tahoma" w:cs="Tahoma"/>
          <w:b/>
          <w:sz w:val="20"/>
          <w:szCs w:val="20"/>
          <w:lang w:eastAsia="pl-PL"/>
        </w:rPr>
        <w:t xml:space="preserve">Wykaz obowiązków – Usługa frezowania pni pozostałych po wycince drzew z pasów drogowych dróg powiatowych na terenie powiatu iławskiego, </w:t>
      </w:r>
      <w:r w:rsidRPr="00BD06F5">
        <w:rPr>
          <w:rFonts w:ascii="Tahoma" w:eastAsia="Times New Roman" w:hAnsi="Tahoma" w:cs="Tahoma"/>
          <w:sz w:val="20"/>
          <w:szCs w:val="20"/>
          <w:lang w:eastAsia="pl-PL"/>
        </w:rPr>
        <w:t>obejmuje następujące prace:</w:t>
      </w:r>
    </w:p>
    <w:p w:rsidR="00BD06F5" w:rsidRPr="00BD06F5" w:rsidRDefault="00BD06F5" w:rsidP="008A53F1">
      <w:pPr>
        <w:widowControl w:val="0"/>
        <w:numPr>
          <w:ilvl w:val="1"/>
          <w:numId w:val="55"/>
        </w:numPr>
        <w:suppressAutoHyphens/>
        <w:spacing w:after="0" w:line="100" w:lineRule="atLeast"/>
        <w:ind w:hanging="303"/>
        <w:contextualSpacing/>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pl-PL"/>
        </w:rPr>
        <w:t>oznakowa</w:t>
      </w:r>
      <w:r w:rsidRPr="00BD06F5">
        <w:rPr>
          <w:rFonts w:ascii="Tahoma" w:eastAsia="TimesNewRoman" w:hAnsi="Tahoma" w:cs="Tahoma"/>
          <w:color w:val="000000"/>
          <w:sz w:val="20"/>
          <w:szCs w:val="20"/>
          <w:lang w:eastAsia="pl-PL"/>
        </w:rPr>
        <w:t xml:space="preserve">ć </w:t>
      </w:r>
      <w:r w:rsidRPr="00BD06F5">
        <w:rPr>
          <w:rFonts w:ascii="Tahoma" w:eastAsia="Times New Roman" w:hAnsi="Tahoma" w:cs="Tahoma"/>
          <w:color w:val="000000"/>
          <w:sz w:val="20"/>
          <w:szCs w:val="20"/>
          <w:lang w:eastAsia="pl-PL"/>
        </w:rPr>
        <w:t xml:space="preserve">roboty zgodnie z </w:t>
      </w:r>
      <w:r w:rsidRPr="00BD06F5">
        <w:rPr>
          <w:rFonts w:ascii="Tahoma" w:eastAsia="Times New Roman" w:hAnsi="Tahoma" w:cs="Tahoma"/>
          <w:bCs/>
          <w:color w:val="000000"/>
          <w:sz w:val="20"/>
          <w:szCs w:val="20"/>
          <w:lang w:eastAsia="pl-PL"/>
        </w:rPr>
        <w:t>zatwierdzonym przez organ zarządzający ruchem na drogach powiatowych i gminnych (Starosta ) projektem organizacji ruchu na czas prowadzenia robót przy frezowaniu pni wykonanym staraniem i na koszt Wykonawcy. P</w:t>
      </w:r>
      <w:r w:rsidRPr="00BD06F5">
        <w:rPr>
          <w:rFonts w:ascii="Tahoma" w:eastAsia="Times New Roman" w:hAnsi="Tahoma" w:cs="Tahoma"/>
          <w:color w:val="000000"/>
          <w:sz w:val="20"/>
          <w:szCs w:val="20"/>
          <w:lang w:eastAsia="pl-PL"/>
        </w:rPr>
        <w:t>race zwi</w:t>
      </w:r>
      <w:r w:rsidRPr="00BD06F5">
        <w:rPr>
          <w:rFonts w:ascii="Tahoma" w:eastAsia="TimesNewRoman" w:hAnsi="Tahoma" w:cs="Tahoma"/>
          <w:color w:val="000000"/>
          <w:sz w:val="20"/>
          <w:szCs w:val="20"/>
          <w:lang w:eastAsia="pl-PL"/>
        </w:rPr>
        <w:t>ą</w:t>
      </w:r>
      <w:r w:rsidRPr="00BD06F5">
        <w:rPr>
          <w:rFonts w:ascii="Tahoma" w:eastAsia="Times New Roman" w:hAnsi="Tahoma" w:cs="Tahoma"/>
          <w:color w:val="000000"/>
          <w:sz w:val="20"/>
          <w:szCs w:val="20"/>
          <w:lang w:eastAsia="pl-PL"/>
        </w:rPr>
        <w:t>zane z frezowaniem pni drzew przydro</w:t>
      </w:r>
      <w:r w:rsidRPr="00BD06F5">
        <w:rPr>
          <w:rFonts w:ascii="Tahoma" w:eastAsia="TimesNewRoman" w:hAnsi="Tahoma" w:cs="Tahoma"/>
          <w:color w:val="000000"/>
          <w:sz w:val="20"/>
          <w:szCs w:val="20"/>
          <w:lang w:eastAsia="pl-PL"/>
        </w:rPr>
        <w:t>ż</w:t>
      </w:r>
      <w:r w:rsidRPr="00BD06F5">
        <w:rPr>
          <w:rFonts w:ascii="Tahoma" w:eastAsia="Times New Roman" w:hAnsi="Tahoma" w:cs="Tahoma"/>
          <w:color w:val="000000"/>
          <w:sz w:val="20"/>
          <w:szCs w:val="20"/>
          <w:lang w:eastAsia="pl-PL"/>
        </w:rPr>
        <w:t>nych winne by</w:t>
      </w:r>
      <w:r w:rsidRPr="00BD06F5">
        <w:rPr>
          <w:rFonts w:ascii="Tahoma" w:eastAsia="TimesNewRoman" w:hAnsi="Tahoma" w:cs="Tahoma"/>
          <w:color w:val="000000"/>
          <w:sz w:val="20"/>
          <w:szCs w:val="20"/>
          <w:lang w:eastAsia="pl-PL"/>
        </w:rPr>
        <w:t xml:space="preserve">ć </w:t>
      </w:r>
      <w:r w:rsidRPr="00BD06F5">
        <w:rPr>
          <w:rFonts w:ascii="Tahoma" w:eastAsia="Times New Roman" w:hAnsi="Tahoma" w:cs="Tahoma"/>
          <w:color w:val="000000"/>
          <w:sz w:val="20"/>
          <w:szCs w:val="20"/>
          <w:lang w:eastAsia="pl-PL"/>
        </w:rPr>
        <w:t>prowadzone pod stałym nadzorem osoby odpowiedzialnej za roboty. Pracownicy kieruj</w:t>
      </w:r>
      <w:r w:rsidRPr="00BD06F5">
        <w:rPr>
          <w:rFonts w:ascii="Tahoma" w:eastAsia="TimesNewRoman" w:hAnsi="Tahoma" w:cs="Tahoma"/>
          <w:color w:val="000000"/>
          <w:sz w:val="20"/>
          <w:szCs w:val="20"/>
          <w:lang w:eastAsia="pl-PL"/>
        </w:rPr>
        <w:t>ą</w:t>
      </w:r>
      <w:r w:rsidRPr="00BD06F5">
        <w:rPr>
          <w:rFonts w:ascii="Tahoma" w:eastAsia="Times New Roman" w:hAnsi="Tahoma" w:cs="Tahoma"/>
          <w:color w:val="000000"/>
          <w:sz w:val="20"/>
          <w:szCs w:val="20"/>
          <w:lang w:eastAsia="pl-PL"/>
        </w:rPr>
        <w:t>cy ruchem musz</w:t>
      </w:r>
      <w:r w:rsidRPr="00BD06F5">
        <w:rPr>
          <w:rFonts w:ascii="Tahoma" w:eastAsia="TimesNewRoman" w:hAnsi="Tahoma" w:cs="Tahoma"/>
          <w:color w:val="000000"/>
          <w:sz w:val="20"/>
          <w:szCs w:val="20"/>
          <w:lang w:eastAsia="pl-PL"/>
        </w:rPr>
        <w:t xml:space="preserve">ą </w:t>
      </w:r>
      <w:r w:rsidRPr="00BD06F5">
        <w:rPr>
          <w:rFonts w:ascii="Tahoma" w:eastAsia="Times New Roman" w:hAnsi="Tahoma" w:cs="Tahoma"/>
          <w:color w:val="000000"/>
          <w:sz w:val="20"/>
          <w:szCs w:val="20"/>
          <w:lang w:eastAsia="pl-PL"/>
        </w:rPr>
        <w:t>bezwzgl</w:t>
      </w:r>
      <w:r w:rsidRPr="00BD06F5">
        <w:rPr>
          <w:rFonts w:ascii="Tahoma" w:eastAsia="TimesNewRoman" w:hAnsi="Tahoma" w:cs="Tahoma"/>
          <w:color w:val="000000"/>
          <w:sz w:val="20"/>
          <w:szCs w:val="20"/>
          <w:lang w:eastAsia="pl-PL"/>
        </w:rPr>
        <w:t>ę</w:t>
      </w:r>
      <w:r w:rsidRPr="00BD06F5">
        <w:rPr>
          <w:rFonts w:ascii="Tahoma" w:eastAsia="Times New Roman" w:hAnsi="Tahoma" w:cs="Tahoma"/>
          <w:color w:val="000000"/>
          <w:sz w:val="20"/>
          <w:szCs w:val="20"/>
          <w:lang w:eastAsia="pl-PL"/>
        </w:rPr>
        <w:t>dnie posiada</w:t>
      </w:r>
      <w:r w:rsidRPr="00BD06F5">
        <w:rPr>
          <w:rFonts w:ascii="Tahoma" w:eastAsia="TimesNewRoman" w:hAnsi="Tahoma" w:cs="Tahoma"/>
          <w:color w:val="000000"/>
          <w:sz w:val="20"/>
          <w:szCs w:val="20"/>
          <w:lang w:eastAsia="pl-PL"/>
        </w:rPr>
        <w:t xml:space="preserve">ć </w:t>
      </w:r>
      <w:r w:rsidRPr="00BD06F5">
        <w:rPr>
          <w:rFonts w:ascii="Tahoma" w:eastAsia="Times New Roman" w:hAnsi="Tahoma" w:cs="Tahoma"/>
          <w:color w:val="000000"/>
          <w:sz w:val="20"/>
          <w:szCs w:val="20"/>
          <w:lang w:eastAsia="pl-PL"/>
        </w:rPr>
        <w:t>uprawnienia do kierowania ruchem.</w:t>
      </w:r>
    </w:p>
    <w:p w:rsidR="00BD06F5" w:rsidRPr="00BD06F5" w:rsidRDefault="00BD06F5" w:rsidP="008A53F1">
      <w:pPr>
        <w:widowControl w:val="0"/>
        <w:numPr>
          <w:ilvl w:val="1"/>
          <w:numId w:val="55"/>
        </w:numPr>
        <w:suppressAutoHyphens/>
        <w:spacing w:after="0" w:line="100" w:lineRule="atLeast"/>
        <w:ind w:hanging="303"/>
        <w:contextualSpacing/>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pl-PL"/>
        </w:rPr>
        <w:t>odkopa</w:t>
      </w:r>
      <w:r w:rsidRPr="00BD06F5">
        <w:rPr>
          <w:rFonts w:ascii="Tahoma" w:eastAsia="TimesNewRoman" w:hAnsi="Tahoma" w:cs="Tahoma"/>
          <w:color w:val="000000"/>
          <w:sz w:val="20"/>
          <w:szCs w:val="20"/>
          <w:lang w:eastAsia="pl-PL"/>
        </w:rPr>
        <w:t xml:space="preserve">ć </w:t>
      </w:r>
      <w:r w:rsidRPr="00BD06F5">
        <w:rPr>
          <w:rFonts w:ascii="Tahoma" w:eastAsia="Times New Roman" w:hAnsi="Tahoma" w:cs="Tahoma"/>
          <w:color w:val="000000"/>
          <w:sz w:val="20"/>
          <w:szCs w:val="20"/>
          <w:lang w:eastAsia="pl-PL"/>
        </w:rPr>
        <w:t>korzenie i cz</w:t>
      </w:r>
      <w:r w:rsidRPr="00BD06F5">
        <w:rPr>
          <w:rFonts w:ascii="Tahoma" w:eastAsia="TimesNewRoman" w:hAnsi="Tahoma" w:cs="Tahoma"/>
          <w:color w:val="000000"/>
          <w:sz w:val="20"/>
          <w:szCs w:val="20"/>
          <w:lang w:eastAsia="pl-PL"/>
        </w:rPr>
        <w:t xml:space="preserve">ęść </w:t>
      </w:r>
      <w:r w:rsidRPr="00BD06F5">
        <w:rPr>
          <w:rFonts w:ascii="Tahoma" w:eastAsia="Times New Roman" w:hAnsi="Tahoma" w:cs="Tahoma"/>
          <w:color w:val="000000"/>
          <w:sz w:val="20"/>
          <w:szCs w:val="20"/>
          <w:lang w:eastAsia="pl-PL"/>
        </w:rPr>
        <w:t>pnia na gł</w:t>
      </w:r>
      <w:r w:rsidRPr="00BD06F5">
        <w:rPr>
          <w:rFonts w:ascii="Tahoma" w:eastAsia="TimesNewRoman" w:hAnsi="Tahoma" w:cs="Tahoma"/>
          <w:color w:val="000000"/>
          <w:sz w:val="20"/>
          <w:szCs w:val="20"/>
          <w:lang w:eastAsia="pl-PL"/>
        </w:rPr>
        <w:t>ę</w:t>
      </w:r>
      <w:r w:rsidRPr="00BD06F5">
        <w:rPr>
          <w:rFonts w:ascii="Tahoma" w:eastAsia="Times New Roman" w:hAnsi="Tahoma" w:cs="Tahoma"/>
          <w:color w:val="000000"/>
          <w:sz w:val="20"/>
          <w:szCs w:val="20"/>
          <w:lang w:eastAsia="pl-PL"/>
        </w:rPr>
        <w:t>boko</w:t>
      </w:r>
      <w:r w:rsidRPr="00BD06F5">
        <w:rPr>
          <w:rFonts w:ascii="Tahoma" w:eastAsia="TimesNewRoman" w:hAnsi="Tahoma" w:cs="Tahoma"/>
          <w:color w:val="000000"/>
          <w:sz w:val="20"/>
          <w:szCs w:val="20"/>
          <w:lang w:eastAsia="pl-PL"/>
        </w:rPr>
        <w:t>ś</w:t>
      </w:r>
      <w:r w:rsidRPr="00BD06F5">
        <w:rPr>
          <w:rFonts w:ascii="Tahoma" w:eastAsia="Times New Roman" w:hAnsi="Tahoma" w:cs="Tahoma"/>
          <w:color w:val="000000"/>
          <w:sz w:val="20"/>
          <w:szCs w:val="20"/>
          <w:lang w:eastAsia="pl-PL"/>
        </w:rPr>
        <w:t>ci pozwalaj</w:t>
      </w:r>
      <w:r w:rsidRPr="00BD06F5">
        <w:rPr>
          <w:rFonts w:ascii="Tahoma" w:eastAsia="TimesNewRoman" w:hAnsi="Tahoma" w:cs="Tahoma"/>
          <w:color w:val="000000"/>
          <w:sz w:val="20"/>
          <w:szCs w:val="20"/>
          <w:lang w:eastAsia="pl-PL"/>
        </w:rPr>
        <w:t>ą</w:t>
      </w:r>
      <w:r w:rsidRPr="00BD06F5">
        <w:rPr>
          <w:rFonts w:ascii="Tahoma" w:eastAsia="Times New Roman" w:hAnsi="Tahoma" w:cs="Tahoma"/>
          <w:color w:val="000000"/>
          <w:sz w:val="20"/>
          <w:szCs w:val="20"/>
          <w:lang w:eastAsia="pl-PL"/>
        </w:rPr>
        <w:t>c</w:t>
      </w:r>
      <w:r w:rsidRPr="00BD06F5">
        <w:rPr>
          <w:rFonts w:ascii="Tahoma" w:eastAsia="TimesNewRoman" w:hAnsi="Tahoma" w:cs="Tahoma"/>
          <w:color w:val="000000"/>
          <w:sz w:val="20"/>
          <w:szCs w:val="20"/>
          <w:lang w:eastAsia="pl-PL"/>
        </w:rPr>
        <w:t xml:space="preserve">ą </w:t>
      </w:r>
      <w:r w:rsidRPr="00BD06F5">
        <w:rPr>
          <w:rFonts w:ascii="Tahoma" w:eastAsia="Times New Roman" w:hAnsi="Tahoma" w:cs="Tahoma"/>
          <w:color w:val="000000"/>
          <w:sz w:val="20"/>
          <w:szCs w:val="20"/>
          <w:lang w:eastAsia="pl-PL"/>
        </w:rPr>
        <w:t>na frezowanie pnia drzewa na gł</w:t>
      </w:r>
      <w:r w:rsidRPr="00BD06F5">
        <w:rPr>
          <w:rFonts w:ascii="Tahoma" w:eastAsia="TimesNewRoman" w:hAnsi="Tahoma" w:cs="Tahoma"/>
          <w:color w:val="000000"/>
          <w:sz w:val="20"/>
          <w:szCs w:val="20"/>
          <w:lang w:eastAsia="pl-PL"/>
        </w:rPr>
        <w:t>ę</w:t>
      </w:r>
      <w:r w:rsidRPr="00BD06F5">
        <w:rPr>
          <w:rFonts w:ascii="Tahoma" w:eastAsia="Times New Roman" w:hAnsi="Tahoma" w:cs="Tahoma"/>
          <w:color w:val="000000"/>
          <w:sz w:val="20"/>
          <w:szCs w:val="20"/>
          <w:lang w:eastAsia="pl-PL"/>
        </w:rPr>
        <w:t>boko</w:t>
      </w:r>
      <w:r w:rsidRPr="00BD06F5">
        <w:rPr>
          <w:rFonts w:ascii="Tahoma" w:eastAsia="TimesNewRoman" w:hAnsi="Tahoma" w:cs="Tahoma"/>
          <w:color w:val="000000"/>
          <w:sz w:val="20"/>
          <w:szCs w:val="20"/>
          <w:lang w:eastAsia="pl-PL"/>
        </w:rPr>
        <w:t xml:space="preserve">ść </w:t>
      </w:r>
      <w:r w:rsidRPr="00BD06F5">
        <w:rPr>
          <w:rFonts w:ascii="Tahoma" w:eastAsia="Times New Roman" w:hAnsi="Tahoma" w:cs="Tahoma"/>
          <w:color w:val="000000"/>
          <w:sz w:val="20"/>
          <w:szCs w:val="20"/>
          <w:lang w:eastAsia="pl-PL"/>
        </w:rPr>
        <w:t>20 cm poni</w:t>
      </w:r>
      <w:r w:rsidRPr="00BD06F5">
        <w:rPr>
          <w:rFonts w:ascii="Tahoma" w:eastAsia="TimesNewRoman" w:hAnsi="Tahoma" w:cs="Tahoma"/>
          <w:color w:val="000000"/>
          <w:sz w:val="20"/>
          <w:szCs w:val="20"/>
          <w:lang w:eastAsia="pl-PL"/>
        </w:rPr>
        <w:t>ż</w:t>
      </w:r>
      <w:r w:rsidRPr="00BD06F5">
        <w:rPr>
          <w:rFonts w:ascii="Tahoma" w:eastAsia="Times New Roman" w:hAnsi="Tahoma" w:cs="Tahoma"/>
          <w:color w:val="000000"/>
          <w:sz w:val="20"/>
          <w:szCs w:val="20"/>
          <w:lang w:eastAsia="pl-PL"/>
        </w:rPr>
        <w:t>ej kraw</w:t>
      </w:r>
      <w:r w:rsidRPr="00BD06F5">
        <w:rPr>
          <w:rFonts w:ascii="Tahoma" w:eastAsia="TimesNewRoman" w:hAnsi="Tahoma" w:cs="Tahoma"/>
          <w:color w:val="000000"/>
          <w:sz w:val="20"/>
          <w:szCs w:val="20"/>
          <w:lang w:eastAsia="pl-PL"/>
        </w:rPr>
        <w:t>ę</w:t>
      </w:r>
      <w:r w:rsidRPr="00BD06F5">
        <w:rPr>
          <w:rFonts w:ascii="Tahoma" w:eastAsia="Times New Roman" w:hAnsi="Tahoma" w:cs="Tahoma"/>
          <w:color w:val="000000"/>
          <w:sz w:val="20"/>
          <w:szCs w:val="20"/>
          <w:lang w:eastAsia="pl-PL"/>
        </w:rPr>
        <w:t>dzi jezdni,</w:t>
      </w:r>
    </w:p>
    <w:p w:rsidR="00BD06F5" w:rsidRPr="00BD06F5" w:rsidRDefault="00BD06F5" w:rsidP="008A53F1">
      <w:pPr>
        <w:widowControl w:val="0"/>
        <w:numPr>
          <w:ilvl w:val="1"/>
          <w:numId w:val="55"/>
        </w:numPr>
        <w:suppressAutoHyphens/>
        <w:spacing w:after="0" w:line="100" w:lineRule="atLeast"/>
        <w:ind w:hanging="303"/>
        <w:contextualSpacing/>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pl-PL"/>
        </w:rPr>
        <w:t>wyfrezowa</w:t>
      </w:r>
      <w:r w:rsidRPr="00BD06F5">
        <w:rPr>
          <w:rFonts w:ascii="Tahoma" w:eastAsia="TimesNewRoman" w:hAnsi="Tahoma" w:cs="Tahoma"/>
          <w:color w:val="000000"/>
          <w:sz w:val="20"/>
          <w:szCs w:val="20"/>
          <w:lang w:eastAsia="pl-PL"/>
        </w:rPr>
        <w:t xml:space="preserve">ć </w:t>
      </w:r>
      <w:r w:rsidRPr="00BD06F5">
        <w:rPr>
          <w:rFonts w:ascii="Tahoma" w:eastAsia="Times New Roman" w:hAnsi="Tahoma" w:cs="Tahoma"/>
          <w:color w:val="000000"/>
          <w:sz w:val="20"/>
          <w:szCs w:val="20"/>
          <w:lang w:eastAsia="pl-PL"/>
        </w:rPr>
        <w:t>pniaki na gł</w:t>
      </w:r>
      <w:r w:rsidRPr="00BD06F5">
        <w:rPr>
          <w:rFonts w:ascii="Tahoma" w:eastAsia="TimesNewRoman" w:hAnsi="Tahoma" w:cs="Tahoma"/>
          <w:color w:val="000000"/>
          <w:sz w:val="20"/>
          <w:szCs w:val="20"/>
          <w:lang w:eastAsia="pl-PL"/>
        </w:rPr>
        <w:t>ę</w:t>
      </w:r>
      <w:r w:rsidRPr="00BD06F5">
        <w:rPr>
          <w:rFonts w:ascii="Tahoma" w:eastAsia="Times New Roman" w:hAnsi="Tahoma" w:cs="Tahoma"/>
          <w:color w:val="000000"/>
          <w:sz w:val="20"/>
          <w:szCs w:val="20"/>
          <w:lang w:eastAsia="pl-PL"/>
        </w:rPr>
        <w:t>boko</w:t>
      </w:r>
      <w:r w:rsidRPr="00BD06F5">
        <w:rPr>
          <w:rFonts w:ascii="Tahoma" w:eastAsia="TimesNewRoman" w:hAnsi="Tahoma" w:cs="Tahoma"/>
          <w:color w:val="000000"/>
          <w:sz w:val="20"/>
          <w:szCs w:val="20"/>
          <w:lang w:eastAsia="pl-PL"/>
        </w:rPr>
        <w:t xml:space="preserve">ść </w:t>
      </w:r>
      <w:r w:rsidRPr="00BD06F5">
        <w:rPr>
          <w:rFonts w:ascii="Tahoma" w:eastAsia="Times New Roman" w:hAnsi="Tahoma" w:cs="Tahoma"/>
          <w:color w:val="000000"/>
          <w:sz w:val="20"/>
          <w:szCs w:val="20"/>
          <w:lang w:eastAsia="pl-PL"/>
        </w:rPr>
        <w:t>min. 20 cm poni</w:t>
      </w:r>
      <w:r w:rsidRPr="00BD06F5">
        <w:rPr>
          <w:rFonts w:ascii="Tahoma" w:eastAsia="TimesNewRoman" w:hAnsi="Tahoma" w:cs="Tahoma"/>
          <w:color w:val="000000"/>
          <w:sz w:val="20"/>
          <w:szCs w:val="20"/>
          <w:lang w:eastAsia="pl-PL"/>
        </w:rPr>
        <w:t>ż</w:t>
      </w:r>
      <w:r w:rsidRPr="00BD06F5">
        <w:rPr>
          <w:rFonts w:ascii="Tahoma" w:eastAsia="Times New Roman" w:hAnsi="Tahoma" w:cs="Tahoma"/>
          <w:color w:val="000000"/>
          <w:sz w:val="20"/>
          <w:szCs w:val="20"/>
          <w:lang w:eastAsia="pl-PL"/>
        </w:rPr>
        <w:t>ej kraw</w:t>
      </w:r>
      <w:r w:rsidRPr="00BD06F5">
        <w:rPr>
          <w:rFonts w:ascii="Tahoma" w:eastAsia="TimesNewRoman" w:hAnsi="Tahoma" w:cs="Tahoma"/>
          <w:color w:val="000000"/>
          <w:sz w:val="20"/>
          <w:szCs w:val="20"/>
          <w:lang w:eastAsia="pl-PL"/>
        </w:rPr>
        <w:t>ę</w:t>
      </w:r>
      <w:r w:rsidRPr="00BD06F5">
        <w:rPr>
          <w:rFonts w:ascii="Tahoma" w:eastAsia="Times New Roman" w:hAnsi="Tahoma" w:cs="Tahoma"/>
          <w:color w:val="000000"/>
          <w:sz w:val="20"/>
          <w:szCs w:val="20"/>
          <w:lang w:eastAsia="pl-PL"/>
        </w:rPr>
        <w:t>dzi jezdni, W trakcie frezowania nale</w:t>
      </w:r>
      <w:r w:rsidRPr="00BD06F5">
        <w:rPr>
          <w:rFonts w:ascii="Tahoma" w:eastAsia="TimesNewRoman" w:hAnsi="Tahoma" w:cs="Tahoma"/>
          <w:color w:val="000000"/>
          <w:sz w:val="20"/>
          <w:szCs w:val="20"/>
          <w:lang w:eastAsia="pl-PL"/>
        </w:rPr>
        <w:t>ż</w:t>
      </w:r>
      <w:r w:rsidRPr="00BD06F5">
        <w:rPr>
          <w:rFonts w:ascii="Tahoma" w:eastAsia="Times New Roman" w:hAnsi="Tahoma" w:cs="Tahoma"/>
          <w:color w:val="000000"/>
          <w:sz w:val="20"/>
          <w:szCs w:val="20"/>
          <w:lang w:eastAsia="pl-PL"/>
        </w:rPr>
        <w:t>y osłoni</w:t>
      </w:r>
      <w:r w:rsidRPr="00BD06F5">
        <w:rPr>
          <w:rFonts w:ascii="Tahoma" w:eastAsia="TimesNewRoman" w:hAnsi="Tahoma" w:cs="Tahoma"/>
          <w:color w:val="000000"/>
          <w:sz w:val="20"/>
          <w:szCs w:val="20"/>
          <w:lang w:eastAsia="pl-PL"/>
        </w:rPr>
        <w:t xml:space="preserve">ć </w:t>
      </w:r>
      <w:r w:rsidRPr="00BD06F5">
        <w:rPr>
          <w:rFonts w:ascii="Tahoma" w:eastAsia="Times New Roman" w:hAnsi="Tahoma" w:cs="Tahoma"/>
          <w:color w:val="000000"/>
          <w:sz w:val="20"/>
          <w:szCs w:val="20"/>
          <w:lang w:eastAsia="pl-PL"/>
        </w:rPr>
        <w:t>parawanem jezdni</w:t>
      </w:r>
      <w:r w:rsidRPr="00BD06F5">
        <w:rPr>
          <w:rFonts w:ascii="Tahoma" w:eastAsia="TimesNewRoman" w:hAnsi="Tahoma" w:cs="Tahoma"/>
          <w:color w:val="000000"/>
          <w:sz w:val="20"/>
          <w:szCs w:val="20"/>
          <w:lang w:eastAsia="pl-PL"/>
        </w:rPr>
        <w:t>ę</w:t>
      </w:r>
      <w:r w:rsidRPr="00BD06F5">
        <w:rPr>
          <w:rFonts w:ascii="Tahoma" w:eastAsia="Times New Roman" w:hAnsi="Tahoma" w:cs="Tahoma"/>
          <w:color w:val="000000"/>
          <w:sz w:val="20"/>
          <w:szCs w:val="20"/>
          <w:lang w:eastAsia="pl-PL"/>
        </w:rPr>
        <w:t>, w taki sposób, aby zapobiec wyrzuceniu odprysków biomasy na jezdni</w:t>
      </w:r>
      <w:r w:rsidRPr="00BD06F5">
        <w:rPr>
          <w:rFonts w:ascii="Tahoma" w:eastAsia="TimesNewRoman" w:hAnsi="Tahoma" w:cs="Tahoma"/>
          <w:color w:val="000000"/>
          <w:sz w:val="20"/>
          <w:szCs w:val="20"/>
          <w:lang w:eastAsia="pl-PL"/>
        </w:rPr>
        <w:t>ę</w:t>
      </w:r>
      <w:r w:rsidRPr="00BD06F5">
        <w:rPr>
          <w:rFonts w:ascii="Tahoma" w:eastAsia="Times New Roman" w:hAnsi="Tahoma" w:cs="Tahoma"/>
          <w:color w:val="000000"/>
          <w:sz w:val="20"/>
          <w:szCs w:val="20"/>
          <w:lang w:eastAsia="pl-PL"/>
        </w:rPr>
        <w:t>.</w:t>
      </w:r>
    </w:p>
    <w:p w:rsidR="00BD06F5" w:rsidRPr="00BD06F5" w:rsidRDefault="00BD06F5" w:rsidP="008A53F1">
      <w:pPr>
        <w:widowControl w:val="0"/>
        <w:numPr>
          <w:ilvl w:val="1"/>
          <w:numId w:val="55"/>
        </w:numPr>
        <w:suppressAutoHyphens/>
        <w:spacing w:after="0" w:line="100" w:lineRule="atLeast"/>
        <w:ind w:hanging="303"/>
        <w:contextualSpacing/>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pl-PL"/>
        </w:rPr>
        <w:t>wyrównanie i zg</w:t>
      </w:r>
      <w:r w:rsidRPr="00BD06F5">
        <w:rPr>
          <w:rFonts w:ascii="Tahoma" w:eastAsia="TimesNewRoman" w:hAnsi="Tahoma" w:cs="Tahoma"/>
          <w:color w:val="000000"/>
          <w:sz w:val="20"/>
          <w:szCs w:val="20"/>
          <w:lang w:eastAsia="pl-PL"/>
        </w:rPr>
        <w:t>ę</w:t>
      </w:r>
      <w:r w:rsidRPr="00BD06F5">
        <w:rPr>
          <w:rFonts w:ascii="Tahoma" w:eastAsia="Times New Roman" w:hAnsi="Tahoma" w:cs="Tahoma"/>
          <w:color w:val="000000"/>
          <w:sz w:val="20"/>
          <w:szCs w:val="20"/>
          <w:lang w:eastAsia="pl-PL"/>
        </w:rPr>
        <w:t>szczenie powierzchni pobocza z uzupełnieniem ziemi urodzajnej lub kruszywem,</w:t>
      </w:r>
    </w:p>
    <w:p w:rsidR="00BD06F5" w:rsidRPr="00BD06F5" w:rsidRDefault="00BD06F5" w:rsidP="008A53F1">
      <w:pPr>
        <w:widowControl w:val="0"/>
        <w:numPr>
          <w:ilvl w:val="1"/>
          <w:numId w:val="55"/>
        </w:numPr>
        <w:suppressAutoHyphens/>
        <w:spacing w:after="0" w:line="100" w:lineRule="atLeast"/>
        <w:ind w:hanging="303"/>
        <w:contextualSpacing/>
        <w:rPr>
          <w:rFonts w:ascii="Tahoma" w:eastAsia="Times New Roman" w:hAnsi="Tahoma" w:cs="Tahoma"/>
          <w:color w:val="000000"/>
          <w:sz w:val="20"/>
          <w:szCs w:val="20"/>
          <w:lang w:eastAsia="ar-SA"/>
        </w:rPr>
      </w:pPr>
      <w:r w:rsidRPr="00BD06F5">
        <w:rPr>
          <w:rFonts w:ascii="Tahoma" w:eastAsia="Times New Roman" w:hAnsi="Tahoma" w:cs="Tahoma"/>
          <w:color w:val="000000"/>
          <w:sz w:val="20"/>
          <w:szCs w:val="20"/>
          <w:lang w:eastAsia="pl-PL"/>
        </w:rPr>
        <w:t>uprz</w:t>
      </w:r>
      <w:r w:rsidRPr="00BD06F5">
        <w:rPr>
          <w:rFonts w:ascii="Tahoma" w:eastAsia="TimesNewRoman" w:hAnsi="Tahoma" w:cs="Tahoma"/>
          <w:color w:val="000000"/>
          <w:sz w:val="20"/>
          <w:szCs w:val="20"/>
          <w:lang w:eastAsia="pl-PL"/>
        </w:rPr>
        <w:t>ą</w:t>
      </w:r>
      <w:r w:rsidRPr="00BD06F5">
        <w:rPr>
          <w:rFonts w:ascii="Tahoma" w:eastAsia="Times New Roman" w:hAnsi="Tahoma" w:cs="Tahoma"/>
          <w:color w:val="000000"/>
          <w:sz w:val="20"/>
          <w:szCs w:val="20"/>
          <w:lang w:eastAsia="pl-PL"/>
        </w:rPr>
        <w:t>tni</w:t>
      </w:r>
      <w:r w:rsidRPr="00BD06F5">
        <w:rPr>
          <w:rFonts w:ascii="Tahoma" w:eastAsia="TimesNewRoman" w:hAnsi="Tahoma" w:cs="Tahoma"/>
          <w:color w:val="000000"/>
          <w:sz w:val="20"/>
          <w:szCs w:val="20"/>
          <w:lang w:eastAsia="pl-PL"/>
        </w:rPr>
        <w:t>ę</w:t>
      </w:r>
      <w:r w:rsidRPr="00BD06F5">
        <w:rPr>
          <w:rFonts w:ascii="Tahoma" w:eastAsia="Times New Roman" w:hAnsi="Tahoma" w:cs="Tahoma"/>
          <w:color w:val="000000"/>
          <w:sz w:val="20"/>
          <w:szCs w:val="20"/>
          <w:lang w:eastAsia="pl-PL"/>
        </w:rPr>
        <w:t>cie terenu wł</w:t>
      </w:r>
      <w:r w:rsidRPr="00BD06F5">
        <w:rPr>
          <w:rFonts w:ascii="Tahoma" w:eastAsia="TimesNewRoman" w:hAnsi="Tahoma" w:cs="Tahoma"/>
          <w:color w:val="000000"/>
          <w:sz w:val="20"/>
          <w:szCs w:val="20"/>
          <w:lang w:eastAsia="pl-PL"/>
        </w:rPr>
        <w:t>ą</w:t>
      </w:r>
      <w:r w:rsidRPr="00BD06F5">
        <w:rPr>
          <w:rFonts w:ascii="Tahoma" w:eastAsia="Times New Roman" w:hAnsi="Tahoma" w:cs="Tahoma"/>
          <w:color w:val="000000"/>
          <w:sz w:val="20"/>
          <w:szCs w:val="20"/>
          <w:lang w:eastAsia="pl-PL"/>
        </w:rPr>
        <w:t>cznie z zamieceniem nawierzchni utwardzonych lub wygrabienie terenu zanieczyszczonego przy frezowaniu karpy.</w:t>
      </w:r>
    </w:p>
    <w:p w:rsidR="00BD06F5" w:rsidRPr="00BD06F5" w:rsidRDefault="00BD06F5" w:rsidP="00BD06F5">
      <w:pPr>
        <w:suppressAutoHyphens/>
        <w:spacing w:after="0" w:line="240" w:lineRule="auto"/>
        <w:ind w:left="1437"/>
        <w:contextualSpacing/>
        <w:rPr>
          <w:rFonts w:ascii="Tahoma" w:eastAsia="Times New Roman" w:hAnsi="Tahoma" w:cs="Tahoma"/>
          <w:b/>
          <w:color w:val="000000"/>
          <w:sz w:val="20"/>
          <w:szCs w:val="20"/>
          <w:lang w:eastAsia="ar-SA"/>
        </w:rPr>
      </w:pPr>
    </w:p>
    <w:p w:rsidR="00BD06F5" w:rsidRPr="00BD06F5" w:rsidRDefault="00BD06F5" w:rsidP="00BD06F5">
      <w:pPr>
        <w:tabs>
          <w:tab w:val="left" w:pos="426"/>
        </w:tabs>
        <w:spacing w:after="0" w:line="240" w:lineRule="auto"/>
        <w:ind w:left="709"/>
        <w:jc w:val="both"/>
        <w:rPr>
          <w:rFonts w:ascii="Tahoma" w:eastAsia="Times New Roman" w:hAnsi="Tahoma" w:cs="Tahoma"/>
          <w:b/>
          <w:sz w:val="20"/>
          <w:szCs w:val="20"/>
          <w:lang w:eastAsia="pl-PL"/>
        </w:rPr>
        <w:sectPr w:rsidR="00BD06F5" w:rsidRPr="00BD06F5" w:rsidSect="00BD06F5">
          <w:footerReference w:type="default" r:id="rId12"/>
          <w:pgSz w:w="11906" w:h="16838"/>
          <w:pgMar w:top="851" w:right="1134" w:bottom="1134" w:left="1701" w:header="709" w:footer="709" w:gutter="0"/>
          <w:pgNumType w:start="38"/>
          <w:cols w:space="708"/>
          <w:docGrid w:linePitch="600" w:charSpace="32768"/>
        </w:sectPr>
      </w:pPr>
      <w:r w:rsidRPr="00BD06F5">
        <w:rPr>
          <w:rFonts w:ascii="Tahoma" w:eastAsia="Times New Roman" w:hAnsi="Tahoma" w:cs="Tahoma"/>
          <w:b/>
          <w:sz w:val="20"/>
          <w:szCs w:val="20"/>
          <w:lang w:eastAsia="pl-PL"/>
        </w:rPr>
        <w:t>ZAMAWIAJĄCY:</w:t>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r>
      <w:r w:rsidRPr="00BD06F5">
        <w:rPr>
          <w:rFonts w:ascii="Tahoma" w:eastAsia="Times New Roman" w:hAnsi="Tahoma" w:cs="Tahoma"/>
          <w:b/>
          <w:sz w:val="20"/>
          <w:szCs w:val="20"/>
          <w:lang w:eastAsia="pl-PL"/>
        </w:rPr>
        <w:tab/>
        <w:t xml:space="preserve">WYKONAWCA: </w:t>
      </w:r>
    </w:p>
    <w:p w:rsidR="00BD06F5" w:rsidRPr="00BD06F5" w:rsidRDefault="00BD06F5" w:rsidP="00BD06F5">
      <w:pPr>
        <w:spacing w:after="0" w:line="240" w:lineRule="auto"/>
        <w:jc w:val="right"/>
        <w:rPr>
          <w:rFonts w:ascii="Tahoma" w:eastAsia="Times New Roman" w:hAnsi="Tahoma" w:cs="Tahoma"/>
          <w:b/>
          <w:sz w:val="20"/>
          <w:szCs w:val="20"/>
          <w:lang w:eastAsia="pl-PL"/>
        </w:rPr>
      </w:pPr>
      <w:r w:rsidRPr="00BD06F5">
        <w:rPr>
          <w:rFonts w:ascii="Tahoma" w:eastAsia="Times New Roman" w:hAnsi="Tahoma" w:cs="Tahoma"/>
          <w:b/>
          <w:sz w:val="20"/>
          <w:szCs w:val="20"/>
          <w:lang w:eastAsia="pl-PL"/>
        </w:rPr>
        <w:lastRenderedPageBreak/>
        <w:t>Załącznik Nr 2 do umowy</w:t>
      </w:r>
    </w:p>
    <w:p w:rsidR="00BD06F5" w:rsidRPr="00BD06F5" w:rsidRDefault="00BD06F5" w:rsidP="00BD06F5">
      <w:pPr>
        <w:spacing w:after="0" w:line="240" w:lineRule="auto"/>
        <w:jc w:val="right"/>
        <w:rPr>
          <w:rFonts w:ascii="Tahoma" w:eastAsia="Times New Roman" w:hAnsi="Tahoma" w:cs="Tahoma"/>
          <w:b/>
          <w:sz w:val="20"/>
          <w:szCs w:val="20"/>
          <w:lang w:eastAsia="pl-PL"/>
        </w:rPr>
      </w:pPr>
      <w:r w:rsidRPr="00BD06F5">
        <w:rPr>
          <w:rFonts w:ascii="Tahoma" w:eastAsia="Times New Roman" w:hAnsi="Tahoma" w:cs="Tahoma"/>
          <w:b/>
          <w:sz w:val="20"/>
          <w:szCs w:val="20"/>
          <w:lang w:eastAsia="pl-PL"/>
        </w:rPr>
        <w:t>do Umowy Nr…………………z dnia …………………. 2020 r.</w:t>
      </w:r>
    </w:p>
    <w:p w:rsidR="00BD06F5" w:rsidRPr="00BD06F5" w:rsidRDefault="00BD06F5" w:rsidP="00BD06F5">
      <w:pPr>
        <w:spacing w:after="0" w:line="240" w:lineRule="auto"/>
        <w:jc w:val="center"/>
        <w:rPr>
          <w:rFonts w:ascii="Tahoma" w:eastAsia="Times New Roman" w:hAnsi="Tahoma" w:cs="Tahoma"/>
          <w:sz w:val="20"/>
          <w:szCs w:val="20"/>
          <w:lang w:eastAsia="pl-PL"/>
        </w:rPr>
      </w:pPr>
      <w:r w:rsidRPr="00BD06F5">
        <w:rPr>
          <w:rFonts w:ascii="Tahoma" w:eastAsia="Times New Roman" w:hAnsi="Tahoma" w:cs="Tahoma"/>
          <w:sz w:val="20"/>
          <w:szCs w:val="20"/>
          <w:lang w:eastAsia="pl-PL"/>
        </w:rPr>
        <w:t>Wykaz pni do frezowania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85"/>
        <w:gridCol w:w="2269"/>
        <w:gridCol w:w="1058"/>
        <w:gridCol w:w="3478"/>
      </w:tblGrid>
      <w:tr w:rsidR="00BD06F5" w:rsidRPr="00BD06F5" w:rsidTr="00BD06F5">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F5" w:rsidRPr="00BD06F5" w:rsidRDefault="00BD06F5" w:rsidP="00BD06F5">
            <w:pPr>
              <w:spacing w:after="0" w:line="240" w:lineRule="auto"/>
              <w:rPr>
                <w:rFonts w:ascii="Tahoma" w:hAnsi="Tahoma" w:cs="Tahoma"/>
                <w:b/>
                <w:sz w:val="20"/>
                <w:szCs w:val="20"/>
              </w:rPr>
            </w:pPr>
            <w:r w:rsidRPr="00BD06F5">
              <w:rPr>
                <w:rFonts w:ascii="Tahoma" w:hAnsi="Tahoma" w:cs="Tahoma"/>
                <w:b/>
                <w:sz w:val="20"/>
                <w:szCs w:val="20"/>
              </w:rPr>
              <w:t>L.P.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F5" w:rsidRPr="00BD06F5" w:rsidRDefault="00BD06F5" w:rsidP="00BD06F5">
            <w:pPr>
              <w:spacing w:after="0" w:line="240" w:lineRule="auto"/>
              <w:rPr>
                <w:rFonts w:ascii="Tahoma" w:hAnsi="Tahoma" w:cs="Tahoma"/>
                <w:b/>
                <w:sz w:val="20"/>
                <w:szCs w:val="20"/>
              </w:rPr>
            </w:pPr>
            <w:r w:rsidRPr="00BD06F5">
              <w:rPr>
                <w:rFonts w:ascii="Tahoma" w:hAnsi="Tahoma" w:cs="Tahoma"/>
                <w:b/>
                <w:sz w:val="20"/>
                <w:szCs w:val="20"/>
              </w:rPr>
              <w:t>Numer drogi powiatowej</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F5" w:rsidRPr="00BD06F5" w:rsidRDefault="00BD06F5" w:rsidP="00BD06F5">
            <w:pPr>
              <w:spacing w:after="0" w:line="240" w:lineRule="auto"/>
              <w:rPr>
                <w:rFonts w:ascii="Tahoma" w:hAnsi="Tahoma" w:cs="Tahoma"/>
                <w:b/>
                <w:sz w:val="20"/>
                <w:szCs w:val="20"/>
              </w:rPr>
            </w:pPr>
            <w:r w:rsidRPr="00BD06F5">
              <w:rPr>
                <w:rFonts w:ascii="Tahoma" w:hAnsi="Tahoma" w:cs="Tahoma"/>
                <w:b/>
                <w:sz w:val="20"/>
                <w:szCs w:val="20"/>
              </w:rPr>
              <w:t>Przebieg drogi powiatowej</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F5" w:rsidRPr="00BD06F5" w:rsidRDefault="00BD06F5" w:rsidP="00BD06F5">
            <w:pPr>
              <w:spacing w:after="0" w:line="240" w:lineRule="auto"/>
              <w:rPr>
                <w:rFonts w:ascii="Tahoma" w:hAnsi="Tahoma" w:cs="Tahoma"/>
                <w:b/>
                <w:sz w:val="20"/>
                <w:szCs w:val="20"/>
              </w:rPr>
            </w:pPr>
            <w:r w:rsidRPr="00BD06F5">
              <w:rPr>
                <w:rFonts w:ascii="Tahoma" w:hAnsi="Tahoma" w:cs="Tahoma"/>
                <w:b/>
                <w:sz w:val="20"/>
                <w:szCs w:val="20"/>
              </w:rPr>
              <w:t>Ilość pni</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F5" w:rsidRPr="00BD06F5" w:rsidRDefault="00BD06F5" w:rsidP="00BD06F5">
            <w:pPr>
              <w:spacing w:after="0" w:line="240" w:lineRule="auto"/>
              <w:rPr>
                <w:rFonts w:ascii="Tahoma" w:hAnsi="Tahoma" w:cs="Tahoma"/>
                <w:b/>
                <w:sz w:val="20"/>
                <w:szCs w:val="20"/>
              </w:rPr>
            </w:pPr>
            <w:r w:rsidRPr="00BD06F5">
              <w:rPr>
                <w:rFonts w:ascii="Tahoma" w:hAnsi="Tahoma" w:cs="Tahoma"/>
                <w:b/>
                <w:sz w:val="20"/>
                <w:szCs w:val="20"/>
              </w:rPr>
              <w:t>Średnica pni (cm)</w:t>
            </w:r>
          </w:p>
        </w:tc>
      </w:tr>
      <w:tr w:rsidR="00BD06F5" w:rsidRPr="00BD06F5" w:rsidTr="00BD06F5">
        <w:tc>
          <w:tcPr>
            <w:tcW w:w="9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b/>
                <w:sz w:val="20"/>
                <w:szCs w:val="20"/>
              </w:rPr>
            </w:pPr>
            <w:r w:rsidRPr="00BD06F5">
              <w:rPr>
                <w:rFonts w:ascii="Tahoma" w:hAnsi="Tahoma" w:cs="Tahoma"/>
                <w:b/>
                <w:sz w:val="20"/>
                <w:szCs w:val="20"/>
              </w:rPr>
              <w:t>OBWÓD DROGOWY W SUSZU</w:t>
            </w:r>
          </w:p>
        </w:tc>
      </w:tr>
      <w:tr w:rsidR="00BD06F5" w:rsidRPr="00BD06F5" w:rsidTr="00BD06F5">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F5" w:rsidRPr="00BD06F5" w:rsidRDefault="00BD06F5" w:rsidP="00BD06F5">
            <w:pPr>
              <w:spacing w:after="0" w:line="240" w:lineRule="auto"/>
              <w:rPr>
                <w:rFonts w:ascii="Tahoma" w:hAnsi="Tahoma" w:cs="Tahoma"/>
                <w:sz w:val="20"/>
                <w:szCs w:val="20"/>
              </w:rPr>
            </w:pPr>
            <w:proofErr w:type="spellStart"/>
            <w:r w:rsidRPr="00BD06F5">
              <w:rPr>
                <w:rFonts w:ascii="Tahoma" w:hAnsi="Tahoma" w:cs="Tahoma"/>
                <w:sz w:val="20"/>
                <w:szCs w:val="20"/>
              </w:rPr>
              <w:t>1910N</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Susz – Kisielice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22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80 lipa, 70 lipa, 90 lipa, 65 lipa, 85 lipa, 70 lipa, 100 lipa, 75 lipa, 125 lipa, 110 lipa, 75 lipa, 85 lipa, 90 lipa, 80 grab, 95 lipa, 90 lipa, 60 lipa, 85 lipa, 110 lipa, 100 lipa, 125 lipa, 85 lipa</w:t>
            </w:r>
          </w:p>
        </w:tc>
      </w:tr>
      <w:tr w:rsidR="00BD06F5" w:rsidRPr="00BD06F5" w:rsidTr="00BD06F5">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1307 N</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Susz – Zalewo</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 xml:space="preserve">62 szt. </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proofErr w:type="spellStart"/>
            <w:r w:rsidRPr="00BD06F5">
              <w:rPr>
                <w:rFonts w:ascii="Tahoma" w:hAnsi="Tahoma" w:cs="Tahoma"/>
                <w:sz w:val="20"/>
                <w:szCs w:val="20"/>
              </w:rPr>
              <w:t>75lipa</w:t>
            </w:r>
            <w:proofErr w:type="spellEnd"/>
            <w:r w:rsidRPr="00BD06F5">
              <w:rPr>
                <w:rFonts w:ascii="Tahoma" w:hAnsi="Tahoma" w:cs="Tahoma"/>
                <w:sz w:val="20"/>
                <w:szCs w:val="20"/>
              </w:rPr>
              <w:t xml:space="preserve">, </w:t>
            </w:r>
            <w:proofErr w:type="spellStart"/>
            <w:r w:rsidRPr="00BD06F5">
              <w:rPr>
                <w:rFonts w:ascii="Tahoma" w:hAnsi="Tahoma" w:cs="Tahoma"/>
                <w:sz w:val="20"/>
                <w:szCs w:val="20"/>
              </w:rPr>
              <w:t>45lipa</w:t>
            </w:r>
            <w:proofErr w:type="spellEnd"/>
            <w:r w:rsidRPr="00BD06F5">
              <w:rPr>
                <w:rFonts w:ascii="Tahoma" w:hAnsi="Tahoma" w:cs="Tahoma"/>
                <w:sz w:val="20"/>
                <w:szCs w:val="20"/>
              </w:rPr>
              <w:t xml:space="preserve">, </w:t>
            </w:r>
            <w:proofErr w:type="spellStart"/>
            <w:r w:rsidRPr="00BD06F5">
              <w:rPr>
                <w:rFonts w:ascii="Tahoma" w:hAnsi="Tahoma" w:cs="Tahoma"/>
                <w:sz w:val="20"/>
                <w:szCs w:val="20"/>
              </w:rPr>
              <w:t>50lipa</w:t>
            </w:r>
            <w:proofErr w:type="spellEnd"/>
            <w:r w:rsidRPr="00BD06F5">
              <w:rPr>
                <w:rFonts w:ascii="Tahoma" w:hAnsi="Tahoma" w:cs="Tahoma"/>
                <w:sz w:val="20"/>
                <w:szCs w:val="20"/>
              </w:rPr>
              <w:t xml:space="preserve">, </w:t>
            </w:r>
            <w:proofErr w:type="spellStart"/>
            <w:r w:rsidRPr="00BD06F5">
              <w:rPr>
                <w:rFonts w:ascii="Tahoma" w:hAnsi="Tahoma" w:cs="Tahoma"/>
                <w:sz w:val="20"/>
                <w:szCs w:val="20"/>
              </w:rPr>
              <w:t>50lipa</w:t>
            </w:r>
            <w:proofErr w:type="spellEnd"/>
            <w:r w:rsidRPr="00BD06F5">
              <w:rPr>
                <w:rFonts w:ascii="Tahoma" w:hAnsi="Tahoma" w:cs="Tahoma"/>
                <w:sz w:val="20"/>
                <w:szCs w:val="20"/>
              </w:rPr>
              <w:t xml:space="preserve"> lub świerk, </w:t>
            </w:r>
            <w:proofErr w:type="spellStart"/>
            <w:r w:rsidRPr="00BD06F5">
              <w:rPr>
                <w:rFonts w:ascii="Tahoma" w:hAnsi="Tahoma" w:cs="Tahoma"/>
                <w:sz w:val="20"/>
                <w:szCs w:val="20"/>
              </w:rPr>
              <w:t>30świerk</w:t>
            </w:r>
            <w:proofErr w:type="spellEnd"/>
            <w:r w:rsidRPr="00BD06F5">
              <w:rPr>
                <w:rFonts w:ascii="Tahoma" w:hAnsi="Tahoma" w:cs="Tahoma"/>
                <w:sz w:val="20"/>
                <w:szCs w:val="20"/>
              </w:rPr>
              <w:t xml:space="preserve">,  55 świerk, 50 świerk, 30 świerk, 25 świerk, 55 świerk, 45 świerk, 27 świerk, 35 świerk, 40 świerk, 18 świerk, 19 świerk, 43 świerk, 55 świerk, 45 świerk, 90 jesion, 80 jesion, 120 jesion, 95 jesion, 80 jesion, 70 jesion, 70 jesion, 130 jesion, 70 jesion, 140 jesion, 100 jesion, 140 jesion, 130 jesion, 110 jesion, 70 jesion, 140 jesion, 120 jesion, 65 jesion, 130 jesion, 90 jesion, 70 jesion, 85 jesion, 100 jesion, 100 jesion, 80 jesion, 95 jesion, </w:t>
            </w:r>
            <w:proofErr w:type="spellStart"/>
            <w:r w:rsidRPr="00BD06F5">
              <w:rPr>
                <w:rFonts w:ascii="Tahoma" w:hAnsi="Tahoma" w:cs="Tahoma"/>
                <w:sz w:val="20"/>
                <w:szCs w:val="20"/>
              </w:rPr>
              <w:t>90klon</w:t>
            </w:r>
            <w:proofErr w:type="spellEnd"/>
            <w:r w:rsidRPr="00BD06F5">
              <w:rPr>
                <w:rFonts w:ascii="Tahoma" w:hAnsi="Tahoma" w:cs="Tahoma"/>
                <w:sz w:val="20"/>
                <w:szCs w:val="20"/>
              </w:rPr>
              <w:t xml:space="preserve">, 120 jesion, 95 jesion, </w:t>
            </w:r>
            <w:proofErr w:type="spellStart"/>
            <w:r w:rsidRPr="00BD06F5">
              <w:rPr>
                <w:rFonts w:ascii="Tahoma" w:hAnsi="Tahoma" w:cs="Tahoma"/>
                <w:sz w:val="20"/>
                <w:szCs w:val="20"/>
              </w:rPr>
              <w:t>70klon</w:t>
            </w:r>
            <w:proofErr w:type="spellEnd"/>
            <w:r w:rsidRPr="00BD06F5">
              <w:rPr>
                <w:rFonts w:ascii="Tahoma" w:hAnsi="Tahoma" w:cs="Tahoma"/>
                <w:sz w:val="20"/>
                <w:szCs w:val="20"/>
              </w:rPr>
              <w:t>, 110 jesion, 90 jesion, 45 jesion, 110 jesion, 115 jesion, 90 jesion, 90 jesion, 55 jesion, 95 jesion, 70 jesion, 65 jesion, 75 jesion, 65 jesion</w:t>
            </w:r>
          </w:p>
        </w:tc>
      </w:tr>
      <w:tr w:rsidR="00BD06F5" w:rsidRPr="00BD06F5" w:rsidTr="00BD06F5">
        <w:tc>
          <w:tcPr>
            <w:tcW w:w="4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jc w:val="right"/>
              <w:rPr>
                <w:rFonts w:ascii="Tahoma" w:hAnsi="Tahoma" w:cs="Tahoma"/>
                <w:b/>
                <w:sz w:val="20"/>
                <w:szCs w:val="20"/>
              </w:rPr>
            </w:pPr>
            <w:r w:rsidRPr="00BD06F5">
              <w:rPr>
                <w:rFonts w:ascii="Tahoma" w:hAnsi="Tahoma" w:cs="Tahoma"/>
                <w:b/>
                <w:sz w:val="20"/>
                <w:szCs w:val="20"/>
              </w:rPr>
              <w:t>RAZEM</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b/>
                <w:sz w:val="20"/>
                <w:szCs w:val="20"/>
              </w:rPr>
            </w:pPr>
            <w:r w:rsidRPr="00BD06F5">
              <w:rPr>
                <w:rFonts w:ascii="Tahoma" w:hAnsi="Tahoma" w:cs="Tahoma"/>
                <w:b/>
                <w:sz w:val="20"/>
                <w:szCs w:val="20"/>
              </w:rPr>
              <w:t>84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p>
        </w:tc>
      </w:tr>
      <w:tr w:rsidR="00BD06F5" w:rsidRPr="00BD06F5" w:rsidTr="00BD06F5">
        <w:tc>
          <w:tcPr>
            <w:tcW w:w="9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b/>
                <w:sz w:val="20"/>
                <w:szCs w:val="20"/>
              </w:rPr>
              <w:t>OBWÓD DROGOWY W IŁAWIE</w:t>
            </w:r>
          </w:p>
        </w:tc>
      </w:tr>
      <w:tr w:rsidR="00BD06F5" w:rsidRPr="00BD06F5" w:rsidTr="00BD06F5">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 xml:space="preserve">3.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1311 N</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 xml:space="preserve">odc. Jeziorno – Siemiany (wjazd do </w:t>
            </w:r>
            <w:proofErr w:type="spellStart"/>
            <w:r w:rsidRPr="00BD06F5">
              <w:rPr>
                <w:rFonts w:ascii="Tahoma" w:hAnsi="Tahoma" w:cs="Tahoma"/>
                <w:sz w:val="20"/>
                <w:szCs w:val="20"/>
              </w:rPr>
              <w:t>Tłokowiska</w:t>
            </w:r>
            <w:proofErr w:type="spellEnd"/>
            <w:r w:rsidRPr="00BD06F5">
              <w:rPr>
                <w:rFonts w:ascii="Tahoma" w:hAnsi="Tahoma" w:cs="Tahoma"/>
                <w:sz w:val="20"/>
                <w:szCs w:val="20"/>
              </w:rPr>
              <w:t>)</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26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60 brzoza, 100 brzoza, 80 wiąz, 90 brzoza, 70 lipa, 70 jesion, 40 jesion, 90 jesion, 80 jesion, 70 jesion, 70 jesion, 70 jesion, 60 jesion, 50 jesion, 50 jesion, 50 jesion, 60 jesion, 90 jesion, 90 jesion, 60 jesion, 90 jesion, 60 jesion, 50 świerk, 120 jesion, 60 jesion, 100 jesion</w:t>
            </w:r>
          </w:p>
        </w:tc>
      </w:tr>
      <w:tr w:rsidR="00BD06F5" w:rsidRPr="00BD06F5" w:rsidTr="00BD06F5">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1194 N</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Odc. Śliwa - Wielowieś</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4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70 klon, 110 lipa, 90 lipa, 100 lipa</w:t>
            </w:r>
          </w:p>
        </w:tc>
      </w:tr>
      <w:tr w:rsidR="00BD06F5" w:rsidRPr="00BD06F5" w:rsidTr="00BD06F5">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1329 N</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Boreczno - Iława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35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70 klon, 70 klon, 100 klon, 120 klon, 140 jesion, 90 klon, 100 jesion, 100 jesion, 70 klon, 90 klon, 110 klon, 70 jesion, 60 klon, 80 lipa, 110 lipa, 80 lipa, 90 jesion, 90 klon, 100 klon, 110 klon, 100 brzoza, 100 jesion, 80 jesion, 100 jesion, 90 jesion, 90 klon, 80 jesion, 70 jesion, 90 jesion, 110 jesion, 80 jesion, 110 jesion, 120 jesion, 110 jesion, 90 jesion,</w:t>
            </w:r>
          </w:p>
        </w:tc>
      </w:tr>
      <w:tr w:rsidR="00BD06F5" w:rsidRPr="00BD06F5" w:rsidTr="00BD06F5">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1327 N</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Iława, ul. Lipowy Dwór</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4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80 lipa, 110 lipa, 100 lipa, 70 jesion</w:t>
            </w:r>
          </w:p>
        </w:tc>
      </w:tr>
      <w:tr w:rsidR="00BD06F5" w:rsidRPr="00BD06F5" w:rsidTr="00BD06F5">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1212 N</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 xml:space="preserve">Odc. Tynwałd – </w:t>
            </w:r>
            <w:proofErr w:type="spellStart"/>
            <w:r w:rsidRPr="00BD06F5">
              <w:rPr>
                <w:rFonts w:ascii="Tahoma" w:hAnsi="Tahoma" w:cs="Tahoma"/>
                <w:sz w:val="20"/>
                <w:szCs w:val="20"/>
              </w:rPr>
              <w:t>DK</w:t>
            </w:r>
            <w:proofErr w:type="spellEnd"/>
            <w:r w:rsidRPr="00BD06F5">
              <w:rPr>
                <w:rFonts w:ascii="Tahoma" w:hAnsi="Tahoma" w:cs="Tahoma"/>
                <w:sz w:val="20"/>
                <w:szCs w:val="20"/>
              </w:rPr>
              <w:t xml:space="preserve"> 16 (Rudzienice)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5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r w:rsidRPr="00BD06F5">
              <w:rPr>
                <w:rFonts w:ascii="Tahoma" w:hAnsi="Tahoma" w:cs="Tahoma"/>
                <w:sz w:val="20"/>
                <w:szCs w:val="20"/>
              </w:rPr>
              <w:t>90 lipa, 120 lipa, 80 lipa, 90 lipa, 80 lipa</w:t>
            </w:r>
          </w:p>
        </w:tc>
      </w:tr>
      <w:tr w:rsidR="00BD06F5" w:rsidRPr="00BD06F5" w:rsidTr="00BD06F5">
        <w:tc>
          <w:tcPr>
            <w:tcW w:w="4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jc w:val="right"/>
              <w:rPr>
                <w:rFonts w:ascii="Tahoma" w:hAnsi="Tahoma" w:cs="Tahoma"/>
                <w:b/>
                <w:sz w:val="20"/>
                <w:szCs w:val="20"/>
              </w:rPr>
            </w:pPr>
            <w:r w:rsidRPr="00BD06F5">
              <w:rPr>
                <w:rFonts w:ascii="Tahoma" w:hAnsi="Tahoma" w:cs="Tahoma"/>
                <w:b/>
                <w:sz w:val="20"/>
                <w:szCs w:val="20"/>
              </w:rPr>
              <w:t>RAZEM</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b/>
                <w:sz w:val="20"/>
                <w:szCs w:val="20"/>
              </w:rPr>
            </w:pPr>
            <w:r w:rsidRPr="00BD06F5">
              <w:rPr>
                <w:rFonts w:ascii="Tahoma" w:hAnsi="Tahoma" w:cs="Tahoma"/>
                <w:b/>
                <w:sz w:val="20"/>
                <w:szCs w:val="20"/>
              </w:rPr>
              <w:t>74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BD06F5" w:rsidRPr="00BD06F5" w:rsidRDefault="00BD06F5" w:rsidP="00BD06F5">
            <w:pPr>
              <w:spacing w:after="0" w:line="240" w:lineRule="auto"/>
              <w:rPr>
                <w:rFonts w:ascii="Tahoma" w:hAnsi="Tahoma" w:cs="Tahoma"/>
                <w:sz w:val="20"/>
                <w:szCs w:val="20"/>
              </w:rPr>
            </w:pPr>
          </w:p>
        </w:tc>
      </w:tr>
    </w:tbl>
    <w:p w:rsidR="00BD06F5" w:rsidRPr="00BD06F5" w:rsidRDefault="00BD06F5" w:rsidP="00BD06F5">
      <w:pPr>
        <w:spacing w:after="0" w:line="240" w:lineRule="auto"/>
        <w:jc w:val="right"/>
        <w:rPr>
          <w:rFonts w:ascii="Tahoma" w:eastAsia="Times New Roman" w:hAnsi="Tahoma" w:cs="Tahoma"/>
          <w:b/>
          <w:sz w:val="20"/>
          <w:szCs w:val="20"/>
          <w:lang w:eastAsia="pl-PL"/>
        </w:rPr>
      </w:pPr>
      <w:r w:rsidRPr="00BD06F5">
        <w:rPr>
          <w:rFonts w:ascii="Tahoma" w:eastAsia="Times New Roman" w:hAnsi="Tahoma" w:cs="Tahoma"/>
          <w:b/>
          <w:sz w:val="20"/>
          <w:szCs w:val="20"/>
          <w:lang w:eastAsia="pl-PL"/>
        </w:rPr>
        <w:lastRenderedPageBreak/>
        <w:t>Załącznik Nr 3 do umowy</w:t>
      </w:r>
    </w:p>
    <w:p w:rsidR="00BD06F5" w:rsidRPr="00BD06F5" w:rsidRDefault="00BD06F5" w:rsidP="00BD06F5">
      <w:pPr>
        <w:autoSpaceDE w:val="0"/>
        <w:spacing w:line="240" w:lineRule="auto"/>
        <w:rPr>
          <w:rFonts w:ascii="Tahoma" w:hAnsi="Tahoma" w:cs="Tahoma"/>
          <w:sz w:val="20"/>
          <w:szCs w:val="20"/>
          <w:lang w:eastAsia="zh-CN"/>
        </w:rPr>
      </w:pPr>
      <w:r w:rsidRPr="00BD06F5">
        <w:rPr>
          <w:rFonts w:ascii="Tahoma" w:hAnsi="Tahoma" w:cs="Tahoma"/>
          <w:sz w:val="20"/>
          <w:szCs w:val="20"/>
          <w:lang w:eastAsia="zh-CN"/>
        </w:rPr>
        <w:t>/Nazwa i adres Wykonawcy, NIP/</w:t>
      </w:r>
    </w:p>
    <w:p w:rsidR="00BD06F5" w:rsidRPr="00BD06F5" w:rsidRDefault="00BD06F5" w:rsidP="00BD06F5">
      <w:pPr>
        <w:autoSpaceDE w:val="0"/>
        <w:spacing w:line="240" w:lineRule="auto"/>
        <w:ind w:left="709"/>
        <w:contextualSpacing/>
        <w:jc w:val="center"/>
        <w:rPr>
          <w:rFonts w:ascii="Tahoma" w:hAnsi="Tahoma" w:cs="Tahoma"/>
          <w:sz w:val="20"/>
          <w:szCs w:val="20"/>
          <w:lang w:eastAsia="zh-CN"/>
        </w:rPr>
      </w:pPr>
    </w:p>
    <w:p w:rsidR="00BD06F5" w:rsidRPr="00BD06F5" w:rsidRDefault="00BD06F5" w:rsidP="00BD06F5">
      <w:pPr>
        <w:autoSpaceDE w:val="0"/>
        <w:spacing w:line="240" w:lineRule="auto"/>
        <w:jc w:val="center"/>
        <w:rPr>
          <w:rFonts w:ascii="Tahoma" w:hAnsi="Tahoma" w:cs="Tahoma"/>
          <w:b/>
          <w:sz w:val="20"/>
          <w:szCs w:val="20"/>
          <w:lang w:eastAsia="zh-CN"/>
        </w:rPr>
      </w:pPr>
    </w:p>
    <w:p w:rsidR="00BD06F5" w:rsidRPr="00BD06F5" w:rsidRDefault="00BD06F5" w:rsidP="00BD06F5">
      <w:pPr>
        <w:autoSpaceDE w:val="0"/>
        <w:spacing w:line="240" w:lineRule="auto"/>
        <w:jc w:val="center"/>
        <w:rPr>
          <w:rFonts w:ascii="Tahoma" w:hAnsi="Tahoma" w:cs="Tahoma"/>
          <w:b/>
          <w:sz w:val="20"/>
          <w:szCs w:val="20"/>
          <w:lang w:eastAsia="zh-CN"/>
        </w:rPr>
      </w:pPr>
    </w:p>
    <w:p w:rsidR="00BD06F5" w:rsidRPr="00BD06F5" w:rsidRDefault="00BD06F5" w:rsidP="00BD06F5">
      <w:pPr>
        <w:autoSpaceDE w:val="0"/>
        <w:spacing w:line="240" w:lineRule="auto"/>
        <w:jc w:val="center"/>
        <w:rPr>
          <w:rFonts w:ascii="Tahoma" w:hAnsi="Tahoma" w:cs="Tahoma"/>
          <w:b/>
          <w:sz w:val="20"/>
          <w:szCs w:val="20"/>
          <w:lang w:eastAsia="zh-CN"/>
        </w:rPr>
      </w:pPr>
      <w:r w:rsidRPr="00BD06F5">
        <w:rPr>
          <w:rFonts w:ascii="Tahoma" w:hAnsi="Tahoma" w:cs="Tahoma"/>
          <w:b/>
          <w:sz w:val="20"/>
          <w:szCs w:val="20"/>
          <w:lang w:eastAsia="zh-CN"/>
        </w:rPr>
        <w:t>OŚWIADCZENIE</w:t>
      </w:r>
    </w:p>
    <w:p w:rsidR="00BD06F5" w:rsidRPr="00BD06F5" w:rsidRDefault="00BD06F5" w:rsidP="00BD06F5">
      <w:pPr>
        <w:autoSpaceDE w:val="0"/>
        <w:spacing w:line="240" w:lineRule="auto"/>
        <w:ind w:left="709"/>
        <w:contextualSpacing/>
        <w:jc w:val="center"/>
        <w:rPr>
          <w:rFonts w:ascii="Tahoma" w:hAnsi="Tahoma" w:cs="Tahoma"/>
          <w:sz w:val="20"/>
          <w:szCs w:val="20"/>
          <w:lang w:eastAsia="zh-CN"/>
        </w:rPr>
      </w:pPr>
    </w:p>
    <w:p w:rsidR="00BD06F5" w:rsidRPr="00BD06F5" w:rsidRDefault="00BD06F5" w:rsidP="00BD06F5">
      <w:pPr>
        <w:autoSpaceDE w:val="0"/>
        <w:spacing w:line="240" w:lineRule="auto"/>
        <w:ind w:left="709"/>
        <w:contextualSpacing/>
        <w:jc w:val="center"/>
        <w:rPr>
          <w:rFonts w:ascii="Tahoma" w:hAnsi="Tahoma" w:cs="Tahoma"/>
          <w:sz w:val="20"/>
          <w:szCs w:val="20"/>
          <w:lang w:eastAsia="zh-CN"/>
        </w:rPr>
      </w:pPr>
    </w:p>
    <w:p w:rsidR="00BD06F5" w:rsidRPr="00BD06F5" w:rsidRDefault="00BD06F5" w:rsidP="00BD06F5">
      <w:pPr>
        <w:autoSpaceDE w:val="0"/>
        <w:spacing w:line="240" w:lineRule="auto"/>
        <w:ind w:left="709"/>
        <w:contextualSpacing/>
        <w:jc w:val="center"/>
        <w:rPr>
          <w:rFonts w:ascii="Tahoma" w:hAnsi="Tahoma" w:cs="Tahoma"/>
          <w:bCs/>
          <w:color w:val="000000"/>
          <w:sz w:val="20"/>
          <w:szCs w:val="20"/>
          <w:lang w:eastAsia="zh-CN"/>
        </w:rPr>
      </w:pPr>
    </w:p>
    <w:p w:rsidR="00BD06F5" w:rsidRPr="00BD06F5" w:rsidRDefault="00BD06F5" w:rsidP="00BD06F5">
      <w:pPr>
        <w:autoSpaceDE w:val="0"/>
        <w:spacing w:line="240" w:lineRule="auto"/>
        <w:jc w:val="both"/>
        <w:rPr>
          <w:rFonts w:ascii="Tahoma" w:hAnsi="Tahoma" w:cs="Tahoma"/>
          <w:bCs/>
          <w:color w:val="000000"/>
          <w:sz w:val="20"/>
          <w:szCs w:val="20"/>
          <w:lang w:eastAsia="zh-CN"/>
        </w:rPr>
      </w:pPr>
      <w:r w:rsidRPr="00BD06F5">
        <w:rPr>
          <w:rFonts w:ascii="Tahoma" w:hAnsi="Tahoma" w:cs="Tahoma"/>
          <w:bCs/>
          <w:color w:val="000000"/>
          <w:sz w:val="20"/>
          <w:szCs w:val="20"/>
          <w:lang w:eastAsia="zh-CN"/>
        </w:rPr>
        <w:t xml:space="preserve">Oświadczam, że numer rachunku bankowego wskazany na fakturach wystawianych w związku </w:t>
      </w:r>
      <w:r w:rsidR="00780F2C">
        <w:rPr>
          <w:rFonts w:ascii="Tahoma" w:hAnsi="Tahoma" w:cs="Tahoma"/>
          <w:bCs/>
          <w:color w:val="000000"/>
          <w:sz w:val="20"/>
          <w:szCs w:val="20"/>
          <w:lang w:eastAsia="zh-CN"/>
        </w:rPr>
        <w:t xml:space="preserve">                  </w:t>
      </w:r>
      <w:r w:rsidRPr="00BD06F5">
        <w:rPr>
          <w:rFonts w:ascii="Tahoma" w:hAnsi="Tahoma" w:cs="Tahoma"/>
          <w:bCs/>
          <w:color w:val="000000"/>
          <w:sz w:val="20"/>
          <w:szCs w:val="20"/>
          <w:lang w:eastAsia="zh-CN"/>
        </w:rPr>
        <w:t>z realizacją umowy nr ……………………… z dnia ………………………. r. jest numerem właściwym do dokonania rozliczeń mechanizmem podzielonej płatności (</w:t>
      </w:r>
      <w:proofErr w:type="spellStart"/>
      <w:r w:rsidRPr="00BD06F5">
        <w:rPr>
          <w:rFonts w:ascii="Tahoma" w:hAnsi="Tahoma" w:cs="Tahoma"/>
          <w:bCs/>
          <w:color w:val="000000"/>
          <w:sz w:val="20"/>
          <w:szCs w:val="20"/>
          <w:lang w:eastAsia="zh-CN"/>
        </w:rPr>
        <w:t>split</w:t>
      </w:r>
      <w:proofErr w:type="spellEnd"/>
      <w:r w:rsidRPr="00BD06F5">
        <w:rPr>
          <w:rFonts w:ascii="Tahoma" w:hAnsi="Tahoma" w:cs="Tahoma"/>
          <w:bCs/>
          <w:color w:val="000000"/>
          <w:sz w:val="20"/>
          <w:szCs w:val="20"/>
          <w:lang w:eastAsia="zh-CN"/>
        </w:rPr>
        <w:t xml:space="preserve"> </w:t>
      </w:r>
      <w:proofErr w:type="spellStart"/>
      <w:r w:rsidRPr="00BD06F5">
        <w:rPr>
          <w:rFonts w:ascii="Tahoma" w:hAnsi="Tahoma" w:cs="Tahoma"/>
          <w:bCs/>
          <w:color w:val="000000"/>
          <w:sz w:val="20"/>
          <w:szCs w:val="20"/>
          <w:lang w:eastAsia="zh-CN"/>
        </w:rPr>
        <w:t>payment</w:t>
      </w:r>
      <w:proofErr w:type="spellEnd"/>
      <w:r w:rsidRPr="00BD06F5">
        <w:rPr>
          <w:rFonts w:ascii="Tahoma" w:hAnsi="Tahoma" w:cs="Tahoma"/>
          <w:bCs/>
          <w:color w:val="000000"/>
          <w:sz w:val="20"/>
          <w:szCs w:val="20"/>
          <w:lang w:eastAsia="zh-CN"/>
        </w:rPr>
        <w:t>).</w:t>
      </w:r>
    </w:p>
    <w:p w:rsidR="00BD06F5" w:rsidRPr="00BD06F5" w:rsidRDefault="00BD06F5" w:rsidP="00BD06F5">
      <w:pPr>
        <w:autoSpaceDE w:val="0"/>
        <w:spacing w:line="240" w:lineRule="auto"/>
        <w:jc w:val="both"/>
        <w:rPr>
          <w:rFonts w:ascii="Tahoma" w:hAnsi="Tahoma" w:cs="Tahoma"/>
          <w:bCs/>
          <w:color w:val="000000"/>
          <w:sz w:val="20"/>
          <w:szCs w:val="20"/>
          <w:lang w:eastAsia="zh-CN"/>
        </w:rPr>
      </w:pPr>
    </w:p>
    <w:p w:rsidR="00BD06F5" w:rsidRPr="00BD06F5" w:rsidRDefault="00BD06F5" w:rsidP="00BD06F5">
      <w:pPr>
        <w:autoSpaceDE w:val="0"/>
        <w:spacing w:line="240" w:lineRule="auto"/>
        <w:jc w:val="both"/>
        <w:rPr>
          <w:rFonts w:ascii="Tahoma" w:hAnsi="Tahoma" w:cs="Tahoma"/>
          <w:bCs/>
          <w:color w:val="000000"/>
          <w:sz w:val="20"/>
          <w:szCs w:val="20"/>
          <w:lang w:eastAsia="zh-CN"/>
        </w:rPr>
      </w:pPr>
    </w:p>
    <w:p w:rsidR="00BD06F5" w:rsidRPr="00BD06F5" w:rsidRDefault="00BD06F5" w:rsidP="00BD06F5">
      <w:pPr>
        <w:tabs>
          <w:tab w:val="center" w:pos="4536"/>
          <w:tab w:val="right" w:pos="9072"/>
        </w:tabs>
        <w:spacing w:line="240" w:lineRule="auto"/>
        <w:rPr>
          <w:rFonts w:ascii="Tahoma" w:hAnsi="Tahoma" w:cs="Tahoma"/>
          <w:sz w:val="20"/>
          <w:szCs w:val="20"/>
          <w:lang w:eastAsia="pl-PL"/>
        </w:rPr>
      </w:pPr>
      <w:r w:rsidRPr="00BD06F5">
        <w:rPr>
          <w:rFonts w:ascii="Tahoma" w:hAnsi="Tahoma" w:cs="Tahoma"/>
          <w:sz w:val="20"/>
          <w:szCs w:val="20"/>
          <w:lang w:eastAsia="pl-PL"/>
        </w:rPr>
        <w:tab/>
      </w:r>
      <w:r w:rsidRPr="00BD06F5">
        <w:rPr>
          <w:rFonts w:ascii="Tahoma" w:hAnsi="Tahoma" w:cs="Tahoma"/>
          <w:sz w:val="20"/>
          <w:szCs w:val="20"/>
          <w:lang w:eastAsia="pl-PL"/>
        </w:rPr>
        <w:tab/>
      </w:r>
    </w:p>
    <w:p w:rsidR="00BD06F5" w:rsidRPr="00BD06F5" w:rsidRDefault="00BD06F5" w:rsidP="00BD06F5">
      <w:pPr>
        <w:tabs>
          <w:tab w:val="center" w:pos="4536"/>
          <w:tab w:val="right" w:pos="9072"/>
        </w:tabs>
        <w:spacing w:line="240" w:lineRule="auto"/>
        <w:rPr>
          <w:rFonts w:ascii="Tahoma" w:hAnsi="Tahoma" w:cs="Tahoma"/>
          <w:sz w:val="20"/>
          <w:szCs w:val="20"/>
          <w:lang w:eastAsia="pl-PL"/>
        </w:rPr>
      </w:pPr>
      <w:r w:rsidRPr="00BD06F5">
        <w:rPr>
          <w:rFonts w:ascii="Tahoma" w:hAnsi="Tahoma" w:cs="Tahoma"/>
          <w:sz w:val="20"/>
          <w:szCs w:val="20"/>
          <w:lang w:eastAsia="pl-PL"/>
        </w:rPr>
        <w:tab/>
      </w:r>
      <w:r w:rsidRPr="00BD06F5">
        <w:rPr>
          <w:rFonts w:ascii="Tahoma" w:hAnsi="Tahoma" w:cs="Tahoma"/>
          <w:sz w:val="20"/>
          <w:szCs w:val="20"/>
          <w:lang w:eastAsia="pl-PL"/>
        </w:rPr>
        <w:tab/>
      </w:r>
    </w:p>
    <w:p w:rsidR="00BD06F5" w:rsidRPr="00BD06F5" w:rsidRDefault="00BD06F5" w:rsidP="00BD06F5">
      <w:pPr>
        <w:tabs>
          <w:tab w:val="center" w:pos="4536"/>
          <w:tab w:val="right" w:pos="9072"/>
        </w:tabs>
        <w:spacing w:line="240" w:lineRule="auto"/>
        <w:rPr>
          <w:rFonts w:ascii="Tahoma" w:hAnsi="Tahoma" w:cs="Tahoma"/>
          <w:sz w:val="20"/>
          <w:szCs w:val="20"/>
          <w:lang w:eastAsia="pl-PL"/>
        </w:rPr>
      </w:pPr>
      <w:r w:rsidRPr="00BD06F5">
        <w:rPr>
          <w:rFonts w:ascii="Tahoma" w:hAnsi="Tahoma" w:cs="Tahoma"/>
          <w:sz w:val="20"/>
          <w:szCs w:val="20"/>
          <w:lang w:eastAsia="pl-PL"/>
        </w:rPr>
        <w:tab/>
      </w:r>
      <w:r w:rsidRPr="00BD06F5">
        <w:rPr>
          <w:rFonts w:ascii="Tahoma" w:hAnsi="Tahoma" w:cs="Tahoma"/>
          <w:sz w:val="20"/>
          <w:szCs w:val="20"/>
          <w:lang w:eastAsia="pl-PL"/>
        </w:rPr>
        <w:tab/>
      </w:r>
    </w:p>
    <w:p w:rsidR="00BD06F5" w:rsidRPr="00BD06F5" w:rsidRDefault="00BD06F5" w:rsidP="00780F2C">
      <w:pPr>
        <w:tabs>
          <w:tab w:val="center" w:pos="4536"/>
          <w:tab w:val="right" w:pos="9072"/>
        </w:tabs>
        <w:spacing w:after="0" w:line="240" w:lineRule="auto"/>
        <w:rPr>
          <w:rFonts w:ascii="Tahoma" w:hAnsi="Tahoma" w:cs="Tahoma"/>
          <w:sz w:val="20"/>
          <w:szCs w:val="20"/>
          <w:lang w:eastAsia="pl-PL"/>
        </w:rPr>
      </w:pPr>
      <w:r w:rsidRPr="00BD06F5">
        <w:rPr>
          <w:rFonts w:ascii="Tahoma" w:hAnsi="Tahoma" w:cs="Tahoma"/>
          <w:sz w:val="20"/>
          <w:szCs w:val="20"/>
          <w:lang w:eastAsia="pl-PL"/>
        </w:rPr>
        <w:tab/>
      </w:r>
      <w:r w:rsidRPr="00BD06F5">
        <w:rPr>
          <w:rFonts w:ascii="Tahoma" w:hAnsi="Tahoma" w:cs="Tahoma"/>
          <w:sz w:val="20"/>
          <w:szCs w:val="20"/>
          <w:lang w:eastAsia="pl-PL"/>
        </w:rPr>
        <w:tab/>
      </w:r>
      <w:r w:rsidR="00780F2C">
        <w:rPr>
          <w:rFonts w:ascii="Tahoma" w:hAnsi="Tahoma" w:cs="Tahoma"/>
          <w:sz w:val="20"/>
          <w:szCs w:val="20"/>
          <w:lang w:eastAsia="pl-PL"/>
        </w:rPr>
        <w:t>……..</w:t>
      </w:r>
      <w:r w:rsidRPr="00BD06F5">
        <w:rPr>
          <w:rFonts w:ascii="Tahoma" w:hAnsi="Tahoma" w:cs="Tahoma"/>
          <w:sz w:val="20"/>
          <w:szCs w:val="20"/>
          <w:lang w:eastAsia="pl-PL"/>
        </w:rPr>
        <w:t>................................................................</w:t>
      </w:r>
      <w:r w:rsidRPr="00BD06F5">
        <w:rPr>
          <w:rFonts w:ascii="Tahoma" w:hAnsi="Tahoma" w:cs="Tahoma"/>
          <w:sz w:val="20"/>
          <w:szCs w:val="20"/>
          <w:lang w:eastAsia="pl-PL"/>
        </w:rPr>
        <w:tab/>
      </w:r>
    </w:p>
    <w:p w:rsidR="00BD06F5" w:rsidRPr="00BD06F5" w:rsidRDefault="00BD06F5" w:rsidP="00BD06F5">
      <w:pPr>
        <w:pStyle w:val="Tekstpodstawowy"/>
        <w:rPr>
          <w:rFonts w:ascii="Tahoma" w:hAnsi="Tahoma" w:cs="Tahoma"/>
          <w:sz w:val="20"/>
        </w:rPr>
      </w:pPr>
      <w:r w:rsidRPr="00BD06F5">
        <w:rPr>
          <w:rFonts w:ascii="Tahoma" w:hAnsi="Tahoma" w:cs="Tahoma"/>
          <w:sz w:val="20"/>
          <w:lang w:eastAsia="pl-PL"/>
        </w:rPr>
        <w:t xml:space="preserve">  </w:t>
      </w:r>
      <w:r w:rsidRPr="00BD06F5">
        <w:rPr>
          <w:rFonts w:ascii="Tahoma" w:hAnsi="Tahoma" w:cs="Tahoma"/>
          <w:sz w:val="20"/>
          <w:lang w:eastAsia="pl-PL"/>
        </w:rPr>
        <w:tab/>
      </w:r>
      <w:r w:rsidRPr="00BD06F5">
        <w:rPr>
          <w:rFonts w:ascii="Tahoma" w:hAnsi="Tahoma" w:cs="Tahoma"/>
          <w:sz w:val="20"/>
          <w:lang w:eastAsia="pl-PL"/>
        </w:rPr>
        <w:tab/>
        <w:t xml:space="preserve"> </w:t>
      </w:r>
      <w:r w:rsidRPr="00BD06F5">
        <w:rPr>
          <w:rFonts w:ascii="Tahoma" w:hAnsi="Tahoma" w:cs="Tahoma"/>
          <w:sz w:val="20"/>
          <w:lang w:eastAsia="pl-PL"/>
        </w:rPr>
        <w:tab/>
      </w:r>
      <w:r w:rsidRPr="00BD06F5">
        <w:rPr>
          <w:rFonts w:ascii="Tahoma" w:hAnsi="Tahoma" w:cs="Tahoma"/>
          <w:sz w:val="20"/>
          <w:lang w:eastAsia="pl-PL"/>
        </w:rPr>
        <w:tab/>
      </w:r>
      <w:r w:rsidRPr="00BD06F5">
        <w:rPr>
          <w:rFonts w:ascii="Tahoma" w:hAnsi="Tahoma" w:cs="Tahoma"/>
          <w:sz w:val="20"/>
          <w:lang w:eastAsia="pl-PL"/>
        </w:rPr>
        <w:tab/>
      </w:r>
      <w:r w:rsidRPr="00BD06F5">
        <w:rPr>
          <w:rFonts w:ascii="Tahoma" w:hAnsi="Tahoma" w:cs="Tahoma"/>
          <w:sz w:val="20"/>
          <w:lang w:eastAsia="pl-PL"/>
        </w:rPr>
        <w:tab/>
        <w:t xml:space="preserve">         </w:t>
      </w:r>
      <w:r w:rsidRPr="00BD06F5">
        <w:rPr>
          <w:rFonts w:ascii="Tahoma" w:hAnsi="Tahoma" w:cs="Tahoma"/>
          <w:iCs/>
          <w:sz w:val="20"/>
          <w:lang w:eastAsia="pl-PL"/>
        </w:rPr>
        <w:t>podpis osoby uprawnionej  do reprezentowania</w:t>
      </w:r>
    </w:p>
    <w:p w:rsidR="00BD06F5" w:rsidRPr="00BD06F5" w:rsidRDefault="00BD06F5" w:rsidP="00BD06F5">
      <w:pPr>
        <w:rPr>
          <w:rFonts w:ascii="Tahoma" w:hAnsi="Tahoma" w:cs="Tahoma"/>
          <w:sz w:val="20"/>
          <w:szCs w:val="20"/>
        </w:rPr>
      </w:pPr>
    </w:p>
    <w:p w:rsidR="00BD06F5" w:rsidRPr="00BD06F5" w:rsidRDefault="00BD06F5" w:rsidP="00BD06F5">
      <w:pPr>
        <w:rPr>
          <w:rFonts w:ascii="Tahoma" w:hAnsi="Tahoma" w:cs="Tahoma"/>
          <w:sz w:val="20"/>
          <w:szCs w:val="20"/>
        </w:rPr>
      </w:pPr>
    </w:p>
    <w:p w:rsidR="00BD06F5" w:rsidRPr="00BD06F5" w:rsidRDefault="00BD06F5" w:rsidP="00BD06F5">
      <w:pPr>
        <w:rPr>
          <w:rFonts w:ascii="Tahoma" w:hAnsi="Tahoma" w:cs="Tahoma"/>
          <w:sz w:val="20"/>
          <w:szCs w:val="20"/>
        </w:rPr>
      </w:pPr>
    </w:p>
    <w:p w:rsidR="00BD06F5" w:rsidRPr="00BD06F5" w:rsidRDefault="00BD06F5" w:rsidP="00BD06F5">
      <w:pPr>
        <w:rPr>
          <w:rFonts w:ascii="Tahoma" w:hAnsi="Tahoma" w:cs="Tahoma"/>
          <w:sz w:val="20"/>
          <w:szCs w:val="20"/>
        </w:rPr>
      </w:pPr>
    </w:p>
    <w:p w:rsidR="00BD06F5" w:rsidRPr="00BD06F5" w:rsidRDefault="00BD06F5" w:rsidP="00BD06F5">
      <w:pPr>
        <w:rPr>
          <w:rFonts w:ascii="Tahoma" w:hAnsi="Tahoma" w:cs="Tahoma"/>
          <w:sz w:val="20"/>
          <w:szCs w:val="20"/>
        </w:rPr>
      </w:pPr>
    </w:p>
    <w:p w:rsidR="00BD06F5" w:rsidRPr="00BD06F5" w:rsidRDefault="00BD06F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4B22E4" w:rsidRPr="00BD06F5" w:rsidRDefault="004B22E4" w:rsidP="001328D2">
      <w:pPr>
        <w:widowControl w:val="0"/>
        <w:suppressAutoHyphens/>
        <w:autoSpaceDE w:val="0"/>
        <w:spacing w:after="0" w:line="240" w:lineRule="auto"/>
        <w:jc w:val="right"/>
        <w:rPr>
          <w:rFonts w:ascii="Tahoma" w:eastAsia="Times New Roman" w:hAnsi="Tahoma" w:cs="Tahoma"/>
          <w:bCs/>
          <w:i/>
          <w:sz w:val="20"/>
          <w:szCs w:val="20"/>
          <w:lang w:eastAsia="zh-CN"/>
        </w:rPr>
      </w:pPr>
    </w:p>
    <w:sectPr w:rsidR="004B22E4" w:rsidRPr="00BD06F5" w:rsidSect="00A87FA0">
      <w:footerReference w:type="default" r:id="rId13"/>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68" w:rsidRDefault="00267068">
      <w:pPr>
        <w:spacing w:after="0" w:line="240" w:lineRule="auto"/>
      </w:pPr>
      <w:r>
        <w:separator/>
      </w:r>
    </w:p>
  </w:endnote>
  <w:endnote w:type="continuationSeparator" w:id="0">
    <w:p w:rsidR="00267068" w:rsidRDefault="0026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7F" w:rsidRDefault="00C5107F">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7F" w:rsidRDefault="00C510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68" w:rsidRDefault="00267068">
      <w:pPr>
        <w:spacing w:after="0" w:line="240" w:lineRule="auto"/>
      </w:pPr>
      <w:r>
        <w:separator/>
      </w:r>
    </w:p>
  </w:footnote>
  <w:footnote w:type="continuationSeparator" w:id="0">
    <w:p w:rsidR="00267068" w:rsidRDefault="00267068">
      <w:pPr>
        <w:spacing w:after="0" w:line="240" w:lineRule="auto"/>
      </w:pPr>
      <w:r>
        <w:continuationSeparator/>
      </w:r>
    </w:p>
  </w:footnote>
  <w:footnote w:id="1">
    <w:p w:rsidR="00C5107F" w:rsidRPr="005A5873" w:rsidRDefault="00C5107F"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C5107F" w:rsidRPr="005A5873" w:rsidRDefault="00C5107F"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C5107F" w:rsidRPr="00410CB6" w:rsidRDefault="00C5107F"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340"/>
        </w:tabs>
        <w:ind w:left="340" w:hanging="340"/>
      </w:pPr>
      <w:rPr>
        <w:rFonts w:cs="Times New Roman"/>
        <w:b/>
      </w:rPr>
    </w:lvl>
    <w:lvl w:ilvl="1">
      <w:start w:val="1"/>
      <w:numFmt w:val="decimal"/>
      <w:lvlText w:val="%2."/>
      <w:lvlJc w:val="left"/>
      <w:pPr>
        <w:tabs>
          <w:tab w:val="num" w:pos="340"/>
        </w:tabs>
        <w:ind w:left="340" w:hanging="340"/>
      </w:pPr>
      <w:rPr>
        <w:rFonts w:cs="Arial"/>
        <w:b w:val="0"/>
        <w:i w:val="0"/>
        <w:sz w:val="20"/>
        <w:szCs w:val="20"/>
      </w:rPr>
    </w:lvl>
    <w:lvl w:ilvl="2">
      <w:start w:val="1"/>
      <w:numFmt w:val="decimal"/>
      <w:lvlText w:val="%2.%3)"/>
      <w:lvlJc w:val="right"/>
      <w:pPr>
        <w:tabs>
          <w:tab w:val="num" w:pos="2160"/>
        </w:tabs>
        <w:ind w:left="2160" w:hanging="180"/>
      </w:pPr>
      <w:rPr>
        <w:rFonts w:eastAsia="Times New Roman" w:cs="Arial"/>
      </w:rPr>
    </w:lvl>
    <w:lvl w:ilvl="3">
      <w:start w:val="1"/>
      <w:numFmt w:val="lowerLetter"/>
      <w:lvlText w:val="%2.%3.%4)"/>
      <w:lvlJc w:val="left"/>
      <w:pPr>
        <w:tabs>
          <w:tab w:val="num" w:pos="0"/>
        </w:tabs>
        <w:ind w:left="2880" w:hanging="360"/>
      </w:pPr>
      <w:rPr>
        <w:rFonts w:cs="Times New Roman"/>
        <w:b w:val="0"/>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390"/>
        </w:tabs>
        <w:ind w:left="390" w:hanging="390"/>
      </w:pPr>
    </w:lvl>
  </w:abstractNum>
  <w:abstractNum w:abstractNumId="3">
    <w:nsid w:val="00000004"/>
    <w:multiLevelType w:val="singleLevel"/>
    <w:tmpl w:val="00000004"/>
    <w:name w:val="WW8Num5"/>
    <w:lvl w:ilvl="0">
      <w:start w:val="1"/>
      <w:numFmt w:val="decimal"/>
      <w:lvlText w:val="%1."/>
      <w:lvlJc w:val="left"/>
      <w:pPr>
        <w:tabs>
          <w:tab w:val="num" w:pos="390"/>
        </w:tabs>
        <w:ind w:left="390" w:hanging="390"/>
      </w:pPr>
    </w:lvl>
  </w:abstractNum>
  <w:abstractNum w:abstractNumId="4">
    <w:nsid w:val="00000005"/>
    <w:multiLevelType w:val="multilevel"/>
    <w:tmpl w:val="0000000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1854" w:hanging="720"/>
      </w:pPr>
      <w:rPr>
        <w:rFonts w:cs="Times New Roman"/>
      </w:rPr>
    </w:lvl>
    <w:lvl w:ilvl="2">
      <w:start w:val="1"/>
      <w:numFmt w:val="decimal"/>
      <w:lvlText w:val="%1.%2.%3."/>
      <w:lvlJc w:val="left"/>
      <w:pPr>
        <w:tabs>
          <w:tab w:val="num" w:pos="0"/>
        </w:tabs>
        <w:ind w:left="2988" w:hanging="720"/>
      </w:pPr>
      <w:rPr>
        <w:rFonts w:cs="Times New Roman"/>
      </w:rPr>
    </w:lvl>
    <w:lvl w:ilvl="3">
      <w:start w:val="1"/>
      <w:numFmt w:val="decimal"/>
      <w:lvlText w:val="%1.%2.%3.%4."/>
      <w:lvlJc w:val="left"/>
      <w:pPr>
        <w:tabs>
          <w:tab w:val="num" w:pos="0"/>
        </w:tabs>
        <w:ind w:left="4482" w:hanging="1080"/>
      </w:pPr>
      <w:rPr>
        <w:rFonts w:cs="Times New Roman"/>
      </w:rPr>
    </w:lvl>
    <w:lvl w:ilvl="4">
      <w:start w:val="1"/>
      <w:numFmt w:val="decimal"/>
      <w:lvlText w:val="%1.%2.%3.%4.%5."/>
      <w:lvlJc w:val="left"/>
      <w:pPr>
        <w:tabs>
          <w:tab w:val="num" w:pos="0"/>
        </w:tabs>
        <w:ind w:left="5616" w:hanging="1080"/>
      </w:pPr>
      <w:rPr>
        <w:rFonts w:cs="Times New Roman"/>
      </w:rPr>
    </w:lvl>
    <w:lvl w:ilvl="5">
      <w:start w:val="1"/>
      <w:numFmt w:val="decimal"/>
      <w:lvlText w:val="%1.%2.%3.%4.%5.%6."/>
      <w:lvlJc w:val="left"/>
      <w:pPr>
        <w:tabs>
          <w:tab w:val="num" w:pos="0"/>
        </w:tabs>
        <w:ind w:left="7110" w:hanging="1440"/>
      </w:pPr>
      <w:rPr>
        <w:rFonts w:cs="Times New Roman"/>
      </w:rPr>
    </w:lvl>
    <w:lvl w:ilvl="6">
      <w:start w:val="1"/>
      <w:numFmt w:val="decimal"/>
      <w:lvlText w:val="%1.%2.%3.%4.%5.%6.%7."/>
      <w:lvlJc w:val="left"/>
      <w:pPr>
        <w:tabs>
          <w:tab w:val="num" w:pos="0"/>
        </w:tabs>
        <w:ind w:left="8244" w:hanging="1440"/>
      </w:pPr>
      <w:rPr>
        <w:rFonts w:cs="Times New Roman"/>
      </w:rPr>
    </w:lvl>
    <w:lvl w:ilvl="7">
      <w:start w:val="1"/>
      <w:numFmt w:val="decimal"/>
      <w:lvlText w:val="%1.%2.%3.%4.%5.%6.%7.%8."/>
      <w:lvlJc w:val="left"/>
      <w:pPr>
        <w:tabs>
          <w:tab w:val="num" w:pos="0"/>
        </w:tabs>
        <w:ind w:left="9738" w:hanging="1800"/>
      </w:pPr>
      <w:rPr>
        <w:rFonts w:cs="Times New Roman"/>
      </w:rPr>
    </w:lvl>
    <w:lvl w:ilvl="8">
      <w:start w:val="1"/>
      <w:numFmt w:val="decimal"/>
      <w:lvlText w:val="%1.%2.%3.%4.%5.%6.%7.%8.%9."/>
      <w:lvlJc w:val="left"/>
      <w:pPr>
        <w:tabs>
          <w:tab w:val="num" w:pos="0"/>
        </w:tabs>
        <w:ind w:left="10872" w:hanging="1800"/>
      </w:pPr>
      <w:rPr>
        <w:rFonts w:cs="Times New Roman"/>
      </w:rPr>
    </w:lvl>
  </w:abstractNum>
  <w:abstractNum w:abstractNumId="5">
    <w:nsid w:val="00000006"/>
    <w:multiLevelType w:val="multilevel"/>
    <w:tmpl w:val="00000006"/>
    <w:name w:val="WW8Num6"/>
    <w:lvl w:ilvl="0">
      <w:start w:val="1"/>
      <w:numFmt w:val="decimal"/>
      <w:lvlText w:val="§ %1."/>
      <w:lvlJc w:val="left"/>
      <w:pPr>
        <w:tabs>
          <w:tab w:val="num" w:pos="357"/>
        </w:tabs>
        <w:ind w:left="357" w:hanging="357"/>
      </w:pPr>
      <w:rPr>
        <w:rFonts w:cs="Times New Roman"/>
        <w:b/>
        <w:i w:val="0"/>
      </w:rPr>
    </w:lvl>
    <w:lvl w:ilvl="1">
      <w:start w:val="1"/>
      <w:numFmt w:val="decimal"/>
      <w:lvlText w:val="%2."/>
      <w:lvlJc w:val="left"/>
      <w:pPr>
        <w:tabs>
          <w:tab w:val="num" w:pos="363"/>
        </w:tabs>
        <w:ind w:left="363" w:hanging="363"/>
      </w:pPr>
      <w:rPr>
        <w:rFonts w:cs="Times New Roman"/>
        <w:b w:val="0"/>
        <w:i w:val="0"/>
      </w:rPr>
    </w:lvl>
    <w:lvl w:ilvl="2">
      <w:start w:val="1"/>
      <w:numFmt w:val="lowerLetter"/>
      <w:lvlText w:val="%2.%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00000009"/>
    <w:multiLevelType w:val="multilevel"/>
    <w:tmpl w:val="00000009"/>
    <w:name w:val="WW8Num9"/>
    <w:lvl w:ilvl="0">
      <w:start w:val="1"/>
      <w:numFmt w:val="decimal"/>
      <w:lvlText w:val="%1."/>
      <w:lvlJc w:val="left"/>
      <w:pPr>
        <w:tabs>
          <w:tab w:val="num" w:pos="0"/>
        </w:tabs>
        <w:ind w:left="720" w:hanging="360"/>
      </w:pPr>
      <w:rPr>
        <w:rFonts w:cs="Times New Roman"/>
        <w:b w:val="0"/>
        <w:i w:val="0"/>
        <w:caps w:val="0"/>
        <w:smallCaps w:val="0"/>
        <w:strike w:val="0"/>
        <w:dstrike w:val="0"/>
        <w:vanish w:val="0"/>
        <w:color w:val="000000"/>
        <w:position w:val="0"/>
        <w:sz w:val="20"/>
        <w:szCs w:val="20"/>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8">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9">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10">
    <w:nsid w:val="0000000F"/>
    <w:multiLevelType w:val="multilevel"/>
    <w:tmpl w:val="0000000F"/>
    <w:name w:val="WW8Num16"/>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7">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20">
    <w:nsid w:val="0000001D"/>
    <w:multiLevelType w:val="singleLevel"/>
    <w:tmpl w:val="0000001D"/>
    <w:name w:val="WW8Num33"/>
    <w:lvl w:ilvl="0">
      <w:start w:val="1"/>
      <w:numFmt w:val="decimal"/>
      <w:lvlText w:val="%1."/>
      <w:lvlJc w:val="left"/>
      <w:pPr>
        <w:tabs>
          <w:tab w:val="num" w:pos="0"/>
        </w:tabs>
        <w:ind w:left="720" w:hanging="360"/>
      </w:pPr>
    </w:lvl>
  </w:abstractNum>
  <w:abstractNum w:abstractNumId="21">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22">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7">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8">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5147B3F"/>
    <w:multiLevelType w:val="hybridMultilevel"/>
    <w:tmpl w:val="F27864A8"/>
    <w:lvl w:ilvl="0" w:tplc="2E82AF98">
      <w:start w:val="5"/>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087E6E39"/>
    <w:multiLevelType w:val="hybridMultilevel"/>
    <w:tmpl w:val="830CD102"/>
    <w:lvl w:ilvl="0" w:tplc="F9166C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9E52FF"/>
    <w:multiLevelType w:val="singleLevel"/>
    <w:tmpl w:val="9432C70A"/>
    <w:lvl w:ilvl="0">
      <w:start w:val="2"/>
      <w:numFmt w:val="decimal"/>
      <w:lvlText w:val="%1."/>
      <w:lvlJc w:val="left"/>
      <w:pPr>
        <w:ind w:left="720" w:hanging="360"/>
      </w:pPr>
      <w:rPr>
        <w:rFonts w:hint="default"/>
        <w:color w:val="auto"/>
      </w:rPr>
    </w:lvl>
  </w:abstractNum>
  <w:abstractNum w:abstractNumId="35">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7">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nsid w:val="1F220E60"/>
    <w:multiLevelType w:val="hybridMultilevel"/>
    <w:tmpl w:val="C9AC7A5C"/>
    <w:lvl w:ilvl="0" w:tplc="473408EC">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9">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3482276B"/>
    <w:multiLevelType w:val="hybridMultilevel"/>
    <w:tmpl w:val="1F4E6EC6"/>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8">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C083A14"/>
    <w:multiLevelType w:val="hybridMultilevel"/>
    <w:tmpl w:val="FD5EC4E4"/>
    <w:lvl w:ilvl="0" w:tplc="4A24A866">
      <w:start w:val="1"/>
      <w:numFmt w:val="lowerLetter"/>
      <w:lvlText w:val="%1)"/>
      <w:lvlJc w:val="left"/>
      <w:pPr>
        <w:tabs>
          <w:tab w:val="num" w:pos="1863"/>
        </w:tabs>
        <w:ind w:left="1863"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3CC74F18"/>
    <w:multiLevelType w:val="hybridMultilevel"/>
    <w:tmpl w:val="445A9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43ED0F7E"/>
    <w:multiLevelType w:val="hybridMultilevel"/>
    <w:tmpl w:val="B782A64E"/>
    <w:lvl w:ilvl="0" w:tplc="78D87810">
      <w:start w:val="1"/>
      <w:numFmt w:val="lowerLetter"/>
      <w:lvlText w:val="%1)"/>
      <w:lvlJc w:val="left"/>
      <w:pPr>
        <w:tabs>
          <w:tab w:val="num" w:pos="357"/>
        </w:tabs>
        <w:ind w:left="357" w:hanging="357"/>
      </w:pPr>
      <w:rPr>
        <w:rFonts w:cs="Times New Roman" w:hint="default"/>
        <w:b w:val="0"/>
      </w:rPr>
    </w:lvl>
    <w:lvl w:ilvl="1" w:tplc="0415000F">
      <w:start w:val="1"/>
      <w:numFmt w:val="decimal"/>
      <w:lvlText w:val="%2."/>
      <w:lvlJc w:val="left"/>
      <w:pPr>
        <w:tabs>
          <w:tab w:val="num" w:pos="340"/>
        </w:tabs>
        <w:ind w:left="340" w:hanging="340"/>
      </w:pPr>
      <w:rPr>
        <w:rFonts w:hint="default"/>
        <w:b w:val="0"/>
        <w:i w:val="0"/>
        <w:sz w:val="20"/>
        <w:szCs w:val="20"/>
      </w:rPr>
    </w:lvl>
    <w:lvl w:ilvl="2" w:tplc="0C0A553E">
      <w:start w:val="1"/>
      <w:numFmt w:val="decimal"/>
      <w:lvlText w:val="%3)"/>
      <w:lvlJc w:val="right"/>
      <w:pPr>
        <w:tabs>
          <w:tab w:val="num" w:pos="2160"/>
        </w:tabs>
        <w:ind w:left="2160" w:hanging="180"/>
      </w:pPr>
      <w:rPr>
        <w:rFonts w:ascii="Arial" w:eastAsia="Times New Roman" w:hAnsi="Arial" w:cs="Arial"/>
      </w:rPr>
    </w:lvl>
    <w:lvl w:ilvl="3" w:tplc="04150017">
      <w:start w:val="1"/>
      <w:numFmt w:val="lowerLetter"/>
      <w:lvlText w:val="%4)"/>
      <w:lvlJc w:val="left"/>
      <w:pPr>
        <w:ind w:left="2880" w:hanging="360"/>
      </w:pPr>
      <w:rPr>
        <w:rFonts w:hint="default"/>
        <w:b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45727714"/>
    <w:multiLevelType w:val="hybridMultilevel"/>
    <w:tmpl w:val="5C2A4BBE"/>
    <w:lvl w:ilvl="0" w:tplc="6A08456C">
      <w:start w:val="1"/>
      <w:numFmt w:val="decimal"/>
      <w:lvlText w:val="%1."/>
      <w:lvlJc w:val="left"/>
      <w:pPr>
        <w:tabs>
          <w:tab w:val="num" w:pos="357"/>
        </w:tabs>
        <w:ind w:left="357" w:hanging="357"/>
      </w:pPr>
      <w:rPr>
        <w:rFonts w:cs="Segoe UI Black" w:hint="default"/>
      </w:rPr>
    </w:lvl>
    <w:lvl w:ilvl="1" w:tplc="43686B60">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8">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F510E60"/>
    <w:multiLevelType w:val="hybridMultilevel"/>
    <w:tmpl w:val="4B22BFC2"/>
    <w:lvl w:ilvl="0" w:tplc="4D0E8AB4">
      <w:start w:val="1"/>
      <w:numFmt w:val="decimal"/>
      <w:lvlText w:val="%1."/>
      <w:lvlJc w:val="left"/>
      <w:pPr>
        <w:ind w:left="360" w:hanging="360"/>
      </w:pPr>
      <w:rPr>
        <w:rFonts w:hint="default"/>
        <w:b w:val="0"/>
        <w:i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133690F"/>
    <w:multiLevelType w:val="hybridMultilevel"/>
    <w:tmpl w:val="7268A3AC"/>
    <w:lvl w:ilvl="0" w:tplc="F5A2F632">
      <w:start w:val="1"/>
      <w:numFmt w:val="lowerLetter"/>
      <w:lvlText w:val="%1)"/>
      <w:lvlJc w:val="left"/>
      <w:pPr>
        <w:tabs>
          <w:tab w:val="num" w:pos="284"/>
        </w:tabs>
        <w:ind w:left="284" w:hanging="284"/>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3314759"/>
    <w:multiLevelType w:val="hybridMultilevel"/>
    <w:tmpl w:val="AA10D99E"/>
    <w:lvl w:ilvl="0" w:tplc="136C5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548D6215"/>
    <w:multiLevelType w:val="hybridMultilevel"/>
    <w:tmpl w:val="C750F21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17">
      <w:start w:val="1"/>
      <w:numFmt w:val="lowerLetter"/>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6">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DE20486"/>
    <w:multiLevelType w:val="hybridMultilevel"/>
    <w:tmpl w:val="885CA252"/>
    <w:lvl w:ilvl="0" w:tplc="6A08456C">
      <w:start w:val="1"/>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5E1C1CEC"/>
    <w:multiLevelType w:val="hybridMultilevel"/>
    <w:tmpl w:val="8E5E4724"/>
    <w:name w:val="WW8Num142"/>
    <w:lvl w:ilvl="0" w:tplc="911EA754">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4AE3A68"/>
    <w:multiLevelType w:val="hybridMultilevel"/>
    <w:tmpl w:val="BFFEE7A8"/>
    <w:lvl w:ilvl="0" w:tplc="DCBEE96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0C00BC"/>
    <w:multiLevelType w:val="multilevel"/>
    <w:tmpl w:val="BD5C0714"/>
    <w:name w:val="WW8Num103"/>
    <w:lvl w:ilvl="0">
      <w:start w:val="6"/>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440"/>
        </w:tabs>
        <w:ind w:left="1440" w:hanging="360"/>
      </w:pPr>
      <w:rPr>
        <w:rFonts w:ascii="Arial" w:hAnsi="Arial" w:cs="Arial" w:hint="default"/>
        <w:sz w:val="20"/>
        <w:szCs w:val="20"/>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4">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7">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40B1B51"/>
    <w:multiLevelType w:val="hybridMultilevel"/>
    <w:tmpl w:val="638431F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9033282"/>
    <w:multiLevelType w:val="hybridMultilevel"/>
    <w:tmpl w:val="B11024FE"/>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950"/>
        </w:tabs>
        <w:ind w:left="1950" w:hanging="870"/>
      </w:pPr>
      <w:rPr>
        <w:rFonts w:cs="Segoe UI Black" w:hint="default"/>
        <w:b w:val="0"/>
      </w:rPr>
    </w:lvl>
    <w:lvl w:ilvl="2" w:tplc="22743D30">
      <w:start w:val="7"/>
      <w:numFmt w:val="lowerLetter"/>
      <w:lvlText w:val="%3)"/>
      <w:lvlJc w:val="left"/>
      <w:pPr>
        <w:tabs>
          <w:tab w:val="num" w:pos="3070"/>
        </w:tabs>
        <w:ind w:left="2888"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4">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lvlOverride w:ilvl="0">
      <w:startOverride w:val="1"/>
    </w:lvlOverride>
  </w:num>
  <w:num w:numId="4">
    <w:abstractNumId w:val="34"/>
  </w:num>
  <w:num w:numId="5">
    <w:abstractNumId w:val="44"/>
  </w:num>
  <w:num w:numId="6">
    <w:abstractNumId w:val="59"/>
  </w:num>
  <w:num w:numId="7">
    <w:abstractNumId w:val="56"/>
  </w:num>
  <w:num w:numId="8">
    <w:abstractNumId w:val="31"/>
  </w:num>
  <w:num w:numId="9">
    <w:abstractNumId w:val="63"/>
  </w:num>
  <w:num w:numId="10">
    <w:abstractNumId w:val="81"/>
  </w:num>
  <w:num w:numId="11">
    <w:abstractNumId w:val="48"/>
  </w:num>
  <w:num w:numId="12">
    <w:abstractNumId w:val="85"/>
  </w:num>
  <w:num w:numId="13">
    <w:abstractNumId w:val="98"/>
  </w:num>
  <w:num w:numId="14">
    <w:abstractNumId w:val="47"/>
  </w:num>
  <w:num w:numId="15">
    <w:abstractNumId w:val="54"/>
  </w:num>
  <w:num w:numId="16">
    <w:abstractNumId w:val="84"/>
  </w:num>
  <w:num w:numId="17">
    <w:abstractNumId w:val="76"/>
  </w:num>
  <w:num w:numId="18">
    <w:abstractNumId w:val="58"/>
  </w:num>
  <w:num w:numId="19">
    <w:abstractNumId w:val="96"/>
  </w:num>
  <w:num w:numId="20">
    <w:abstractNumId w:val="41"/>
  </w:num>
  <w:num w:numId="21">
    <w:abstractNumId w:val="82"/>
  </w:num>
  <w:num w:numId="22">
    <w:abstractNumId w:val="70"/>
  </w:num>
  <w:num w:numId="23">
    <w:abstractNumId w:val="65"/>
  </w:num>
  <w:num w:numId="24">
    <w:abstractNumId w:val="53"/>
  </w:num>
  <w:num w:numId="25">
    <w:abstractNumId w:val="90"/>
  </w:num>
  <w:num w:numId="26">
    <w:abstractNumId w:val="68"/>
  </w:num>
  <w:num w:numId="27">
    <w:abstractNumId w:val="52"/>
  </w:num>
  <w:num w:numId="28">
    <w:abstractNumId w:val="39"/>
  </w:num>
  <w:num w:numId="29">
    <w:abstractNumId w:val="64"/>
  </w:num>
  <w:num w:numId="30">
    <w:abstractNumId w:val="9"/>
  </w:num>
  <w:num w:numId="31">
    <w:abstractNumId w:val="16"/>
  </w:num>
  <w:num w:numId="32">
    <w:abstractNumId w:val="87"/>
  </w:num>
  <w:num w:numId="33">
    <w:abstractNumId w:val="57"/>
  </w:num>
  <w:num w:numId="34">
    <w:abstractNumId w:val="42"/>
  </w:num>
  <w:num w:numId="35">
    <w:abstractNumId w:val="36"/>
  </w:num>
  <w:num w:numId="36">
    <w:abstractNumId w:val="79"/>
  </w:num>
  <w:num w:numId="37">
    <w:abstractNumId w:val="91"/>
  </w:num>
  <w:num w:numId="38">
    <w:abstractNumId w:val="62"/>
  </w:num>
  <w:num w:numId="39">
    <w:abstractNumId w:val="88"/>
  </w:num>
  <w:num w:numId="40">
    <w:abstractNumId w:val="40"/>
  </w:num>
  <w:num w:numId="41">
    <w:abstractNumId w:val="100"/>
  </w:num>
  <w:num w:numId="42">
    <w:abstractNumId w:val="35"/>
  </w:num>
  <w:num w:numId="43">
    <w:abstractNumId w:val="93"/>
  </w:num>
  <w:num w:numId="44">
    <w:abstractNumId w:val="11"/>
  </w:num>
  <w:num w:numId="45">
    <w:abstractNumId w:val="45"/>
  </w:num>
  <w:num w:numId="46">
    <w:abstractNumId w:val="8"/>
  </w:num>
  <w:num w:numId="47">
    <w:abstractNumId w:val="69"/>
  </w:num>
  <w:num w:numId="48">
    <w:abstractNumId w:val="86"/>
  </w:num>
  <w:num w:numId="49">
    <w:abstractNumId w:val="97"/>
  </w:num>
  <w:num w:numId="50">
    <w:abstractNumId w:val="51"/>
  </w:num>
  <w:num w:numId="51">
    <w:abstractNumId w:val="29"/>
  </w:num>
  <w:num w:numId="52">
    <w:abstractNumId w:val="30"/>
  </w:num>
  <w:num w:numId="53">
    <w:abstractNumId w:val="99"/>
  </w:num>
  <w:num w:numId="54">
    <w:abstractNumId w:val="94"/>
  </w:num>
  <w:num w:numId="55">
    <w:abstractNumId w:val="55"/>
  </w:num>
  <w:num w:numId="56">
    <w:abstractNumId w:val="73"/>
  </w:num>
  <w:num w:numId="57">
    <w:abstractNumId w:val="80"/>
  </w:num>
  <w:num w:numId="58">
    <w:abstractNumId w:val="95"/>
  </w:num>
  <w:num w:numId="59">
    <w:abstractNumId w:val="61"/>
  </w:num>
  <w:num w:numId="60">
    <w:abstractNumId w:val="66"/>
  </w:num>
  <w:num w:numId="61">
    <w:abstractNumId w:val="1"/>
  </w:num>
  <w:num w:numId="62">
    <w:abstractNumId w:val="4"/>
  </w:num>
  <w:num w:numId="63">
    <w:abstractNumId w:val="5"/>
  </w:num>
  <w:num w:numId="64">
    <w:abstractNumId w:val="6"/>
  </w:num>
  <w:num w:numId="65">
    <w:abstractNumId w:val="10"/>
  </w:num>
  <w:num w:numId="66">
    <w:abstractNumId w:val="13"/>
  </w:num>
  <w:num w:numId="67">
    <w:abstractNumId w:val="14"/>
  </w:num>
  <w:num w:numId="68">
    <w:abstractNumId w:val="46"/>
  </w:num>
  <w:num w:numId="69">
    <w:abstractNumId w:val="67"/>
  </w:num>
  <w:num w:numId="70">
    <w:abstractNumId w:val="77"/>
  </w:num>
  <w:num w:numId="71">
    <w:abstractNumId w:val="60"/>
  </w:num>
  <w:num w:numId="72">
    <w:abstractNumId w:val="32"/>
  </w:num>
  <w:num w:numId="73">
    <w:abstractNumId w:val="92"/>
  </w:num>
  <w:num w:numId="74">
    <w:abstractNumId w:val="72"/>
  </w:num>
  <w:num w:numId="75">
    <w:abstractNumId w:val="83"/>
  </w:num>
  <w:num w:numId="76">
    <w:abstractNumId w:val="89"/>
  </w:num>
  <w:num w:numId="77">
    <w:abstractNumId w:val="75"/>
  </w:num>
  <w:num w:numId="78">
    <w:abstractNumId w:val="71"/>
  </w:num>
  <w:num w:numId="79">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609A7"/>
    <w:rsid w:val="00064B9F"/>
    <w:rsid w:val="00065A99"/>
    <w:rsid w:val="00065F47"/>
    <w:rsid w:val="000824AE"/>
    <w:rsid w:val="00086931"/>
    <w:rsid w:val="000A4BA9"/>
    <w:rsid w:val="000B2E1A"/>
    <w:rsid w:val="000C4EC3"/>
    <w:rsid w:val="000E16B6"/>
    <w:rsid w:val="000F0780"/>
    <w:rsid w:val="000F1C45"/>
    <w:rsid w:val="000F2EF9"/>
    <w:rsid w:val="0010655F"/>
    <w:rsid w:val="00110EEC"/>
    <w:rsid w:val="0011682E"/>
    <w:rsid w:val="0012152E"/>
    <w:rsid w:val="00122465"/>
    <w:rsid w:val="00122C5B"/>
    <w:rsid w:val="00131D20"/>
    <w:rsid w:val="001328D2"/>
    <w:rsid w:val="00141F98"/>
    <w:rsid w:val="00150661"/>
    <w:rsid w:val="0015151F"/>
    <w:rsid w:val="0015419B"/>
    <w:rsid w:val="00154BD7"/>
    <w:rsid w:val="00154CD6"/>
    <w:rsid w:val="00166C2E"/>
    <w:rsid w:val="00187A95"/>
    <w:rsid w:val="001954CA"/>
    <w:rsid w:val="001B2E83"/>
    <w:rsid w:val="001E44CC"/>
    <w:rsid w:val="001F2484"/>
    <w:rsid w:val="001F4A30"/>
    <w:rsid w:val="002034F9"/>
    <w:rsid w:val="002063F7"/>
    <w:rsid w:val="002107F8"/>
    <w:rsid w:val="00245C97"/>
    <w:rsid w:val="002516B4"/>
    <w:rsid w:val="00251ED6"/>
    <w:rsid w:val="00260261"/>
    <w:rsid w:val="00260321"/>
    <w:rsid w:val="002611D7"/>
    <w:rsid w:val="00264DAE"/>
    <w:rsid w:val="00267068"/>
    <w:rsid w:val="002860FA"/>
    <w:rsid w:val="002928C8"/>
    <w:rsid w:val="00294864"/>
    <w:rsid w:val="002A29E2"/>
    <w:rsid w:val="002C78C7"/>
    <w:rsid w:val="002D142A"/>
    <w:rsid w:val="002D67CA"/>
    <w:rsid w:val="002D6CE3"/>
    <w:rsid w:val="002E2F96"/>
    <w:rsid w:val="002E4C9C"/>
    <w:rsid w:val="002E60F5"/>
    <w:rsid w:val="0032361E"/>
    <w:rsid w:val="0033115C"/>
    <w:rsid w:val="0033400C"/>
    <w:rsid w:val="00344963"/>
    <w:rsid w:val="00344F49"/>
    <w:rsid w:val="00352BAE"/>
    <w:rsid w:val="00353A8D"/>
    <w:rsid w:val="00355897"/>
    <w:rsid w:val="003606A0"/>
    <w:rsid w:val="00361B0A"/>
    <w:rsid w:val="00362F64"/>
    <w:rsid w:val="0036472A"/>
    <w:rsid w:val="0037237E"/>
    <w:rsid w:val="003752CB"/>
    <w:rsid w:val="00376378"/>
    <w:rsid w:val="00381528"/>
    <w:rsid w:val="00383345"/>
    <w:rsid w:val="00385B6B"/>
    <w:rsid w:val="00394C58"/>
    <w:rsid w:val="003A344E"/>
    <w:rsid w:val="003A7D47"/>
    <w:rsid w:val="003E510A"/>
    <w:rsid w:val="003F6088"/>
    <w:rsid w:val="00402048"/>
    <w:rsid w:val="00402E7D"/>
    <w:rsid w:val="004056A7"/>
    <w:rsid w:val="00410EF4"/>
    <w:rsid w:val="0042278C"/>
    <w:rsid w:val="0042361D"/>
    <w:rsid w:val="00427895"/>
    <w:rsid w:val="004315C4"/>
    <w:rsid w:val="00432907"/>
    <w:rsid w:val="00437AE0"/>
    <w:rsid w:val="00443CAB"/>
    <w:rsid w:val="00452C20"/>
    <w:rsid w:val="00462B80"/>
    <w:rsid w:val="00462FC5"/>
    <w:rsid w:val="00463A2B"/>
    <w:rsid w:val="0046454A"/>
    <w:rsid w:val="00467E0B"/>
    <w:rsid w:val="00497F92"/>
    <w:rsid w:val="004A55C1"/>
    <w:rsid w:val="004B22E4"/>
    <w:rsid w:val="004B41AD"/>
    <w:rsid w:val="004C5BD7"/>
    <w:rsid w:val="004C676C"/>
    <w:rsid w:val="004C6DA8"/>
    <w:rsid w:val="004D7264"/>
    <w:rsid w:val="004E1C4C"/>
    <w:rsid w:val="004E1DCF"/>
    <w:rsid w:val="004F1502"/>
    <w:rsid w:val="004F1C1E"/>
    <w:rsid w:val="004F3343"/>
    <w:rsid w:val="00500DF9"/>
    <w:rsid w:val="00506EF6"/>
    <w:rsid w:val="005218D2"/>
    <w:rsid w:val="00532ADC"/>
    <w:rsid w:val="00534812"/>
    <w:rsid w:val="00536BD5"/>
    <w:rsid w:val="00536C35"/>
    <w:rsid w:val="0054166B"/>
    <w:rsid w:val="00542555"/>
    <w:rsid w:val="005438A1"/>
    <w:rsid w:val="005536AE"/>
    <w:rsid w:val="005549A2"/>
    <w:rsid w:val="005615F5"/>
    <w:rsid w:val="0057415F"/>
    <w:rsid w:val="00580729"/>
    <w:rsid w:val="00583985"/>
    <w:rsid w:val="005A3CA8"/>
    <w:rsid w:val="005B0352"/>
    <w:rsid w:val="005E730F"/>
    <w:rsid w:val="00604097"/>
    <w:rsid w:val="00613989"/>
    <w:rsid w:val="00625E1F"/>
    <w:rsid w:val="00630A84"/>
    <w:rsid w:val="006349CF"/>
    <w:rsid w:val="006534F9"/>
    <w:rsid w:val="00661125"/>
    <w:rsid w:val="00676C86"/>
    <w:rsid w:val="006878E0"/>
    <w:rsid w:val="00687DE3"/>
    <w:rsid w:val="00693368"/>
    <w:rsid w:val="006A0CFA"/>
    <w:rsid w:val="006A1F9C"/>
    <w:rsid w:val="006B38F7"/>
    <w:rsid w:val="006B4C4D"/>
    <w:rsid w:val="006C6653"/>
    <w:rsid w:val="006F7C41"/>
    <w:rsid w:val="00703FC4"/>
    <w:rsid w:val="0070617E"/>
    <w:rsid w:val="0070720A"/>
    <w:rsid w:val="00720C51"/>
    <w:rsid w:val="00740ECC"/>
    <w:rsid w:val="00747106"/>
    <w:rsid w:val="007512C8"/>
    <w:rsid w:val="00756E9A"/>
    <w:rsid w:val="007572D0"/>
    <w:rsid w:val="00767750"/>
    <w:rsid w:val="00770A92"/>
    <w:rsid w:val="00772A57"/>
    <w:rsid w:val="00772C66"/>
    <w:rsid w:val="00774CC3"/>
    <w:rsid w:val="00776A21"/>
    <w:rsid w:val="00780F2C"/>
    <w:rsid w:val="00783DDC"/>
    <w:rsid w:val="00784BEA"/>
    <w:rsid w:val="00792B15"/>
    <w:rsid w:val="007A01CC"/>
    <w:rsid w:val="007A28E4"/>
    <w:rsid w:val="007A4020"/>
    <w:rsid w:val="007A7D71"/>
    <w:rsid w:val="007B4AF0"/>
    <w:rsid w:val="007C0903"/>
    <w:rsid w:val="007C77D5"/>
    <w:rsid w:val="007C77F4"/>
    <w:rsid w:val="007F0620"/>
    <w:rsid w:val="007F520F"/>
    <w:rsid w:val="007F5CEF"/>
    <w:rsid w:val="00815127"/>
    <w:rsid w:val="00825E9B"/>
    <w:rsid w:val="00827DE5"/>
    <w:rsid w:val="00831332"/>
    <w:rsid w:val="00843064"/>
    <w:rsid w:val="00844AF6"/>
    <w:rsid w:val="00847D10"/>
    <w:rsid w:val="008611A2"/>
    <w:rsid w:val="00863377"/>
    <w:rsid w:val="00863410"/>
    <w:rsid w:val="0088474A"/>
    <w:rsid w:val="00893A21"/>
    <w:rsid w:val="00896EEB"/>
    <w:rsid w:val="008A4A4F"/>
    <w:rsid w:val="008A53F1"/>
    <w:rsid w:val="008B3359"/>
    <w:rsid w:val="008B49B3"/>
    <w:rsid w:val="008B514D"/>
    <w:rsid w:val="008B5871"/>
    <w:rsid w:val="008B68FD"/>
    <w:rsid w:val="008C0E04"/>
    <w:rsid w:val="008C4679"/>
    <w:rsid w:val="008C7879"/>
    <w:rsid w:val="008D1F40"/>
    <w:rsid w:val="008F5DB4"/>
    <w:rsid w:val="00900110"/>
    <w:rsid w:val="00903F1D"/>
    <w:rsid w:val="00904906"/>
    <w:rsid w:val="009135A9"/>
    <w:rsid w:val="00915C8E"/>
    <w:rsid w:val="00920CF1"/>
    <w:rsid w:val="00923195"/>
    <w:rsid w:val="00944099"/>
    <w:rsid w:val="00946104"/>
    <w:rsid w:val="009479F8"/>
    <w:rsid w:val="009520D6"/>
    <w:rsid w:val="00961308"/>
    <w:rsid w:val="00967991"/>
    <w:rsid w:val="009714AA"/>
    <w:rsid w:val="009746D9"/>
    <w:rsid w:val="00974B34"/>
    <w:rsid w:val="00976F62"/>
    <w:rsid w:val="009813A1"/>
    <w:rsid w:val="009833A9"/>
    <w:rsid w:val="00996044"/>
    <w:rsid w:val="009A5BA6"/>
    <w:rsid w:val="009A6D45"/>
    <w:rsid w:val="009B1268"/>
    <w:rsid w:val="009B6638"/>
    <w:rsid w:val="009B78FB"/>
    <w:rsid w:val="009C1091"/>
    <w:rsid w:val="009C34FC"/>
    <w:rsid w:val="009C793F"/>
    <w:rsid w:val="009E39C2"/>
    <w:rsid w:val="009E7032"/>
    <w:rsid w:val="009F362A"/>
    <w:rsid w:val="009F676B"/>
    <w:rsid w:val="00A00FC3"/>
    <w:rsid w:val="00A1218B"/>
    <w:rsid w:val="00A164BD"/>
    <w:rsid w:val="00A23385"/>
    <w:rsid w:val="00A26334"/>
    <w:rsid w:val="00A27468"/>
    <w:rsid w:val="00A77651"/>
    <w:rsid w:val="00A81520"/>
    <w:rsid w:val="00A81D11"/>
    <w:rsid w:val="00A87A55"/>
    <w:rsid w:val="00A87FA0"/>
    <w:rsid w:val="00AA10F9"/>
    <w:rsid w:val="00AB3F09"/>
    <w:rsid w:val="00AC1796"/>
    <w:rsid w:val="00AC7380"/>
    <w:rsid w:val="00AC7B1C"/>
    <w:rsid w:val="00AD3431"/>
    <w:rsid w:val="00AE1024"/>
    <w:rsid w:val="00AE5A4C"/>
    <w:rsid w:val="00AF481B"/>
    <w:rsid w:val="00B01983"/>
    <w:rsid w:val="00B16F92"/>
    <w:rsid w:val="00B215D6"/>
    <w:rsid w:val="00B4064C"/>
    <w:rsid w:val="00B40768"/>
    <w:rsid w:val="00B40BE2"/>
    <w:rsid w:val="00B45AEF"/>
    <w:rsid w:val="00B53529"/>
    <w:rsid w:val="00B676A4"/>
    <w:rsid w:val="00B71068"/>
    <w:rsid w:val="00B72232"/>
    <w:rsid w:val="00B75220"/>
    <w:rsid w:val="00B80146"/>
    <w:rsid w:val="00B879DD"/>
    <w:rsid w:val="00B93E89"/>
    <w:rsid w:val="00B9417F"/>
    <w:rsid w:val="00B963E4"/>
    <w:rsid w:val="00BA11ED"/>
    <w:rsid w:val="00BA18AD"/>
    <w:rsid w:val="00BB5C0E"/>
    <w:rsid w:val="00BC26F5"/>
    <w:rsid w:val="00BD06F5"/>
    <w:rsid w:val="00BE32D0"/>
    <w:rsid w:val="00BF434B"/>
    <w:rsid w:val="00C27CF1"/>
    <w:rsid w:val="00C27DE8"/>
    <w:rsid w:val="00C42F6B"/>
    <w:rsid w:val="00C43F0E"/>
    <w:rsid w:val="00C45381"/>
    <w:rsid w:val="00C5107F"/>
    <w:rsid w:val="00C52523"/>
    <w:rsid w:val="00C63E5B"/>
    <w:rsid w:val="00C7041F"/>
    <w:rsid w:val="00C749C8"/>
    <w:rsid w:val="00C81B86"/>
    <w:rsid w:val="00C86329"/>
    <w:rsid w:val="00C92A9F"/>
    <w:rsid w:val="00C93F19"/>
    <w:rsid w:val="00CA4865"/>
    <w:rsid w:val="00CB106C"/>
    <w:rsid w:val="00CB6A60"/>
    <w:rsid w:val="00CC01EF"/>
    <w:rsid w:val="00CD1810"/>
    <w:rsid w:val="00CE0D36"/>
    <w:rsid w:val="00CF6A95"/>
    <w:rsid w:val="00D050B0"/>
    <w:rsid w:val="00D10E55"/>
    <w:rsid w:val="00D323C4"/>
    <w:rsid w:val="00D52ABD"/>
    <w:rsid w:val="00D53708"/>
    <w:rsid w:val="00D669BA"/>
    <w:rsid w:val="00D70BD4"/>
    <w:rsid w:val="00D73163"/>
    <w:rsid w:val="00D84E94"/>
    <w:rsid w:val="00D85640"/>
    <w:rsid w:val="00D9233D"/>
    <w:rsid w:val="00D965AD"/>
    <w:rsid w:val="00DA1E81"/>
    <w:rsid w:val="00DA2571"/>
    <w:rsid w:val="00DA2E3D"/>
    <w:rsid w:val="00DA44DC"/>
    <w:rsid w:val="00DB0131"/>
    <w:rsid w:val="00DC31DF"/>
    <w:rsid w:val="00DC473F"/>
    <w:rsid w:val="00DD384F"/>
    <w:rsid w:val="00DD58B0"/>
    <w:rsid w:val="00DF3705"/>
    <w:rsid w:val="00DF7DD1"/>
    <w:rsid w:val="00E003A1"/>
    <w:rsid w:val="00E0277B"/>
    <w:rsid w:val="00E030CB"/>
    <w:rsid w:val="00E14A2A"/>
    <w:rsid w:val="00E16DD8"/>
    <w:rsid w:val="00E40359"/>
    <w:rsid w:val="00E4122D"/>
    <w:rsid w:val="00E4779B"/>
    <w:rsid w:val="00E56C87"/>
    <w:rsid w:val="00E63971"/>
    <w:rsid w:val="00E65B31"/>
    <w:rsid w:val="00E669DC"/>
    <w:rsid w:val="00E714EB"/>
    <w:rsid w:val="00E77F71"/>
    <w:rsid w:val="00E93CA5"/>
    <w:rsid w:val="00EA0C39"/>
    <w:rsid w:val="00EF3BF8"/>
    <w:rsid w:val="00EF4C69"/>
    <w:rsid w:val="00EF5913"/>
    <w:rsid w:val="00EF6502"/>
    <w:rsid w:val="00F01F8B"/>
    <w:rsid w:val="00F059BC"/>
    <w:rsid w:val="00F177BC"/>
    <w:rsid w:val="00F22BFA"/>
    <w:rsid w:val="00F249FB"/>
    <w:rsid w:val="00F27426"/>
    <w:rsid w:val="00F30B75"/>
    <w:rsid w:val="00F55251"/>
    <w:rsid w:val="00F621B5"/>
    <w:rsid w:val="00F717FD"/>
    <w:rsid w:val="00F8022F"/>
    <w:rsid w:val="00F82551"/>
    <w:rsid w:val="00F85AE8"/>
    <w:rsid w:val="00F86DB8"/>
    <w:rsid w:val="00F944FC"/>
    <w:rsid w:val="00F963F0"/>
    <w:rsid w:val="00F96575"/>
    <w:rsid w:val="00FA16B2"/>
    <w:rsid w:val="00FA36A2"/>
    <w:rsid w:val="00FB23E4"/>
    <w:rsid w:val="00FB7974"/>
    <w:rsid w:val="00FC0EEF"/>
    <w:rsid w:val="00FC18ED"/>
    <w:rsid w:val="00FC4206"/>
    <w:rsid w:val="00FD73B9"/>
    <w:rsid w:val="00FE1F6A"/>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4B22E4"/>
    <w:rPr>
      <w:color w:val="800080"/>
      <w:u w:val="single"/>
    </w:rPr>
  </w:style>
  <w:style w:type="paragraph" w:customStyle="1" w:styleId="xl65">
    <w:name w:val="xl6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4B22E4"/>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4B22E4"/>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4B22E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4B22E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4B22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4B22E4"/>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4B22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4B22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4B22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4B22E4"/>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4B22E4"/>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4B22E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4B22E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4B22E4"/>
    <w:rPr>
      <w:color w:val="800080"/>
      <w:u w:val="single"/>
    </w:rPr>
  </w:style>
  <w:style w:type="paragraph" w:customStyle="1" w:styleId="xl65">
    <w:name w:val="xl6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4B22E4"/>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4B22E4"/>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4B22E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4B22E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4B22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4B22E4"/>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4B22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4B22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4B22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4B22E4"/>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4B22E4"/>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4B22E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4B22E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AC21-7133-4CC2-A632-3A9F7154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5093</TotalTime>
  <Pages>32</Pages>
  <Words>14531</Words>
  <Characters>87186</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148</cp:revision>
  <cp:lastPrinted>2019-09-09T11:59:00Z</cp:lastPrinted>
  <dcterms:created xsi:type="dcterms:W3CDTF">2017-06-05T11:05:00Z</dcterms:created>
  <dcterms:modified xsi:type="dcterms:W3CDTF">2020-04-02T13:02:00Z</dcterms:modified>
</cp:coreProperties>
</file>