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072D8B" w:rsidP="001328D2">
      <w:pPr>
        <w:widowControl w:val="0"/>
        <w:suppressAutoHyphens/>
        <w:autoSpaceDE w:val="0"/>
        <w:spacing w:after="0" w:line="240" w:lineRule="auto"/>
        <w:jc w:val="center"/>
        <w:rPr>
          <w:rFonts w:ascii="Arial" w:eastAsia="Times New Roman" w:hAnsi="Arial" w:cs="Arial"/>
          <w:b/>
          <w:bCs/>
          <w:lang w:eastAsia="zh-CN"/>
        </w:rPr>
      </w:pPr>
      <w:r w:rsidRPr="00072D8B">
        <w:rPr>
          <w:rFonts w:ascii="Arial" w:eastAsia="Times New Roman" w:hAnsi="Arial" w:cs="Arial"/>
          <w:b/>
          <w:bCs/>
          <w:lang w:eastAsia="zh-CN"/>
        </w:rPr>
        <w:t>Dostawa paliw płynnych dla OD Iława</w:t>
      </w:r>
      <w:r w:rsidR="00BF4A19">
        <w:rPr>
          <w:rFonts w:ascii="Arial" w:eastAsia="Times New Roman" w:hAnsi="Arial" w:cs="Arial"/>
          <w:b/>
          <w:bCs/>
          <w:lang w:eastAsia="zh-CN"/>
        </w:rPr>
        <w:t xml:space="preserve"> w</w:t>
      </w:r>
      <w:r w:rsidRPr="00072D8B">
        <w:rPr>
          <w:rFonts w:ascii="Arial" w:eastAsia="Times New Roman" w:hAnsi="Arial" w:cs="Arial"/>
          <w:b/>
          <w:bCs/>
          <w:lang w:eastAsia="zh-CN"/>
        </w:rPr>
        <w:t xml:space="preserve"> 201</w:t>
      </w:r>
      <w:r w:rsidR="00BF4A19">
        <w:rPr>
          <w:rFonts w:ascii="Arial" w:eastAsia="Times New Roman" w:hAnsi="Arial" w:cs="Arial"/>
          <w:b/>
          <w:bCs/>
          <w:lang w:eastAsia="zh-CN"/>
        </w:rPr>
        <w:t>8</w:t>
      </w:r>
      <w:r w:rsidRPr="00072D8B">
        <w:rPr>
          <w:rFonts w:ascii="Arial" w:eastAsia="Times New Roman" w:hAnsi="Arial" w:cs="Arial"/>
          <w:b/>
          <w:bCs/>
          <w:lang w:eastAsia="zh-CN"/>
        </w:rPr>
        <w:t xml:space="preserve"> r.</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E1BFA" w:rsidRPr="005E1BF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5D6EE4" w:rsidRPr="005D6EE4">
        <w:rPr>
          <w:rFonts w:ascii="Arial" w:eastAsia="Times New Roman" w:hAnsi="Arial" w:cs="Arial"/>
          <w:b/>
          <w:lang w:eastAsia="zh-CN"/>
        </w:rPr>
        <w:t>DT4B.260.</w:t>
      </w:r>
      <w:r w:rsidR="005E1BFA">
        <w:rPr>
          <w:rFonts w:ascii="Arial" w:eastAsia="Times New Roman" w:hAnsi="Arial" w:cs="Arial"/>
          <w:b/>
          <w:lang w:eastAsia="zh-CN"/>
        </w:rPr>
        <w:t>1</w:t>
      </w:r>
      <w:r w:rsidR="00F24391">
        <w:rPr>
          <w:rFonts w:ascii="Arial" w:eastAsia="Times New Roman" w:hAnsi="Arial" w:cs="Arial"/>
          <w:b/>
          <w:lang w:eastAsia="zh-CN"/>
        </w:rPr>
        <w:t>7</w:t>
      </w:r>
      <w:r w:rsidR="005D6EE4" w:rsidRPr="005D6EE4">
        <w:rPr>
          <w:rFonts w:ascii="Arial" w:eastAsia="Times New Roman" w:hAnsi="Arial" w:cs="Arial"/>
          <w:b/>
          <w:lang w:eastAsia="zh-CN"/>
        </w:rPr>
        <w:t>.2018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28151A">
        <w:rPr>
          <w:rFonts w:ascii="Arial" w:eastAsia="Times New Roman" w:hAnsi="Arial" w:cs="Arial"/>
          <w:lang w:eastAsia="zh-CN"/>
        </w:rPr>
        <w:t>06.</w:t>
      </w:r>
      <w:r w:rsidR="00F24391">
        <w:rPr>
          <w:rFonts w:ascii="Arial" w:eastAsia="Times New Roman" w:hAnsi="Arial" w:cs="Arial"/>
          <w:lang w:eastAsia="zh-CN"/>
        </w:rPr>
        <w:t>1</w:t>
      </w:r>
      <w:r w:rsidR="00C202E4">
        <w:rPr>
          <w:rFonts w:ascii="Arial" w:eastAsia="Times New Roman" w:hAnsi="Arial" w:cs="Arial"/>
          <w:lang w:eastAsia="zh-CN"/>
        </w:rPr>
        <w:t>1</w:t>
      </w:r>
      <w:r w:rsidR="005E1BFA">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B44EA">
        <w:rPr>
          <w:rFonts w:ascii="Arial" w:eastAsia="Times New Roman" w:hAnsi="Arial" w:cs="Arial"/>
          <w:color w:val="FF0000"/>
          <w:lang w:eastAsia="zh-CN"/>
        </w:rPr>
        <w:t xml:space="preserve"> </w:t>
      </w:r>
      <w:r w:rsidR="0092462C" w:rsidRPr="0092462C">
        <w:rPr>
          <w:rFonts w:ascii="Arial" w:eastAsia="Times New Roman" w:hAnsi="Arial" w:cs="Arial"/>
          <w:lang w:eastAsia="pl-PL"/>
        </w:rPr>
        <w:t>644631-N-2018</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28151A">
        <w:rPr>
          <w:rFonts w:ascii="Arial" w:eastAsia="Times New Roman" w:hAnsi="Arial" w:cs="Arial"/>
          <w:lang w:eastAsia="zh-CN"/>
        </w:rPr>
        <w:t>14.</w:t>
      </w:r>
      <w:r w:rsidR="00F24391">
        <w:rPr>
          <w:rFonts w:ascii="Arial" w:eastAsia="Times New Roman" w:hAnsi="Arial" w:cs="Arial"/>
          <w:lang w:eastAsia="zh-CN"/>
        </w:rPr>
        <w:t>1</w:t>
      </w:r>
      <w:r w:rsidR="00C202E4">
        <w:rPr>
          <w:rFonts w:ascii="Arial" w:eastAsia="Times New Roman" w:hAnsi="Arial" w:cs="Arial"/>
          <w:lang w:eastAsia="zh-CN"/>
        </w:rPr>
        <w:t>1</w:t>
      </w:r>
      <w:r w:rsidR="005E1BFA">
        <w:rPr>
          <w:rFonts w:ascii="Arial" w:eastAsia="Times New Roman" w:hAnsi="Arial" w:cs="Arial"/>
          <w:lang w:eastAsia="zh-CN"/>
        </w:rPr>
        <w:t>.2018</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28151A">
        <w:rPr>
          <w:rFonts w:ascii="Arial" w:eastAsia="Times New Roman" w:hAnsi="Arial" w:cs="Arial"/>
          <w:lang w:eastAsia="zh-CN"/>
        </w:rPr>
        <w:t>14.</w:t>
      </w:r>
      <w:r w:rsidR="00F24391">
        <w:rPr>
          <w:rFonts w:ascii="Arial" w:eastAsia="Times New Roman" w:hAnsi="Arial" w:cs="Arial"/>
          <w:lang w:eastAsia="zh-CN"/>
        </w:rPr>
        <w:t>1</w:t>
      </w:r>
      <w:r w:rsidR="00C202E4">
        <w:rPr>
          <w:rFonts w:ascii="Arial" w:eastAsia="Times New Roman" w:hAnsi="Arial" w:cs="Arial"/>
          <w:lang w:eastAsia="zh-CN"/>
        </w:rPr>
        <w:t>1</w:t>
      </w:r>
      <w:r w:rsidR="005E1BFA">
        <w:rPr>
          <w:rFonts w:ascii="Arial" w:eastAsia="Times New Roman" w:hAnsi="Arial" w:cs="Arial"/>
          <w:lang w:eastAsia="zh-CN"/>
        </w:rPr>
        <w:t>.2018</w:t>
      </w:r>
      <w:r w:rsidRPr="001328D2">
        <w:rPr>
          <w:rFonts w:ascii="Arial" w:eastAsia="Times New Roman" w:hAnsi="Arial" w:cs="Arial"/>
          <w:lang w:eastAsia="zh-CN"/>
        </w:rPr>
        <w:t xml:space="preserve">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28151A">
        <w:rPr>
          <w:rFonts w:ascii="Arial" w:eastAsia="Times New Roman" w:hAnsi="Arial" w:cs="Arial"/>
          <w:b/>
          <w:sz w:val="20"/>
          <w:szCs w:val="20"/>
          <w:lang w:eastAsia="zh-CN"/>
        </w:rPr>
        <w:t>06.</w:t>
      </w:r>
      <w:r w:rsidR="00F24391">
        <w:rPr>
          <w:rFonts w:ascii="Arial" w:eastAsia="Times New Roman" w:hAnsi="Arial" w:cs="Arial"/>
          <w:b/>
          <w:sz w:val="20"/>
          <w:szCs w:val="20"/>
          <w:lang w:eastAsia="zh-CN"/>
        </w:rPr>
        <w:t>1</w:t>
      </w:r>
      <w:r w:rsidR="00C202E4">
        <w:rPr>
          <w:rFonts w:ascii="Arial" w:eastAsia="Times New Roman" w:hAnsi="Arial" w:cs="Arial"/>
          <w:b/>
          <w:sz w:val="20"/>
          <w:szCs w:val="20"/>
          <w:lang w:eastAsia="zh-CN"/>
        </w:rPr>
        <w:t>1</w:t>
      </w:r>
      <w:r w:rsidR="005E1BFA">
        <w:rPr>
          <w:rFonts w:ascii="Arial" w:eastAsia="Times New Roman" w:hAnsi="Arial" w:cs="Arial"/>
          <w:b/>
          <w:sz w:val="20"/>
          <w:szCs w:val="20"/>
          <w:lang w:eastAsia="zh-CN"/>
        </w:rPr>
        <w:t>.2018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w:t>
      </w:r>
      <w:r w:rsidR="00666CD4">
        <w:rPr>
          <w:rFonts w:ascii="Arial" w:eastAsia="Times New Roman" w:hAnsi="Arial" w:cs="Arial"/>
          <w:i/>
          <w:sz w:val="20"/>
          <w:szCs w:val="20"/>
          <w:lang w:eastAsia="zh-CN"/>
        </w:rPr>
        <w:t>3</w:t>
      </w:r>
      <w:r w:rsidR="00E95970">
        <w:rPr>
          <w:rFonts w:ascii="Arial" w:eastAsia="Times New Roman" w:hAnsi="Arial" w:cs="Arial"/>
          <w:i/>
          <w:sz w:val="20"/>
          <w:szCs w:val="20"/>
          <w:lang w:eastAsia="zh-CN"/>
        </w:rPr>
        <w:t>0</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C73A2C"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C73A2C" w:rsidRPr="00C17612"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C73A2C"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1328D2" w:rsidRPr="00C73A2C" w:rsidRDefault="00C73A2C" w:rsidP="00062F74">
      <w:pPr>
        <w:numPr>
          <w:ilvl w:val="0"/>
          <w:numId w:val="45"/>
        </w:numPr>
        <w:suppressAutoHyphens/>
        <w:spacing w:after="0" w:line="360" w:lineRule="auto"/>
        <w:ind w:left="714" w:hanging="357"/>
        <w:jc w:val="both"/>
        <w:rPr>
          <w:rFonts w:ascii="Arial" w:eastAsia="Times New Roman" w:hAnsi="Arial" w:cs="Arial"/>
          <w:bCs/>
          <w:lang w:eastAsia="zh-CN"/>
        </w:rPr>
      </w:pPr>
      <w:r w:rsidRPr="00C73A2C">
        <w:rPr>
          <w:rFonts w:ascii="Arial" w:eastAsia="Times New Roman" w:hAnsi="Arial" w:cs="Arial"/>
          <w:bCs/>
          <w:lang w:eastAsia="zh-CN"/>
        </w:rPr>
        <w:t>Załączniki</w:t>
      </w: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BF4A19" w:rsidRPr="00BF4A19">
        <w:rPr>
          <w:rFonts w:ascii="Arial" w:eastAsia="Times New Roman" w:hAnsi="Arial" w:cs="Arial"/>
          <w:b/>
          <w:bCs/>
          <w:lang w:eastAsia="zh-CN"/>
        </w:rPr>
        <w:t>Dostawa paliw płynnych dla OD Iława w 2018 r.</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5E1BFA" w:rsidRPr="005E1BFA">
        <w:rPr>
          <w:rFonts w:ascii="Arial" w:eastAsia="Times New Roman" w:hAnsi="Arial" w:cs="Arial"/>
          <w:b/>
          <w:lang w:eastAsia="zh-CN"/>
        </w:rPr>
        <w:t>DT4B.260.1</w:t>
      </w:r>
      <w:r w:rsidR="00F24391">
        <w:rPr>
          <w:rFonts w:ascii="Arial" w:eastAsia="Times New Roman" w:hAnsi="Arial" w:cs="Arial"/>
          <w:b/>
          <w:lang w:eastAsia="zh-CN"/>
        </w:rPr>
        <w:t>7</w:t>
      </w:r>
      <w:r w:rsidR="005E1BFA" w:rsidRPr="005E1BFA">
        <w:rPr>
          <w:rFonts w:ascii="Arial" w:eastAsia="Times New Roman" w:hAnsi="Arial" w:cs="Arial"/>
          <w:b/>
          <w:lang w:eastAsia="zh-CN"/>
        </w:rPr>
        <w:t>.2018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5E1BFA" w:rsidRPr="001328D2" w:rsidRDefault="005E1BFA" w:rsidP="005E1BFA">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5E1BFA" w:rsidRDefault="005E1BFA" w:rsidP="005E1BFA">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5E1BFA" w:rsidRPr="00897076"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5E1BFA" w:rsidRPr="00897076"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5E1BFA" w:rsidRPr="002032F5"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5E1BFA" w:rsidP="005E1BFA">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007E83" w:rsidRPr="00645639" w:rsidRDefault="00007E83" w:rsidP="00645639">
      <w:pPr>
        <w:widowControl w:val="0"/>
        <w:numPr>
          <w:ilvl w:val="0"/>
          <w:numId w:val="53"/>
        </w:numPr>
        <w:suppressAutoHyphens/>
        <w:autoSpaceDE w:val="0"/>
        <w:autoSpaceDN w:val="0"/>
        <w:adjustRightInd w:val="0"/>
        <w:spacing w:after="0" w:line="240" w:lineRule="auto"/>
        <w:rPr>
          <w:rFonts w:ascii="Arial" w:eastAsia="Calibri" w:hAnsi="Arial" w:cs="Arial"/>
          <w:color w:val="000000"/>
          <w:highlight w:val="white"/>
        </w:rPr>
      </w:pPr>
      <w:r w:rsidRPr="00645639">
        <w:rPr>
          <w:rFonts w:ascii="Arial" w:eastAsia="Calibri" w:hAnsi="Arial" w:cs="Arial"/>
          <w:color w:val="000000"/>
          <w:highlight w:val="white"/>
        </w:rPr>
        <w:t xml:space="preserve">Przedmiotem zamówienia jest </w:t>
      </w:r>
      <w:r w:rsidR="00B64D83" w:rsidRPr="00645639">
        <w:rPr>
          <w:rFonts w:ascii="Arial" w:eastAsia="Calibri" w:hAnsi="Arial" w:cs="Arial"/>
          <w:color w:val="000000"/>
        </w:rPr>
        <w:t xml:space="preserve">dostawa paliw płynnych dla OD Iława w 2018 </w:t>
      </w:r>
      <w:r w:rsidRPr="00645639">
        <w:rPr>
          <w:rFonts w:ascii="Arial" w:eastAsia="Calibri" w:hAnsi="Arial" w:cs="Arial"/>
          <w:color w:val="000000"/>
        </w:rPr>
        <w:t>r.:</w:t>
      </w:r>
    </w:p>
    <w:p w:rsidR="00007E83" w:rsidRPr="00007E83" w:rsidRDefault="00007E83" w:rsidP="00007E83">
      <w:pPr>
        <w:widowControl w:val="0"/>
        <w:suppressAutoHyphens/>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 xml:space="preserve">a)   do   250 litrów benzyny </w:t>
      </w:r>
      <w:proofErr w:type="spellStart"/>
      <w:r w:rsidRPr="00007E83">
        <w:rPr>
          <w:rFonts w:ascii="Arial" w:eastAsia="Times New Roman" w:hAnsi="Arial" w:cs="Arial"/>
          <w:color w:val="000000"/>
          <w:lang w:eastAsia="pl-PL"/>
        </w:rPr>
        <w:t>Eurosuper</w:t>
      </w:r>
      <w:proofErr w:type="spellEnd"/>
      <w:r w:rsidRPr="00007E83">
        <w:rPr>
          <w:rFonts w:ascii="Arial" w:eastAsia="Times New Roman" w:hAnsi="Arial" w:cs="Arial"/>
          <w:color w:val="000000"/>
          <w:lang w:eastAsia="pl-PL"/>
        </w:rPr>
        <w:t xml:space="preserve"> 95, lecz nie mniej niż </w:t>
      </w:r>
      <w:r w:rsidR="00B64D83">
        <w:rPr>
          <w:rFonts w:ascii="Arial" w:eastAsia="Times New Roman" w:hAnsi="Arial" w:cs="Arial"/>
          <w:color w:val="000000"/>
          <w:lang w:eastAsia="pl-PL"/>
        </w:rPr>
        <w:t>5</w:t>
      </w:r>
      <w:r w:rsidRPr="00007E83">
        <w:rPr>
          <w:rFonts w:ascii="Arial" w:eastAsia="Times New Roman" w:hAnsi="Arial" w:cs="Arial"/>
          <w:color w:val="000000"/>
          <w:lang w:eastAsia="pl-PL"/>
        </w:rPr>
        <w:t>0 litrów</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b)   do 1</w:t>
      </w:r>
      <w:r w:rsidR="00B64D83">
        <w:rPr>
          <w:rFonts w:ascii="Arial" w:eastAsia="Times New Roman" w:hAnsi="Arial" w:cs="Arial"/>
          <w:color w:val="000000"/>
          <w:lang w:eastAsia="pl-PL"/>
        </w:rPr>
        <w:t xml:space="preserve"> 0</w:t>
      </w:r>
      <w:r w:rsidRPr="00007E83">
        <w:rPr>
          <w:rFonts w:ascii="Arial" w:eastAsia="Times New Roman" w:hAnsi="Arial" w:cs="Arial"/>
          <w:color w:val="000000"/>
          <w:lang w:eastAsia="pl-PL"/>
        </w:rPr>
        <w:t xml:space="preserve">00 litrów oleju napędowego, lecz nie mniej niż </w:t>
      </w:r>
      <w:r w:rsidR="00B64D83">
        <w:rPr>
          <w:rFonts w:ascii="Arial" w:eastAsia="Times New Roman" w:hAnsi="Arial" w:cs="Arial"/>
          <w:color w:val="000000"/>
          <w:lang w:eastAsia="pl-PL"/>
        </w:rPr>
        <w:t>1</w:t>
      </w:r>
      <w:r w:rsidRPr="00007E83">
        <w:rPr>
          <w:rFonts w:ascii="Arial" w:eastAsia="Times New Roman" w:hAnsi="Arial" w:cs="Arial"/>
          <w:color w:val="000000"/>
          <w:lang w:eastAsia="pl-PL"/>
        </w:rPr>
        <w:t>00 litrów</w:t>
      </w:r>
    </w:p>
    <w:p w:rsidR="00007E83" w:rsidRPr="00007E83" w:rsidRDefault="00007E83" w:rsidP="00062F74">
      <w:pPr>
        <w:widowControl w:val="0"/>
        <w:numPr>
          <w:ilvl w:val="0"/>
          <w:numId w:val="53"/>
        </w:numPr>
        <w:suppressAutoHyphens/>
        <w:autoSpaceDE w:val="0"/>
        <w:autoSpaceDN w:val="0"/>
        <w:adjustRightInd w:val="0"/>
        <w:spacing w:after="0" w:line="240" w:lineRule="auto"/>
        <w:ind w:hanging="337"/>
        <w:contextualSpacing/>
        <w:rPr>
          <w:rFonts w:ascii="Arial" w:eastAsia="Times New Roman" w:hAnsi="Arial" w:cs="Arial"/>
          <w:color w:val="000000"/>
          <w:lang w:eastAsia="pl-PL"/>
        </w:rPr>
      </w:pPr>
      <w:r w:rsidRPr="00007E83">
        <w:rPr>
          <w:rFonts w:ascii="Arial" w:eastAsia="Times New Roman" w:hAnsi="Arial" w:cs="Arial"/>
          <w:color w:val="000000"/>
          <w:lang w:eastAsia="pl-PL"/>
        </w:rPr>
        <w:t xml:space="preserve">Dostawy będą realizowane na zasadzie doraźnych, bezgotówkowych  </w:t>
      </w:r>
      <w:proofErr w:type="spellStart"/>
      <w:r w:rsidRPr="00007E83">
        <w:rPr>
          <w:rFonts w:ascii="Arial" w:eastAsia="Times New Roman" w:hAnsi="Arial" w:cs="Arial"/>
          <w:color w:val="000000"/>
          <w:lang w:eastAsia="pl-PL"/>
        </w:rPr>
        <w:t>tankowań</w:t>
      </w:r>
      <w:proofErr w:type="spellEnd"/>
      <w:r w:rsidRPr="00007E83">
        <w:rPr>
          <w:rFonts w:ascii="Arial" w:eastAsia="Times New Roman" w:hAnsi="Arial" w:cs="Arial"/>
          <w:color w:val="000000"/>
          <w:lang w:eastAsia="pl-PL"/>
        </w:rPr>
        <w:t xml:space="preserve">  pojazdów do zbiornika w „wybranej stacji” dostawcy, który złoży najkorzystniejszą ofertę.</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3</w:t>
      </w:r>
      <w:r w:rsidR="00007E83" w:rsidRPr="00007E83">
        <w:rPr>
          <w:rFonts w:ascii="Arial" w:eastAsia="Times New Roman" w:hAnsi="Arial" w:cs="Arial"/>
          <w:color w:val="000000"/>
          <w:lang w:eastAsia="pl-PL"/>
        </w:rPr>
        <w:t>. Wykaz:</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lastRenderedPageBreak/>
        <w:t xml:space="preserve">a) marek i numerów rejestracyjnych pojazdów, o których mowa w pkt. 3 a także </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4</w:t>
      </w:r>
      <w:r w:rsidR="00007E83" w:rsidRPr="00007E83">
        <w:rPr>
          <w:rFonts w:ascii="Arial" w:eastAsia="Times New Roman" w:hAnsi="Arial" w:cs="Arial"/>
          <w:color w:val="000000"/>
          <w:lang w:eastAsia="pl-PL"/>
        </w:rPr>
        <w:t>. Przez wybraną stację dostawcy, o której mowa w pkt. 3 należy rozumieć:</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a) stację dostawcy, który złożył najkorzystniejsza ofertę, jeżeli stacja ta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    (znajdująca się w odległości nie większej niż 4 km od siedziby zamawiającego,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    liczone najkrótszą drogą publiczną), jest jedyną jaką ten dostawca posiada,</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 xml:space="preserve">b) stację dostawcy z najniższą średnią ceną sprzedaży poszczególnych rodzajów </w:t>
      </w:r>
    </w:p>
    <w:p w:rsidR="00007E83" w:rsidRPr="00007E83" w:rsidRDefault="00007E83" w:rsidP="00B64D83">
      <w:pPr>
        <w:widowControl w:val="0"/>
        <w:autoSpaceDE w:val="0"/>
        <w:autoSpaceDN w:val="0"/>
        <w:adjustRightInd w:val="0"/>
        <w:spacing w:after="0" w:line="240" w:lineRule="auto"/>
        <w:ind w:left="554"/>
        <w:rPr>
          <w:rFonts w:ascii="Arial" w:eastAsia="Times New Roman" w:hAnsi="Arial" w:cs="Arial"/>
          <w:color w:val="000000"/>
          <w:lang w:eastAsia="pl-PL"/>
        </w:rPr>
      </w:pPr>
      <w:r w:rsidRPr="00007E83">
        <w:rPr>
          <w:rFonts w:ascii="Arial" w:eastAsia="Times New Roman" w:hAnsi="Arial" w:cs="Arial"/>
          <w:color w:val="000000"/>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5</w:t>
      </w:r>
      <w:r w:rsidR="00007E83" w:rsidRPr="00007E83">
        <w:rPr>
          <w:rFonts w:ascii="Arial" w:eastAsia="Times New Roman" w:hAnsi="Arial" w:cs="Arial"/>
          <w:color w:val="000000"/>
          <w:lang w:eastAsia="pl-PL"/>
        </w:rPr>
        <w:t xml:space="preserve">. Do poszczególnych paliw, wymienionych powyżej, stosuje się wymagania </w:t>
      </w:r>
    </w:p>
    <w:p w:rsidR="00007E83" w:rsidRPr="00007E83" w:rsidRDefault="00007E83" w:rsidP="00007E83">
      <w:pPr>
        <w:widowControl w:val="0"/>
        <w:autoSpaceDE w:val="0"/>
        <w:autoSpaceDN w:val="0"/>
        <w:adjustRightInd w:val="0"/>
        <w:spacing w:after="0" w:line="240" w:lineRule="auto"/>
        <w:rPr>
          <w:rFonts w:ascii="Arial" w:eastAsia="Times New Roman" w:hAnsi="Arial" w:cs="Arial"/>
          <w:color w:val="000000"/>
          <w:lang w:eastAsia="pl-PL"/>
        </w:rPr>
      </w:pPr>
      <w:r w:rsidRPr="00007E83">
        <w:rPr>
          <w:rFonts w:ascii="Arial" w:eastAsia="Times New Roman" w:hAnsi="Arial" w:cs="Arial"/>
          <w:color w:val="000000"/>
          <w:lang w:eastAsia="pl-PL"/>
        </w:rPr>
        <w:t xml:space="preserve">    jakościowe określone w obowiązujących Polskich Normach.</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6</w:t>
      </w:r>
      <w:r w:rsidR="00007E83" w:rsidRPr="00007E83">
        <w:rPr>
          <w:rFonts w:ascii="Arial" w:eastAsia="Times New Roman" w:hAnsi="Arial" w:cs="Arial"/>
          <w:color w:val="000000"/>
          <w:lang w:eastAsia="pl-PL"/>
        </w:rPr>
        <w:t xml:space="preserve">. Niezależnie od liczby innych klientów, każdy samochód zamawiającego winien być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zatankowany w czasie nie dłuższym niż 30 minut od zgłoszenia się kierowcy do pracownika stacji.</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7</w:t>
      </w:r>
      <w:r w:rsidR="00007E83" w:rsidRPr="00007E83">
        <w:rPr>
          <w:rFonts w:ascii="Arial" w:eastAsia="Times New Roman" w:hAnsi="Arial" w:cs="Arial"/>
          <w:color w:val="000000"/>
          <w:lang w:eastAsia="pl-PL"/>
        </w:rPr>
        <w:t xml:space="preserve">. Należność za faktycznie zakupione paliwo i ewentualne materiały eksploatacyjne </w:t>
      </w:r>
    </w:p>
    <w:p w:rsidR="00007E83" w:rsidRPr="00007E83" w:rsidRDefault="00007E83" w:rsidP="00007E83">
      <w:pPr>
        <w:widowControl w:val="0"/>
        <w:autoSpaceDE w:val="0"/>
        <w:autoSpaceDN w:val="0"/>
        <w:adjustRightInd w:val="0"/>
        <w:spacing w:after="0" w:line="240" w:lineRule="auto"/>
        <w:ind w:left="284"/>
        <w:rPr>
          <w:rFonts w:ascii="Arial" w:eastAsia="Times New Roman" w:hAnsi="Arial" w:cs="Arial"/>
          <w:color w:val="000000"/>
          <w:lang w:eastAsia="pl-PL"/>
        </w:rPr>
      </w:pPr>
      <w:r w:rsidRPr="00007E83">
        <w:rPr>
          <w:rFonts w:ascii="Arial" w:eastAsia="Times New Roman" w:hAnsi="Arial" w:cs="Arial"/>
          <w:color w:val="000000"/>
          <w:lang w:eastAsia="pl-PL"/>
        </w:rPr>
        <w:t>do pojazdów (nieobjęte niniejszym postępowaniem) regulowane będą raz, w miesiącu na podstawie wystawionej zbiorczej faktury VAT.</w:t>
      </w:r>
    </w:p>
    <w:p w:rsidR="00007E83" w:rsidRPr="00007E83" w:rsidRDefault="00BB7DDA" w:rsidP="00007E83">
      <w:pPr>
        <w:widowControl w:val="0"/>
        <w:autoSpaceDE w:val="0"/>
        <w:autoSpaceDN w:val="0"/>
        <w:adjustRightInd w:val="0"/>
        <w:spacing w:after="0" w:line="240" w:lineRule="auto"/>
        <w:rPr>
          <w:rFonts w:ascii="Arial" w:eastAsia="Times New Roman" w:hAnsi="Arial" w:cs="Arial"/>
          <w:color w:val="000000"/>
          <w:lang w:eastAsia="pl-PL"/>
        </w:rPr>
      </w:pPr>
      <w:r>
        <w:rPr>
          <w:rFonts w:ascii="Arial" w:eastAsia="Times New Roman" w:hAnsi="Arial" w:cs="Arial"/>
          <w:color w:val="000000"/>
          <w:lang w:eastAsia="pl-PL"/>
        </w:rPr>
        <w:t>8</w:t>
      </w:r>
      <w:r w:rsidR="00007E83" w:rsidRPr="00007E83">
        <w:rPr>
          <w:rFonts w:ascii="Arial" w:eastAsia="Times New Roman" w:hAnsi="Arial" w:cs="Arial"/>
          <w:color w:val="000000"/>
          <w:lang w:eastAsia="pl-PL"/>
        </w:rPr>
        <w:t>. Do każdej z faktur dostawca dołączy nw. Informacje:</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a) data zakupu</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b) rodzaj pobranego paliwa</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c) ilość pobranego paliwa</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d) ilość i rodzaj pobranych materiałów eksploatacyjnych</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e) numer rejestracyjny pojazdu i nazwisko kierowcy</w:t>
      </w:r>
    </w:p>
    <w:p w:rsidR="00007E83" w:rsidRPr="00007E83" w:rsidRDefault="00007E83" w:rsidP="00007E83">
      <w:pPr>
        <w:widowControl w:val="0"/>
        <w:autoSpaceDE w:val="0"/>
        <w:autoSpaceDN w:val="0"/>
        <w:adjustRightInd w:val="0"/>
        <w:spacing w:after="0" w:line="240" w:lineRule="auto"/>
        <w:ind w:firstLine="284"/>
        <w:rPr>
          <w:rFonts w:ascii="Arial" w:eastAsia="Times New Roman" w:hAnsi="Arial" w:cs="Arial"/>
          <w:color w:val="000000"/>
          <w:lang w:eastAsia="pl-PL"/>
        </w:rPr>
      </w:pPr>
      <w:r w:rsidRPr="00007E83">
        <w:rPr>
          <w:rFonts w:ascii="Arial" w:eastAsia="Times New Roman" w:hAnsi="Arial" w:cs="Arial"/>
          <w:color w:val="000000"/>
          <w:lang w:eastAsia="pl-PL"/>
        </w:rPr>
        <w:t>f) dzienna cena sprzedaży paliwa.</w:t>
      </w:r>
    </w:p>
    <w:p w:rsidR="00007E83" w:rsidRPr="00007E83" w:rsidRDefault="00007E83" w:rsidP="00007E83">
      <w:pPr>
        <w:widowControl w:val="0"/>
        <w:autoSpaceDE w:val="0"/>
        <w:autoSpaceDN w:val="0"/>
        <w:adjustRightInd w:val="0"/>
        <w:spacing w:after="0" w:line="240" w:lineRule="auto"/>
        <w:rPr>
          <w:rFonts w:ascii="Arial" w:eastAsia="Times New Roman" w:hAnsi="Arial" w:cs="Arial"/>
          <w:color w:val="000000"/>
          <w:lang w:eastAsia="pl-PL"/>
        </w:rPr>
      </w:pPr>
    </w:p>
    <w:p w:rsidR="00007E83" w:rsidRPr="00007E83" w:rsidRDefault="00007E83" w:rsidP="00007E83">
      <w:pPr>
        <w:widowControl w:val="0"/>
        <w:autoSpaceDE w:val="0"/>
        <w:autoSpaceDN w:val="0"/>
        <w:adjustRightInd w:val="0"/>
        <w:spacing w:after="0" w:line="240" w:lineRule="auto"/>
        <w:rPr>
          <w:rFonts w:ascii="Arial" w:eastAsia="Times New Roman" w:hAnsi="Arial" w:cs="Arial"/>
          <w:lang w:eastAsia="zh-CN"/>
        </w:rPr>
      </w:pPr>
      <w:r w:rsidRPr="00007E83">
        <w:rPr>
          <w:rFonts w:ascii="Arial" w:eastAsia="Times New Roman" w:hAnsi="Arial" w:cs="Arial"/>
          <w:color w:val="000000"/>
          <w:lang w:eastAsia="pl-PL"/>
        </w:rPr>
        <w:t xml:space="preserve">Kod </w:t>
      </w:r>
      <w:proofErr w:type="spellStart"/>
      <w:r w:rsidRPr="00007E83">
        <w:rPr>
          <w:rFonts w:ascii="Arial" w:eastAsia="Times New Roman" w:hAnsi="Arial" w:cs="Arial"/>
          <w:color w:val="000000"/>
          <w:lang w:eastAsia="pl-PL"/>
        </w:rPr>
        <w:t>CPV</w:t>
      </w:r>
      <w:proofErr w:type="spellEnd"/>
      <w:r w:rsidRPr="00007E83">
        <w:rPr>
          <w:rFonts w:ascii="Arial" w:eastAsia="Times New Roman" w:hAnsi="Arial" w:cs="Arial"/>
          <w:color w:val="000000"/>
          <w:lang w:eastAsia="pl-PL"/>
        </w:rPr>
        <w:t xml:space="preserve"> 24611100-1 Paliwa napędowe</w:t>
      </w:r>
    </w:p>
    <w:p w:rsidR="00007E83" w:rsidRPr="00007E83" w:rsidRDefault="00007E83" w:rsidP="00062F74">
      <w:pPr>
        <w:widowControl w:val="0"/>
        <w:numPr>
          <w:ilvl w:val="0"/>
          <w:numId w:val="52"/>
        </w:numPr>
        <w:suppressAutoHyphens/>
        <w:autoSpaceDE w:val="0"/>
        <w:autoSpaceDN w:val="0"/>
        <w:adjustRightInd w:val="0"/>
        <w:spacing w:after="0" w:line="240" w:lineRule="auto"/>
        <w:rPr>
          <w:rFonts w:ascii="Arial" w:eastAsia="Times New Roman" w:hAnsi="Arial" w:cs="Arial"/>
          <w:lang w:eastAsia="zh-CN"/>
        </w:rPr>
      </w:pPr>
      <w:r w:rsidRPr="00007E83">
        <w:rPr>
          <w:rFonts w:ascii="Arial" w:eastAsia="Times New Roman" w:hAnsi="Arial" w:cs="Arial"/>
          <w:lang w:eastAsia="zh-CN"/>
        </w:rPr>
        <w:t>Wymagania stawiane Wykonawcy:</w:t>
      </w:r>
    </w:p>
    <w:p w:rsidR="00007E83" w:rsidRPr="00007E83" w:rsidRDefault="00007E83" w:rsidP="00007E83">
      <w:pPr>
        <w:widowControl w:val="0"/>
        <w:suppressAutoHyphens/>
        <w:autoSpaceDE w:val="0"/>
        <w:autoSpaceDN w:val="0"/>
        <w:adjustRightInd w:val="0"/>
        <w:spacing w:after="0" w:line="240" w:lineRule="auto"/>
        <w:ind w:left="851" w:hanging="491"/>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.1 Wykonawca jest odpowiedzialny za jakość, zgodność z warunkami technicznymi i jakościowymi opisanymi dla przedmiotu zam</w:t>
      </w:r>
      <w:r w:rsidRPr="00007E83">
        <w:rPr>
          <w:rFonts w:ascii="Arial" w:eastAsia="Times New Roman" w:hAnsi="Arial" w:cs="Arial"/>
          <w:highlight w:val="white"/>
          <w:lang w:eastAsia="zh-CN"/>
        </w:rPr>
        <w:t>ówienia.</w:t>
      </w:r>
    </w:p>
    <w:p w:rsidR="00007E83" w:rsidRPr="00007E83" w:rsidRDefault="00007E83" w:rsidP="00007E83">
      <w:pPr>
        <w:widowControl w:val="0"/>
        <w:suppressAutoHyphens/>
        <w:autoSpaceDE w:val="0"/>
        <w:autoSpaceDN w:val="0"/>
        <w:adjustRightInd w:val="0"/>
        <w:spacing w:after="0" w:line="240" w:lineRule="auto"/>
        <w:ind w:left="851" w:hanging="491"/>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 xml:space="preserve">.2 Wymagana jest należyta staranność przy realizacji zobowiązań umowy,  </w:t>
      </w:r>
    </w:p>
    <w:p w:rsidR="00007E83" w:rsidRPr="00007E83" w:rsidRDefault="00007E83" w:rsidP="00007E83">
      <w:pPr>
        <w:widowControl w:val="0"/>
        <w:suppressAutoHyphens/>
        <w:autoSpaceDE w:val="0"/>
        <w:autoSpaceDN w:val="0"/>
        <w:adjustRightInd w:val="0"/>
        <w:spacing w:after="0" w:line="240" w:lineRule="auto"/>
        <w:ind w:left="851" w:hanging="491"/>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.3 Ustalenia i decyzje dotyczące wykonywania zam</w:t>
      </w:r>
      <w:r w:rsidRPr="00007E83">
        <w:rPr>
          <w:rFonts w:ascii="Arial" w:eastAsia="Times New Roman" w:hAnsi="Arial" w:cs="Arial"/>
          <w:highlight w:val="white"/>
          <w:lang w:eastAsia="zh-CN"/>
        </w:rPr>
        <w:t>ówienia uzgadniane będą przez zamawiającego z ustanowionym przedstawicielem wykonawcy.</w:t>
      </w:r>
    </w:p>
    <w:p w:rsidR="00007E83" w:rsidRPr="00007E83" w:rsidRDefault="00007E83" w:rsidP="00007E83">
      <w:pPr>
        <w:widowControl w:val="0"/>
        <w:suppressAutoHyphens/>
        <w:autoSpaceDE w:val="0"/>
        <w:autoSpaceDN w:val="0"/>
        <w:adjustRightInd w:val="0"/>
        <w:spacing w:after="0" w:line="240" w:lineRule="auto"/>
        <w:ind w:left="360"/>
        <w:rPr>
          <w:rFonts w:ascii="Arial" w:eastAsia="Times New Roman" w:hAnsi="Arial" w:cs="Arial"/>
          <w:highlight w:val="white"/>
          <w:lang w:eastAsia="zh-CN"/>
        </w:rPr>
      </w:pPr>
      <w:r>
        <w:rPr>
          <w:rFonts w:ascii="Arial" w:eastAsia="Times New Roman" w:hAnsi="Arial" w:cs="Arial"/>
          <w:lang w:eastAsia="zh-CN"/>
        </w:rPr>
        <w:t>9</w:t>
      </w:r>
      <w:r w:rsidRPr="00007E83">
        <w:rPr>
          <w:rFonts w:ascii="Arial" w:eastAsia="Times New Roman" w:hAnsi="Arial" w:cs="Arial"/>
          <w:lang w:eastAsia="zh-CN"/>
        </w:rPr>
        <w:t>.4 Określenie przez Wykonawcę telefon</w:t>
      </w:r>
      <w:r w:rsidRPr="00007E83">
        <w:rPr>
          <w:rFonts w:ascii="Arial" w:eastAsia="Times New Roman" w:hAnsi="Arial" w:cs="Arial"/>
          <w:highlight w:val="white"/>
          <w:lang w:eastAsia="zh-CN"/>
        </w:rPr>
        <w:t xml:space="preserve">ów kontaktowych i numerów fax. oraz innych </w:t>
      </w:r>
    </w:p>
    <w:p w:rsidR="00007E83" w:rsidRPr="00007E83" w:rsidRDefault="00007E83" w:rsidP="00007E83">
      <w:pPr>
        <w:widowControl w:val="0"/>
        <w:suppressAutoHyphens/>
        <w:autoSpaceDE w:val="0"/>
        <w:autoSpaceDN w:val="0"/>
        <w:adjustRightInd w:val="0"/>
        <w:spacing w:after="0" w:line="240" w:lineRule="auto"/>
        <w:ind w:left="360" w:firstLine="491"/>
        <w:rPr>
          <w:rFonts w:ascii="Arial" w:eastAsia="Times New Roman" w:hAnsi="Arial" w:cs="Arial"/>
          <w:highlight w:val="white"/>
          <w:lang w:eastAsia="zh-CN"/>
        </w:rPr>
      </w:pPr>
      <w:r w:rsidRPr="00007E83">
        <w:rPr>
          <w:rFonts w:ascii="Arial" w:eastAsia="Times New Roman" w:hAnsi="Arial" w:cs="Arial"/>
          <w:highlight w:val="white"/>
          <w:lang w:eastAsia="zh-CN"/>
        </w:rPr>
        <w:t>ustaleń niezbędnych dla sprawnego i terminowego wykonania zamówienia.</w:t>
      </w:r>
    </w:p>
    <w:p w:rsidR="00007E83" w:rsidRPr="00007E83" w:rsidRDefault="00007E83" w:rsidP="00007E83">
      <w:pPr>
        <w:widowControl w:val="0"/>
        <w:suppressAutoHyphens/>
        <w:autoSpaceDE w:val="0"/>
        <w:autoSpaceDN w:val="0"/>
        <w:adjustRightInd w:val="0"/>
        <w:spacing w:after="0" w:line="240" w:lineRule="auto"/>
        <w:ind w:left="360"/>
        <w:rPr>
          <w:rFonts w:ascii="Arial" w:eastAsia="Times New Roman" w:hAnsi="Arial" w:cs="Arial"/>
          <w:lang w:eastAsia="zh-CN"/>
        </w:rPr>
      </w:pPr>
      <w:r>
        <w:rPr>
          <w:rFonts w:ascii="Arial" w:eastAsia="Times New Roman" w:hAnsi="Arial" w:cs="Arial"/>
          <w:lang w:eastAsia="zh-CN"/>
        </w:rPr>
        <w:t>9</w:t>
      </w:r>
      <w:r w:rsidRPr="00007E83">
        <w:rPr>
          <w:rFonts w:ascii="Arial" w:eastAsia="Times New Roman" w:hAnsi="Arial" w:cs="Arial"/>
          <w:lang w:eastAsia="zh-CN"/>
        </w:rPr>
        <w:t xml:space="preserve">.5 Zamawiający nie ponosi odpowiedzialności za szkody wyrządzone przez Wykonawcę </w:t>
      </w:r>
    </w:p>
    <w:p w:rsidR="00007E83" w:rsidRPr="00007E83" w:rsidRDefault="00007E83" w:rsidP="00062F74">
      <w:pPr>
        <w:widowControl w:val="0"/>
        <w:numPr>
          <w:ilvl w:val="0"/>
          <w:numId w:val="51"/>
        </w:numPr>
        <w:suppressAutoHyphens/>
        <w:autoSpaceDE w:val="0"/>
        <w:spacing w:after="0" w:line="240" w:lineRule="auto"/>
        <w:jc w:val="both"/>
        <w:rPr>
          <w:rFonts w:ascii="Arial" w:eastAsia="Times New Roman" w:hAnsi="Arial" w:cs="Arial"/>
          <w:lang w:eastAsia="zh-CN"/>
        </w:rPr>
      </w:pPr>
      <w:r w:rsidRPr="00007E83">
        <w:rPr>
          <w:rFonts w:ascii="Arial" w:eastAsia="Times New Roman" w:hAnsi="Arial" w:cs="Arial"/>
          <w:lang w:eastAsia="zh-CN"/>
        </w:rPr>
        <w:t>podczas wykonywania przedmiotu zam</w:t>
      </w:r>
      <w:r w:rsidRPr="00007E83">
        <w:rPr>
          <w:rFonts w:ascii="Arial" w:eastAsia="Times New Roman" w:hAnsi="Arial" w:cs="Arial"/>
          <w:highlight w:val="white"/>
          <w:lang w:eastAsia="zh-CN"/>
        </w:rPr>
        <w:t>ówienia.</w:t>
      </w:r>
    </w:p>
    <w:p w:rsidR="00007E83" w:rsidRDefault="00E76E94" w:rsidP="00E76E94">
      <w:pPr>
        <w:pStyle w:val="Akapitzlist"/>
        <w:numPr>
          <w:ilvl w:val="0"/>
          <w:numId w:val="52"/>
        </w:numPr>
        <w:autoSpaceDE w:val="0"/>
        <w:spacing w:after="32"/>
        <w:jc w:val="both"/>
        <w:rPr>
          <w:rFonts w:ascii="Arial" w:hAnsi="Arial" w:cs="Arial"/>
          <w:sz w:val="22"/>
          <w:szCs w:val="22"/>
        </w:rPr>
      </w:pPr>
      <w:r w:rsidRPr="00E76E94">
        <w:rPr>
          <w:rFonts w:ascii="Arial" w:hAnsi="Arial" w:cs="Arial"/>
          <w:sz w:val="22"/>
          <w:szCs w:val="22"/>
        </w:rPr>
        <w:t>Zamawiający dopuszcza możliwość udzielenia zam</w:t>
      </w:r>
      <w:r w:rsidRPr="00E76E94">
        <w:rPr>
          <w:rFonts w:ascii="Arial" w:hAnsi="Arial" w:cs="Arial"/>
          <w:sz w:val="22"/>
          <w:szCs w:val="22"/>
          <w:highlight w:val="white"/>
        </w:rPr>
        <w:t xml:space="preserve">ówień uzupełniających          stanowiących nie więcej niż </w:t>
      </w:r>
      <w:r>
        <w:rPr>
          <w:rFonts w:ascii="Arial" w:hAnsi="Arial" w:cs="Arial"/>
          <w:sz w:val="22"/>
          <w:szCs w:val="22"/>
          <w:highlight w:val="white"/>
        </w:rPr>
        <w:t>2</w:t>
      </w:r>
      <w:r w:rsidRPr="00E76E94">
        <w:rPr>
          <w:rFonts w:ascii="Arial" w:hAnsi="Arial" w:cs="Arial"/>
          <w:sz w:val="22"/>
          <w:szCs w:val="22"/>
          <w:highlight w:val="white"/>
        </w:rPr>
        <w:t>0% wartości zamówienia podstawowego</w:t>
      </w:r>
      <w:r w:rsidRPr="00E76E94">
        <w:rPr>
          <w:rFonts w:ascii="Arial" w:hAnsi="Arial" w:cs="Arial"/>
          <w:sz w:val="22"/>
          <w:szCs w:val="22"/>
        </w:rPr>
        <w:t xml:space="preserve"> w przypadku, kiedy w trakcie realizacji zajdzie taka potrzeba i zamawiający podejmie taką decyzję. </w:t>
      </w:r>
      <w:r>
        <w:rPr>
          <w:rFonts w:ascii="Arial" w:hAnsi="Arial" w:cs="Arial"/>
          <w:sz w:val="22"/>
          <w:szCs w:val="22"/>
        </w:rPr>
        <w:t>Dostawy</w:t>
      </w:r>
      <w:r w:rsidRPr="00E76E94">
        <w:rPr>
          <w:rFonts w:ascii="Arial" w:hAnsi="Arial" w:cs="Arial"/>
          <w:sz w:val="22"/>
          <w:szCs w:val="22"/>
        </w:rPr>
        <w:t xml:space="preserve"> dodatkowe realizowane będą na podstawie odrębnego zlecenia, na zasadach określonych w niniejszej </w:t>
      </w:r>
      <w:proofErr w:type="spellStart"/>
      <w:r w:rsidRPr="00E76E94">
        <w:rPr>
          <w:rFonts w:ascii="Arial" w:hAnsi="Arial" w:cs="Arial"/>
          <w:sz w:val="22"/>
          <w:szCs w:val="22"/>
        </w:rPr>
        <w:t>SIWZ</w:t>
      </w:r>
      <w:proofErr w:type="spellEnd"/>
      <w:r w:rsidRPr="00E76E94">
        <w:rPr>
          <w:rFonts w:ascii="Arial" w:hAnsi="Arial" w:cs="Arial"/>
          <w:sz w:val="22"/>
          <w:szCs w:val="22"/>
        </w:rPr>
        <w:t xml:space="preserve">, z uwzględnieniem cen z oferty wykonawcy, który zostanie wyłoniony w niniejszym postępowaniu (cena, zakres świadczonych </w:t>
      </w:r>
      <w:r>
        <w:rPr>
          <w:rFonts w:ascii="Arial" w:hAnsi="Arial" w:cs="Arial"/>
          <w:sz w:val="22"/>
          <w:szCs w:val="22"/>
        </w:rPr>
        <w:t>dostaw</w:t>
      </w:r>
      <w:r w:rsidRPr="00E76E94">
        <w:rPr>
          <w:rFonts w:ascii="Arial" w:hAnsi="Arial" w:cs="Arial"/>
          <w:sz w:val="22"/>
          <w:szCs w:val="22"/>
        </w:rPr>
        <w:t xml:space="preserve">, termin płatności), w ramach zamówienia z wolnej ręki (podstawa art. 67 ust. 1 pkt. </w:t>
      </w:r>
      <w:r>
        <w:rPr>
          <w:rFonts w:ascii="Arial" w:hAnsi="Arial" w:cs="Arial"/>
          <w:sz w:val="22"/>
          <w:szCs w:val="22"/>
        </w:rPr>
        <w:t>7</w:t>
      </w:r>
      <w:r w:rsidRPr="00E76E94">
        <w:rPr>
          <w:rFonts w:ascii="Arial" w:hAnsi="Arial" w:cs="Arial"/>
          <w:sz w:val="22"/>
          <w:szCs w:val="22"/>
        </w:rPr>
        <w:t>).</w:t>
      </w:r>
    </w:p>
    <w:p w:rsidR="00E76E94" w:rsidRPr="00E76E94" w:rsidRDefault="00E76E94" w:rsidP="00E76E94">
      <w:pPr>
        <w:pStyle w:val="Akapitzlist"/>
        <w:autoSpaceDE w:val="0"/>
        <w:spacing w:after="32"/>
        <w:ind w:left="360"/>
        <w:jc w:val="both"/>
        <w:rPr>
          <w:rFonts w:ascii="Arial" w:hAnsi="Arial" w:cs="Arial"/>
          <w:sz w:val="22"/>
          <w:szCs w:val="22"/>
        </w:rPr>
      </w:pPr>
    </w:p>
    <w:p w:rsidR="00007E83" w:rsidRPr="00007E83" w:rsidRDefault="00007E83" w:rsidP="00007E83">
      <w:pPr>
        <w:widowControl w:val="0"/>
        <w:numPr>
          <w:ilvl w:val="0"/>
          <w:numId w:val="2"/>
        </w:numPr>
        <w:suppressAutoHyphens/>
        <w:autoSpaceDE w:val="0"/>
        <w:spacing w:after="0" w:line="240" w:lineRule="auto"/>
        <w:rPr>
          <w:rFonts w:ascii="Arial" w:eastAsia="Times New Roman" w:hAnsi="Arial" w:cs="Arial"/>
          <w:lang w:eastAsia="zh-CN"/>
        </w:rPr>
      </w:pPr>
      <w:r w:rsidRPr="00007E83">
        <w:rPr>
          <w:rFonts w:ascii="Arial" w:eastAsia="Times New Roman" w:hAnsi="Arial" w:cs="Arial"/>
          <w:b/>
          <w:bCs/>
          <w:color w:val="000000"/>
          <w:lang w:eastAsia="zh-CN"/>
        </w:rPr>
        <w:t xml:space="preserve">Termin wykonania zamówienia </w:t>
      </w:r>
    </w:p>
    <w:p w:rsidR="001328D2" w:rsidRPr="0083572F" w:rsidRDefault="00007E83" w:rsidP="00062F74">
      <w:pPr>
        <w:numPr>
          <w:ilvl w:val="0"/>
          <w:numId w:val="44"/>
        </w:numPr>
        <w:suppressAutoHyphens/>
        <w:spacing w:after="0" w:line="240" w:lineRule="auto"/>
        <w:ind w:left="284" w:hanging="284"/>
        <w:contextualSpacing/>
        <w:rPr>
          <w:rFonts w:ascii="Arial" w:eastAsia="Times New Roman" w:hAnsi="Arial" w:cs="Arial"/>
          <w:color w:val="000000"/>
          <w:lang w:eastAsia="zh-CN"/>
        </w:rPr>
      </w:pPr>
      <w:r w:rsidRPr="00007E83">
        <w:rPr>
          <w:rFonts w:ascii="Arial" w:eastAsia="Times New Roman" w:hAnsi="Arial" w:cs="Arial"/>
          <w:lang w:eastAsia="zh-CN"/>
        </w:rPr>
        <w:t xml:space="preserve">Wymagany termin wykonania przedmiotu zamówienia do </w:t>
      </w:r>
      <w:r w:rsidR="00B64D83">
        <w:rPr>
          <w:rFonts w:ascii="Arial" w:eastAsia="Times New Roman" w:hAnsi="Arial" w:cs="Arial"/>
          <w:lang w:eastAsia="zh-CN"/>
        </w:rPr>
        <w:t xml:space="preserve">dnia </w:t>
      </w:r>
      <w:r w:rsidRPr="00007E83">
        <w:rPr>
          <w:rFonts w:ascii="Arial" w:eastAsia="Times New Roman" w:hAnsi="Arial" w:cs="Arial"/>
          <w:lang w:eastAsia="zh-CN"/>
        </w:rPr>
        <w:t>31.12.201</w:t>
      </w:r>
      <w:r w:rsidR="00B64D83">
        <w:rPr>
          <w:rFonts w:ascii="Arial" w:eastAsia="Times New Roman" w:hAnsi="Arial" w:cs="Arial"/>
          <w:lang w:eastAsia="zh-CN"/>
        </w:rPr>
        <w:t>8</w:t>
      </w:r>
      <w:r w:rsidRPr="00007E83">
        <w:rPr>
          <w:rFonts w:ascii="Arial" w:eastAsia="Times New Roman" w:hAnsi="Arial" w:cs="Arial"/>
          <w:lang w:eastAsia="zh-CN"/>
        </w:rPr>
        <w:t xml:space="preserve">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322629"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322629">
        <w:rPr>
          <w:rFonts w:ascii="Arial" w:eastAsia="Times New Roman" w:hAnsi="Arial" w:cs="Arial"/>
          <w:b/>
          <w:bCs/>
          <w:color w:val="000000"/>
          <w:lang w:eastAsia="zh-CN"/>
        </w:rPr>
        <w:t>Opis warunków udziału w postępowaniu oraz opis sposobu dokonywania oceny spełnienia tych warunków.</w:t>
      </w:r>
    </w:p>
    <w:p w:rsidR="00322629" w:rsidRPr="00322629" w:rsidRDefault="00322629" w:rsidP="00062F74">
      <w:pPr>
        <w:numPr>
          <w:ilvl w:val="0"/>
          <w:numId w:val="40"/>
        </w:numPr>
        <w:spacing w:after="0" w:line="240" w:lineRule="auto"/>
        <w:ind w:left="284" w:hanging="284"/>
        <w:jc w:val="both"/>
        <w:rPr>
          <w:rFonts w:ascii="Arial" w:eastAsia="Times New Roman" w:hAnsi="Arial" w:cs="Arial"/>
          <w:b/>
          <w:lang w:eastAsia="pl-PL"/>
        </w:rPr>
      </w:pPr>
      <w:r w:rsidRPr="00322629">
        <w:rPr>
          <w:rFonts w:ascii="Arial" w:eastAsia="Times New Roman" w:hAnsi="Arial" w:cs="Arial"/>
          <w:b/>
          <w:lang w:eastAsia="pl-PL"/>
        </w:rPr>
        <w:t>O udzielenie zamówienia mogą ubiegać się wykonawcy, którzy:</w:t>
      </w:r>
    </w:p>
    <w:p w:rsidR="00322629" w:rsidRPr="00322629" w:rsidRDefault="00322629" w:rsidP="00062F74">
      <w:pPr>
        <w:numPr>
          <w:ilvl w:val="1"/>
          <w:numId w:val="40"/>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nie podlegają wykluczeniu</w:t>
      </w:r>
    </w:p>
    <w:p w:rsidR="00322629" w:rsidRPr="00322629" w:rsidRDefault="00322629" w:rsidP="00062F74">
      <w:pPr>
        <w:numPr>
          <w:ilvl w:val="1"/>
          <w:numId w:val="40"/>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spełniają warunki udziału w postępowaniu, dotyczące:</w:t>
      </w:r>
    </w:p>
    <w:p w:rsidR="00322629" w:rsidRPr="00322629" w:rsidRDefault="00322629" w:rsidP="00062F74">
      <w:pPr>
        <w:numPr>
          <w:ilvl w:val="2"/>
          <w:numId w:val="40"/>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lastRenderedPageBreak/>
        <w:t xml:space="preserve">kompetencji lub uprawnień do prowadzenia określonej działalności zawodowej, </w:t>
      </w:r>
      <w:r w:rsidRPr="00322629">
        <w:rPr>
          <w:rFonts w:ascii="Arial" w:eastAsia="Times New Roman" w:hAnsi="Arial" w:cs="Arial"/>
          <w:b/>
          <w:lang w:eastAsia="pl-PL"/>
        </w:rPr>
        <w:br/>
        <w:t xml:space="preserve">o ile wynika to z odrębnych przepisów. Określenie warunków: </w:t>
      </w:r>
      <w:r w:rsidRPr="00322629">
        <w:rPr>
          <w:rFonts w:ascii="Arial" w:eastAsia="Times New Roman" w:hAnsi="Arial" w:cs="Arial"/>
          <w:lang w:eastAsia="pl-PL"/>
        </w:rPr>
        <w:t>nie dotyczy.</w:t>
      </w:r>
    </w:p>
    <w:p w:rsidR="00322629" w:rsidRPr="00322629" w:rsidRDefault="00322629" w:rsidP="00322629">
      <w:pPr>
        <w:spacing w:after="0" w:line="240" w:lineRule="auto"/>
        <w:ind w:left="851"/>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062F74">
      <w:pPr>
        <w:numPr>
          <w:ilvl w:val="2"/>
          <w:numId w:val="40"/>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Sytuacja finansowa lub ekonomiczna. Określenie warunków: </w:t>
      </w:r>
      <w:r w:rsidRPr="00322629">
        <w:rPr>
          <w:rFonts w:ascii="Arial" w:eastAsia="Times New Roman" w:hAnsi="Arial" w:cs="Arial"/>
          <w:lang w:eastAsia="pl-PL"/>
        </w:rPr>
        <w:t>nie dotyczy.</w:t>
      </w:r>
    </w:p>
    <w:p w:rsidR="00322629" w:rsidRPr="00322629" w:rsidRDefault="00322629" w:rsidP="00322629">
      <w:pPr>
        <w:spacing w:after="40" w:line="240" w:lineRule="auto"/>
        <w:ind w:left="720"/>
        <w:contextualSpacing/>
        <w:jc w:val="both"/>
        <w:rPr>
          <w:rFonts w:ascii="Arial" w:eastAsia="Times New Roman" w:hAnsi="Arial" w:cs="Arial"/>
          <w:lang w:val="x-none" w:eastAsia="x-none"/>
        </w:rPr>
      </w:pPr>
      <w:r w:rsidRPr="00322629">
        <w:rPr>
          <w:rFonts w:ascii="Arial" w:eastAsia="Times New Roman" w:hAnsi="Arial" w:cs="Arial"/>
          <w:lang w:val="x-none" w:eastAsia="x-none"/>
        </w:rPr>
        <w:t>Informacje dodatkowe: brak.</w:t>
      </w:r>
    </w:p>
    <w:p w:rsidR="00322629" w:rsidRPr="00322629" w:rsidRDefault="00322629" w:rsidP="00322629">
      <w:pPr>
        <w:spacing w:after="0" w:line="240" w:lineRule="auto"/>
        <w:ind w:left="851" w:hanging="284"/>
        <w:jc w:val="both"/>
        <w:rPr>
          <w:rFonts w:ascii="Arial" w:eastAsia="Times New Roman" w:hAnsi="Arial" w:cs="Arial"/>
          <w:lang w:eastAsia="pl-PL"/>
        </w:rPr>
      </w:pPr>
      <w:r w:rsidRPr="00322629">
        <w:rPr>
          <w:rFonts w:ascii="Arial" w:eastAsia="Times New Roman" w:hAnsi="Arial" w:cs="Arial"/>
          <w:b/>
          <w:lang w:eastAsia="pl-PL"/>
        </w:rPr>
        <w:t>c)</w:t>
      </w:r>
      <w:r w:rsidRPr="00322629">
        <w:rPr>
          <w:rFonts w:ascii="Arial" w:eastAsia="Times New Roman" w:hAnsi="Arial" w:cs="Arial"/>
          <w:b/>
          <w:lang w:eastAsia="pl-PL"/>
        </w:rPr>
        <w:tab/>
        <w:t>Zdolność techniczna lub zawodowa. Określenie warunków:</w:t>
      </w:r>
      <w:r w:rsidRPr="00322629">
        <w:rPr>
          <w:rFonts w:ascii="Arial" w:eastAsia="Times New Roman" w:hAnsi="Arial" w:cs="Arial"/>
          <w:lang w:eastAsia="pl-PL"/>
        </w:rPr>
        <w:t xml:space="preserve"> nie dotyczy.</w:t>
      </w:r>
    </w:p>
    <w:p w:rsidR="00322629" w:rsidRDefault="00322629" w:rsidP="00322629">
      <w:pPr>
        <w:autoSpaceDE w:val="0"/>
        <w:autoSpaceDN w:val="0"/>
        <w:adjustRightInd w:val="0"/>
        <w:spacing w:after="0" w:line="240" w:lineRule="auto"/>
        <w:ind w:left="709"/>
        <w:jc w:val="both"/>
        <w:rPr>
          <w:rFonts w:ascii="Arial" w:eastAsia="Times New Roman" w:hAnsi="Arial" w:cs="Arial"/>
          <w:lang w:eastAsia="pl-PL"/>
        </w:rPr>
      </w:pPr>
      <w:r w:rsidRPr="00322629">
        <w:rPr>
          <w:rFonts w:ascii="Arial" w:eastAsia="Times New Roman" w:hAnsi="Arial" w:cs="Arial"/>
          <w:lang w:eastAsia="pl-PL"/>
        </w:rPr>
        <w:t>Informacje dodatkowe: brak.</w:t>
      </w:r>
    </w:p>
    <w:p w:rsidR="00BB53D9" w:rsidRPr="00322629" w:rsidRDefault="00BB53D9" w:rsidP="00322629">
      <w:pPr>
        <w:autoSpaceDE w:val="0"/>
        <w:autoSpaceDN w:val="0"/>
        <w:adjustRightInd w:val="0"/>
        <w:spacing w:after="0" w:line="240" w:lineRule="auto"/>
        <w:ind w:left="709"/>
        <w:jc w:val="both"/>
        <w:rPr>
          <w:rFonts w:ascii="Arial" w:eastAsia="Times New Roman" w:hAnsi="Arial" w:cs="Arial"/>
          <w:lang w:eastAsia="pl-PL"/>
        </w:rPr>
      </w:pPr>
    </w:p>
    <w:p w:rsidR="00322629" w:rsidRPr="00322629" w:rsidRDefault="00322629" w:rsidP="00322629">
      <w:pPr>
        <w:spacing w:after="0" w:line="240" w:lineRule="auto"/>
        <w:jc w:val="both"/>
        <w:rPr>
          <w:rFonts w:ascii="Arial" w:eastAsia="Times New Roman" w:hAnsi="Arial" w:cs="Arial"/>
          <w:bCs/>
          <w:lang w:eastAsia="pl-PL"/>
        </w:rPr>
      </w:pPr>
      <w:r>
        <w:rPr>
          <w:rFonts w:ascii="Arial" w:eastAsia="Times New Roman" w:hAnsi="Arial" w:cs="Arial"/>
          <w:b/>
          <w:lang w:eastAsia="pl-PL"/>
        </w:rPr>
        <w:t>V</w:t>
      </w:r>
      <w:r w:rsidRPr="00322629">
        <w:rPr>
          <w:rFonts w:ascii="Arial" w:eastAsia="Times New Roman" w:hAnsi="Arial" w:cs="Arial"/>
          <w:b/>
          <w:lang w:eastAsia="pl-PL"/>
        </w:rPr>
        <w:t xml:space="preserve">a. Poleganie na zdolnościach lub sytuacji innych podmiotów: </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może w celu potwierdzenia spełniania warunków, o których mowa w </w:t>
      </w:r>
      <w:proofErr w:type="spellStart"/>
      <w:r w:rsidR="00004DC6">
        <w:rPr>
          <w:rFonts w:ascii="Arial" w:eastAsia="Times New Roman" w:hAnsi="Arial" w:cs="Arial"/>
          <w:bCs/>
          <w:lang w:eastAsia="pl-PL"/>
        </w:rPr>
        <w:t>V</w:t>
      </w:r>
      <w:r w:rsidR="00781469">
        <w:rPr>
          <w:rFonts w:ascii="Arial" w:eastAsia="Times New Roman" w:hAnsi="Arial" w:cs="Arial"/>
          <w:bCs/>
          <w:lang w:eastAsia="pl-PL"/>
        </w:rPr>
        <w:t>a</w:t>
      </w:r>
      <w:proofErr w:type="spellEnd"/>
      <w:r w:rsidRPr="00322629">
        <w:rPr>
          <w:rFonts w:ascii="Arial" w:eastAsia="Times New Roman" w:hAnsi="Arial" w:cs="Arial"/>
          <w:bCs/>
          <w:lang w:eastAsia="pl-PL"/>
        </w:rPr>
        <w:t xml:space="preserve"> ust. 2 </w:t>
      </w:r>
      <w:proofErr w:type="spellStart"/>
      <w:r w:rsidRPr="00322629">
        <w:rPr>
          <w:rFonts w:ascii="Arial" w:eastAsia="Times New Roman" w:hAnsi="Arial" w:cs="Arial"/>
          <w:bCs/>
          <w:lang w:eastAsia="pl-PL"/>
        </w:rPr>
        <w:t>siwz</w:t>
      </w:r>
      <w:proofErr w:type="spellEnd"/>
      <w:r w:rsidRPr="00322629">
        <w:rPr>
          <w:rFonts w:ascii="Arial" w:eastAsia="Times New Roman" w:hAnsi="Arial" w:cs="Arial"/>
          <w:bCs/>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322629" w:rsidRDefault="00322629" w:rsidP="00062F74">
      <w:pPr>
        <w:numPr>
          <w:ilvl w:val="0"/>
          <w:numId w:val="43"/>
        </w:numPr>
        <w:spacing w:after="0" w:line="240" w:lineRule="auto"/>
        <w:ind w:left="284" w:hanging="284"/>
        <w:jc w:val="both"/>
        <w:rPr>
          <w:rFonts w:ascii="Arial" w:eastAsia="Times New Roman" w:hAnsi="Arial" w:cs="Arial"/>
          <w:u w:val="single"/>
          <w:lang w:eastAsia="pl-PL"/>
        </w:rPr>
      </w:pPr>
      <w:r w:rsidRPr="00322629">
        <w:rPr>
          <w:rFonts w:ascii="Arial" w:eastAsia="Times New Roman" w:hAnsi="Arial" w:cs="Arial"/>
          <w:u w:val="single"/>
          <w:lang w:eastAsia="pl-PL"/>
        </w:rPr>
        <w:t>Zobowiązanie, o którym mowa w ust. 2 należy złożyć w oryginale wraz z ofertą.</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w:t>
      </w:r>
      <w:r w:rsidR="0083572F">
        <w:rPr>
          <w:rFonts w:ascii="Arial" w:eastAsia="Times New Roman" w:hAnsi="Arial" w:cs="Arial"/>
          <w:lang w:eastAsia="pl-PL"/>
        </w:rPr>
        <w:t>2</w:t>
      </w:r>
      <w:r w:rsidRPr="00322629">
        <w:rPr>
          <w:rFonts w:ascii="Arial" w:eastAsia="Times New Roman" w:hAnsi="Arial" w:cs="Arial"/>
          <w:lang w:eastAsia="pl-PL"/>
        </w:rPr>
        <w:t xml:space="preserve"> i ust. 5 uPzp. </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322629" w:rsidRDefault="00322629" w:rsidP="00062F74">
      <w:pPr>
        <w:numPr>
          <w:ilvl w:val="0"/>
          <w:numId w:val="43"/>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322629" w:rsidRDefault="00322629" w:rsidP="00322629">
      <w:pPr>
        <w:autoSpaceDE w:val="0"/>
        <w:autoSpaceDN w:val="0"/>
        <w:adjustRightInd w:val="0"/>
        <w:spacing w:after="0" w:line="240" w:lineRule="auto"/>
        <w:jc w:val="both"/>
        <w:rPr>
          <w:rFonts w:ascii="Arial" w:eastAsia="Times New Roman" w:hAnsi="Arial" w:cs="Arial"/>
          <w:lang w:eastAsia="pl-PL"/>
        </w:rPr>
      </w:pPr>
    </w:p>
    <w:p w:rsidR="00322629" w:rsidRPr="00322629" w:rsidRDefault="00322629" w:rsidP="00322629">
      <w:pPr>
        <w:spacing w:after="0" w:line="240" w:lineRule="auto"/>
        <w:ind w:left="567" w:hanging="567"/>
        <w:jc w:val="both"/>
        <w:rPr>
          <w:rFonts w:ascii="Arial" w:eastAsia="Times New Roman" w:hAnsi="Arial" w:cs="Arial"/>
          <w:b/>
          <w:lang w:eastAsia="pl-PL"/>
        </w:rPr>
      </w:pPr>
      <w:r>
        <w:rPr>
          <w:rFonts w:ascii="Arial" w:eastAsia="Times New Roman" w:hAnsi="Arial" w:cs="Arial"/>
          <w:b/>
          <w:lang w:eastAsia="pl-PL"/>
        </w:rPr>
        <w:t>V</w:t>
      </w:r>
      <w:r w:rsidRPr="00322629">
        <w:rPr>
          <w:rFonts w:ascii="Arial" w:eastAsia="Times New Roman" w:hAnsi="Arial" w:cs="Arial"/>
          <w:b/>
          <w:lang w:eastAsia="pl-PL"/>
        </w:rPr>
        <w:t>b. Podstawy wykluczenia, o których mowa w art. 24 ust. 5:</w:t>
      </w:r>
    </w:p>
    <w:p w:rsidR="00322629" w:rsidRPr="00322629" w:rsidRDefault="00322629" w:rsidP="00062F74">
      <w:pPr>
        <w:numPr>
          <w:ilvl w:val="0"/>
          <w:numId w:val="41"/>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Zamawiający dodatkowo przewiduje wykluczenie wykonawcy:</w:t>
      </w:r>
    </w:p>
    <w:p w:rsidR="00322629" w:rsidRPr="00322629" w:rsidRDefault="00322629" w:rsidP="00062F74">
      <w:pPr>
        <w:numPr>
          <w:ilvl w:val="0"/>
          <w:numId w:val="42"/>
        </w:numPr>
        <w:autoSpaceDE w:val="0"/>
        <w:autoSpaceDN w:val="0"/>
        <w:adjustRightInd w:val="0"/>
        <w:spacing w:after="0" w:line="240" w:lineRule="auto"/>
        <w:ind w:left="567" w:hanging="283"/>
        <w:jc w:val="both"/>
        <w:rPr>
          <w:rFonts w:ascii="Arial" w:eastAsia="Times New Roman" w:hAnsi="Arial" w:cs="Arial"/>
          <w:lang w:eastAsia="pl-PL"/>
        </w:rPr>
      </w:pPr>
      <w:r w:rsidRPr="00322629">
        <w:rPr>
          <w:rFonts w:ascii="Arial" w:eastAsia="Times New Roman" w:hAnsi="Arial" w:cs="Arial"/>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322629" w:rsidRPr="00322629" w:rsidRDefault="00322629" w:rsidP="00062F74">
      <w:pPr>
        <w:numPr>
          <w:ilvl w:val="0"/>
          <w:numId w:val="41"/>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który podlega wykluczeniu na podstawie art. 24 ust. 1 pkt 13 i 14 oraz 16-20 uPzp lub ust. 1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w:t>
      </w:r>
      <w:r w:rsidRPr="00322629">
        <w:rPr>
          <w:rFonts w:ascii="Arial" w:eastAsia="Times New Roman" w:hAnsi="Arial" w:cs="Arial"/>
          <w:bCs/>
          <w:lang w:eastAsia="pl-PL"/>
        </w:rPr>
        <w:lastRenderedPageBreak/>
        <w:t>sądu zakaz ubiegania się o udzielenie zamówienia oraz nie upłynął określony w tym wyroku okres obowiązywania tego zakazu.</w:t>
      </w:r>
    </w:p>
    <w:p w:rsidR="001328D2" w:rsidRPr="00322629" w:rsidRDefault="00322629" w:rsidP="00062F74">
      <w:pPr>
        <w:numPr>
          <w:ilvl w:val="0"/>
          <w:numId w:val="41"/>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nie podlega wykluczeniu, jeżeli Zamawiający, uwzględniając wagę i szczególne okoliczności czynu wykonawcy, uzna za wystarczające dowody przedstawione na podstawie ust. 2.</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062F74">
      <w:pPr>
        <w:widowControl w:val="0"/>
        <w:numPr>
          <w:ilvl w:val="0"/>
          <w:numId w:val="17"/>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00BB7DDA" w:rsidRPr="00BB7DDA">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83572F">
        <w:rPr>
          <w:rFonts w:ascii="Arial" w:eastAsia="Times New Roman" w:hAnsi="Arial" w:cs="Arial"/>
          <w:spacing w:val="-3"/>
          <w:u w:val="single"/>
          <w:lang w:eastAsia="zh-CN"/>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w:t>
      </w:r>
      <w:r w:rsidRPr="001328D2">
        <w:rPr>
          <w:rFonts w:ascii="Arial" w:eastAsia="Times New Roman" w:hAnsi="Arial" w:cs="Arial"/>
          <w:spacing w:val="-3"/>
          <w:lang w:eastAsia="zh-CN"/>
        </w:rPr>
        <w:t xml:space="preserve">. </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062F74">
      <w:pPr>
        <w:numPr>
          <w:ilvl w:val="0"/>
          <w:numId w:val="17"/>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DB20A7" w:rsidRPr="000479DD" w:rsidRDefault="00DB20A7" w:rsidP="00062F74">
      <w:pPr>
        <w:pStyle w:val="Akapitzlist"/>
        <w:numPr>
          <w:ilvl w:val="0"/>
          <w:numId w:val="54"/>
        </w:numPr>
        <w:jc w:val="both"/>
        <w:rPr>
          <w:rFonts w:ascii="Arial" w:hAnsi="Arial" w:cs="Arial"/>
          <w:spacing w:val="-3"/>
          <w:sz w:val="22"/>
          <w:szCs w:val="22"/>
        </w:rPr>
      </w:pPr>
      <w:r w:rsidRPr="000479DD">
        <w:rPr>
          <w:rFonts w:ascii="Arial" w:hAnsi="Arial" w:cs="Arial"/>
          <w:sz w:val="22"/>
          <w:szCs w:val="22"/>
        </w:rPr>
        <w:t xml:space="preserve">Pełnomocnictwo do podpisywania oferty i składania ewentualnych wyjaśnień, jeżeli osobą podpisującą nie jest osoba upoważniona na podstawie dokumentu wymienionego w </w:t>
      </w:r>
      <w:proofErr w:type="spellStart"/>
      <w:r w:rsidRPr="000479DD">
        <w:rPr>
          <w:rFonts w:ascii="Arial" w:hAnsi="Arial" w:cs="Arial"/>
          <w:sz w:val="22"/>
          <w:szCs w:val="22"/>
        </w:rPr>
        <w:t>SIWZ</w:t>
      </w:r>
      <w:proofErr w:type="spellEnd"/>
      <w:r w:rsidRPr="000479DD">
        <w:rPr>
          <w:rFonts w:ascii="Arial" w:hAnsi="Arial" w:cs="Arial"/>
          <w:sz w:val="22"/>
          <w:szCs w:val="22"/>
        </w:rPr>
        <w:t xml:space="preserve"> – w oryginale lub poświadczone notarialnie, a w stosunku do  wykonawców występujących wspólnie pełnomocnictwo – </w:t>
      </w:r>
      <w:r w:rsidRPr="000479DD">
        <w:rPr>
          <w:rFonts w:ascii="Arial" w:hAnsi="Arial" w:cs="Arial"/>
          <w:b/>
          <w:sz w:val="22"/>
          <w:szCs w:val="22"/>
        </w:rPr>
        <w:t xml:space="preserve">wg załącznika nr </w:t>
      </w:r>
      <w:r w:rsidR="00BB53D9">
        <w:rPr>
          <w:rFonts w:ascii="Arial" w:hAnsi="Arial" w:cs="Arial"/>
          <w:b/>
          <w:sz w:val="22"/>
          <w:szCs w:val="22"/>
        </w:rPr>
        <w:t>3.</w:t>
      </w:r>
      <w:r w:rsidRPr="000479DD">
        <w:rPr>
          <w:rFonts w:ascii="Arial" w:hAnsi="Arial" w:cs="Arial"/>
          <w:sz w:val="22"/>
          <w:szCs w:val="22"/>
        </w:rPr>
        <w:t xml:space="preserve"> </w:t>
      </w:r>
    </w:p>
    <w:p w:rsidR="00DB20A7" w:rsidRPr="000479DD" w:rsidRDefault="00DB20A7" w:rsidP="00062F74">
      <w:pPr>
        <w:pStyle w:val="Akapitzlist"/>
        <w:numPr>
          <w:ilvl w:val="0"/>
          <w:numId w:val="54"/>
        </w:numPr>
        <w:jc w:val="both"/>
        <w:rPr>
          <w:rFonts w:ascii="Arial" w:hAnsi="Arial" w:cs="Arial"/>
          <w:spacing w:val="-3"/>
          <w:sz w:val="22"/>
          <w:szCs w:val="22"/>
        </w:rPr>
      </w:pPr>
      <w:r w:rsidRPr="000479DD">
        <w:rPr>
          <w:rFonts w:ascii="Arial" w:hAnsi="Arial" w:cs="Arial"/>
          <w:spacing w:val="-3"/>
          <w:sz w:val="22"/>
          <w:szCs w:val="22"/>
        </w:rPr>
        <w:t xml:space="preserve">aktualny odpis z właściwego rejestru lub z centralnej ewidencji i informacji o działalności gospodarczej, jeżeli odrębne przepisy wymagają wpisu do rejestru lub ewidencji, wystawionego nie wcześniej niż 6 miesięcy przed upływem terminu </w:t>
      </w:r>
      <w:r w:rsidRPr="000479DD">
        <w:rPr>
          <w:rFonts w:ascii="Arial" w:hAnsi="Arial" w:cs="Arial"/>
          <w:spacing w:val="-3"/>
          <w:sz w:val="22"/>
          <w:szCs w:val="22"/>
        </w:rPr>
        <w:lastRenderedPageBreak/>
        <w:t xml:space="preserve">składania wniosków o dopuszczenie do udziału w postępowaniu o udzielenie zamówienia albo składania ofert. </w:t>
      </w:r>
    </w:p>
    <w:p w:rsidR="00DB20A7" w:rsidRDefault="00DB20A7" w:rsidP="00062F74">
      <w:pPr>
        <w:pStyle w:val="Akapitzlist"/>
        <w:numPr>
          <w:ilvl w:val="0"/>
          <w:numId w:val="54"/>
        </w:numPr>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1328D2" w:rsidRPr="00DB20A7" w:rsidRDefault="00DB20A7" w:rsidP="00062F74">
      <w:pPr>
        <w:pStyle w:val="Akapitzlist"/>
        <w:numPr>
          <w:ilvl w:val="0"/>
          <w:numId w:val="54"/>
        </w:numPr>
        <w:jc w:val="both"/>
        <w:rPr>
          <w:rFonts w:ascii="Arial" w:hAnsi="Arial" w:cs="Arial"/>
          <w:spacing w:val="-3"/>
          <w:sz w:val="22"/>
          <w:szCs w:val="22"/>
        </w:rPr>
      </w:pPr>
      <w:r w:rsidRPr="00DB20A7">
        <w:rPr>
          <w:rFonts w:ascii="Arial" w:hAnsi="Arial" w:cs="Arial"/>
          <w:spacing w:val="-3"/>
          <w:sz w:val="22"/>
          <w:szCs w:val="22"/>
        </w:rPr>
        <w:t>Koncesja lub zezwolenie na prowadzenie działalności gospodarczej w zakresie objętym niniejszym zamówieniem publicznym,</w:t>
      </w:r>
      <w:r w:rsidR="001328D2" w:rsidRPr="00DB20A7">
        <w:rPr>
          <w:rFonts w:ascii="Arial" w:hAnsi="Arial" w:cs="Arial"/>
        </w:rPr>
        <w:t xml:space="preserve"> </w:t>
      </w:r>
    </w:p>
    <w:p w:rsidR="00DB20A7" w:rsidRPr="00DB20A7" w:rsidRDefault="00DB20A7" w:rsidP="00DB20A7">
      <w:pPr>
        <w:jc w:val="both"/>
        <w:rPr>
          <w:rFonts w:ascii="Arial" w:hAnsi="Arial" w:cs="Arial"/>
          <w:spacing w:val="-3"/>
        </w:rPr>
      </w:pPr>
      <w:r w:rsidRPr="00E97886">
        <w:rPr>
          <w:rFonts w:ascii="Arial" w:hAnsi="Arial" w:cs="Arial"/>
        </w:rPr>
        <w:t>Zamawiający wezwie wykonawców, którzy w określonym terminie nie złożyli oświadczeń, pełnomocnictw lub dokumentów lub którzy złożyli te dokumenty, oświadczenia i pełnomocnictwa, ale zawierają błędy, do ich uzupełnienia w wyznaczonym terminie, chyba, że mimo ich wezwania oferta wykonawcy podlega odrzuceniu lub konieczne byłoby unieważnienie postępowania.</w:t>
      </w: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423479" w:rsidRPr="00423479">
        <w:rPr>
          <w:rFonts w:ascii="Arial" w:eastAsia="Times New Roman" w:hAnsi="Arial" w:cs="Arial"/>
          <w:b/>
          <w:bCs/>
          <w:lang w:eastAsia="zh-CN"/>
        </w:rPr>
        <w:t>DT4B.260.1</w:t>
      </w:r>
      <w:r w:rsidR="00DB20A7">
        <w:rPr>
          <w:rFonts w:ascii="Arial" w:eastAsia="Times New Roman" w:hAnsi="Arial" w:cs="Arial"/>
          <w:b/>
          <w:bCs/>
          <w:lang w:eastAsia="zh-CN"/>
        </w:rPr>
        <w:t>7</w:t>
      </w:r>
      <w:r w:rsidR="00423479" w:rsidRPr="00423479">
        <w:rPr>
          <w:rFonts w:ascii="Arial" w:eastAsia="Times New Roman" w:hAnsi="Arial" w:cs="Arial"/>
          <w:b/>
          <w:bCs/>
          <w:lang w:eastAsia="zh-CN"/>
        </w:rPr>
        <w:t>.2018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423479" w:rsidRPr="00423479"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423479">
        <w:rPr>
          <w:rFonts w:ascii="Arial" w:eastAsia="Times New Roman" w:hAnsi="Arial" w:cs="Arial"/>
          <w:lang w:eastAsia="zh-CN"/>
        </w:rPr>
        <w:t>Postępowanie o udzielenie zamówienia prowadzi się z zachowaniem formy pisemnej.</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w:t>
      </w:r>
      <w:r w:rsidRPr="001328D2">
        <w:rPr>
          <w:rFonts w:ascii="Arial" w:eastAsia="Times New Roman" w:hAnsi="Arial" w:cs="Arial"/>
          <w:lang w:eastAsia="zh-CN"/>
        </w:rPr>
        <w:lastRenderedPageBreak/>
        <w:t xml:space="preserve">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423479" w:rsidP="00423479">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E95970">
      <w:pPr>
        <w:widowControl w:val="0"/>
        <w:numPr>
          <w:ilvl w:val="0"/>
          <w:numId w:val="2"/>
        </w:numPr>
        <w:tabs>
          <w:tab w:val="clear" w:pos="340"/>
        </w:tabs>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E44AC8" w:rsidP="00DA2E3D">
      <w:pPr>
        <w:suppressAutoHyphens/>
        <w:autoSpaceDE w:val="0"/>
        <w:autoSpaceDN w:val="0"/>
        <w:adjustRightInd w:val="0"/>
        <w:spacing w:after="0" w:line="240" w:lineRule="auto"/>
        <w:ind w:left="400"/>
        <w:rPr>
          <w:rFonts w:ascii="Arial" w:eastAsia="Times New Roman" w:hAnsi="Arial" w:cs="Arial"/>
          <w:lang w:eastAsia="pl-PL"/>
        </w:rPr>
      </w:pPr>
      <w:r w:rsidRPr="00E44AC8">
        <w:rPr>
          <w:rFonts w:ascii="Arial" w:eastAsia="Times New Roman" w:hAnsi="Arial" w:cs="Arial"/>
          <w:lang w:eastAsia="pl-PL"/>
        </w:rPr>
        <w:t>Warunkiem udziału w postępowaniu przetargowym nie jest wniesienie wadium.</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062F74">
      <w:pPr>
        <w:numPr>
          <w:ilvl w:val="0"/>
          <w:numId w:val="1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062F74">
      <w:pPr>
        <w:numPr>
          <w:ilvl w:val="0"/>
          <w:numId w:val="1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062F74">
      <w:pPr>
        <w:numPr>
          <w:ilvl w:val="0"/>
          <w:numId w:val="16"/>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zasadami reprezentacji wskazanymi we właściwym rejestrze. Jeżeli osoba/osoby </w:t>
      </w:r>
      <w:r w:rsidRPr="001328D2">
        <w:rPr>
          <w:rFonts w:ascii="Arial" w:eastAsia="Times New Roman" w:hAnsi="Arial" w:cs="Arial"/>
          <w:lang w:eastAsia="zh-CN"/>
        </w:rPr>
        <w:lastRenderedPageBreak/>
        <w:t>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7721E4">
      <w:pPr>
        <w:numPr>
          <w:ilvl w:val="0"/>
          <w:numId w:val="5"/>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Zaleca się, aby oferta była złożona na kol</w:t>
      </w:r>
      <w:r w:rsidR="00AD7D6B">
        <w:rPr>
          <w:rFonts w:ascii="Arial" w:eastAsia="Times New Roman" w:hAnsi="Arial" w:cs="Arial"/>
          <w:color w:val="000000"/>
          <w:lang w:eastAsia="zh-CN"/>
        </w:rPr>
        <w:t xml:space="preserve">ejno ponumerowanych stronach, a </w:t>
      </w:r>
      <w:r w:rsidRPr="001328D2">
        <w:rPr>
          <w:rFonts w:ascii="Arial" w:eastAsia="Times New Roman" w:hAnsi="Arial" w:cs="Arial"/>
          <w:color w:val="000000"/>
          <w:lang w:eastAsia="zh-CN"/>
        </w:rPr>
        <w:t xml:space="preserve">numeracja stron powinna rozpoczynać się od numeru 1 umieszczonego na pierwszej stronie oferty, przy czym wykonawca może nie numerować czystych stron.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7721E4">
      <w:pPr>
        <w:numPr>
          <w:ilvl w:val="0"/>
          <w:numId w:val="5"/>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8616" w:type="dxa"/>
        <w:tblInd w:w="534" w:type="dxa"/>
        <w:tblLayout w:type="fixed"/>
        <w:tblLook w:val="04A0" w:firstRow="1" w:lastRow="0" w:firstColumn="1" w:lastColumn="0" w:noHBand="0" w:noVBand="1"/>
      </w:tblPr>
      <w:tblGrid>
        <w:gridCol w:w="8616"/>
      </w:tblGrid>
      <w:tr w:rsidR="001328D2" w:rsidRPr="001328D2" w:rsidTr="00BB53D9">
        <w:trPr>
          <w:trHeight w:val="998"/>
        </w:trPr>
        <w:tc>
          <w:tcPr>
            <w:tcW w:w="8616" w:type="dxa"/>
            <w:tcBorders>
              <w:top w:val="double" w:sz="18" w:space="0" w:color="000000"/>
              <w:left w:val="double" w:sz="18" w:space="0" w:color="000000"/>
              <w:bottom w:val="double" w:sz="18" w:space="0" w:color="000000"/>
              <w:right w:val="double" w:sz="18" w:space="0" w:color="000000"/>
            </w:tcBorders>
            <w:vAlign w:val="center"/>
          </w:tcPr>
          <w:p w:rsidR="001328D2" w:rsidRDefault="001328D2" w:rsidP="00BB53D9">
            <w:pPr>
              <w:widowControl w:val="0"/>
              <w:suppressAutoHyphens/>
              <w:autoSpaceDE w:val="0"/>
              <w:spacing w:after="0"/>
              <w:ind w:left="720" w:hanging="545"/>
              <w:contextualSpacing/>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DE66E9" w:rsidRPr="00DE66E9">
              <w:rPr>
                <w:rFonts w:ascii="Arial" w:eastAsia="Times New Roman" w:hAnsi="Arial" w:cs="Arial"/>
                <w:b/>
                <w:bCs/>
                <w:lang w:eastAsia="zh-CN"/>
              </w:rPr>
              <w:t>DT4B.260.1</w:t>
            </w:r>
            <w:r w:rsidR="00E44AC8">
              <w:rPr>
                <w:rFonts w:ascii="Arial" w:eastAsia="Times New Roman" w:hAnsi="Arial" w:cs="Arial"/>
                <w:b/>
                <w:bCs/>
                <w:lang w:eastAsia="zh-CN"/>
              </w:rPr>
              <w:t>7</w:t>
            </w:r>
            <w:r w:rsidR="00DE66E9" w:rsidRPr="00DE66E9">
              <w:rPr>
                <w:rFonts w:ascii="Arial" w:eastAsia="Times New Roman" w:hAnsi="Arial" w:cs="Arial"/>
                <w:b/>
                <w:bCs/>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 </w:t>
            </w:r>
          </w:p>
          <w:p w:rsidR="003B2D52" w:rsidRPr="003B2D52" w:rsidRDefault="003B2D52" w:rsidP="003B2D52">
            <w:pPr>
              <w:widowControl w:val="0"/>
              <w:suppressAutoHyphens/>
              <w:autoSpaceDE w:val="0"/>
              <w:spacing w:after="0"/>
              <w:ind w:left="720"/>
              <w:contextualSpacing/>
              <w:rPr>
                <w:rFonts w:ascii="Arial" w:eastAsia="Arial" w:hAnsi="Arial" w:cs="Arial"/>
                <w:b/>
                <w:bCs/>
                <w:color w:val="000000"/>
                <w:sz w:val="16"/>
                <w:szCs w:val="16"/>
                <w:lang w:eastAsia="zh-CN"/>
              </w:rPr>
            </w:pPr>
          </w:p>
          <w:p w:rsidR="001328D2" w:rsidRPr="003B2D52" w:rsidRDefault="00B64D83" w:rsidP="003B2D52">
            <w:pPr>
              <w:widowControl w:val="0"/>
              <w:suppressAutoHyphens/>
              <w:autoSpaceDE w:val="0"/>
              <w:spacing w:after="0"/>
              <w:ind w:left="720"/>
              <w:contextualSpacing/>
              <w:jc w:val="center"/>
              <w:rPr>
                <w:rFonts w:ascii="Arial" w:eastAsia="Times New Roman" w:hAnsi="Arial" w:cs="Arial"/>
                <w:b/>
                <w:bCs/>
                <w:color w:val="000000"/>
                <w:sz w:val="32"/>
                <w:szCs w:val="32"/>
                <w:lang w:eastAsia="zh-CN"/>
              </w:rPr>
            </w:pPr>
            <w:r w:rsidRPr="00B64D83">
              <w:rPr>
                <w:rFonts w:ascii="Arial" w:eastAsia="Times New Roman" w:hAnsi="Arial" w:cs="Arial"/>
                <w:b/>
                <w:bCs/>
                <w:lang w:eastAsia="zh-CN"/>
              </w:rPr>
              <w:t>Dostawa paliw płynnych dla OD Iława w 2018 r.</w:t>
            </w:r>
          </w:p>
          <w:p w:rsidR="003B2D52" w:rsidRPr="003B2D52" w:rsidRDefault="003B2D52" w:rsidP="003B2D52">
            <w:pPr>
              <w:widowControl w:val="0"/>
              <w:suppressAutoHyphens/>
              <w:autoSpaceDE w:val="0"/>
              <w:spacing w:after="100" w:afterAutospacing="1"/>
              <w:ind w:left="720"/>
              <w:contextualSpacing/>
              <w:rPr>
                <w:rFonts w:ascii="Arial" w:eastAsia="Times New Roman" w:hAnsi="Arial" w:cs="Arial"/>
                <w:b/>
                <w:color w:val="000000"/>
                <w:sz w:val="16"/>
                <w:szCs w:val="16"/>
                <w:shd w:val="clear" w:color="auto" w:fill="FFFFFF"/>
                <w:lang w:eastAsia="zh-CN"/>
              </w:rPr>
            </w:pPr>
          </w:p>
          <w:p w:rsidR="001328D2" w:rsidRPr="001328D2" w:rsidRDefault="001328D2" w:rsidP="0028151A">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28151A">
              <w:rPr>
                <w:rFonts w:ascii="Arial" w:eastAsia="Times New Roman" w:hAnsi="Arial" w:cs="Arial"/>
                <w:b/>
                <w:lang w:eastAsia="zh-CN"/>
              </w:rPr>
              <w:t>14.11</w:t>
            </w:r>
            <w:r w:rsidR="00DE66E9">
              <w:rPr>
                <w:rFonts w:ascii="Arial" w:eastAsia="Times New Roman" w:hAnsi="Arial" w:cs="Arial"/>
                <w:b/>
                <w:lang w:eastAsia="zh-CN"/>
              </w:rPr>
              <w:t>.2018</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7721E4">
      <w:pPr>
        <w:numPr>
          <w:ilvl w:val="0"/>
          <w:numId w:val="6"/>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7721E4">
      <w:pPr>
        <w:numPr>
          <w:ilvl w:val="0"/>
          <w:numId w:val="7"/>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7721E4">
      <w:pPr>
        <w:numPr>
          <w:ilvl w:val="0"/>
          <w:numId w:val="7"/>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7721E4">
      <w:pPr>
        <w:numPr>
          <w:ilvl w:val="0"/>
          <w:numId w:val="6"/>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7721E4">
      <w:pPr>
        <w:numPr>
          <w:ilvl w:val="0"/>
          <w:numId w:val="6"/>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7721E4">
      <w:pPr>
        <w:numPr>
          <w:ilvl w:val="0"/>
          <w:numId w:val="8"/>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7721E4">
      <w:pPr>
        <w:numPr>
          <w:ilvl w:val="0"/>
          <w:numId w:val="8"/>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062F74">
      <w:pPr>
        <w:numPr>
          <w:ilvl w:val="0"/>
          <w:numId w:val="1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062F74">
      <w:pPr>
        <w:numPr>
          <w:ilvl w:val="0"/>
          <w:numId w:val="1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(jeden druk) podpisane przez wszystkich wykonawców wspólnie ubiegających się o udzielenie zamówienia.</w:t>
      </w:r>
    </w:p>
    <w:p w:rsidR="001328D2" w:rsidRPr="001328D2" w:rsidRDefault="001328D2" w:rsidP="007721E4">
      <w:pPr>
        <w:numPr>
          <w:ilvl w:val="0"/>
          <w:numId w:val="9"/>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7721E4">
      <w:pPr>
        <w:numPr>
          <w:ilvl w:val="0"/>
          <w:numId w:val="8"/>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062F74">
      <w:pPr>
        <w:numPr>
          <w:ilvl w:val="0"/>
          <w:numId w:val="1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062F74">
      <w:pPr>
        <w:numPr>
          <w:ilvl w:val="0"/>
          <w:numId w:val="1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062F74">
      <w:pPr>
        <w:numPr>
          <w:ilvl w:val="0"/>
          <w:numId w:val="1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7721E4">
      <w:pPr>
        <w:numPr>
          <w:ilvl w:val="0"/>
          <w:numId w:val="8"/>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062F74">
      <w:pPr>
        <w:numPr>
          <w:ilvl w:val="0"/>
          <w:numId w:val="20"/>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7721E4">
      <w:pPr>
        <w:numPr>
          <w:ilvl w:val="0"/>
          <w:numId w:val="10"/>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B64D83">
        <w:rPr>
          <w:rFonts w:ascii="Arial" w:eastAsia="Times New Roman" w:hAnsi="Arial" w:cs="Arial"/>
          <w:b/>
          <w:lang w:eastAsia="zh-CN"/>
        </w:rPr>
        <w:t>14.11</w:t>
      </w:r>
      <w:r w:rsidR="00DE66E9">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7721E4">
      <w:pPr>
        <w:numPr>
          <w:ilvl w:val="0"/>
          <w:numId w:val="10"/>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B64D83">
        <w:rPr>
          <w:rFonts w:ascii="Arial" w:eastAsia="Times New Roman" w:hAnsi="Arial" w:cs="Arial"/>
          <w:b/>
          <w:lang w:eastAsia="zh-CN"/>
        </w:rPr>
        <w:t>14.11</w:t>
      </w:r>
      <w:r w:rsidR="00DE66E9">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r w:rsidR="0031493D">
        <w:rPr>
          <w:rFonts w:ascii="Arial" w:eastAsia="Times New Roman" w:hAnsi="Arial" w:cs="Arial"/>
          <w:lang w:eastAsia="zh-CN"/>
        </w:rPr>
        <w:t xml:space="preserve">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Niedopuszczalne jest prowadzenie negocjacji między Zamawiającym a Wykonawcą, dotyczących złożonej oferty oraz dokonywanie jakiejkolwiek zmiany treści złożonej oferty,              w tym zwłaszcza zmiany ceny.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7721E4">
      <w:pPr>
        <w:numPr>
          <w:ilvl w:val="0"/>
          <w:numId w:val="10"/>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r w:rsidR="00A91985">
        <w:rPr>
          <w:rFonts w:ascii="Arial" w:eastAsia="Times New Roman" w:hAnsi="Arial" w:cs="Arial"/>
          <w:lang w:eastAsia="zh-CN"/>
        </w:rPr>
        <w:t xml:space="preserve"> </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w:t>
      </w:r>
      <w:r w:rsidR="0031493D">
        <w:rPr>
          <w:rFonts w:ascii="Arial" w:eastAsia="Times New Roman" w:hAnsi="Arial" w:cs="Arial"/>
          <w:lang w:eastAsia="zh-CN"/>
        </w:rPr>
        <w:t xml:space="preserve"> </w:t>
      </w:r>
      <w:r w:rsidRPr="001328D2">
        <w:rPr>
          <w:rFonts w:ascii="Arial" w:eastAsia="Times New Roman" w:hAnsi="Arial" w:cs="Arial"/>
          <w:lang w:eastAsia="zh-CN"/>
        </w:rPr>
        <w:t xml:space="preserve">do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7721E4">
      <w:pPr>
        <w:numPr>
          <w:ilvl w:val="0"/>
          <w:numId w:val="11"/>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 xml:space="preserve">Cena oferty jest ceną ryczałtową (zawierającą obowiązujący podatek VAT i niezmienną                            do zakończenia realizacji </w:t>
      </w:r>
      <w:r w:rsidR="0031493D">
        <w:rPr>
          <w:rFonts w:ascii="Arial" w:eastAsia="Times New Roman" w:hAnsi="Arial" w:cs="Arial"/>
          <w:lang w:eastAsia="zh-CN"/>
        </w:rPr>
        <w:t>dostaw</w:t>
      </w:r>
      <w:r w:rsidRPr="001328D2">
        <w:rPr>
          <w:rFonts w:ascii="Arial" w:eastAsia="Times New Roman" w:hAnsi="Arial" w:cs="Arial"/>
          <w:lang w:eastAsia="zh-CN"/>
        </w:rPr>
        <w: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7721E4">
      <w:pPr>
        <w:numPr>
          <w:ilvl w:val="0"/>
          <w:numId w:val="11"/>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7721E4">
      <w:pPr>
        <w:numPr>
          <w:ilvl w:val="0"/>
          <w:numId w:val="11"/>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7721E4">
      <w:pPr>
        <w:numPr>
          <w:ilvl w:val="0"/>
          <w:numId w:val="11"/>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471C0C" w:rsidRPr="001102BC" w:rsidRDefault="00471C0C" w:rsidP="00471C0C">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71C0C" w:rsidRPr="001102BC" w:rsidTr="00A91985">
        <w:trPr>
          <w:jc w:val="center"/>
        </w:trPr>
        <w:tc>
          <w:tcPr>
            <w:tcW w:w="851" w:type="dxa"/>
            <w:tcBorders>
              <w:top w:val="single" w:sz="12" w:space="0" w:color="auto"/>
              <w:left w:val="single" w:sz="12" w:space="0" w:color="auto"/>
              <w:bottom w:val="nil"/>
            </w:tcBorders>
          </w:tcPr>
          <w:p w:rsidR="00471C0C" w:rsidRPr="001102BC" w:rsidRDefault="00471C0C" w:rsidP="00A91985">
            <w:pPr>
              <w:spacing w:before="60" w:after="60"/>
              <w:rPr>
                <w:rFonts w:ascii="Arial" w:hAnsi="Arial" w:cs="Arial"/>
              </w:rPr>
            </w:pPr>
            <w:r w:rsidRPr="001102BC">
              <w:rPr>
                <w:rFonts w:ascii="Arial" w:hAnsi="Arial" w:cs="Arial"/>
              </w:rPr>
              <w:t>l.p.</w:t>
            </w:r>
          </w:p>
        </w:tc>
        <w:tc>
          <w:tcPr>
            <w:tcW w:w="6379" w:type="dxa"/>
            <w:tcBorders>
              <w:top w:val="single" w:sz="12" w:space="0" w:color="auto"/>
              <w:bottom w:val="nil"/>
            </w:tcBorders>
          </w:tcPr>
          <w:p w:rsidR="00471C0C" w:rsidRPr="001102BC" w:rsidRDefault="00471C0C" w:rsidP="00A91985">
            <w:pPr>
              <w:spacing w:before="60" w:after="60"/>
              <w:rPr>
                <w:rFonts w:ascii="Arial" w:hAnsi="Arial" w:cs="Arial"/>
              </w:rPr>
            </w:pPr>
            <w:r w:rsidRPr="001102BC">
              <w:rPr>
                <w:rFonts w:ascii="Arial" w:hAnsi="Arial" w:cs="Arial"/>
              </w:rPr>
              <w:t>Opis kryteriów oceny</w:t>
            </w:r>
          </w:p>
        </w:tc>
        <w:tc>
          <w:tcPr>
            <w:tcW w:w="1559" w:type="dxa"/>
            <w:tcBorders>
              <w:top w:val="single" w:sz="12" w:space="0" w:color="auto"/>
              <w:bottom w:val="nil"/>
              <w:right w:val="single" w:sz="12" w:space="0" w:color="auto"/>
            </w:tcBorders>
          </w:tcPr>
          <w:p w:rsidR="00471C0C" w:rsidRPr="001102BC" w:rsidRDefault="00471C0C" w:rsidP="00A91985">
            <w:pPr>
              <w:spacing w:before="60" w:after="60"/>
              <w:rPr>
                <w:rFonts w:ascii="Arial" w:hAnsi="Arial" w:cs="Arial"/>
              </w:rPr>
            </w:pPr>
            <w:r w:rsidRPr="001102BC">
              <w:rPr>
                <w:rFonts w:ascii="Arial" w:hAnsi="Arial" w:cs="Arial"/>
              </w:rPr>
              <w:t>Znaczenie</w:t>
            </w:r>
          </w:p>
        </w:tc>
      </w:tr>
      <w:tr w:rsidR="00471C0C" w:rsidRPr="001102BC" w:rsidTr="00A91985">
        <w:trPr>
          <w:jc w:val="center"/>
        </w:trPr>
        <w:tc>
          <w:tcPr>
            <w:tcW w:w="851" w:type="dxa"/>
            <w:tcBorders>
              <w:top w:val="single" w:sz="4" w:space="0" w:color="auto"/>
              <w:left w:val="single" w:sz="12" w:space="0" w:color="auto"/>
              <w:bottom w:val="single" w:sz="4" w:space="0" w:color="auto"/>
            </w:tcBorders>
          </w:tcPr>
          <w:p w:rsidR="00471C0C" w:rsidRPr="001102BC" w:rsidRDefault="00471C0C" w:rsidP="00A91985">
            <w:pPr>
              <w:spacing w:before="60" w:after="60"/>
              <w:rPr>
                <w:rFonts w:ascii="Arial" w:hAnsi="Arial" w:cs="Arial"/>
              </w:rPr>
            </w:pPr>
            <w:r w:rsidRPr="001102BC">
              <w:rPr>
                <w:rFonts w:ascii="Arial" w:hAnsi="Arial" w:cs="Arial"/>
              </w:rPr>
              <w:t>1</w:t>
            </w:r>
          </w:p>
        </w:tc>
        <w:tc>
          <w:tcPr>
            <w:tcW w:w="6379" w:type="dxa"/>
            <w:tcBorders>
              <w:top w:val="single" w:sz="4" w:space="0" w:color="auto"/>
              <w:bottom w:val="single" w:sz="4" w:space="0" w:color="auto"/>
            </w:tcBorders>
          </w:tcPr>
          <w:p w:rsidR="00471C0C" w:rsidRPr="001102BC" w:rsidRDefault="00471C0C" w:rsidP="00A91985">
            <w:pPr>
              <w:spacing w:before="60" w:after="60"/>
              <w:rPr>
                <w:rFonts w:ascii="Arial" w:hAnsi="Arial" w:cs="Arial"/>
              </w:rPr>
            </w:pPr>
            <w:r w:rsidRPr="001102BC">
              <w:rPr>
                <w:rFonts w:ascii="Arial" w:hAnsi="Arial" w:cs="Arial"/>
              </w:rPr>
              <w:t>Cena</w:t>
            </w:r>
          </w:p>
        </w:tc>
        <w:tc>
          <w:tcPr>
            <w:tcW w:w="1559" w:type="dxa"/>
            <w:tcBorders>
              <w:top w:val="single" w:sz="4" w:space="0" w:color="auto"/>
              <w:bottom w:val="single" w:sz="4" w:space="0" w:color="auto"/>
              <w:right w:val="single" w:sz="12" w:space="0" w:color="auto"/>
            </w:tcBorders>
          </w:tcPr>
          <w:p w:rsidR="00471C0C" w:rsidRPr="001102BC" w:rsidRDefault="00471C0C" w:rsidP="00A91985">
            <w:pPr>
              <w:spacing w:before="60" w:after="60"/>
              <w:jc w:val="center"/>
              <w:rPr>
                <w:rFonts w:ascii="Arial" w:hAnsi="Arial" w:cs="Arial"/>
              </w:rPr>
            </w:pPr>
            <w:r>
              <w:rPr>
                <w:rFonts w:ascii="Arial" w:hAnsi="Arial" w:cs="Arial"/>
              </w:rPr>
              <w:t>100</w:t>
            </w:r>
            <w:r w:rsidRPr="001102BC">
              <w:rPr>
                <w:rFonts w:ascii="Arial" w:hAnsi="Arial" w:cs="Arial"/>
              </w:rPr>
              <w:t>%</w:t>
            </w:r>
          </w:p>
        </w:tc>
      </w:tr>
    </w:tbl>
    <w:p w:rsidR="00471C0C" w:rsidRPr="001102BC" w:rsidRDefault="00471C0C" w:rsidP="00471C0C">
      <w:pPr>
        <w:rPr>
          <w:rFonts w:ascii="Arial" w:hAnsi="Arial" w:cs="Arial"/>
          <w:b/>
          <w:color w:val="0000FF"/>
          <w:highlight w:val="yellow"/>
        </w:rPr>
      </w:pP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zostanie obliczona wg wzoru:</w:t>
      </w:r>
    </w:p>
    <w:p w:rsidR="00471C0C" w:rsidRPr="001102BC" w:rsidRDefault="00471C0C" w:rsidP="00471C0C">
      <w:pPr>
        <w:numPr>
          <w:ilvl w:val="12"/>
          <w:numId w:val="0"/>
        </w:numPr>
        <w:tabs>
          <w:tab w:val="left" w:pos="567"/>
          <w:tab w:val="left" w:pos="1134"/>
        </w:tabs>
        <w:ind w:left="850" w:hanging="283"/>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n</w:t>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r>
      <w:r w:rsidRPr="001102BC">
        <w:rPr>
          <w:rFonts w:ascii="Arial" w:hAnsi="Arial" w:cs="Arial"/>
        </w:rPr>
        <w:tab/>
        <w:t xml:space="preserve">     </w:t>
      </w:r>
      <w:r w:rsidRPr="001102BC">
        <w:rPr>
          <w:rFonts w:ascii="Arial" w:hAnsi="Arial" w:cs="Arial"/>
        </w:rPr>
        <w:tab/>
      </w:r>
      <w:r w:rsidRPr="001102BC">
        <w:rPr>
          <w:rFonts w:ascii="Arial" w:hAnsi="Arial" w:cs="Arial"/>
        </w:rPr>
        <w:tab/>
      </w:r>
      <w:r w:rsidRPr="001102BC">
        <w:rPr>
          <w:rFonts w:ascii="Arial" w:hAnsi="Arial" w:cs="Arial"/>
        </w:rPr>
        <w:tab/>
      </w:r>
    </w:p>
    <w:p w:rsidR="00471C0C" w:rsidRPr="001102BC" w:rsidRDefault="00471C0C" w:rsidP="00471C0C">
      <w:pPr>
        <w:numPr>
          <w:ilvl w:val="12"/>
          <w:numId w:val="0"/>
        </w:numPr>
        <w:tabs>
          <w:tab w:val="left" w:pos="567"/>
          <w:tab w:val="left" w:pos="1134"/>
        </w:tabs>
        <w:ind w:left="850" w:hanging="283"/>
        <w:rPr>
          <w:rFonts w:ascii="Arial" w:hAnsi="Arial" w:cs="Arial"/>
          <w:vertAlign w:val="subscript"/>
        </w:rPr>
      </w:pPr>
      <w:proofErr w:type="spellStart"/>
      <w:r w:rsidRPr="001102BC">
        <w:rPr>
          <w:rFonts w:ascii="Arial" w:hAnsi="Arial" w:cs="Arial"/>
        </w:rPr>
        <w:t>C</w:t>
      </w:r>
      <w:r w:rsidRPr="001102BC">
        <w:rPr>
          <w:rFonts w:ascii="Arial" w:hAnsi="Arial" w:cs="Arial"/>
          <w:vertAlign w:val="subscript"/>
        </w:rPr>
        <w:t>p</w:t>
      </w:r>
      <w:proofErr w:type="spellEnd"/>
      <w:r w:rsidRPr="001102BC">
        <w:rPr>
          <w:rFonts w:ascii="Arial" w:hAnsi="Arial" w:cs="Arial"/>
        </w:rPr>
        <w:t xml:space="preserve"> = ------------  x </w:t>
      </w:r>
      <w:r>
        <w:rPr>
          <w:rFonts w:ascii="Arial" w:hAnsi="Arial" w:cs="Arial"/>
        </w:rPr>
        <w:t>100</w:t>
      </w:r>
      <w:r w:rsidRPr="001102BC">
        <w:rPr>
          <w:rFonts w:ascii="Arial" w:hAnsi="Arial" w:cs="Arial"/>
        </w:rPr>
        <w:t xml:space="preserve"> pkt</w:t>
      </w:r>
    </w:p>
    <w:p w:rsidR="00471C0C" w:rsidRPr="001102BC" w:rsidRDefault="00471C0C" w:rsidP="00471C0C">
      <w:pPr>
        <w:numPr>
          <w:ilvl w:val="12"/>
          <w:numId w:val="0"/>
        </w:numPr>
        <w:tabs>
          <w:tab w:val="left" w:pos="567"/>
          <w:tab w:val="left" w:pos="1134"/>
        </w:tabs>
        <w:rPr>
          <w:rFonts w:ascii="Arial" w:hAnsi="Arial" w:cs="Arial"/>
          <w:vertAlign w:val="subscript"/>
        </w:rPr>
      </w:pPr>
      <w:r w:rsidRPr="001102BC">
        <w:rPr>
          <w:rFonts w:ascii="Arial" w:hAnsi="Arial" w:cs="Arial"/>
        </w:rPr>
        <w:tab/>
      </w:r>
      <w:r w:rsidRPr="001102BC">
        <w:rPr>
          <w:rFonts w:ascii="Arial" w:hAnsi="Arial" w:cs="Arial"/>
        </w:rPr>
        <w:tab/>
        <w:t xml:space="preserve">C </w:t>
      </w:r>
      <w:r w:rsidRPr="001102BC">
        <w:rPr>
          <w:rFonts w:ascii="Arial" w:hAnsi="Arial" w:cs="Arial"/>
          <w:vertAlign w:val="subscript"/>
        </w:rPr>
        <w:t>b</w:t>
      </w:r>
    </w:p>
    <w:p w:rsidR="00471C0C" w:rsidRPr="001102BC" w:rsidRDefault="00471C0C" w:rsidP="00471C0C">
      <w:pPr>
        <w:numPr>
          <w:ilvl w:val="12"/>
          <w:numId w:val="0"/>
        </w:numPr>
        <w:tabs>
          <w:tab w:val="left" w:pos="567"/>
          <w:tab w:val="left" w:pos="1134"/>
        </w:tabs>
        <w:ind w:left="600"/>
        <w:rPr>
          <w:rFonts w:ascii="Arial" w:hAnsi="Arial" w:cs="Arial"/>
        </w:rPr>
      </w:pPr>
      <w:proofErr w:type="spellStart"/>
      <w:r w:rsidRPr="001102BC">
        <w:rPr>
          <w:rFonts w:ascii="Arial" w:hAnsi="Arial" w:cs="Arial"/>
        </w:rPr>
        <w:t>C</w:t>
      </w:r>
      <w:r w:rsidRPr="001102BC">
        <w:rPr>
          <w:rFonts w:ascii="Arial" w:hAnsi="Arial" w:cs="Arial"/>
          <w:vertAlign w:val="subscript"/>
        </w:rPr>
        <w:t>p</w:t>
      </w:r>
      <w:proofErr w:type="spellEnd"/>
      <w:r w:rsidRPr="001102BC">
        <w:rPr>
          <w:rFonts w:ascii="Arial" w:hAnsi="Arial" w:cs="Arial"/>
        </w:rPr>
        <w:t xml:space="preserve"> – ilość punktów badanej ceny oferty</w:t>
      </w:r>
      <w:r w:rsidRPr="001102BC">
        <w:rPr>
          <w:rFonts w:ascii="Arial" w:hAnsi="Arial" w:cs="Arial"/>
        </w:rPr>
        <w:br/>
      </w:r>
      <w:proofErr w:type="spellStart"/>
      <w:r w:rsidRPr="001102BC">
        <w:rPr>
          <w:rFonts w:ascii="Arial" w:hAnsi="Arial" w:cs="Arial"/>
        </w:rPr>
        <w:t>C</w:t>
      </w:r>
      <w:r w:rsidRPr="001102BC">
        <w:rPr>
          <w:rFonts w:ascii="Arial" w:hAnsi="Arial" w:cs="Arial"/>
          <w:vertAlign w:val="subscript"/>
        </w:rPr>
        <w:t>n</w:t>
      </w:r>
      <w:proofErr w:type="spellEnd"/>
      <w:r w:rsidRPr="001102BC">
        <w:rPr>
          <w:rFonts w:ascii="Arial" w:hAnsi="Arial" w:cs="Arial"/>
        </w:rPr>
        <w:t xml:space="preserve"> – cena ofert najniższej spośród złożonych ofert</w:t>
      </w:r>
      <w:r w:rsidRPr="001102BC">
        <w:rPr>
          <w:rFonts w:ascii="Arial" w:hAnsi="Arial" w:cs="Arial"/>
        </w:rPr>
        <w:br/>
      </w:r>
      <w:proofErr w:type="spellStart"/>
      <w:r w:rsidRPr="001102BC">
        <w:rPr>
          <w:rFonts w:ascii="Arial" w:hAnsi="Arial" w:cs="Arial"/>
        </w:rPr>
        <w:t>C</w:t>
      </w:r>
      <w:r w:rsidRPr="001102BC">
        <w:rPr>
          <w:rFonts w:ascii="Arial" w:hAnsi="Arial" w:cs="Arial"/>
          <w:vertAlign w:val="subscript"/>
        </w:rPr>
        <w:t>b</w:t>
      </w:r>
      <w:proofErr w:type="spellEnd"/>
      <w:r w:rsidRPr="001102BC">
        <w:rPr>
          <w:rFonts w:ascii="Arial" w:hAnsi="Arial" w:cs="Arial"/>
        </w:rPr>
        <w:t xml:space="preserve"> – cena badanej oferty</w:t>
      </w:r>
    </w:p>
    <w:p w:rsidR="00471C0C" w:rsidRPr="001102BC" w:rsidRDefault="00471C0C" w:rsidP="00471C0C">
      <w:pPr>
        <w:numPr>
          <w:ilvl w:val="12"/>
          <w:numId w:val="0"/>
        </w:numPr>
        <w:tabs>
          <w:tab w:val="left" w:pos="567"/>
          <w:tab w:val="left" w:pos="1134"/>
        </w:tabs>
        <w:ind w:left="600"/>
        <w:rPr>
          <w:rFonts w:ascii="Arial" w:hAnsi="Arial" w:cs="Arial"/>
        </w:rPr>
      </w:pPr>
      <w:r w:rsidRPr="001102BC">
        <w:rPr>
          <w:rFonts w:ascii="Arial" w:hAnsi="Arial" w:cs="Arial"/>
        </w:rPr>
        <w:t>Porównywaną ceną będzie cena brutto ogółem za realizację przedmiotu zamówienia podana w Formularzu oferty (wzór</w:t>
      </w:r>
      <w:r w:rsidR="00B64D83">
        <w:rPr>
          <w:rFonts w:ascii="Arial" w:hAnsi="Arial" w:cs="Arial"/>
        </w:rPr>
        <w:t xml:space="preserve"> załącznik</w:t>
      </w:r>
      <w:r w:rsidRPr="001102BC">
        <w:rPr>
          <w:rFonts w:ascii="Arial" w:hAnsi="Arial" w:cs="Arial"/>
        </w:rPr>
        <w:t xml:space="preserve"> Nr 1)</w:t>
      </w:r>
    </w:p>
    <w:p w:rsidR="00471C0C" w:rsidRPr="001102B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w:t>
      </w:r>
      <w:proofErr w:type="spellStart"/>
      <w:r w:rsidRPr="001102BC">
        <w:rPr>
          <w:rFonts w:ascii="Arial" w:hAnsi="Arial" w:cs="Arial"/>
          <w:sz w:val="22"/>
          <w:szCs w:val="22"/>
        </w:rPr>
        <w:t>Og</w:t>
      </w:r>
      <w:proofErr w:type="spellEnd"/>
      <w:r w:rsidRPr="001102BC">
        <w:rPr>
          <w:rFonts w:ascii="Arial" w:hAnsi="Arial" w:cs="Arial"/>
          <w:sz w:val="22"/>
          <w:szCs w:val="22"/>
        </w:rPr>
        <w:t xml:space="preserve"> 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ilość punktów uzyskanych </w:t>
      </w:r>
      <w:r>
        <w:rPr>
          <w:rFonts w:ascii="Arial" w:hAnsi="Arial" w:cs="Arial"/>
          <w:sz w:val="22"/>
          <w:szCs w:val="22"/>
        </w:rPr>
        <w:t>przez ofertę w kryterium “Cena”</w:t>
      </w:r>
    </w:p>
    <w:p w:rsidR="00471C0C" w:rsidRDefault="00471C0C" w:rsidP="00062F74">
      <w:pPr>
        <w:pStyle w:val="Tekstpodstawowy"/>
        <w:numPr>
          <w:ilvl w:val="0"/>
          <w:numId w:val="55"/>
        </w:numPr>
        <w:suppressAutoHyphens w:val="0"/>
        <w:spacing w:after="60"/>
        <w:jc w:val="left"/>
        <w:rPr>
          <w:rFonts w:ascii="Arial" w:hAnsi="Arial" w:cs="Arial"/>
          <w:sz w:val="22"/>
          <w:szCs w:val="22"/>
        </w:rPr>
      </w:pPr>
      <w:r w:rsidRPr="001102BC">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1328D2" w:rsidRPr="00471C0C" w:rsidRDefault="00471C0C" w:rsidP="00062F74">
      <w:pPr>
        <w:pStyle w:val="Tekstpodstawowy"/>
        <w:numPr>
          <w:ilvl w:val="0"/>
          <w:numId w:val="55"/>
        </w:numPr>
        <w:suppressAutoHyphens w:val="0"/>
        <w:spacing w:after="60"/>
        <w:jc w:val="left"/>
        <w:rPr>
          <w:rFonts w:ascii="Arial" w:hAnsi="Arial" w:cs="Arial"/>
          <w:sz w:val="22"/>
          <w:szCs w:val="22"/>
        </w:rPr>
      </w:pPr>
      <w:r w:rsidRPr="00471C0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lastRenderedPageBreak/>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062F74">
      <w:pPr>
        <w:numPr>
          <w:ilvl w:val="0"/>
          <w:numId w:val="2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062F74">
      <w:pPr>
        <w:numPr>
          <w:ilvl w:val="0"/>
          <w:numId w:val="2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062F74">
      <w:pPr>
        <w:widowControl w:val="0"/>
        <w:numPr>
          <w:ilvl w:val="0"/>
          <w:numId w:val="2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062F74">
      <w:pPr>
        <w:numPr>
          <w:ilvl w:val="0"/>
          <w:numId w:val="2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062F74">
      <w:pPr>
        <w:numPr>
          <w:ilvl w:val="0"/>
          <w:numId w:val="2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062F74">
      <w:pPr>
        <w:numPr>
          <w:ilvl w:val="2"/>
          <w:numId w:val="2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062F74">
      <w:pPr>
        <w:numPr>
          <w:ilvl w:val="2"/>
          <w:numId w:val="2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062F74">
      <w:pPr>
        <w:widowControl w:val="0"/>
        <w:numPr>
          <w:ilvl w:val="0"/>
          <w:numId w:val="2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7721E4">
      <w:pPr>
        <w:numPr>
          <w:ilvl w:val="2"/>
          <w:numId w:val="12"/>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7721E4">
      <w:pPr>
        <w:numPr>
          <w:ilvl w:val="2"/>
          <w:numId w:val="12"/>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471C0C">
        <w:rPr>
          <w:rFonts w:ascii="Arial" w:eastAsia="Times New Roman" w:hAnsi="Arial" w:cs="Arial"/>
          <w:color w:val="000000"/>
          <w:lang w:eastAsia="zh-CN"/>
        </w:rPr>
        <w:t>4</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062F74">
      <w:pPr>
        <w:numPr>
          <w:ilvl w:val="3"/>
          <w:numId w:val="2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062F74">
      <w:pPr>
        <w:numPr>
          <w:ilvl w:val="3"/>
          <w:numId w:val="2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062F74">
      <w:pPr>
        <w:numPr>
          <w:ilvl w:val="3"/>
          <w:numId w:val="2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062F74">
      <w:pPr>
        <w:numPr>
          <w:ilvl w:val="3"/>
          <w:numId w:val="2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062F74">
      <w:pPr>
        <w:numPr>
          <w:ilvl w:val="3"/>
          <w:numId w:val="2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lastRenderedPageBreak/>
        <w:t>wyboru najkorzystniejszej oferty.</w:t>
      </w:r>
    </w:p>
    <w:p w:rsidR="001328D2" w:rsidRPr="001328D2" w:rsidRDefault="001328D2" w:rsidP="00062F74">
      <w:pPr>
        <w:numPr>
          <w:ilvl w:val="0"/>
          <w:numId w:val="2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062F74">
      <w:pPr>
        <w:numPr>
          <w:ilvl w:val="0"/>
          <w:numId w:val="2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062F74">
      <w:pPr>
        <w:numPr>
          <w:ilvl w:val="0"/>
          <w:numId w:val="2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062F74">
      <w:pPr>
        <w:numPr>
          <w:ilvl w:val="0"/>
          <w:numId w:val="2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062F74">
      <w:pPr>
        <w:numPr>
          <w:ilvl w:val="0"/>
          <w:numId w:val="2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w:t>
      </w:r>
      <w:r w:rsidR="00585EBC">
        <w:rPr>
          <w:rFonts w:ascii="Arial" w:eastAsia="Times New Roman" w:hAnsi="Arial" w:cs="Arial"/>
          <w:b/>
          <w:bCs/>
          <w:lang w:eastAsia="zh-CN"/>
        </w:rPr>
        <w:t xml:space="preserve">nie </w:t>
      </w:r>
      <w:r w:rsidRPr="001328D2">
        <w:rPr>
          <w:rFonts w:ascii="Arial" w:eastAsia="Times New Roman" w:hAnsi="Arial" w:cs="Arial"/>
          <w:b/>
          <w:bCs/>
          <w:lang w:eastAsia="zh-CN"/>
        </w:rPr>
        <w:t>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przewiduje</w:t>
      </w:r>
      <w:r w:rsidRPr="001328D2">
        <w:rPr>
          <w:rFonts w:ascii="Arial" w:eastAsia="Times New Roman" w:hAnsi="Arial" w:cs="Arial"/>
          <w:lang w:eastAsia="zh-CN"/>
        </w:rPr>
        <w:t xml:space="preserve"> udzielania zamówień uzupełniających, o których mowa w ar</w:t>
      </w:r>
      <w:r w:rsidR="00840C37">
        <w:rPr>
          <w:rFonts w:ascii="Arial" w:eastAsia="Times New Roman" w:hAnsi="Arial" w:cs="Arial"/>
          <w:lang w:eastAsia="zh-CN"/>
        </w:rPr>
        <w:t xml:space="preserve">t. 67 ust. 1 </w:t>
      </w:r>
      <w:proofErr w:type="spellStart"/>
      <w:r w:rsidR="00840C37">
        <w:rPr>
          <w:rFonts w:ascii="Arial" w:eastAsia="Times New Roman" w:hAnsi="Arial" w:cs="Arial"/>
          <w:lang w:eastAsia="zh-CN"/>
        </w:rPr>
        <w:t>pkt.</w:t>
      </w:r>
      <w:r w:rsidR="00585EBC">
        <w:rPr>
          <w:rFonts w:ascii="Arial" w:eastAsia="Times New Roman" w:hAnsi="Arial" w:cs="Arial"/>
          <w:lang w:eastAsia="zh-CN"/>
        </w:rPr>
        <w:t>7</w:t>
      </w:r>
      <w:proofErr w:type="spellEnd"/>
      <w:r w:rsidR="00840C37">
        <w:rPr>
          <w:rFonts w:ascii="Arial" w:eastAsia="Times New Roman" w:hAnsi="Arial" w:cs="Arial"/>
          <w:lang w:eastAsia="zh-CN"/>
        </w:rPr>
        <w:t xml:space="preserve">) ustawy </w:t>
      </w:r>
      <w:proofErr w:type="spellStart"/>
      <w:r w:rsidR="00840C37">
        <w:rPr>
          <w:rFonts w:ascii="Arial" w:eastAsia="Times New Roman" w:hAnsi="Arial" w:cs="Arial"/>
          <w:lang w:eastAsia="zh-CN"/>
        </w:rPr>
        <w:t>Pzp</w:t>
      </w:r>
      <w:proofErr w:type="spellEnd"/>
      <w:r w:rsidR="00840C37">
        <w:rPr>
          <w:rFonts w:ascii="Arial" w:eastAsia="Times New Roman" w:hAnsi="Arial" w:cs="Arial"/>
          <w:lang w:eastAsia="zh-CN"/>
        </w:rPr>
        <w:t>.</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840C37">
        <w:rPr>
          <w:rFonts w:ascii="Arial" w:eastAsia="Times New Roman" w:hAnsi="Arial" w:cs="Arial"/>
          <w:bCs/>
          <w:lang w:eastAsia="zh-CN"/>
        </w:rPr>
        <w:t>.</w:t>
      </w:r>
    </w:p>
    <w:p w:rsid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udostępnienie może mieć miejsce w siedzibie zamawiającego oraz w czasie godzin jego pracy - urzędowania</w:t>
      </w:r>
    </w:p>
    <w:p w:rsidR="001328D2" w:rsidRPr="001328D2" w:rsidRDefault="001328D2" w:rsidP="00062F74">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062F74">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062F74">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3</w:t>
      </w:r>
      <w:r w:rsidRPr="001328D2">
        <w:rPr>
          <w:rFonts w:ascii="Arial" w:eastAsia="Times New Roman" w:hAnsi="Arial" w:cs="Arial"/>
          <w:color w:val="000000"/>
          <w:lang w:eastAsia="zh-CN"/>
        </w:rPr>
        <w:t xml:space="preserve"> – pełnomocnictwo</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614D2" w:rsidRDefault="009614D2"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85EBC" w:rsidRDefault="00585EBC" w:rsidP="00471C0C">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471C0C" w:rsidRPr="00471C0C" w:rsidRDefault="00471C0C" w:rsidP="00471C0C">
      <w:pPr>
        <w:widowControl w:val="0"/>
        <w:suppressAutoHyphens/>
        <w:autoSpaceDE w:val="0"/>
        <w:spacing w:after="0" w:line="240" w:lineRule="auto"/>
        <w:jc w:val="right"/>
        <w:rPr>
          <w:rFonts w:ascii="Verdana" w:eastAsia="Times New Roman" w:hAnsi="Verdana" w:cs="Verdana"/>
          <w:iCs/>
          <w:sz w:val="20"/>
          <w:szCs w:val="24"/>
          <w:lang w:eastAsia="zh-CN"/>
        </w:rPr>
      </w:pPr>
      <w:r w:rsidRPr="00471C0C">
        <w:rPr>
          <w:rFonts w:ascii="Arial" w:eastAsia="Times New Roman" w:hAnsi="Arial" w:cs="Arial"/>
          <w:b/>
          <w:i/>
          <w:color w:val="000000"/>
          <w:sz w:val="18"/>
          <w:szCs w:val="18"/>
          <w:shd w:val="clear" w:color="auto" w:fill="FFFFFF"/>
          <w:lang w:eastAsia="zh-CN"/>
        </w:rPr>
        <w:lastRenderedPageBreak/>
        <w:t xml:space="preserve">Załącznik Nr </w:t>
      </w:r>
      <w:r w:rsidRPr="00471C0C">
        <w:rPr>
          <w:rFonts w:ascii="Arial" w:eastAsia="Times New Roman" w:hAnsi="Arial" w:cs="Arial"/>
          <w:b/>
          <w:i/>
          <w:color w:val="000000"/>
          <w:sz w:val="18"/>
          <w:szCs w:val="18"/>
          <w:lang w:eastAsia="zh-CN"/>
        </w:rPr>
        <w:t>1</w:t>
      </w:r>
      <w:r w:rsidRPr="00471C0C">
        <w:rPr>
          <w:rFonts w:ascii="Arial" w:eastAsia="Times New Roman" w:hAnsi="Arial" w:cs="Arial"/>
          <w:b/>
          <w:i/>
          <w:iCs/>
          <w:sz w:val="18"/>
          <w:szCs w:val="18"/>
          <w:lang w:eastAsia="zh-CN"/>
        </w:rPr>
        <w:t>- formularz ofertowy</w:t>
      </w:r>
    </w:p>
    <w:p w:rsidR="00471C0C" w:rsidRPr="00471C0C" w:rsidRDefault="00471C0C" w:rsidP="00471C0C">
      <w:pPr>
        <w:suppressAutoHyphens/>
        <w:spacing w:after="0" w:line="240" w:lineRule="auto"/>
        <w:rPr>
          <w:rFonts w:ascii="Times New Roman" w:eastAsia="Times New Roman" w:hAnsi="Times New Roman" w:cs="Times New Roman"/>
          <w:sz w:val="24"/>
          <w:szCs w:val="24"/>
          <w:lang w:eastAsia="zh-CN"/>
        </w:rPr>
      </w:pPr>
    </w:p>
    <w:p w:rsidR="00471C0C" w:rsidRPr="00471C0C" w:rsidRDefault="00471C0C" w:rsidP="00471C0C">
      <w:pPr>
        <w:widowControl w:val="0"/>
        <w:suppressAutoHyphens/>
        <w:autoSpaceDE w:val="0"/>
        <w:spacing w:after="0" w:line="240" w:lineRule="auto"/>
        <w:jc w:val="center"/>
        <w:rPr>
          <w:rFonts w:ascii="Arial" w:eastAsia="Times New Roman" w:hAnsi="Arial" w:cs="Arial"/>
          <w:b/>
          <w:bCs/>
          <w:color w:val="000000"/>
          <w:lang w:eastAsia="zh-CN"/>
        </w:rPr>
      </w:pPr>
      <w:r w:rsidRPr="00471C0C">
        <w:rPr>
          <w:rFonts w:ascii="Arial" w:eastAsia="Times New Roman" w:hAnsi="Arial" w:cs="Arial"/>
          <w:b/>
          <w:bCs/>
          <w:color w:val="000000"/>
          <w:sz w:val="24"/>
          <w:szCs w:val="24"/>
          <w:lang w:eastAsia="zh-CN"/>
        </w:rPr>
        <w:t>FORMULARZ OFERTOWY</w:t>
      </w:r>
    </w:p>
    <w:p w:rsidR="00471C0C" w:rsidRPr="00471C0C" w:rsidRDefault="00471C0C" w:rsidP="00471C0C">
      <w:pPr>
        <w:widowControl w:val="0"/>
        <w:suppressAutoHyphens/>
        <w:autoSpaceDE w:val="0"/>
        <w:spacing w:after="0" w:line="240" w:lineRule="auto"/>
        <w:jc w:val="center"/>
        <w:rPr>
          <w:rFonts w:ascii="Arial" w:eastAsia="Times New Roman" w:hAnsi="Arial" w:cs="Arial"/>
          <w:b/>
          <w:bCs/>
          <w:color w:val="000000"/>
          <w:lang w:eastAsia="zh-CN"/>
        </w:rPr>
      </w:pPr>
      <w:r w:rsidRPr="00471C0C">
        <w:rPr>
          <w:rFonts w:ascii="Arial" w:eastAsia="Times New Roman" w:hAnsi="Arial" w:cs="Arial"/>
          <w:b/>
          <w:bCs/>
          <w:color w:val="000000"/>
          <w:lang w:eastAsia="zh-CN"/>
        </w:rPr>
        <w:t>W TRYBIE PRZETARGU NIEOGRANICZONEGO</w:t>
      </w:r>
    </w:p>
    <w:p w:rsidR="00471C0C" w:rsidRPr="00471C0C" w:rsidRDefault="00471C0C" w:rsidP="00471C0C">
      <w:pPr>
        <w:widowControl w:val="0"/>
        <w:suppressAutoHyphens/>
        <w:autoSpaceDE w:val="0"/>
        <w:spacing w:after="0" w:line="240" w:lineRule="auto"/>
        <w:jc w:val="center"/>
        <w:rPr>
          <w:rFonts w:ascii="Arial" w:eastAsia="Times New Roman" w:hAnsi="Arial" w:cs="Arial"/>
          <w:color w:val="000000"/>
          <w:lang w:eastAsia="zh-CN"/>
        </w:rPr>
      </w:pPr>
      <w:r w:rsidRPr="00471C0C">
        <w:rPr>
          <w:rFonts w:ascii="Arial" w:eastAsia="Times New Roman" w:hAnsi="Arial" w:cs="Arial"/>
          <w:b/>
          <w:bCs/>
          <w:color w:val="000000"/>
          <w:lang w:eastAsia="zh-CN"/>
        </w:rPr>
        <w:t>O WARTOŚCI SZACUNKOWEJ PONIŻEJ KWOTY O KTÓREJ MOWA W ART. 11 UST. 8</w:t>
      </w: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r w:rsidRPr="00471C0C">
        <w:rPr>
          <w:rFonts w:ascii="Arial" w:eastAsia="Times New Roman" w:hAnsi="Arial" w:cs="Arial"/>
          <w:b/>
          <w:bCs/>
          <w:color w:val="000000"/>
          <w:lang w:eastAsia="zh-CN"/>
        </w:rPr>
        <w:t>Dane dotyczące wykonawcy</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Nazwa....................................................................................................................</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Siedziba.................................................................................................................</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Nr telefonu/faks......................................................................................................</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 xml:space="preserve">Adres poczty elektronicznej: </w:t>
      </w:r>
      <w:r w:rsidRPr="00471C0C">
        <w:rPr>
          <w:rFonts w:ascii="Arial" w:eastAsia="Times New Roman" w:hAnsi="Arial" w:cs="Arial"/>
          <w:color w:val="000000"/>
          <w:lang w:eastAsia="zh-CN"/>
        </w:rPr>
        <w:tab/>
        <w:t>.................................................................................</w:t>
      </w:r>
      <w:r w:rsidRPr="00471C0C">
        <w:rPr>
          <w:rFonts w:ascii="Arial" w:eastAsia="Times New Roman" w:hAnsi="Arial" w:cs="Arial"/>
          <w:color w:val="000000"/>
          <w:lang w:eastAsia="zh-CN"/>
        </w:rPr>
        <w:tab/>
      </w:r>
      <w:r w:rsidRPr="00471C0C">
        <w:rPr>
          <w:rFonts w:ascii="Arial" w:eastAsia="Times New Roman" w:hAnsi="Arial" w:cs="Arial"/>
          <w:color w:val="000000"/>
          <w:lang w:eastAsia="zh-CN"/>
        </w:rPr>
        <w:tab/>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nr NIP......................................................................................................................</w:t>
      </w:r>
    </w:p>
    <w:p w:rsidR="00471C0C" w:rsidRPr="00471C0C" w:rsidRDefault="00471C0C" w:rsidP="00471C0C">
      <w:pPr>
        <w:widowControl w:val="0"/>
        <w:suppressAutoHyphens/>
        <w:autoSpaceDE w:val="0"/>
        <w:spacing w:before="120"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nr REGON...............................................................................................................</w:t>
      </w:r>
    </w:p>
    <w:p w:rsidR="00471C0C" w:rsidRPr="00471C0C" w:rsidRDefault="00471C0C" w:rsidP="00471C0C">
      <w:pPr>
        <w:widowControl w:val="0"/>
        <w:suppressAutoHyphens/>
        <w:autoSpaceDE w:val="0"/>
        <w:spacing w:after="0" w:line="240" w:lineRule="auto"/>
        <w:rPr>
          <w:rFonts w:ascii="Arial" w:eastAsia="Times New Roman" w:hAnsi="Arial" w:cs="Arial"/>
          <w:color w:val="000000"/>
          <w:shd w:val="clear" w:color="auto" w:fill="FFFFFF"/>
          <w:lang w:eastAsia="zh-CN"/>
        </w:rPr>
      </w:pPr>
      <w:r w:rsidRPr="00471C0C">
        <w:rPr>
          <w:rFonts w:ascii="Arial" w:eastAsia="Times New Roman" w:hAnsi="Arial" w:cs="Arial"/>
          <w:b/>
          <w:bCs/>
          <w:color w:val="000000"/>
          <w:lang w:eastAsia="zh-CN"/>
        </w:rPr>
        <w:t>Dane dotyczące zamawiającego</w:t>
      </w:r>
    </w:p>
    <w:p w:rsidR="00471C0C" w:rsidRPr="00471C0C" w:rsidRDefault="00471C0C" w:rsidP="00471C0C">
      <w:pPr>
        <w:widowControl w:val="0"/>
        <w:suppressAutoHyphens/>
        <w:autoSpaceDE w:val="0"/>
        <w:spacing w:after="0" w:line="240" w:lineRule="auto"/>
        <w:rPr>
          <w:rFonts w:ascii="Arial" w:eastAsia="SimSun" w:hAnsi="Arial" w:cs="Arial"/>
          <w:color w:val="000000"/>
          <w:lang w:eastAsia="zh-CN"/>
        </w:rPr>
      </w:pPr>
      <w:r>
        <w:rPr>
          <w:rFonts w:ascii="Arial" w:eastAsia="Times New Roman" w:hAnsi="Arial" w:cs="Arial"/>
          <w:color w:val="000000"/>
          <w:shd w:val="clear" w:color="auto" w:fill="FFFFFF"/>
          <w:lang w:eastAsia="zh-CN"/>
        </w:rPr>
        <w:t>Powiat Iławski –</w:t>
      </w:r>
      <w:r w:rsidRPr="00471C0C">
        <w:rPr>
          <w:rFonts w:ascii="Arial" w:eastAsia="Times New Roman" w:hAnsi="Arial" w:cs="Arial"/>
          <w:color w:val="000000"/>
          <w:shd w:val="clear" w:color="auto" w:fill="FFFFFF"/>
          <w:lang w:eastAsia="zh-CN"/>
        </w:rPr>
        <w:t>Powiatowy Zarząd Dróg w Iławie</w:t>
      </w:r>
      <w:r w:rsidRPr="00471C0C">
        <w:rPr>
          <w:rFonts w:ascii="Arial" w:eastAsia="Times New Roman" w:hAnsi="Arial" w:cs="Arial"/>
          <w:color w:val="000000"/>
          <w:lang w:eastAsia="zh-CN"/>
        </w:rPr>
        <w:t xml:space="preserve">, ul. </w:t>
      </w:r>
      <w:r w:rsidRPr="00471C0C">
        <w:rPr>
          <w:rFonts w:ascii="Arial" w:eastAsia="Times New Roman" w:hAnsi="Arial" w:cs="Arial"/>
          <w:color w:val="000000"/>
          <w:shd w:val="clear" w:color="auto" w:fill="FFFFFF"/>
          <w:lang w:eastAsia="zh-CN"/>
        </w:rPr>
        <w:t xml:space="preserve">Tadeusza Kościuszki </w:t>
      </w:r>
      <w:proofErr w:type="spellStart"/>
      <w:r w:rsidRPr="00471C0C">
        <w:rPr>
          <w:rFonts w:ascii="Arial" w:eastAsia="Times New Roman" w:hAnsi="Arial" w:cs="Arial"/>
          <w:color w:val="000000"/>
          <w:shd w:val="clear" w:color="auto" w:fill="FFFFFF"/>
          <w:lang w:eastAsia="zh-CN"/>
        </w:rPr>
        <w:t>33A</w:t>
      </w:r>
      <w:proofErr w:type="spellEnd"/>
      <w:r w:rsidRPr="00471C0C">
        <w:rPr>
          <w:rFonts w:ascii="Arial" w:eastAsia="Times New Roman" w:hAnsi="Arial" w:cs="Arial"/>
          <w:color w:val="000000"/>
          <w:lang w:eastAsia="zh-CN"/>
        </w:rPr>
        <w:t xml:space="preserve">, </w:t>
      </w:r>
      <w:r w:rsidRPr="00471C0C">
        <w:rPr>
          <w:rFonts w:ascii="Arial" w:eastAsia="SimSun" w:hAnsi="Arial" w:cs="Arial"/>
          <w:color w:val="000000"/>
          <w:shd w:val="clear" w:color="auto" w:fill="FFFFFF"/>
          <w:lang w:eastAsia="zh-CN"/>
        </w:rPr>
        <w:t>14-200</w:t>
      </w:r>
      <w:r w:rsidRPr="00471C0C">
        <w:rPr>
          <w:rFonts w:ascii="Arial" w:eastAsia="SimSun" w:hAnsi="Arial" w:cs="Arial"/>
          <w:color w:val="000000"/>
          <w:lang w:eastAsia="zh-CN"/>
        </w:rPr>
        <w:t xml:space="preserve"> </w:t>
      </w:r>
      <w:r w:rsidRPr="00471C0C">
        <w:rPr>
          <w:rFonts w:ascii="Arial" w:eastAsia="SimSun" w:hAnsi="Arial" w:cs="Arial"/>
          <w:color w:val="000000"/>
          <w:shd w:val="clear" w:color="auto" w:fill="FFFFFF"/>
          <w:lang w:eastAsia="zh-CN"/>
        </w:rPr>
        <w:t>Iława</w:t>
      </w:r>
    </w:p>
    <w:p w:rsidR="00471C0C" w:rsidRPr="00471C0C" w:rsidRDefault="00471C0C" w:rsidP="00471C0C">
      <w:pPr>
        <w:widowControl w:val="0"/>
        <w:suppressAutoHyphens/>
        <w:autoSpaceDE w:val="0"/>
        <w:spacing w:after="0" w:line="240" w:lineRule="auto"/>
        <w:rPr>
          <w:rFonts w:ascii="Arial" w:eastAsia="SimSun" w:hAnsi="Arial" w:cs="Arial"/>
          <w:color w:val="000000"/>
          <w:lang w:eastAsia="zh-CN"/>
        </w:rPr>
      </w:pP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r w:rsidRPr="00471C0C">
        <w:rPr>
          <w:rFonts w:ascii="Arial" w:eastAsia="SimSun" w:hAnsi="Arial" w:cs="Arial"/>
          <w:b/>
          <w:bCs/>
          <w:color w:val="000000"/>
          <w:lang w:eastAsia="zh-CN"/>
        </w:rPr>
        <w:t>Zobowiązania wykonawcy</w:t>
      </w: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r w:rsidRPr="00471C0C">
        <w:rPr>
          <w:rFonts w:ascii="Arial" w:eastAsia="Times New Roman" w:hAnsi="Arial" w:cs="Arial"/>
          <w:color w:val="000000"/>
          <w:lang w:eastAsia="zh-CN"/>
        </w:rPr>
        <w:t xml:space="preserve">Nawiązując do ogłoszenia o zamówieniu publicznym na zadanie pn. </w:t>
      </w:r>
    </w:p>
    <w:p w:rsidR="00471C0C" w:rsidRPr="00471C0C" w:rsidRDefault="00471C0C" w:rsidP="00471C0C">
      <w:pPr>
        <w:widowControl w:val="0"/>
        <w:suppressAutoHyphens/>
        <w:autoSpaceDE w:val="0"/>
        <w:spacing w:after="0" w:line="240" w:lineRule="auto"/>
        <w:rPr>
          <w:rFonts w:ascii="Arial" w:eastAsia="Times New Roman" w:hAnsi="Arial" w:cs="Arial"/>
          <w:color w:val="000000"/>
          <w:lang w:eastAsia="zh-CN"/>
        </w:rPr>
      </w:pPr>
    </w:p>
    <w:p w:rsidR="00471C0C" w:rsidRPr="00471C0C" w:rsidRDefault="00585EBC" w:rsidP="00471C0C">
      <w:pPr>
        <w:widowControl w:val="0"/>
        <w:suppressAutoHyphens/>
        <w:autoSpaceDE w:val="0"/>
        <w:spacing w:after="0" w:line="240" w:lineRule="auto"/>
        <w:jc w:val="center"/>
        <w:rPr>
          <w:rFonts w:ascii="Arial" w:eastAsia="Times New Roman" w:hAnsi="Arial" w:cs="Arial"/>
          <w:color w:val="000000"/>
          <w:lang w:eastAsia="zh-CN"/>
        </w:rPr>
      </w:pPr>
      <w:r w:rsidRPr="00585EBC">
        <w:rPr>
          <w:rFonts w:ascii="Arial" w:eastAsia="Times New Roman" w:hAnsi="Arial" w:cs="Arial"/>
          <w:b/>
          <w:bCs/>
          <w:lang w:eastAsia="zh-CN"/>
        </w:rPr>
        <w:t>Dostawa paliw płynnych dla OD Iława w 2018 r.</w:t>
      </w:r>
    </w:p>
    <w:p w:rsidR="00471C0C" w:rsidRPr="00471C0C" w:rsidRDefault="00471C0C" w:rsidP="00471C0C">
      <w:pPr>
        <w:widowControl w:val="0"/>
        <w:suppressAutoHyphens/>
        <w:autoSpaceDE w:val="0"/>
        <w:spacing w:after="0" w:line="240" w:lineRule="auto"/>
        <w:jc w:val="center"/>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jc w:val="both"/>
        <w:rPr>
          <w:rFonts w:ascii="Arial" w:eastAsia="Times New Roman" w:hAnsi="Arial" w:cs="Arial"/>
          <w:color w:val="000000"/>
          <w:lang w:eastAsia="zh-CN"/>
        </w:rPr>
      </w:pPr>
      <w:r w:rsidRPr="00471C0C">
        <w:rPr>
          <w:rFonts w:ascii="Arial" w:eastAsia="Times New Roman" w:hAnsi="Arial" w:cs="Arial"/>
          <w:color w:val="000000"/>
          <w:lang w:eastAsia="zh-CN"/>
        </w:rPr>
        <w:t>oferujemy wykonanie zamówienia, zgodnie z wymogami Specyfikacji Istotnych Warunków Zamówienia za cenę:</w:t>
      </w:r>
    </w:p>
    <w:p w:rsidR="00471C0C" w:rsidRPr="00471C0C" w:rsidRDefault="00471C0C" w:rsidP="00471C0C">
      <w:pPr>
        <w:widowControl w:val="0"/>
        <w:suppressAutoHyphens/>
        <w:autoSpaceDE w:val="0"/>
        <w:spacing w:after="0" w:line="240" w:lineRule="auto"/>
        <w:jc w:val="both"/>
        <w:rPr>
          <w:rFonts w:ascii="Arial" w:eastAsia="Times New Roman" w:hAnsi="Arial" w:cs="Arial"/>
          <w:color w:val="000000"/>
          <w:lang w:eastAsia="zh-CN"/>
        </w:rPr>
      </w:pPr>
    </w:p>
    <w:p w:rsidR="00471C0C" w:rsidRPr="00471C0C" w:rsidRDefault="00471C0C" w:rsidP="00471C0C">
      <w:pPr>
        <w:widowControl w:val="0"/>
        <w:suppressAutoHyphens/>
        <w:autoSpaceDE w:val="0"/>
        <w:spacing w:after="0" w:line="240" w:lineRule="auto"/>
        <w:rPr>
          <w:rFonts w:ascii="Arial" w:eastAsia="SimSun" w:hAnsi="Arial" w:cs="Arial"/>
          <w:color w:val="000000"/>
          <w:lang w:eastAsia="zh-CN"/>
        </w:rPr>
      </w:pPr>
      <w:r w:rsidRPr="00471C0C">
        <w:rPr>
          <w:rFonts w:ascii="Arial" w:eastAsia="SimSun" w:hAnsi="Arial" w:cs="Arial"/>
          <w:b/>
          <w:bCs/>
          <w:color w:val="000000"/>
          <w:lang w:eastAsia="zh-CN"/>
        </w:rPr>
        <w:t>cena brutto</w:t>
      </w:r>
      <w:r w:rsidRPr="00471C0C">
        <w:rPr>
          <w:rFonts w:ascii="Arial" w:eastAsia="SimSun" w:hAnsi="Arial" w:cs="Arial"/>
          <w:color w:val="000000"/>
          <w:lang w:eastAsia="zh-CN"/>
        </w:rPr>
        <w:t>............................................................zł</w:t>
      </w:r>
    </w:p>
    <w:p w:rsidR="00471C0C" w:rsidRPr="00471C0C" w:rsidRDefault="00585EBC" w:rsidP="00471C0C">
      <w:pPr>
        <w:widowControl w:val="0"/>
        <w:suppressAutoHyphens/>
        <w:autoSpaceDE w:val="0"/>
        <w:spacing w:after="0" w:line="360" w:lineRule="auto"/>
        <w:rPr>
          <w:rFonts w:ascii="Arial" w:eastAsia="SimSun" w:hAnsi="Arial" w:cs="Arial"/>
          <w:color w:val="000000"/>
          <w:lang w:eastAsia="zh-CN"/>
        </w:rPr>
      </w:pPr>
      <w:r>
        <w:rPr>
          <w:rFonts w:ascii="Arial" w:eastAsia="SimSun" w:hAnsi="Arial" w:cs="Arial"/>
          <w:b/>
          <w:bCs/>
          <w:color w:val="000000"/>
          <w:lang w:eastAsia="zh-CN"/>
        </w:rPr>
        <w:t>(łącznie 250</w:t>
      </w:r>
      <w:r w:rsidR="00471C0C" w:rsidRPr="00471C0C">
        <w:rPr>
          <w:rFonts w:ascii="Arial" w:eastAsia="SimSun" w:hAnsi="Arial" w:cs="Arial"/>
          <w:b/>
          <w:bCs/>
          <w:color w:val="000000"/>
          <w:lang w:eastAsia="zh-CN"/>
        </w:rPr>
        <w:t xml:space="preserve"> l Pb 95 + </w:t>
      </w:r>
      <w:r>
        <w:rPr>
          <w:rFonts w:ascii="Arial" w:eastAsia="SimSun" w:hAnsi="Arial" w:cs="Arial"/>
          <w:b/>
          <w:bCs/>
          <w:color w:val="000000"/>
          <w:lang w:eastAsia="zh-CN"/>
        </w:rPr>
        <w:t xml:space="preserve">1 </w:t>
      </w:r>
      <w:r w:rsidR="00471C0C" w:rsidRPr="00471C0C">
        <w:rPr>
          <w:rFonts w:ascii="Arial" w:eastAsia="SimSun" w:hAnsi="Arial" w:cs="Arial"/>
          <w:b/>
          <w:bCs/>
          <w:color w:val="000000"/>
          <w:lang w:eastAsia="zh-CN"/>
        </w:rPr>
        <w:t>000 l ON po uwzględnieniu rabatu)</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(słownie: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b/>
          <w:color w:val="000000"/>
          <w:lang w:eastAsia="zh-CN"/>
        </w:rPr>
        <w:t>I.</w:t>
      </w:r>
      <w:r w:rsidRPr="00471C0C">
        <w:rPr>
          <w:rFonts w:ascii="Arial" w:eastAsia="SimSun" w:hAnsi="Arial" w:cs="Arial"/>
          <w:color w:val="000000"/>
          <w:lang w:eastAsia="zh-CN"/>
        </w:rPr>
        <w:t xml:space="preserve"> </w:t>
      </w:r>
      <w:r w:rsidRPr="00471C0C">
        <w:rPr>
          <w:rFonts w:ascii="Arial" w:eastAsia="SimSun" w:hAnsi="Arial" w:cs="Arial"/>
          <w:b/>
          <w:color w:val="000000"/>
          <w:lang w:eastAsia="zh-CN"/>
        </w:rPr>
        <w:t>BENZYNA BEZOŁOWIOWA 95</w:t>
      </w:r>
      <w:r w:rsidRPr="00471C0C">
        <w:rPr>
          <w:rFonts w:ascii="Arial" w:eastAsia="SimSun" w:hAnsi="Arial" w:cs="Arial"/>
          <w:color w:val="000000"/>
          <w:lang w:eastAsia="zh-CN"/>
        </w:rPr>
        <w:t xml:space="preserve">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1. Cena brutto za </w:t>
      </w:r>
      <w:r w:rsidRPr="00471C0C">
        <w:rPr>
          <w:rFonts w:ascii="Arial" w:eastAsia="SimSun" w:hAnsi="Arial" w:cs="Arial"/>
          <w:b/>
          <w:color w:val="000000"/>
          <w:lang w:eastAsia="zh-CN"/>
        </w:rPr>
        <w:t>1 litr</w:t>
      </w:r>
      <w:r w:rsidRPr="00471C0C">
        <w:rPr>
          <w:rFonts w:ascii="Arial" w:eastAsia="SimSun" w:hAnsi="Arial" w:cs="Arial"/>
          <w:color w:val="000000"/>
          <w:lang w:eastAsia="zh-CN"/>
        </w:rPr>
        <w:t xml:space="preserve"> benzyny bezołowiowej 95 (na dzień złożenia oferty) ........................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2. </w:t>
      </w:r>
      <w:r w:rsidRPr="00471C0C">
        <w:rPr>
          <w:rFonts w:ascii="Arial" w:eastAsia="SimSun" w:hAnsi="Arial" w:cs="Arial"/>
          <w:b/>
          <w:color w:val="000000"/>
          <w:lang w:eastAsia="zh-CN"/>
        </w:rPr>
        <w:t>Rabat w %</w:t>
      </w:r>
      <w:r w:rsidRPr="00471C0C">
        <w:rPr>
          <w:rFonts w:ascii="Arial" w:eastAsia="SimSun" w:hAnsi="Arial" w:cs="Arial"/>
          <w:color w:val="000000"/>
          <w:lang w:eastAsia="zh-CN"/>
        </w:rPr>
        <w:t xml:space="preserve">, o który każdorazowo zostanie pomniejszona cena 1 litra paliwa w stosunku do ceny brutto oferowanej w dniu zakupu. …….……. %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3. Cena brutto </w:t>
      </w:r>
      <w:r w:rsidRPr="00471C0C">
        <w:rPr>
          <w:rFonts w:ascii="Arial" w:eastAsia="SimSun" w:hAnsi="Arial" w:cs="Arial"/>
          <w:b/>
          <w:color w:val="000000"/>
          <w:lang w:eastAsia="zh-CN"/>
        </w:rPr>
        <w:t>1 litra</w:t>
      </w:r>
      <w:r w:rsidRPr="00471C0C">
        <w:rPr>
          <w:rFonts w:ascii="Arial" w:eastAsia="SimSun" w:hAnsi="Arial" w:cs="Arial"/>
          <w:color w:val="000000"/>
          <w:lang w:eastAsia="zh-CN"/>
        </w:rPr>
        <w:t xml:space="preserve"> benzyny bezołowiowej 95 po uwzględnieniu rabatu.............................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4. Prognozowane zużycie benzyny bezołowiowej 95 przez pojazdy i urządzenia </w:t>
      </w:r>
      <w:proofErr w:type="spellStart"/>
      <w:r w:rsidRPr="00471C0C">
        <w:rPr>
          <w:rFonts w:ascii="Arial" w:eastAsia="SimSun" w:hAnsi="Arial" w:cs="Arial"/>
          <w:color w:val="000000"/>
          <w:lang w:eastAsia="zh-CN"/>
        </w:rPr>
        <w:t>PZD</w:t>
      </w:r>
      <w:proofErr w:type="spellEnd"/>
      <w:r w:rsidRPr="00471C0C">
        <w:rPr>
          <w:rFonts w:ascii="Arial" w:eastAsia="SimSun" w:hAnsi="Arial" w:cs="Arial"/>
          <w:color w:val="000000"/>
          <w:lang w:eastAsia="zh-CN"/>
        </w:rPr>
        <w:t xml:space="preserve"> w OD Iława w okresie obowiązywania umowy – </w:t>
      </w:r>
      <w:r w:rsidR="00585EBC">
        <w:rPr>
          <w:rFonts w:ascii="Arial" w:eastAsia="SimSun" w:hAnsi="Arial" w:cs="Arial"/>
          <w:b/>
          <w:color w:val="000000"/>
          <w:lang w:eastAsia="zh-CN"/>
        </w:rPr>
        <w:t>25</w:t>
      </w:r>
      <w:r w:rsidRPr="00471C0C">
        <w:rPr>
          <w:rFonts w:ascii="Arial" w:eastAsia="SimSun" w:hAnsi="Arial" w:cs="Arial"/>
          <w:b/>
          <w:color w:val="000000"/>
          <w:lang w:eastAsia="zh-CN"/>
        </w:rPr>
        <w:t>0 litrów</w:t>
      </w:r>
      <w:r w:rsidRPr="00471C0C">
        <w:rPr>
          <w:rFonts w:ascii="Arial" w:eastAsia="SimSun" w:hAnsi="Arial" w:cs="Arial"/>
          <w:color w:val="000000"/>
          <w:lang w:eastAsia="zh-CN"/>
        </w:rPr>
        <w:t xml:space="preserve"> </w:t>
      </w:r>
    </w:p>
    <w:p w:rsidR="00471C0C" w:rsidRPr="00471C0C" w:rsidRDefault="00471C0C" w:rsidP="00471C0C">
      <w:pPr>
        <w:widowControl w:val="0"/>
        <w:suppressAutoHyphens/>
        <w:autoSpaceDE w:val="0"/>
        <w:spacing w:after="120" w:line="360" w:lineRule="auto"/>
        <w:rPr>
          <w:rFonts w:ascii="Arial" w:eastAsia="SimSun" w:hAnsi="Arial" w:cs="Arial"/>
          <w:color w:val="000000"/>
          <w:lang w:eastAsia="zh-CN"/>
        </w:rPr>
      </w:pPr>
      <w:r w:rsidRPr="00471C0C">
        <w:rPr>
          <w:rFonts w:ascii="Arial" w:eastAsia="SimSun" w:hAnsi="Arial" w:cs="Arial"/>
          <w:color w:val="000000"/>
          <w:lang w:eastAsia="zh-CN"/>
        </w:rPr>
        <w:t xml:space="preserve">5. Cena oferty brutto na benzynę (iloraz wierszy 3 i 4) .......................................................... zł </w:t>
      </w:r>
    </w:p>
    <w:p w:rsidR="00471C0C" w:rsidRPr="00471C0C" w:rsidRDefault="00471C0C" w:rsidP="00471C0C">
      <w:pPr>
        <w:widowControl w:val="0"/>
        <w:suppressAutoHyphens/>
        <w:autoSpaceDE w:val="0"/>
        <w:spacing w:after="0" w:line="360" w:lineRule="auto"/>
        <w:rPr>
          <w:rFonts w:ascii="Arial" w:eastAsia="SimSun" w:hAnsi="Arial" w:cs="Arial"/>
          <w:b/>
          <w:color w:val="000000"/>
          <w:lang w:eastAsia="zh-CN"/>
        </w:rPr>
      </w:pPr>
      <w:r w:rsidRPr="00471C0C">
        <w:rPr>
          <w:rFonts w:ascii="Arial" w:eastAsia="SimSun" w:hAnsi="Arial" w:cs="Arial"/>
          <w:b/>
          <w:color w:val="000000"/>
          <w:lang w:eastAsia="zh-CN"/>
        </w:rPr>
        <w:t xml:space="preserve">II. OLEJ NAPĘDOWY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1. Cena brutto za </w:t>
      </w:r>
      <w:r w:rsidRPr="00471C0C">
        <w:rPr>
          <w:rFonts w:ascii="Arial" w:eastAsia="SimSun" w:hAnsi="Arial" w:cs="Arial"/>
          <w:b/>
          <w:color w:val="000000"/>
          <w:lang w:eastAsia="zh-CN"/>
        </w:rPr>
        <w:t>1 litr</w:t>
      </w:r>
      <w:r w:rsidRPr="00471C0C">
        <w:rPr>
          <w:rFonts w:ascii="Arial" w:eastAsia="SimSun" w:hAnsi="Arial" w:cs="Arial"/>
          <w:color w:val="000000"/>
          <w:lang w:eastAsia="zh-CN"/>
        </w:rPr>
        <w:t xml:space="preserve"> oleju napędowego (na dzień złożenia oferty) ....................................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2. </w:t>
      </w:r>
      <w:r w:rsidRPr="00471C0C">
        <w:rPr>
          <w:rFonts w:ascii="Arial" w:eastAsia="SimSun" w:hAnsi="Arial" w:cs="Arial"/>
          <w:b/>
          <w:color w:val="000000"/>
          <w:lang w:eastAsia="zh-CN"/>
        </w:rPr>
        <w:t>Rabat w %</w:t>
      </w:r>
      <w:r w:rsidRPr="00471C0C">
        <w:rPr>
          <w:rFonts w:ascii="Arial" w:eastAsia="SimSun" w:hAnsi="Arial" w:cs="Arial"/>
          <w:color w:val="000000"/>
          <w:lang w:eastAsia="zh-CN"/>
        </w:rPr>
        <w:t xml:space="preserve">, o który każdorazowo zostanie pomniejszona cena 1 litra paliwa w stosunku do ceny brutto oferowanej w dniu zakupu. ............................ %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3. Cena brutto </w:t>
      </w:r>
      <w:r w:rsidRPr="00471C0C">
        <w:rPr>
          <w:rFonts w:ascii="Arial" w:eastAsia="SimSun" w:hAnsi="Arial" w:cs="Arial"/>
          <w:b/>
          <w:color w:val="000000"/>
          <w:lang w:eastAsia="zh-CN"/>
        </w:rPr>
        <w:t>1 litra</w:t>
      </w:r>
      <w:r w:rsidRPr="00471C0C">
        <w:rPr>
          <w:rFonts w:ascii="Arial" w:eastAsia="SimSun" w:hAnsi="Arial" w:cs="Arial"/>
          <w:color w:val="000000"/>
          <w:lang w:eastAsia="zh-CN"/>
        </w:rPr>
        <w:t xml:space="preserve"> oleju napędowego po uwzględnieniu rabatu ........................................ zł </w:t>
      </w:r>
    </w:p>
    <w:p w:rsidR="00471C0C" w:rsidRPr="00471C0C" w:rsidRDefault="00471C0C" w:rsidP="00471C0C">
      <w:pPr>
        <w:widowControl w:val="0"/>
        <w:suppressAutoHyphens/>
        <w:autoSpaceDE w:val="0"/>
        <w:spacing w:after="0" w:line="360" w:lineRule="auto"/>
        <w:rPr>
          <w:rFonts w:ascii="Arial" w:eastAsia="SimSun" w:hAnsi="Arial" w:cs="Arial"/>
          <w:color w:val="000000"/>
          <w:lang w:eastAsia="zh-CN"/>
        </w:rPr>
      </w:pPr>
      <w:r w:rsidRPr="00471C0C">
        <w:rPr>
          <w:rFonts w:ascii="Arial" w:eastAsia="SimSun" w:hAnsi="Arial" w:cs="Arial"/>
          <w:color w:val="000000"/>
          <w:lang w:eastAsia="zh-CN"/>
        </w:rPr>
        <w:t xml:space="preserve">4. Prognozowane zużycie oleju napędowego przez pojazdy i urządzenia </w:t>
      </w:r>
      <w:proofErr w:type="spellStart"/>
      <w:r w:rsidRPr="00471C0C">
        <w:rPr>
          <w:rFonts w:ascii="Arial" w:eastAsia="SimSun" w:hAnsi="Arial" w:cs="Arial"/>
          <w:color w:val="000000"/>
          <w:lang w:eastAsia="zh-CN"/>
        </w:rPr>
        <w:t>PZD</w:t>
      </w:r>
      <w:proofErr w:type="spellEnd"/>
      <w:r w:rsidRPr="00471C0C">
        <w:rPr>
          <w:rFonts w:ascii="Arial" w:eastAsia="SimSun" w:hAnsi="Arial" w:cs="Arial"/>
          <w:color w:val="000000"/>
          <w:lang w:eastAsia="zh-CN"/>
        </w:rPr>
        <w:t xml:space="preserve"> w OD Iława w okresie obowiązywania umowy – </w:t>
      </w:r>
      <w:r w:rsidRPr="00471C0C">
        <w:rPr>
          <w:rFonts w:ascii="Arial" w:eastAsia="SimSun" w:hAnsi="Arial" w:cs="Arial"/>
          <w:b/>
          <w:color w:val="000000"/>
          <w:lang w:eastAsia="zh-CN"/>
        </w:rPr>
        <w:t>1 000</w:t>
      </w:r>
      <w:r w:rsidRPr="00471C0C">
        <w:rPr>
          <w:rFonts w:ascii="Arial" w:eastAsia="SimSun" w:hAnsi="Arial" w:cs="Arial"/>
          <w:color w:val="000000"/>
          <w:lang w:eastAsia="zh-CN"/>
        </w:rPr>
        <w:t xml:space="preserve"> litrów </w:t>
      </w:r>
    </w:p>
    <w:p w:rsidR="009813A1" w:rsidRDefault="00471C0C" w:rsidP="00471C0C">
      <w:pPr>
        <w:widowControl w:val="0"/>
        <w:suppressAutoHyphens/>
        <w:autoSpaceDE w:val="0"/>
        <w:autoSpaceDN w:val="0"/>
        <w:adjustRightInd w:val="0"/>
        <w:spacing w:after="0" w:line="240" w:lineRule="auto"/>
        <w:rPr>
          <w:rFonts w:ascii="Arial" w:eastAsia="SimSun" w:hAnsi="Arial" w:cs="Arial"/>
          <w:color w:val="000000"/>
          <w:lang w:eastAsia="zh-CN"/>
        </w:rPr>
      </w:pPr>
      <w:r w:rsidRPr="00471C0C">
        <w:rPr>
          <w:rFonts w:ascii="Arial" w:eastAsia="SimSun" w:hAnsi="Arial" w:cs="Arial"/>
          <w:color w:val="000000"/>
          <w:lang w:eastAsia="zh-CN"/>
        </w:rPr>
        <w:t>5. Cena oferty brutto na olej napędowy (iloraz wierszy 3 i 4) ................................................. zł</w:t>
      </w:r>
    </w:p>
    <w:p w:rsidR="009B1010" w:rsidRDefault="009B1010" w:rsidP="00471C0C">
      <w:pPr>
        <w:widowControl w:val="0"/>
        <w:suppressAutoHyphens/>
        <w:autoSpaceDE w:val="0"/>
        <w:autoSpaceDN w:val="0"/>
        <w:adjustRightInd w:val="0"/>
        <w:spacing w:after="0" w:line="240" w:lineRule="auto"/>
        <w:rPr>
          <w:rFonts w:ascii="Arial" w:eastAsia="SimSun" w:hAnsi="Arial" w:cs="Arial"/>
          <w:color w:val="000000"/>
          <w:lang w:eastAsia="zh-CN"/>
        </w:rPr>
      </w:pPr>
    </w:p>
    <w:p w:rsidR="009B1010" w:rsidRPr="001328D2" w:rsidRDefault="009B1010" w:rsidP="00471C0C">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062F74">
      <w:pPr>
        <w:widowControl w:val="0"/>
        <w:numPr>
          <w:ilvl w:val="0"/>
          <w:numId w:val="27"/>
        </w:numPr>
        <w:suppressAutoHyphens/>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062F74">
      <w:pPr>
        <w:numPr>
          <w:ilvl w:val="0"/>
          <w:numId w:val="2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062F74">
      <w:pPr>
        <w:numPr>
          <w:ilvl w:val="0"/>
          <w:numId w:val="2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062F74">
      <w:pPr>
        <w:numPr>
          <w:ilvl w:val="0"/>
          <w:numId w:val="2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062F74">
      <w:pPr>
        <w:numPr>
          <w:ilvl w:val="0"/>
          <w:numId w:val="2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062F74">
      <w:pPr>
        <w:numPr>
          <w:ilvl w:val="0"/>
          <w:numId w:val="2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062F74">
      <w:pPr>
        <w:numPr>
          <w:ilvl w:val="0"/>
          <w:numId w:val="27"/>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062F74">
      <w:pPr>
        <w:numPr>
          <w:ilvl w:val="0"/>
          <w:numId w:val="3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062F74">
      <w:pPr>
        <w:numPr>
          <w:ilvl w:val="0"/>
          <w:numId w:val="3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062F74">
      <w:pPr>
        <w:numPr>
          <w:ilvl w:val="0"/>
          <w:numId w:val="30"/>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062F74">
      <w:pPr>
        <w:widowControl w:val="0"/>
        <w:numPr>
          <w:ilvl w:val="0"/>
          <w:numId w:val="27"/>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Default="001328D2" w:rsidP="00062F74">
      <w:pPr>
        <w:numPr>
          <w:ilvl w:val="0"/>
          <w:numId w:val="2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oferta nie zawiera/ zawiera (niepotrzebne skreślić) informacji stanowiących tajemnicę przedsiębiorstwa w rozumieniu przepisów o zwalczaniu </w:t>
      </w:r>
      <w:r w:rsidRPr="001328D2">
        <w:rPr>
          <w:rFonts w:ascii="Arial" w:eastAsia="Times New Roman" w:hAnsi="Arial" w:cs="Arial"/>
          <w:lang w:eastAsia="pl-PL"/>
        </w:rPr>
        <w:lastRenderedPageBreak/>
        <w:t>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295388" w:rsidRPr="007E1D7C" w:rsidRDefault="00295388" w:rsidP="00295388">
      <w:pPr>
        <w:suppressAutoHyphens/>
        <w:spacing w:after="0" w:line="240" w:lineRule="auto"/>
        <w:ind w:left="567" w:hanging="567"/>
        <w:jc w:val="both"/>
        <w:rPr>
          <w:rFonts w:ascii="Arial" w:hAnsi="Arial" w:cs="Arial"/>
        </w:rPr>
      </w:pPr>
      <w:r>
        <w:rPr>
          <w:rFonts w:ascii="Arial" w:eastAsia="Times New Roman" w:hAnsi="Arial" w:cs="Arial"/>
          <w:lang w:eastAsia="pl-PL"/>
        </w:rPr>
        <w:t xml:space="preserve">8. </w:t>
      </w:r>
      <w:r w:rsidRPr="007E1D7C">
        <w:rPr>
          <w:rFonts w:ascii="Arial" w:hAnsi="Arial" w:cs="Arial"/>
        </w:rPr>
        <w:t>Przyjmuję informację w zakresie art. 13 RODO, która brzmi.</w:t>
      </w:r>
    </w:p>
    <w:p w:rsidR="00295388" w:rsidRPr="007E1D7C" w:rsidRDefault="00295388" w:rsidP="00295388">
      <w:pPr>
        <w:spacing w:after="150" w:line="240" w:lineRule="auto"/>
        <w:ind w:left="284"/>
        <w:jc w:val="both"/>
        <w:rPr>
          <w:rFonts w:ascii="Arial" w:hAnsi="Arial" w:cs="Arial"/>
        </w:rPr>
      </w:pPr>
      <w:r w:rsidRPr="007E1D7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95388" w:rsidRPr="00E37E0D" w:rsidRDefault="00295388" w:rsidP="00062F74">
      <w:pPr>
        <w:numPr>
          <w:ilvl w:val="0"/>
          <w:numId w:val="46"/>
        </w:numPr>
        <w:suppressAutoHyphens/>
        <w:spacing w:after="150" w:line="240" w:lineRule="auto"/>
        <w:ind w:left="426" w:hanging="426"/>
        <w:contextualSpacing/>
        <w:jc w:val="both"/>
        <w:rPr>
          <w:rFonts w:ascii="Arial" w:hAnsi="Arial" w:cs="Arial"/>
          <w:b/>
        </w:rPr>
      </w:pPr>
      <w:r w:rsidRPr="007E1D7C">
        <w:rPr>
          <w:rFonts w:ascii="Arial" w:hAnsi="Arial" w:cs="Arial"/>
        </w:rPr>
        <w:t xml:space="preserve">administratorem Pani/Pana danych osobowych jest  </w:t>
      </w:r>
      <w:r w:rsidRPr="00E37E0D">
        <w:rPr>
          <w:rFonts w:ascii="Arial" w:hAnsi="Arial" w:cs="Arial"/>
          <w:b/>
        </w:rPr>
        <w:t>Powiatowy Zarząd Dróg w Iławie</w:t>
      </w:r>
    </w:p>
    <w:p w:rsidR="00295388" w:rsidRPr="007E1D7C" w:rsidRDefault="00295388" w:rsidP="00295388">
      <w:pPr>
        <w:suppressAutoHyphens/>
        <w:spacing w:after="150" w:line="240" w:lineRule="auto"/>
        <w:ind w:left="426"/>
        <w:contextualSpacing/>
        <w:jc w:val="both"/>
        <w:rPr>
          <w:rFonts w:ascii="Arial" w:hAnsi="Arial" w:cs="Arial"/>
          <w:b/>
          <w:i/>
        </w:rPr>
      </w:pPr>
      <w:r w:rsidRPr="00E37E0D">
        <w:rPr>
          <w:rFonts w:ascii="Arial" w:hAnsi="Arial" w:cs="Arial"/>
          <w:b/>
        </w:rPr>
        <w:t xml:space="preserve"> ul. Tadeusza Kościuszki 33A, 14 – 200 Iława</w:t>
      </w:r>
      <w:r w:rsidRPr="007E1D7C">
        <w:rPr>
          <w:rFonts w:ascii="Arial" w:hAnsi="Arial" w:cs="Arial"/>
          <w:b/>
          <w:i/>
        </w:rPr>
        <w:t>;</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inspektorem ochrony danych osobowych w </w:t>
      </w:r>
      <w:r w:rsidRPr="00E37E0D">
        <w:rPr>
          <w:rFonts w:ascii="Arial" w:hAnsi="Arial" w:cs="Arial"/>
          <w:b/>
          <w:i/>
        </w:rPr>
        <w:t>Powiatowy Zarząd Dróg w Iławie</w:t>
      </w:r>
      <w:r w:rsidRPr="007E1D7C">
        <w:rPr>
          <w:rFonts w:ascii="Arial" w:hAnsi="Arial" w:cs="Arial"/>
          <w:i/>
        </w:rPr>
        <w:t xml:space="preserve"> </w:t>
      </w:r>
      <w:r w:rsidRPr="007E1D7C">
        <w:rPr>
          <w:rFonts w:ascii="Arial" w:hAnsi="Arial" w:cs="Arial"/>
        </w:rPr>
        <w:t xml:space="preserve">jest </w:t>
      </w:r>
      <w:r>
        <w:rPr>
          <w:rFonts w:ascii="Arial" w:hAnsi="Arial" w:cs="Arial"/>
        </w:rPr>
        <w:t xml:space="preserve">Pani </w:t>
      </w:r>
      <w:r>
        <w:rPr>
          <w:rFonts w:ascii="Arial" w:hAnsi="Arial" w:cs="Arial"/>
          <w:b/>
        </w:rPr>
        <w:t>Emilia Magalska</w:t>
      </w:r>
      <w:r w:rsidRPr="007E1D7C">
        <w:rPr>
          <w:rFonts w:ascii="Arial" w:hAnsi="Arial" w:cs="Arial"/>
          <w:i/>
        </w:rPr>
        <w:t>, kontakt</w:t>
      </w:r>
      <w:r w:rsidRPr="007E1D7C">
        <w:rPr>
          <w:rFonts w:ascii="Arial" w:hAnsi="Arial" w:cs="Arial"/>
          <w:b/>
          <w:i/>
        </w:rPr>
        <w:t xml:space="preserve">: </w:t>
      </w:r>
      <w:r>
        <w:rPr>
          <w:rFonts w:ascii="Arial" w:hAnsi="Arial" w:cs="Arial"/>
          <w:b/>
          <w:i/>
        </w:rPr>
        <w:t>iodo@pzd.ilawa</w:t>
      </w:r>
      <w:r w:rsidRPr="007E1D7C">
        <w:rPr>
          <w:rFonts w:ascii="Arial" w:hAnsi="Arial" w:cs="Arial"/>
          <w:b/>
          <w:i/>
        </w:rPr>
        <w:t xml:space="preserve">.pl, tel. </w:t>
      </w:r>
      <w:r>
        <w:rPr>
          <w:rFonts w:ascii="Arial" w:hAnsi="Arial" w:cs="Arial"/>
          <w:b/>
          <w:i/>
        </w:rPr>
        <w:t>692 434 620</w:t>
      </w:r>
      <w:r w:rsidRPr="007E1D7C">
        <w:rPr>
          <w:rFonts w:ascii="Arial" w:hAnsi="Arial" w:cs="Arial"/>
          <w:b/>
          <w:i/>
        </w:rPr>
        <w:t>.</w:t>
      </w:r>
      <w:r w:rsidRPr="007E1D7C">
        <w:rPr>
          <w:rFonts w:ascii="Arial" w:hAnsi="Arial" w:cs="Arial"/>
          <w:i/>
        </w:rPr>
        <w:t xml:space="preserve"> </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przetwarzane będą na podstawie art. 6 ust. 1 lit. c</w:t>
      </w:r>
      <w:r w:rsidRPr="007E1D7C">
        <w:rPr>
          <w:rFonts w:ascii="Arial" w:hAnsi="Arial" w:cs="Arial"/>
          <w:i/>
        </w:rPr>
        <w:t xml:space="preserve"> </w:t>
      </w:r>
      <w:r w:rsidRPr="007E1D7C">
        <w:rPr>
          <w:rFonts w:ascii="Arial" w:hAnsi="Arial" w:cs="Arial"/>
        </w:rPr>
        <w:t xml:space="preserve">RODO w celu związanym z postępowaniem o udzielenie zamówienia publicznego </w:t>
      </w:r>
      <w:r w:rsidRPr="007E1D7C">
        <w:rPr>
          <w:rFonts w:ascii="Arial" w:hAnsi="Arial" w:cs="Arial"/>
          <w:b/>
        </w:rPr>
        <w:t>pn.: „</w:t>
      </w:r>
      <w:r w:rsidR="00585EBC" w:rsidRPr="00585EBC">
        <w:rPr>
          <w:rFonts w:ascii="Arial" w:hAnsi="Arial" w:cs="Arial"/>
          <w:b/>
          <w:bCs/>
        </w:rPr>
        <w:t>Dostawa paliw płynnych dla OD Iława w 2018 r.</w:t>
      </w:r>
      <w:r w:rsidRPr="007E1D7C">
        <w:rPr>
          <w:rFonts w:ascii="Arial" w:hAnsi="Arial" w:cs="Arial"/>
          <w:b/>
        </w:rPr>
        <w:t>”,</w:t>
      </w:r>
      <w:r w:rsidRPr="007E1D7C">
        <w:rPr>
          <w:rFonts w:ascii="Arial" w:hAnsi="Arial" w:cs="Arial"/>
        </w:rPr>
        <w:t xml:space="preserve"> prowadzonym zgodnie z regulaminem udzielania zamówień publicznych, obowiązującym w </w:t>
      </w:r>
      <w:r w:rsidRPr="00A30BD0">
        <w:rPr>
          <w:rFonts w:ascii="Arial" w:hAnsi="Arial" w:cs="Arial"/>
          <w:b/>
        </w:rPr>
        <w:t>Powiatowy</w:t>
      </w:r>
      <w:r>
        <w:rPr>
          <w:rFonts w:ascii="Arial" w:hAnsi="Arial" w:cs="Arial"/>
          <w:b/>
        </w:rPr>
        <w:t>m</w:t>
      </w:r>
      <w:r w:rsidRPr="00A30BD0">
        <w:rPr>
          <w:rFonts w:ascii="Arial" w:hAnsi="Arial" w:cs="Arial"/>
          <w:b/>
        </w:rPr>
        <w:t xml:space="preserve"> Zarząd</w:t>
      </w:r>
      <w:r>
        <w:rPr>
          <w:rFonts w:ascii="Arial" w:hAnsi="Arial" w:cs="Arial"/>
          <w:b/>
        </w:rPr>
        <w:t>zie</w:t>
      </w:r>
      <w:r w:rsidRPr="00A30BD0">
        <w:rPr>
          <w:rFonts w:ascii="Arial" w:hAnsi="Arial" w:cs="Arial"/>
          <w:b/>
        </w:rPr>
        <w:t xml:space="preserve"> Dróg w Iławie</w:t>
      </w:r>
      <w:r w:rsidRPr="007E1D7C">
        <w:rPr>
          <w:rFonts w:ascii="Arial" w:hAnsi="Arial" w:cs="Arial"/>
        </w:rPr>
        <w:t>;</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rPr>
      </w:pPr>
      <w:r w:rsidRPr="007E1D7C">
        <w:rPr>
          <w:rFonts w:ascii="Arial" w:hAnsi="Arial" w:cs="Arial"/>
        </w:rPr>
        <w:t>w odniesieniu do Pani/Pana danych osobowych decyzje nie będą podejmowane w sposób zautomatyzowany, stosowanie do art. 22 RODO;</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color w:val="00B0F0"/>
        </w:rPr>
      </w:pPr>
      <w:r w:rsidRPr="007E1D7C">
        <w:rPr>
          <w:rFonts w:ascii="Arial" w:hAnsi="Arial" w:cs="Arial"/>
        </w:rPr>
        <w:t>posiada Pani/Pan:</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color w:val="00B0F0"/>
        </w:rPr>
      </w:pPr>
      <w:r w:rsidRPr="007E1D7C">
        <w:rPr>
          <w:rFonts w:ascii="Arial" w:hAnsi="Arial" w:cs="Arial"/>
        </w:rPr>
        <w:t>na podstawie art. 15 RODO prawo dostępu do danych osobowych Pani/Pana dotyczących;</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rPr>
      </w:pPr>
      <w:r w:rsidRPr="007E1D7C">
        <w:rPr>
          <w:rFonts w:ascii="Arial" w:hAnsi="Arial" w:cs="Arial"/>
        </w:rPr>
        <w:t>na podstawie art. 16 RODO prawo do sprostowania Pani/Pana danych osobowych (</w:t>
      </w:r>
      <w:r w:rsidRPr="007E1D7C">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1D7C">
        <w:rPr>
          <w:rFonts w:ascii="Arial" w:hAnsi="Arial" w:cs="Arial"/>
        </w:rPr>
        <w:t>;</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rPr>
      </w:pPr>
      <w:r w:rsidRPr="007E1D7C">
        <w:rPr>
          <w:rFonts w:ascii="Arial" w:hAnsi="Arial" w:cs="Arial"/>
        </w:rPr>
        <w:t>na podstawie art. 18 RODO prawo żądania od administratora ograniczenia przetwarzania danych osobowych z zastrzeżeniem przypadków, o których mowa w art. 18 ust. 2 RODO (</w:t>
      </w:r>
      <w:r w:rsidRPr="007E1D7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1D7C">
        <w:rPr>
          <w:rFonts w:ascii="Arial" w:hAnsi="Arial" w:cs="Arial"/>
        </w:rPr>
        <w:t xml:space="preserve">;  </w:t>
      </w:r>
    </w:p>
    <w:p w:rsidR="00295388" w:rsidRPr="007E1D7C" w:rsidRDefault="00295388" w:rsidP="00062F74">
      <w:pPr>
        <w:numPr>
          <w:ilvl w:val="0"/>
          <w:numId w:val="48"/>
        </w:numPr>
        <w:suppressAutoHyphens/>
        <w:spacing w:after="150" w:line="240" w:lineRule="auto"/>
        <w:ind w:left="426" w:hanging="426"/>
        <w:contextualSpacing/>
        <w:jc w:val="both"/>
        <w:rPr>
          <w:rFonts w:ascii="Arial" w:hAnsi="Arial" w:cs="Arial"/>
          <w:i/>
          <w:color w:val="00B0F0"/>
        </w:rPr>
      </w:pPr>
      <w:r w:rsidRPr="007E1D7C">
        <w:rPr>
          <w:rFonts w:ascii="Arial" w:hAnsi="Arial" w:cs="Arial"/>
        </w:rPr>
        <w:t>prawo do wniesienia skargi do Prezesa Urzędu Ochrony Danych Osobowych, gdy uzna Pani/Pan, że przetwarzanie danych osobowych Pani/Pana dotyczących narusza przepisy RODO;</w:t>
      </w:r>
    </w:p>
    <w:p w:rsidR="00295388" w:rsidRPr="007E1D7C" w:rsidRDefault="00295388" w:rsidP="00062F74">
      <w:pPr>
        <w:numPr>
          <w:ilvl w:val="0"/>
          <w:numId w:val="47"/>
        </w:numPr>
        <w:suppressAutoHyphens/>
        <w:spacing w:after="150" w:line="240" w:lineRule="auto"/>
        <w:ind w:left="426" w:hanging="426"/>
        <w:contextualSpacing/>
        <w:jc w:val="both"/>
        <w:rPr>
          <w:rFonts w:ascii="Arial" w:hAnsi="Arial" w:cs="Arial"/>
          <w:i/>
          <w:color w:val="00B0F0"/>
        </w:rPr>
      </w:pPr>
      <w:r w:rsidRPr="007E1D7C">
        <w:rPr>
          <w:rFonts w:ascii="Arial" w:hAnsi="Arial" w:cs="Arial"/>
        </w:rPr>
        <w:t>nie przysługuje Pani/Panu:</w:t>
      </w:r>
    </w:p>
    <w:p w:rsidR="00295388" w:rsidRPr="007E1D7C" w:rsidRDefault="00295388" w:rsidP="00062F74">
      <w:pPr>
        <w:numPr>
          <w:ilvl w:val="0"/>
          <w:numId w:val="49"/>
        </w:numPr>
        <w:suppressAutoHyphens/>
        <w:spacing w:after="150" w:line="240" w:lineRule="auto"/>
        <w:ind w:left="426" w:hanging="426"/>
        <w:contextualSpacing/>
        <w:jc w:val="both"/>
        <w:rPr>
          <w:rFonts w:ascii="Arial" w:hAnsi="Arial" w:cs="Arial"/>
          <w:i/>
          <w:color w:val="00B0F0"/>
        </w:rPr>
      </w:pPr>
      <w:r w:rsidRPr="007E1D7C">
        <w:rPr>
          <w:rFonts w:ascii="Arial" w:hAnsi="Arial" w:cs="Arial"/>
        </w:rPr>
        <w:t>w związku z art. 17 ust. 3 lit. b, d lub e RODO prawo do usunięcia danych osobowych;</w:t>
      </w:r>
    </w:p>
    <w:p w:rsidR="00295388" w:rsidRPr="007E1D7C" w:rsidRDefault="00295388" w:rsidP="00062F74">
      <w:pPr>
        <w:numPr>
          <w:ilvl w:val="0"/>
          <w:numId w:val="49"/>
        </w:numPr>
        <w:suppressAutoHyphens/>
        <w:spacing w:after="150" w:line="240" w:lineRule="auto"/>
        <w:ind w:left="426" w:hanging="426"/>
        <w:contextualSpacing/>
        <w:jc w:val="both"/>
        <w:rPr>
          <w:rFonts w:ascii="Arial" w:hAnsi="Arial" w:cs="Arial"/>
          <w:b/>
          <w:i/>
        </w:rPr>
      </w:pPr>
      <w:r w:rsidRPr="007E1D7C">
        <w:rPr>
          <w:rFonts w:ascii="Arial" w:hAnsi="Arial" w:cs="Arial"/>
        </w:rPr>
        <w:t>prawo do przenoszenia danych osobowych, o którym mowa w art. 20 RODO;</w:t>
      </w:r>
    </w:p>
    <w:p w:rsidR="00295388" w:rsidRPr="007E1D7C" w:rsidRDefault="00295388" w:rsidP="00062F74">
      <w:pPr>
        <w:numPr>
          <w:ilvl w:val="0"/>
          <w:numId w:val="49"/>
        </w:numPr>
        <w:suppressAutoHyphens/>
        <w:spacing w:after="0" w:line="240" w:lineRule="auto"/>
        <w:ind w:left="426" w:hanging="426"/>
        <w:contextualSpacing/>
        <w:jc w:val="both"/>
        <w:rPr>
          <w:rFonts w:ascii="Arial" w:hAnsi="Arial" w:cs="Arial"/>
          <w:i/>
        </w:rPr>
      </w:pPr>
      <w:r w:rsidRPr="007E1D7C">
        <w:rPr>
          <w:rFonts w:ascii="Arial" w:hAnsi="Arial" w:cs="Arial"/>
        </w:rPr>
        <w:lastRenderedPageBreak/>
        <w:t xml:space="preserve">na podstawie art. 21 RODO prawo sprzeciwu, wobec przetwarzania danych osobowych, gdyż podstawą prawną przetwarzania Pani/Pana danych osobowych jest art. 6 ust. 1 lit. c RODO. </w:t>
      </w:r>
    </w:p>
    <w:p w:rsidR="00295388" w:rsidRPr="001328D2" w:rsidRDefault="00295388" w:rsidP="00062F74">
      <w:pPr>
        <w:numPr>
          <w:ilvl w:val="0"/>
          <w:numId w:val="50"/>
        </w:numPr>
        <w:suppressAutoHyphens/>
        <w:spacing w:after="60" w:line="240" w:lineRule="auto"/>
        <w:ind w:left="426" w:hanging="426"/>
        <w:rPr>
          <w:rFonts w:ascii="Arial" w:eastAsia="Times New Roman" w:hAnsi="Arial" w:cs="Arial"/>
          <w:lang w:eastAsia="pl-PL"/>
        </w:rPr>
      </w:pPr>
      <w:r w:rsidRPr="007E1D7C">
        <w:rPr>
          <w:rFonts w:ascii="Arial" w:hAnsi="Arial" w:cs="Arial"/>
          <w:color w:val="000000"/>
        </w:rPr>
        <w:t>Oświadczam, że wypełniłem obowiązki informacyjne przewidziane w art. 13 lub art. 14 RODO</w:t>
      </w:r>
      <w:r w:rsidRPr="007E1D7C">
        <w:rPr>
          <w:rFonts w:ascii="Arial" w:hAnsi="Arial" w:cs="Arial"/>
          <w:color w:val="000000"/>
          <w:vertAlign w:val="superscript"/>
        </w:rPr>
        <w:t xml:space="preserve"> </w:t>
      </w:r>
      <w:r w:rsidRPr="007E1D7C">
        <w:rPr>
          <w:rFonts w:ascii="Arial" w:hAnsi="Arial" w:cs="Arial"/>
          <w:color w:val="000000"/>
        </w:rPr>
        <w:t>(</w:t>
      </w:r>
      <w:r w:rsidRPr="007E1D7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1D7C">
        <w:rPr>
          <w:rFonts w:ascii="Arial" w:hAnsi="Arial" w:cs="Arial"/>
          <w:color w:val="000000"/>
        </w:rPr>
        <w:t xml:space="preserve"> wobec osób fizycznych, </w:t>
      </w:r>
      <w:r w:rsidRPr="007E1D7C">
        <w:rPr>
          <w:rFonts w:ascii="Arial" w:hAnsi="Arial" w:cs="Arial"/>
        </w:rPr>
        <w:t>od których dane osobowe bezpośrednio lub pośrednio pozyskałem</w:t>
      </w:r>
      <w:r w:rsidRPr="007E1D7C">
        <w:rPr>
          <w:rFonts w:ascii="Arial" w:hAnsi="Arial" w:cs="Arial"/>
          <w:color w:val="000000"/>
        </w:rPr>
        <w:t xml:space="preserve"> w celu ubiegania się o udzielenie zamówienia publicznego w niniejszym postępowaniu</w:t>
      </w:r>
      <w:r w:rsidRPr="007E1D7C">
        <w:rPr>
          <w:rFonts w:ascii="Arial" w:hAnsi="Arial" w:cs="Arial"/>
        </w:rPr>
        <w:t>. (</w:t>
      </w:r>
      <w:r w:rsidRPr="007E1D7C">
        <w:rPr>
          <w:rFonts w:ascii="Arial" w:hAnsi="Arial" w:cs="Arial"/>
          <w:color w:val="000000"/>
        </w:rPr>
        <w:t xml:space="preserve">W przypadku gdy wykonawca </w:t>
      </w:r>
      <w:r w:rsidRPr="007E1D7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1328D2">
      <w:pPr>
        <w:keepNext/>
        <w:spacing w:after="0" w:line="240" w:lineRule="auto"/>
        <w:jc w:val="right"/>
        <w:outlineLvl w:val="3"/>
        <w:rPr>
          <w:rFonts w:ascii="Arial" w:eastAsia="Times New Roman" w:hAnsi="Arial" w:cs="Arial"/>
          <w:i/>
          <w:lang w:eastAsia="x-none"/>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1010" w:rsidRDefault="009B1010" w:rsidP="009B1010">
      <w:pPr>
        <w:spacing w:after="0" w:line="240" w:lineRule="auto"/>
        <w:jc w:val="right"/>
        <w:rPr>
          <w:rFonts w:ascii="Arial" w:eastAsia="Times New Roman" w:hAnsi="Arial" w:cs="Arial"/>
          <w:b/>
          <w:bCs/>
          <w:sz w:val="28"/>
          <w:szCs w:val="28"/>
          <w:lang w:eastAsia="pl-PL"/>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p>
    <w:p w:rsidR="009B1010" w:rsidRDefault="009B1010"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813A1" w:rsidRPr="009813A1" w:rsidRDefault="00585EBC" w:rsidP="009813A1">
      <w:pPr>
        <w:spacing w:after="0" w:line="240" w:lineRule="auto"/>
        <w:rPr>
          <w:rFonts w:ascii="Arial" w:eastAsia="Times New Roman" w:hAnsi="Arial" w:cs="Arial"/>
          <w:b/>
          <w:lang w:eastAsia="pl-PL"/>
        </w:rPr>
      </w:pPr>
      <w:r w:rsidRPr="00585EBC">
        <w:rPr>
          <w:rFonts w:ascii="Arial" w:eastAsia="Times New Roman" w:hAnsi="Arial" w:cs="Arial"/>
          <w:b/>
          <w:bCs/>
          <w:lang w:eastAsia="zh-CN"/>
        </w:rPr>
        <w:t>Dostawa paliw płynnych dla OD Iława w 2018 r.</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97588F" w:rsidRPr="0097588F">
        <w:rPr>
          <w:rFonts w:ascii="Arial" w:eastAsia="Times New Roman" w:hAnsi="Arial" w:cs="Arial"/>
          <w:b/>
          <w:bCs/>
          <w:lang w:eastAsia="pl-PL"/>
        </w:rPr>
        <w:t>DT4B.260.17.2018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62F74">
      <w:pPr>
        <w:numPr>
          <w:ilvl w:val="3"/>
          <w:numId w:val="31"/>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062F74">
      <w:pPr>
        <w:numPr>
          <w:ilvl w:val="3"/>
          <w:numId w:val="31"/>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062F74">
      <w:pPr>
        <w:numPr>
          <w:ilvl w:val="0"/>
          <w:numId w:val="34"/>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756EB1" w:rsidRDefault="00756EB1"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7588F" w:rsidRPr="009813A1" w:rsidRDefault="00585EBC" w:rsidP="0097588F">
      <w:pPr>
        <w:spacing w:after="0" w:line="240" w:lineRule="auto"/>
        <w:rPr>
          <w:rFonts w:ascii="Arial" w:eastAsia="Times New Roman" w:hAnsi="Arial" w:cs="Arial"/>
          <w:b/>
          <w:lang w:eastAsia="pl-PL"/>
        </w:rPr>
      </w:pPr>
      <w:r w:rsidRPr="00585EBC">
        <w:rPr>
          <w:rFonts w:ascii="Arial" w:eastAsia="Times New Roman" w:hAnsi="Arial" w:cs="Arial"/>
          <w:b/>
          <w:bCs/>
          <w:lang w:eastAsia="zh-CN"/>
        </w:rPr>
        <w:t>Dostawa paliw płynnych dla OD Iława w 2018 r.</w:t>
      </w:r>
    </w:p>
    <w:p w:rsidR="001328D2" w:rsidRPr="001328D2" w:rsidRDefault="0097588F" w:rsidP="0097588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97588F">
        <w:rPr>
          <w:rFonts w:ascii="Arial" w:eastAsia="Times New Roman" w:hAnsi="Arial" w:cs="Arial"/>
          <w:b/>
          <w:bCs/>
          <w:lang w:eastAsia="pl-PL"/>
        </w:rPr>
        <w:t>DT4B.260.17.2018</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062F74">
      <w:pPr>
        <w:numPr>
          <w:ilvl w:val="0"/>
          <w:numId w:val="33"/>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F14F86" w:rsidRDefault="00F14F86" w:rsidP="00062F74">
      <w:pPr>
        <w:numPr>
          <w:ilvl w:val="0"/>
          <w:numId w:val="32"/>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1328D2" w:rsidRPr="001328D2" w:rsidRDefault="00F14F86" w:rsidP="00062F74">
      <w:pPr>
        <w:numPr>
          <w:ilvl w:val="0"/>
          <w:numId w:val="32"/>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62F74">
      <w:pPr>
        <w:numPr>
          <w:ilvl w:val="0"/>
          <w:numId w:val="33"/>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062F74">
      <w:pPr>
        <w:numPr>
          <w:ilvl w:val="0"/>
          <w:numId w:val="33"/>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62F74">
      <w:pPr>
        <w:numPr>
          <w:ilvl w:val="0"/>
          <w:numId w:val="33"/>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7A4259" w:rsidRDefault="007A4259" w:rsidP="001328D2">
      <w:pPr>
        <w:keepNext/>
        <w:spacing w:after="0" w:line="240" w:lineRule="auto"/>
        <w:jc w:val="right"/>
        <w:outlineLvl w:val="3"/>
        <w:rPr>
          <w:rFonts w:ascii="Arial" w:eastAsia="Times New Roman" w:hAnsi="Arial" w:cs="Arial"/>
          <w:iCs/>
          <w:lang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p>
    <w:p w:rsidR="007A4259" w:rsidRDefault="007A4259" w:rsidP="001328D2">
      <w:pPr>
        <w:keepNext/>
        <w:spacing w:after="0" w:line="240" w:lineRule="auto"/>
        <w:jc w:val="right"/>
        <w:outlineLvl w:val="3"/>
        <w:rPr>
          <w:rFonts w:ascii="Arial" w:eastAsia="Times New Roman" w:hAnsi="Arial" w:cs="Arial"/>
          <w:iCs/>
          <w:lang w:eastAsia="x-none"/>
        </w:rPr>
      </w:pPr>
    </w:p>
    <w:p w:rsidR="007A4259" w:rsidRDefault="007A4259" w:rsidP="001328D2">
      <w:pPr>
        <w:keepNext/>
        <w:spacing w:after="0" w:line="240" w:lineRule="auto"/>
        <w:jc w:val="right"/>
        <w:outlineLvl w:val="3"/>
        <w:rPr>
          <w:rFonts w:ascii="Arial" w:eastAsia="Times New Roman" w:hAnsi="Arial" w:cs="Arial"/>
          <w:iCs/>
          <w:lang w:eastAsia="x-none"/>
        </w:rPr>
      </w:pPr>
    </w:p>
    <w:bookmarkEnd w:id="5"/>
    <w:bookmarkEnd w:id="6"/>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7588F" w:rsidRPr="009813A1" w:rsidRDefault="00585EBC" w:rsidP="0097588F">
      <w:pPr>
        <w:spacing w:after="0" w:line="240" w:lineRule="auto"/>
        <w:rPr>
          <w:rFonts w:ascii="Arial" w:eastAsia="Times New Roman" w:hAnsi="Arial" w:cs="Arial"/>
          <w:b/>
          <w:lang w:eastAsia="pl-PL"/>
        </w:rPr>
      </w:pPr>
      <w:r w:rsidRPr="00585EBC">
        <w:rPr>
          <w:rFonts w:ascii="Arial" w:eastAsia="Times New Roman" w:hAnsi="Arial" w:cs="Arial"/>
          <w:b/>
          <w:bCs/>
          <w:lang w:eastAsia="zh-CN"/>
        </w:rPr>
        <w:t>Dostawa paliw płynnych dla OD Iława w 2018 r.</w:t>
      </w:r>
    </w:p>
    <w:p w:rsidR="001328D2" w:rsidRPr="001328D2" w:rsidRDefault="0097588F" w:rsidP="0097588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97588F">
        <w:rPr>
          <w:rFonts w:ascii="Arial" w:eastAsia="Times New Roman" w:hAnsi="Arial" w:cs="Arial"/>
          <w:b/>
          <w:bCs/>
          <w:lang w:eastAsia="pl-PL"/>
        </w:rPr>
        <w:t>DT4B.260.17.2018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62F74">
      <w:pPr>
        <w:widowControl w:val="0"/>
        <w:numPr>
          <w:ilvl w:val="0"/>
          <w:numId w:val="35"/>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062F74">
      <w:pPr>
        <w:numPr>
          <w:ilvl w:val="0"/>
          <w:numId w:val="36"/>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062F74">
      <w:pPr>
        <w:numPr>
          <w:ilvl w:val="0"/>
          <w:numId w:val="36"/>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645639"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062F74">
      <w:pPr>
        <w:widowControl w:val="0"/>
        <w:numPr>
          <w:ilvl w:val="0"/>
          <w:numId w:val="35"/>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6C47EE">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97588F" w:rsidRPr="009813A1" w:rsidRDefault="00585EBC" w:rsidP="0097588F">
      <w:pPr>
        <w:spacing w:after="0" w:line="240" w:lineRule="auto"/>
        <w:rPr>
          <w:rFonts w:ascii="Arial" w:eastAsia="Times New Roman" w:hAnsi="Arial" w:cs="Arial"/>
          <w:b/>
          <w:lang w:eastAsia="pl-PL"/>
        </w:rPr>
      </w:pPr>
      <w:r w:rsidRPr="00585EBC">
        <w:rPr>
          <w:rFonts w:ascii="Arial" w:eastAsia="Times New Roman" w:hAnsi="Arial" w:cs="Arial"/>
          <w:b/>
          <w:bCs/>
          <w:lang w:eastAsia="zh-CN"/>
        </w:rPr>
        <w:t>Dostawa paliw płynnych dla OD Iława w 2018 r.</w:t>
      </w:r>
    </w:p>
    <w:p w:rsidR="001328D2" w:rsidRPr="001328D2" w:rsidRDefault="0097588F" w:rsidP="0097588F">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proofErr w:type="spellStart"/>
      <w:r w:rsidRPr="0097588F">
        <w:rPr>
          <w:rFonts w:ascii="Arial" w:eastAsia="Times New Roman" w:hAnsi="Arial" w:cs="Arial"/>
          <w:b/>
          <w:bCs/>
          <w:lang w:eastAsia="pl-PL"/>
        </w:rPr>
        <w:t>DT4B.260.17.2018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6C47EE">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97588F" w:rsidRPr="0097588F" w:rsidRDefault="0097588F" w:rsidP="0097588F">
      <w:pPr>
        <w:spacing w:after="0" w:line="480" w:lineRule="auto"/>
        <w:jc w:val="center"/>
        <w:rPr>
          <w:rFonts w:ascii="Arial" w:eastAsia="Times New Roman" w:hAnsi="Arial" w:cs="Arial"/>
          <w:b/>
          <w:sz w:val="24"/>
          <w:szCs w:val="24"/>
          <w:lang w:eastAsia="pl-PL"/>
        </w:rPr>
      </w:pPr>
      <w:r w:rsidRPr="0097588F">
        <w:rPr>
          <w:rFonts w:ascii="Arial" w:eastAsia="Times New Roman" w:hAnsi="Arial" w:cs="Arial"/>
          <w:b/>
          <w:sz w:val="24"/>
          <w:szCs w:val="24"/>
          <w:lang w:eastAsia="pl-PL"/>
        </w:rPr>
        <w:t>UMOWA Nr …/D/201</w:t>
      </w:r>
      <w:r>
        <w:rPr>
          <w:rFonts w:ascii="Arial" w:eastAsia="Times New Roman" w:hAnsi="Arial" w:cs="Arial"/>
          <w:b/>
          <w:sz w:val="24"/>
          <w:szCs w:val="24"/>
          <w:lang w:eastAsia="pl-PL"/>
        </w:rPr>
        <w:t>8</w:t>
      </w:r>
    </w:p>
    <w:p w:rsidR="0097588F" w:rsidRPr="0097588F" w:rsidRDefault="0097588F" w:rsidP="0097588F">
      <w:pPr>
        <w:widowControl w:val="0"/>
        <w:suppressAutoHyphens/>
        <w:spacing w:after="120" w:line="100" w:lineRule="atLeast"/>
        <w:jc w:val="both"/>
        <w:rPr>
          <w:rFonts w:ascii="Arial" w:eastAsia="Times New Roman" w:hAnsi="Arial" w:cs="Arial"/>
          <w:b/>
          <w:sz w:val="20"/>
          <w:szCs w:val="20"/>
          <w:lang w:eastAsia="ar-SA"/>
        </w:rPr>
      </w:pPr>
      <w:r w:rsidRPr="0097588F">
        <w:rPr>
          <w:rFonts w:ascii="Arial" w:eastAsia="Times New Roman" w:hAnsi="Arial" w:cs="Arial"/>
          <w:sz w:val="20"/>
          <w:szCs w:val="20"/>
          <w:lang w:eastAsia="ar-SA"/>
        </w:rPr>
        <w:t xml:space="preserve">Zawarta w dniu </w:t>
      </w:r>
      <w:r w:rsidRPr="0097588F">
        <w:rPr>
          <w:rFonts w:ascii="Arial" w:eastAsia="Times New Roman" w:hAnsi="Arial" w:cs="Arial"/>
          <w:b/>
          <w:sz w:val="20"/>
          <w:szCs w:val="20"/>
          <w:lang w:eastAsia="ar-SA"/>
        </w:rPr>
        <w:t>………………….. r.</w:t>
      </w:r>
      <w:r w:rsidRPr="0097588F">
        <w:rPr>
          <w:rFonts w:ascii="Arial" w:eastAsia="Times New Roman" w:hAnsi="Arial" w:cs="Arial"/>
          <w:sz w:val="20"/>
          <w:szCs w:val="20"/>
          <w:lang w:eastAsia="ar-SA"/>
        </w:rPr>
        <w:t xml:space="preserve"> w Iławie pomiędzy </w:t>
      </w:r>
      <w:r w:rsidRPr="0097588F">
        <w:rPr>
          <w:rFonts w:ascii="Arial" w:eastAsia="Times New Roman" w:hAnsi="Arial" w:cs="Arial"/>
          <w:b/>
          <w:sz w:val="20"/>
          <w:szCs w:val="20"/>
          <w:lang w:eastAsia="ar-SA"/>
        </w:rPr>
        <w:t>Powiatem Iławskim</w:t>
      </w:r>
      <w:r w:rsidRPr="0097588F">
        <w:rPr>
          <w:rFonts w:ascii="Arial" w:eastAsia="Times New Roman" w:hAnsi="Arial" w:cs="Arial"/>
          <w:sz w:val="20"/>
          <w:szCs w:val="20"/>
          <w:lang w:eastAsia="ar-SA"/>
        </w:rPr>
        <w:t xml:space="preserve">, ul. Gen Wł. Andersa 2 A, </w:t>
      </w:r>
      <w:r w:rsidRPr="0097588F">
        <w:rPr>
          <w:rFonts w:ascii="Arial" w:eastAsia="Times New Roman" w:hAnsi="Arial" w:cs="Arial"/>
          <w:sz w:val="20"/>
          <w:szCs w:val="20"/>
          <w:lang w:eastAsia="ar-SA"/>
        </w:rPr>
        <w:br/>
        <w:t xml:space="preserve">14-200 Iława, NIP 744-17-74-059 zwanym dalej „Nabywcą” reprezentowanym przez jego jednostkę organizacyjną – </w:t>
      </w:r>
      <w:r w:rsidRPr="0097588F">
        <w:rPr>
          <w:rFonts w:ascii="Arial" w:eastAsia="Times New Roman" w:hAnsi="Arial" w:cs="Arial"/>
          <w:b/>
          <w:sz w:val="20"/>
          <w:szCs w:val="20"/>
          <w:lang w:eastAsia="ar-SA"/>
        </w:rPr>
        <w:t>Powiatowy Zarząd Dróg w Iławie</w:t>
      </w:r>
      <w:r w:rsidRPr="0097588F">
        <w:rPr>
          <w:rFonts w:ascii="Arial" w:eastAsia="Times New Roman" w:hAnsi="Arial" w:cs="Arial"/>
          <w:sz w:val="20"/>
          <w:szCs w:val="20"/>
          <w:lang w:eastAsia="ar-SA"/>
        </w:rPr>
        <w:t xml:space="preserve">, ul. </w:t>
      </w:r>
      <w:r w:rsidRPr="0097588F">
        <w:rPr>
          <w:rFonts w:ascii="Arial" w:eastAsia="Times New Roman" w:hAnsi="Arial" w:cs="Arial"/>
          <w:color w:val="000000"/>
          <w:sz w:val="20"/>
          <w:szCs w:val="20"/>
          <w:lang w:eastAsia="ar-SA"/>
        </w:rPr>
        <w:t xml:space="preserve">Tadeusza Kościuszki </w:t>
      </w:r>
      <w:proofErr w:type="spellStart"/>
      <w:r w:rsidRPr="0097588F">
        <w:rPr>
          <w:rFonts w:ascii="Arial" w:eastAsia="Times New Roman" w:hAnsi="Arial" w:cs="Arial"/>
          <w:color w:val="000000"/>
          <w:sz w:val="20"/>
          <w:szCs w:val="20"/>
          <w:lang w:eastAsia="ar-SA"/>
        </w:rPr>
        <w:t>33A</w:t>
      </w:r>
      <w:proofErr w:type="spellEnd"/>
      <w:r w:rsidR="00E95970">
        <w:rPr>
          <w:rFonts w:ascii="Arial" w:eastAsia="Times New Roman" w:hAnsi="Arial" w:cs="Arial"/>
          <w:sz w:val="20"/>
          <w:szCs w:val="20"/>
          <w:lang w:eastAsia="ar-SA"/>
        </w:rPr>
        <w:t>, 14-200 Iława;</w:t>
      </w:r>
      <w:r w:rsidRPr="0097588F">
        <w:rPr>
          <w:rFonts w:ascii="Arial" w:eastAsia="Times New Roman" w:hAnsi="Arial" w:cs="Arial"/>
          <w:sz w:val="20"/>
          <w:szCs w:val="20"/>
          <w:lang w:eastAsia="ar-SA"/>
        </w:rPr>
        <w:t xml:space="preserve"> zwanym dalej „Zamawiającym”, reprezentowanym przez: </w:t>
      </w:r>
    </w:p>
    <w:p w:rsidR="0097588F" w:rsidRPr="0097588F" w:rsidRDefault="0097588F" w:rsidP="0097588F">
      <w:pPr>
        <w:widowControl w:val="0"/>
        <w:suppressAutoHyphens/>
        <w:spacing w:after="0" w:line="100" w:lineRule="atLeast"/>
        <w:jc w:val="both"/>
        <w:rPr>
          <w:rFonts w:ascii="Arial" w:eastAsia="Times New Roman" w:hAnsi="Arial" w:cs="Arial"/>
          <w:b/>
          <w:sz w:val="20"/>
          <w:szCs w:val="20"/>
          <w:lang w:eastAsia="ar-SA"/>
        </w:rPr>
      </w:pPr>
      <w:r w:rsidRPr="0097588F">
        <w:rPr>
          <w:rFonts w:ascii="Arial" w:eastAsia="Times New Roman" w:hAnsi="Arial" w:cs="Arial"/>
          <w:b/>
          <w:sz w:val="20"/>
          <w:szCs w:val="20"/>
          <w:lang w:eastAsia="ar-SA"/>
        </w:rPr>
        <w:t>Lech Tatarek</w:t>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t xml:space="preserve"> – Dyrektor</w:t>
      </w:r>
    </w:p>
    <w:p w:rsidR="0097588F" w:rsidRPr="0097588F" w:rsidRDefault="0097588F" w:rsidP="0097588F">
      <w:pPr>
        <w:widowControl w:val="0"/>
        <w:suppressAutoHyphens/>
        <w:spacing w:after="0" w:line="100" w:lineRule="atLeast"/>
        <w:jc w:val="both"/>
        <w:rPr>
          <w:rFonts w:ascii="Arial" w:eastAsia="Times New Roman" w:hAnsi="Arial" w:cs="Arial"/>
          <w:sz w:val="20"/>
          <w:szCs w:val="20"/>
          <w:lang w:eastAsia="ar-SA"/>
        </w:rPr>
      </w:pPr>
      <w:r w:rsidRPr="0097588F">
        <w:rPr>
          <w:rFonts w:ascii="Arial" w:eastAsia="Times New Roman" w:hAnsi="Arial" w:cs="Arial"/>
          <w:sz w:val="20"/>
          <w:szCs w:val="20"/>
          <w:lang w:eastAsia="ar-SA"/>
        </w:rPr>
        <w:t xml:space="preserve">przy kontrasygnacie </w:t>
      </w:r>
      <w:r w:rsidRPr="0097588F">
        <w:rPr>
          <w:rFonts w:ascii="Arial" w:eastAsia="Times New Roman" w:hAnsi="Arial" w:cs="Arial"/>
          <w:b/>
          <w:sz w:val="20"/>
          <w:szCs w:val="20"/>
          <w:lang w:eastAsia="ar-SA"/>
        </w:rPr>
        <w:t xml:space="preserve">Głównego Księgowego Haliny </w:t>
      </w:r>
      <w:proofErr w:type="spellStart"/>
      <w:r w:rsidRPr="0097588F">
        <w:rPr>
          <w:rFonts w:ascii="Arial" w:eastAsia="Times New Roman" w:hAnsi="Arial" w:cs="Arial"/>
          <w:b/>
          <w:sz w:val="20"/>
          <w:szCs w:val="20"/>
          <w:lang w:eastAsia="ar-SA"/>
        </w:rPr>
        <w:t>Waszczak</w:t>
      </w:r>
      <w:proofErr w:type="spellEnd"/>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r>
      <w:r w:rsidRPr="0097588F">
        <w:rPr>
          <w:rFonts w:ascii="Arial" w:eastAsia="Times New Roman" w:hAnsi="Arial" w:cs="Arial"/>
          <w:b/>
          <w:sz w:val="20"/>
          <w:szCs w:val="20"/>
          <w:lang w:eastAsia="ar-SA"/>
        </w:rPr>
        <w:tab/>
        <w:t xml:space="preserve"> </w:t>
      </w:r>
    </w:p>
    <w:p w:rsidR="0097588F" w:rsidRPr="0097588F" w:rsidRDefault="0097588F" w:rsidP="0097588F">
      <w:pPr>
        <w:widowControl w:val="0"/>
        <w:suppressAutoHyphens/>
        <w:spacing w:before="120" w:after="0" w:line="240" w:lineRule="auto"/>
        <w:jc w:val="both"/>
        <w:rPr>
          <w:rFonts w:ascii="Arial" w:eastAsia="Times New Roman" w:hAnsi="Arial" w:cs="Arial"/>
          <w:sz w:val="20"/>
          <w:szCs w:val="20"/>
          <w:lang w:val="de-DE" w:eastAsia="ar-SA"/>
        </w:rPr>
      </w:pPr>
      <w:r w:rsidRPr="0097588F">
        <w:rPr>
          <w:rFonts w:ascii="Arial" w:eastAsia="Times New Roman" w:hAnsi="Arial" w:cs="Arial"/>
          <w:sz w:val="20"/>
          <w:szCs w:val="20"/>
          <w:lang w:val="de-DE" w:eastAsia="ar-SA"/>
        </w:rPr>
        <w:t>a</w:t>
      </w:r>
    </w:p>
    <w:p w:rsidR="0097588F" w:rsidRPr="0097588F" w:rsidRDefault="0097588F" w:rsidP="0097588F">
      <w:pPr>
        <w:widowControl w:val="0"/>
        <w:suppressAutoHyphens/>
        <w:spacing w:after="0" w:line="100" w:lineRule="atLeast"/>
        <w:jc w:val="both"/>
        <w:rPr>
          <w:rFonts w:ascii="Arial" w:eastAsia="Times New Roman" w:hAnsi="Arial" w:cs="Arial"/>
          <w:b/>
          <w:sz w:val="20"/>
          <w:szCs w:val="20"/>
          <w:lang w:val="de-DE" w:eastAsia="ar-SA"/>
        </w:rPr>
      </w:pPr>
      <w:r w:rsidRPr="0097588F">
        <w:rPr>
          <w:rFonts w:ascii="Arial" w:eastAsia="Times New Roman" w:hAnsi="Arial" w:cs="Arial"/>
          <w:b/>
          <w:sz w:val="20"/>
          <w:szCs w:val="20"/>
          <w:lang w:eastAsia="ar-SA"/>
        </w:rPr>
        <w:t>……………………………………………………………………………………………………………………</w:t>
      </w:r>
    </w:p>
    <w:p w:rsidR="0097588F" w:rsidRPr="0097588F" w:rsidRDefault="0097588F" w:rsidP="0097588F">
      <w:pPr>
        <w:widowControl w:val="0"/>
        <w:suppressAutoHyphens/>
        <w:spacing w:after="0" w:line="100" w:lineRule="atLeast"/>
        <w:jc w:val="both"/>
        <w:rPr>
          <w:rFonts w:ascii="Arial" w:eastAsia="Times New Roman" w:hAnsi="Arial" w:cs="Arial"/>
          <w:sz w:val="20"/>
          <w:szCs w:val="20"/>
          <w:lang w:eastAsia="ar-SA"/>
        </w:rPr>
      </w:pPr>
      <w:r w:rsidRPr="0097588F">
        <w:rPr>
          <w:rFonts w:ascii="Arial" w:eastAsia="Times New Roman" w:hAnsi="Arial" w:cs="Arial"/>
          <w:sz w:val="20"/>
          <w:szCs w:val="20"/>
          <w:lang w:eastAsia="ar-SA"/>
        </w:rPr>
        <w:t>zwanym dalej „Wykonawcą” reprezentowanym przez:</w:t>
      </w:r>
    </w:p>
    <w:p w:rsidR="0097588F" w:rsidRPr="0097588F" w:rsidRDefault="0097588F" w:rsidP="00062F74">
      <w:pPr>
        <w:widowControl w:val="0"/>
        <w:numPr>
          <w:ilvl w:val="0"/>
          <w:numId w:val="37"/>
        </w:numPr>
        <w:suppressAutoHyphens/>
        <w:spacing w:after="0" w:line="100" w:lineRule="atLeast"/>
        <w:ind w:left="426"/>
        <w:contextualSpacing/>
        <w:jc w:val="both"/>
        <w:rPr>
          <w:rFonts w:ascii="Arial" w:eastAsia="Times New Roman" w:hAnsi="Arial" w:cs="Arial"/>
          <w:b/>
          <w:sz w:val="20"/>
          <w:szCs w:val="20"/>
          <w:lang w:eastAsia="ar-SA"/>
        </w:rPr>
      </w:pPr>
      <w:r w:rsidRPr="0097588F">
        <w:rPr>
          <w:rFonts w:ascii="Arial" w:eastAsia="Times New Roman" w:hAnsi="Arial" w:cs="Arial"/>
          <w:b/>
          <w:sz w:val="20"/>
          <w:szCs w:val="20"/>
          <w:lang w:eastAsia="ar-SA"/>
        </w:rPr>
        <w:t>………………………………………………………………</w:t>
      </w:r>
    </w:p>
    <w:p w:rsidR="0097588F" w:rsidRPr="0097588F" w:rsidRDefault="0097588F" w:rsidP="00062F74">
      <w:pPr>
        <w:widowControl w:val="0"/>
        <w:numPr>
          <w:ilvl w:val="0"/>
          <w:numId w:val="37"/>
        </w:numPr>
        <w:suppressAutoHyphens/>
        <w:spacing w:after="0" w:line="100" w:lineRule="atLeast"/>
        <w:ind w:left="426"/>
        <w:contextualSpacing/>
        <w:jc w:val="both"/>
        <w:rPr>
          <w:rFonts w:ascii="Arial" w:eastAsia="Times New Roman" w:hAnsi="Arial" w:cs="Arial"/>
          <w:b/>
          <w:sz w:val="20"/>
          <w:szCs w:val="20"/>
          <w:lang w:eastAsia="ar-SA"/>
        </w:rPr>
      </w:pPr>
      <w:r w:rsidRPr="0097588F">
        <w:rPr>
          <w:rFonts w:ascii="Arial" w:eastAsia="Times New Roman" w:hAnsi="Arial" w:cs="Arial"/>
          <w:b/>
          <w:sz w:val="20"/>
          <w:szCs w:val="20"/>
          <w:lang w:eastAsia="ar-SA"/>
        </w:rPr>
        <w:t>………………………………………………………………</w:t>
      </w:r>
    </w:p>
    <w:p w:rsidR="0097588F" w:rsidRPr="0097588F" w:rsidRDefault="0097588F" w:rsidP="0097588F">
      <w:pPr>
        <w:spacing w:after="0" w:line="360" w:lineRule="auto"/>
        <w:rPr>
          <w:rFonts w:ascii="Arial" w:eastAsia="Times New Roman" w:hAnsi="Arial" w:cs="Arial"/>
          <w:lang w:eastAsia="pl-PL"/>
        </w:rPr>
      </w:pPr>
      <w:r w:rsidRPr="0097588F">
        <w:rPr>
          <w:rFonts w:ascii="Arial" w:eastAsia="Times New Roman" w:hAnsi="Arial" w:cs="Arial"/>
          <w:sz w:val="20"/>
          <w:szCs w:val="20"/>
          <w:lang w:eastAsia="ar-SA"/>
        </w:rPr>
        <w:t>o następującej treści:</w:t>
      </w: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sym w:font="Arial" w:char="00A7"/>
      </w:r>
      <w:r w:rsidRPr="0097588F">
        <w:rPr>
          <w:rFonts w:ascii="Arial" w:eastAsia="Times New Roman" w:hAnsi="Arial" w:cs="Arial"/>
          <w:b/>
          <w:lang w:eastAsia="pl-PL"/>
        </w:rPr>
        <w:t xml:space="preserve"> 1 </w:t>
      </w:r>
      <w:r w:rsidRPr="0097588F">
        <w:rPr>
          <w:rFonts w:ascii="Arial" w:eastAsia="Times New Roman" w:hAnsi="Arial" w:cs="Arial"/>
          <w:b/>
          <w:u w:val="single"/>
          <w:lang w:eastAsia="pl-PL"/>
        </w:rPr>
        <w:t>Przedmiot umowy</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Zamawiający zleca, a Wykonawca przyjmuje do wykonania zadanie pn. </w:t>
      </w:r>
    </w:p>
    <w:p w:rsidR="0097588F" w:rsidRPr="0097588F" w:rsidRDefault="00585EBC" w:rsidP="0097588F">
      <w:pPr>
        <w:spacing w:after="0" w:line="240" w:lineRule="auto"/>
        <w:ind w:left="390"/>
        <w:rPr>
          <w:rFonts w:ascii="Arial" w:eastAsia="Times New Roman" w:hAnsi="Arial" w:cs="Arial"/>
          <w:lang w:eastAsia="pl-PL"/>
        </w:rPr>
      </w:pPr>
      <w:r w:rsidRPr="00585EBC">
        <w:rPr>
          <w:rFonts w:ascii="Arial" w:eastAsia="SimSun" w:hAnsi="Arial" w:cs="Arial"/>
          <w:b/>
          <w:bCs/>
          <w:color w:val="000000"/>
          <w:lang w:eastAsia="pl-PL"/>
        </w:rPr>
        <w:t>Dostawa paliw płynnych dla OD Iława w 2018 r.</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Dostawy zostaną wykonane zgodnie ze specyfikacją istotnych warunków zamówienia oraz ofertą złożoną na przetarg (znak postępowania </w:t>
      </w:r>
      <w:proofErr w:type="spellStart"/>
      <w:r w:rsidR="00666CD4" w:rsidRPr="00666CD4">
        <w:rPr>
          <w:rFonts w:ascii="Arial" w:eastAsia="Times New Roman" w:hAnsi="Arial" w:cs="Arial"/>
          <w:b/>
          <w:bCs/>
          <w:lang w:eastAsia="pl-PL"/>
        </w:rPr>
        <w:t>DT4B.260.17.2018</w:t>
      </w:r>
      <w:proofErr w:type="spellEnd"/>
      <w:r w:rsidRPr="0097588F">
        <w:rPr>
          <w:rFonts w:ascii="Arial" w:eastAsia="Times New Roman" w:hAnsi="Arial" w:cs="Arial"/>
          <w:b/>
          <w:lang w:eastAsia="pl-PL"/>
        </w:rPr>
        <w:t xml:space="preserve">), </w:t>
      </w:r>
      <w:r w:rsidRPr="0097588F">
        <w:rPr>
          <w:rFonts w:ascii="Arial" w:eastAsia="Times New Roman" w:hAnsi="Arial" w:cs="Arial"/>
          <w:lang w:eastAsia="pl-PL"/>
        </w:rPr>
        <w:t xml:space="preserve">który odbył się w dniu </w:t>
      </w:r>
      <w:r w:rsidR="00585EBC">
        <w:rPr>
          <w:rFonts w:ascii="Arial" w:eastAsia="Times New Roman" w:hAnsi="Arial" w:cs="Arial"/>
          <w:lang w:eastAsia="pl-PL"/>
        </w:rPr>
        <w:t>14.11</w:t>
      </w:r>
      <w:r w:rsidRPr="0097588F">
        <w:rPr>
          <w:rFonts w:ascii="Arial" w:eastAsia="Times New Roman" w:hAnsi="Arial" w:cs="Arial"/>
          <w:lang w:eastAsia="pl-PL"/>
        </w:rPr>
        <w:t>.201</w:t>
      </w:r>
      <w:r w:rsidR="00666CD4">
        <w:rPr>
          <w:rFonts w:ascii="Arial" w:eastAsia="Times New Roman" w:hAnsi="Arial" w:cs="Arial"/>
          <w:lang w:eastAsia="pl-PL"/>
        </w:rPr>
        <w:t>8</w:t>
      </w:r>
      <w:r w:rsidRPr="0097588F">
        <w:rPr>
          <w:rFonts w:ascii="Arial" w:eastAsia="Times New Roman" w:hAnsi="Arial" w:cs="Arial"/>
          <w:lang w:eastAsia="pl-PL"/>
        </w:rPr>
        <w:t xml:space="preserve"> r.</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Wykonawca zobowiązuje się do sprzedaży paliw płynnych: benzyna bezołowiowa uniwersalna U-95 (ok. </w:t>
      </w:r>
      <w:r w:rsidR="00585EBC">
        <w:rPr>
          <w:rFonts w:ascii="Arial" w:eastAsia="Times New Roman" w:hAnsi="Arial" w:cs="Arial"/>
          <w:lang w:eastAsia="pl-PL"/>
        </w:rPr>
        <w:t>250</w:t>
      </w:r>
      <w:r w:rsidRPr="0097588F">
        <w:rPr>
          <w:rFonts w:ascii="Arial" w:eastAsia="Times New Roman" w:hAnsi="Arial" w:cs="Arial"/>
          <w:lang w:eastAsia="pl-PL"/>
        </w:rPr>
        <w:t xml:space="preserve"> l), olej napędowy (ok</w:t>
      </w:r>
      <w:r w:rsidR="00585EBC">
        <w:rPr>
          <w:rFonts w:ascii="Arial" w:eastAsia="Times New Roman" w:hAnsi="Arial" w:cs="Arial"/>
          <w:lang w:eastAsia="pl-PL"/>
        </w:rPr>
        <w:t xml:space="preserve">. 1 000 </w:t>
      </w:r>
      <w:r w:rsidRPr="0097588F">
        <w:rPr>
          <w:rFonts w:ascii="Arial" w:eastAsia="Times New Roman" w:hAnsi="Arial" w:cs="Arial"/>
          <w:lang w:eastAsia="pl-PL"/>
        </w:rPr>
        <w:t xml:space="preserve">l) oraz olejów i </w:t>
      </w:r>
      <w:proofErr w:type="spellStart"/>
      <w:r w:rsidRPr="0097588F">
        <w:rPr>
          <w:rFonts w:ascii="Arial" w:eastAsia="Times New Roman" w:hAnsi="Arial" w:cs="Arial"/>
          <w:lang w:eastAsia="pl-PL"/>
        </w:rPr>
        <w:t>akcesorii</w:t>
      </w:r>
      <w:proofErr w:type="spellEnd"/>
      <w:r w:rsidRPr="0097588F">
        <w:rPr>
          <w:rFonts w:ascii="Arial" w:eastAsia="Times New Roman" w:hAnsi="Arial" w:cs="Arial"/>
          <w:lang w:eastAsia="pl-PL"/>
        </w:rPr>
        <w:t xml:space="preserve"> w ilości żądanej przez Zamawiającego - sukcesywnie do 31.12.201</w:t>
      </w:r>
      <w:r w:rsidR="00585EBC">
        <w:rPr>
          <w:rFonts w:ascii="Arial" w:eastAsia="Times New Roman" w:hAnsi="Arial" w:cs="Arial"/>
          <w:lang w:eastAsia="pl-PL"/>
        </w:rPr>
        <w:t>8</w:t>
      </w:r>
      <w:r w:rsidRPr="0097588F">
        <w:rPr>
          <w:rFonts w:ascii="Arial" w:eastAsia="Times New Roman" w:hAnsi="Arial" w:cs="Arial"/>
          <w:lang w:eastAsia="pl-PL"/>
        </w:rPr>
        <w:t xml:space="preserve"> r.</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Paliwa płynne tankowane będą do pojazdów na każde żądanie Zamawiającego określonej ilości poszczególnych asortymentów.</w:t>
      </w:r>
    </w:p>
    <w:p w:rsidR="0097588F" w:rsidRPr="0097588F" w:rsidRDefault="0097588F" w:rsidP="00062F74">
      <w:pPr>
        <w:numPr>
          <w:ilvl w:val="0"/>
          <w:numId w:val="6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Paliwa wydawane będą, ze stacji paliw Wykonawcy zlokalizowanej w ...................... przy </w:t>
      </w:r>
      <w:r w:rsidRPr="0097588F">
        <w:rPr>
          <w:rFonts w:ascii="Arial" w:eastAsia="Times New Roman" w:hAnsi="Arial" w:cs="Arial"/>
          <w:lang w:eastAsia="pl-PL"/>
        </w:rPr>
        <w:br/>
        <w:t>ul. ………………….., kierowcom Zamawiającego wyłącznie do zbiorników w pojazdach oraz do kanistrów urządzeń wyszczególnionych w załączniku do niniejszej umowy.</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2 </w:t>
      </w:r>
      <w:r w:rsidRPr="0097588F">
        <w:rPr>
          <w:rFonts w:ascii="Arial" w:eastAsia="Times New Roman" w:hAnsi="Arial" w:cs="Arial"/>
          <w:b/>
          <w:u w:val="single"/>
          <w:lang w:eastAsia="pl-PL"/>
        </w:rPr>
        <w:t>Wymogi jakościowe</w:t>
      </w:r>
    </w:p>
    <w:p w:rsidR="0097588F" w:rsidRPr="0097588F" w:rsidRDefault="0097588F" w:rsidP="00062F74">
      <w:pPr>
        <w:numPr>
          <w:ilvl w:val="0"/>
          <w:numId w:val="65"/>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Paliwa, o których mowa w § 1 powinny odpowiadać, co do jakości wymogom wyrobów dopuszczonych do obrotu i stosowania.</w:t>
      </w:r>
    </w:p>
    <w:p w:rsidR="0097588F" w:rsidRPr="0097588F" w:rsidRDefault="0097588F" w:rsidP="00062F74">
      <w:pPr>
        <w:numPr>
          <w:ilvl w:val="0"/>
          <w:numId w:val="65"/>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 </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3 </w:t>
      </w:r>
      <w:r w:rsidRPr="0097588F">
        <w:rPr>
          <w:rFonts w:ascii="Arial" w:eastAsia="Times New Roman" w:hAnsi="Arial" w:cs="Arial"/>
          <w:b/>
          <w:u w:val="single"/>
          <w:lang w:eastAsia="pl-PL"/>
        </w:rPr>
        <w:t>Wynagrodzenie</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Wartość dostaw (paliw płynnych) będących przedmiotem umowy została ustalona zgodnie z ofertą Wykonawcy i wynosi:</w:t>
      </w:r>
      <w:r w:rsidRPr="0097588F">
        <w:rPr>
          <w:rFonts w:ascii="Arial" w:eastAsia="Times New Roman" w:hAnsi="Arial" w:cs="Arial"/>
          <w:lang w:eastAsia="pl-PL"/>
        </w:rPr>
        <w:br/>
        <w:t>Netto (po zastosowaniu rabatu)          …………… zł</w:t>
      </w:r>
      <w:r w:rsidRPr="0097588F">
        <w:rPr>
          <w:rFonts w:ascii="Arial" w:eastAsia="Times New Roman" w:hAnsi="Arial" w:cs="Arial"/>
          <w:lang w:eastAsia="pl-PL"/>
        </w:rPr>
        <w:br/>
        <w:t>Podatek VAT                                          …………. zł</w:t>
      </w:r>
      <w:r w:rsidRPr="0097588F">
        <w:rPr>
          <w:rFonts w:ascii="Arial" w:eastAsia="Times New Roman" w:hAnsi="Arial" w:cs="Arial"/>
          <w:lang w:eastAsia="pl-PL"/>
        </w:rPr>
        <w:br/>
      </w:r>
      <w:r w:rsidRPr="0097588F">
        <w:rPr>
          <w:rFonts w:ascii="Arial" w:eastAsia="Times New Roman" w:hAnsi="Arial" w:cs="Arial"/>
          <w:b/>
          <w:lang w:eastAsia="pl-PL"/>
        </w:rPr>
        <w:t>Brutto                                                  …………… zł</w:t>
      </w:r>
      <w:r w:rsidRPr="0097588F">
        <w:rPr>
          <w:rFonts w:ascii="Arial" w:eastAsia="Times New Roman" w:hAnsi="Arial" w:cs="Arial"/>
          <w:lang w:eastAsia="pl-PL"/>
        </w:rPr>
        <w:br/>
        <w:t>(słownie brutto: ………………………………………………………………………………..).</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Wykonawca gwarantuje, w okresie obowiązywania umowy, niezmienność stałego rabatu  do cen sprzedaży poszczególnych rodzajów paliw w wysokości ..…%.</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lastRenderedPageBreak/>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rsidR="0097588F" w:rsidRPr="0097588F" w:rsidRDefault="0097588F" w:rsidP="00062F74">
      <w:pPr>
        <w:numPr>
          <w:ilvl w:val="0"/>
          <w:numId w:val="3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Wykonawcy nie przysługują żadne roszczenia (w szczególności z tytułu utraconych korzyści) w przypadku zakupienia przez Zamawiającego mniejszej ilości paliw niż określona w § 1 pkt. 1.</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4 </w:t>
      </w:r>
      <w:r w:rsidRPr="0097588F">
        <w:rPr>
          <w:rFonts w:ascii="Arial" w:eastAsia="Times New Roman" w:hAnsi="Arial" w:cs="Arial"/>
          <w:b/>
          <w:u w:val="single"/>
          <w:lang w:eastAsia="pl-PL"/>
        </w:rPr>
        <w:t>Ustalenia</w:t>
      </w:r>
    </w:p>
    <w:p w:rsidR="0097588F" w:rsidRPr="0097588F" w:rsidRDefault="0097588F" w:rsidP="00062F74">
      <w:pPr>
        <w:numPr>
          <w:ilvl w:val="0"/>
          <w:numId w:val="66"/>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Strony ustalają, że rozliczenie za dostawy paliw i ewentualne materiały eksploatacyjne do pojazdów, regulowane będą raz w miesiącu na podstawie wystawionej zbiorczej faktury VAT. Do faktur należy dołączyć zbiorcze zestawienie pobranych paliw i materiałów eksploatacyjnych.</w:t>
      </w:r>
    </w:p>
    <w:p w:rsidR="0097588F" w:rsidRPr="0097588F" w:rsidRDefault="0097588F" w:rsidP="00062F74">
      <w:pPr>
        <w:numPr>
          <w:ilvl w:val="0"/>
          <w:numId w:val="66"/>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Zapłata należności za dostawy będące przedmiotem umowy nastąpi w terminie 14 dni od dnia przekazania Zamawiającemu prawidłowo wystawionej faktury VAT. Faktura musi być ona wystawiona na </w:t>
      </w:r>
      <w:r w:rsidRPr="0097588F">
        <w:rPr>
          <w:rFonts w:ascii="Arial" w:eastAsia="Times New Roman" w:hAnsi="Arial" w:cs="Arial"/>
          <w:b/>
          <w:lang w:eastAsia="pl-PL"/>
        </w:rPr>
        <w:t xml:space="preserve">Nabywcę – Powiat Iławski ul. Gen. Wł. Andersa </w:t>
      </w:r>
      <w:proofErr w:type="spellStart"/>
      <w:r w:rsidRPr="0097588F">
        <w:rPr>
          <w:rFonts w:ascii="Arial" w:eastAsia="Times New Roman" w:hAnsi="Arial" w:cs="Arial"/>
          <w:b/>
          <w:lang w:eastAsia="pl-PL"/>
        </w:rPr>
        <w:t>2A</w:t>
      </w:r>
      <w:proofErr w:type="spellEnd"/>
      <w:r w:rsidRPr="0097588F">
        <w:rPr>
          <w:rFonts w:ascii="Arial" w:eastAsia="Times New Roman" w:hAnsi="Arial" w:cs="Arial"/>
          <w:b/>
          <w:lang w:eastAsia="pl-PL"/>
        </w:rPr>
        <w:t xml:space="preserve">, </w:t>
      </w:r>
      <w:r w:rsidRPr="0097588F">
        <w:rPr>
          <w:rFonts w:ascii="Arial" w:eastAsia="Times New Roman" w:hAnsi="Arial" w:cs="Arial"/>
          <w:b/>
          <w:lang w:eastAsia="pl-PL"/>
        </w:rPr>
        <w:br/>
        <w:t>14 – 200 Iława, NIP 744 17 74 059, w rubryce odbiorca należy wskazać dane Zamawiającego tj. Powiatowy Zarząd Dróg w Iławie (</w:t>
      </w:r>
      <w:proofErr w:type="spellStart"/>
      <w:r w:rsidRPr="0097588F">
        <w:rPr>
          <w:rFonts w:ascii="Arial" w:eastAsia="Times New Roman" w:hAnsi="Arial" w:cs="Arial"/>
          <w:b/>
          <w:lang w:eastAsia="pl-PL"/>
        </w:rPr>
        <w:t>PZD</w:t>
      </w:r>
      <w:proofErr w:type="spellEnd"/>
      <w:r w:rsidRPr="0097588F">
        <w:rPr>
          <w:rFonts w:ascii="Arial" w:eastAsia="Times New Roman" w:hAnsi="Arial" w:cs="Arial"/>
          <w:b/>
          <w:lang w:eastAsia="pl-PL"/>
        </w:rPr>
        <w:t>), ul. Tadeusza Kościuszki 33 A, 14 – 200 Iława</w:t>
      </w:r>
      <w:r w:rsidRPr="0097588F">
        <w:rPr>
          <w:rFonts w:ascii="Arial" w:eastAsia="Times New Roman" w:hAnsi="Arial" w:cs="Arial"/>
          <w:lang w:eastAsia="pl-PL"/>
        </w:rPr>
        <w:t xml:space="preserve"> wraz z dołączonym zbiorczym zestawieniem pobranych paliw i materiałów eksploatacyjnych.</w:t>
      </w:r>
    </w:p>
    <w:p w:rsidR="0097588F" w:rsidRPr="0097588F" w:rsidRDefault="0097588F" w:rsidP="00062F74">
      <w:pPr>
        <w:numPr>
          <w:ilvl w:val="0"/>
          <w:numId w:val="66"/>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Zapłata należności zostanie przelana na konto Wykonawcy ……………………………………………. w terminie 14 dni od daty dostarczenia faktury.</w:t>
      </w:r>
    </w:p>
    <w:p w:rsidR="0097588F" w:rsidRPr="0097588F" w:rsidRDefault="0097588F" w:rsidP="0097588F">
      <w:pPr>
        <w:spacing w:after="120" w:line="240" w:lineRule="auto"/>
        <w:rPr>
          <w:rFonts w:ascii="Arial" w:eastAsia="Times New Roman" w:hAnsi="Arial" w:cs="Arial"/>
          <w:lang w:eastAsia="pl-PL"/>
        </w:rPr>
      </w:pPr>
    </w:p>
    <w:p w:rsidR="0097588F" w:rsidRPr="0097588F" w:rsidRDefault="0097588F" w:rsidP="0097588F">
      <w:pPr>
        <w:spacing w:after="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5 </w:t>
      </w:r>
      <w:r w:rsidRPr="0097588F">
        <w:rPr>
          <w:rFonts w:ascii="Arial" w:eastAsia="Times New Roman" w:hAnsi="Arial" w:cs="Arial"/>
          <w:b/>
          <w:u w:val="single"/>
          <w:lang w:eastAsia="pl-PL"/>
        </w:rPr>
        <w:t>Warunki szczegółowe</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Paliwa i akcesoria, o których mowa w § 1 niniejszej umowy będą wydawane partiami w stacji paliw Wykonawcy, zlokalizowanej przy ul. ………………………… w ................... .</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 xml:space="preserve">Zamawiający dokona odbioru jakościowego i ilościowego w siedzibie Wykonawcy. </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Reklamacje Zamawiającego załatwiane będą na bieżąco.</w:t>
      </w:r>
    </w:p>
    <w:p w:rsidR="0097588F" w:rsidRP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 xml:space="preserve">Odbiór pobranego paliwa kwitowana będzie na zbiorczym zestawieniu przez kierowcę, własnoręcznym podpisem. </w:t>
      </w:r>
    </w:p>
    <w:p w:rsidR="0097588F" w:rsidRDefault="0097588F"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97588F">
        <w:rPr>
          <w:rFonts w:ascii="Arial" w:eastAsia="Times New Roman" w:hAnsi="Arial" w:cs="Arial"/>
          <w:lang w:eastAsia="pl-PL"/>
        </w:rPr>
        <w:t>Zbiorcze zestawienie musi zawierać:·</w:t>
      </w:r>
      <w:r w:rsidRPr="0097588F">
        <w:rPr>
          <w:rFonts w:ascii="Arial" w:eastAsia="Times New Roman" w:hAnsi="Arial" w:cs="Arial"/>
          <w:lang w:eastAsia="pl-PL"/>
        </w:rPr>
        <w:br/>
        <w:t>a) markę i numer rejestracyjny pojazdu</w:t>
      </w:r>
      <w:r w:rsidRPr="0097588F">
        <w:rPr>
          <w:rFonts w:ascii="Arial" w:eastAsia="Times New Roman" w:hAnsi="Arial" w:cs="Arial"/>
          <w:lang w:eastAsia="pl-PL"/>
        </w:rPr>
        <w:br/>
        <w:t>b) nazwisko i imię kierowcy</w:t>
      </w:r>
      <w:r w:rsidRPr="0097588F">
        <w:rPr>
          <w:rFonts w:ascii="Arial" w:eastAsia="Times New Roman" w:hAnsi="Arial" w:cs="Arial"/>
          <w:lang w:eastAsia="pl-PL"/>
        </w:rPr>
        <w:br/>
        <w:t>c) rodzaj i ilość pobranego paliwa oraz materiałów eksploatacyjnych</w:t>
      </w:r>
      <w:r w:rsidRPr="0097588F">
        <w:rPr>
          <w:rFonts w:ascii="Arial" w:eastAsia="Times New Roman" w:hAnsi="Arial" w:cs="Arial"/>
          <w:lang w:eastAsia="pl-PL"/>
        </w:rPr>
        <w:br/>
        <w:t>d) dzienną cenę sprzedaży paliwa</w:t>
      </w:r>
      <w:r w:rsidRPr="0097588F">
        <w:rPr>
          <w:rFonts w:ascii="Arial" w:eastAsia="Times New Roman" w:hAnsi="Arial" w:cs="Arial"/>
          <w:lang w:eastAsia="pl-PL"/>
        </w:rPr>
        <w:br/>
        <w:t>e) pokwitowanie odbiorcy i datę</w:t>
      </w:r>
      <w:r w:rsidRPr="0097588F">
        <w:rPr>
          <w:rFonts w:ascii="Arial" w:eastAsia="Times New Roman" w:hAnsi="Arial" w:cs="Arial"/>
          <w:lang w:eastAsia="pl-PL"/>
        </w:rPr>
        <w:br/>
        <w:t>f) podpis wydającego paliwo.</w:t>
      </w:r>
    </w:p>
    <w:p w:rsidR="00E95970" w:rsidRPr="0097588F" w:rsidRDefault="00E95970" w:rsidP="00062F74">
      <w:pPr>
        <w:numPr>
          <w:ilvl w:val="0"/>
          <w:numId w:val="67"/>
        </w:numPr>
        <w:tabs>
          <w:tab w:val="num" w:pos="420"/>
        </w:tabs>
        <w:suppressAutoHyphens/>
        <w:spacing w:after="0" w:line="240" w:lineRule="auto"/>
        <w:ind w:left="420"/>
        <w:rPr>
          <w:rFonts w:ascii="Arial" w:eastAsia="Times New Roman" w:hAnsi="Arial" w:cs="Arial"/>
          <w:lang w:eastAsia="pl-PL"/>
        </w:rPr>
      </w:pPr>
      <w:r w:rsidRPr="00E76E94">
        <w:rPr>
          <w:rFonts w:ascii="Arial" w:hAnsi="Arial" w:cs="Arial"/>
        </w:rPr>
        <w:t>Zamawiający dopuszcza możliwość udzielenia zam</w:t>
      </w:r>
      <w:r w:rsidRPr="00E76E94">
        <w:rPr>
          <w:rFonts w:ascii="Arial" w:hAnsi="Arial" w:cs="Arial"/>
          <w:highlight w:val="white"/>
        </w:rPr>
        <w:t xml:space="preserve">ówień uzupełniających          stanowiących nie więcej niż </w:t>
      </w:r>
      <w:r>
        <w:rPr>
          <w:rFonts w:ascii="Arial" w:hAnsi="Arial" w:cs="Arial"/>
          <w:highlight w:val="white"/>
        </w:rPr>
        <w:t>2</w:t>
      </w:r>
      <w:r w:rsidRPr="00E76E94">
        <w:rPr>
          <w:rFonts w:ascii="Arial" w:hAnsi="Arial" w:cs="Arial"/>
          <w:highlight w:val="white"/>
        </w:rPr>
        <w:t>0% wartości zamówienia podstawowego</w:t>
      </w:r>
      <w:r w:rsidRPr="00E76E94">
        <w:rPr>
          <w:rFonts w:ascii="Arial" w:hAnsi="Arial" w:cs="Arial"/>
        </w:rPr>
        <w:t xml:space="preserve"> w przypadku, kiedy w trakcie realizacji zajdzie taka potrzeba i zamawiający podejmie taką decyzję. </w:t>
      </w:r>
      <w:r>
        <w:rPr>
          <w:rFonts w:ascii="Arial" w:hAnsi="Arial" w:cs="Arial"/>
        </w:rPr>
        <w:t>Dostawy</w:t>
      </w:r>
      <w:r w:rsidRPr="00E76E94">
        <w:rPr>
          <w:rFonts w:ascii="Arial" w:hAnsi="Arial" w:cs="Arial"/>
        </w:rPr>
        <w:t xml:space="preserve"> dodatkowe realizowane będą na podstawie odrębnego zlecenia, na zasadach określonych w niniejszej </w:t>
      </w:r>
      <w:proofErr w:type="spellStart"/>
      <w:r w:rsidRPr="00E76E94">
        <w:rPr>
          <w:rFonts w:ascii="Arial" w:hAnsi="Arial" w:cs="Arial"/>
        </w:rPr>
        <w:t>SIWZ</w:t>
      </w:r>
      <w:proofErr w:type="spellEnd"/>
      <w:r w:rsidRPr="00E76E94">
        <w:rPr>
          <w:rFonts w:ascii="Arial" w:hAnsi="Arial" w:cs="Arial"/>
        </w:rPr>
        <w:t xml:space="preserve">, z uwzględnieniem cen z oferty wykonawcy, który zostanie wyłoniony w niniejszym postępowaniu (cena, zakres świadczonych </w:t>
      </w:r>
      <w:r>
        <w:rPr>
          <w:rFonts w:ascii="Arial" w:hAnsi="Arial" w:cs="Arial"/>
        </w:rPr>
        <w:t>dostaw</w:t>
      </w:r>
      <w:r w:rsidRPr="00E76E94">
        <w:rPr>
          <w:rFonts w:ascii="Arial" w:hAnsi="Arial" w:cs="Arial"/>
        </w:rPr>
        <w:t xml:space="preserve">, termin płatności), w ramach zamówienia z wolnej ręki (podstawa art. 67 ust. 1 pkt. </w:t>
      </w:r>
      <w:r>
        <w:rPr>
          <w:rFonts w:ascii="Arial" w:hAnsi="Arial" w:cs="Arial"/>
        </w:rPr>
        <w:t>7</w:t>
      </w:r>
      <w:r w:rsidRPr="00E76E94">
        <w:rPr>
          <w:rFonts w:ascii="Arial" w:hAnsi="Arial" w:cs="Arial"/>
        </w:rPr>
        <w:t>).</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6 </w:t>
      </w:r>
      <w:r w:rsidRPr="0097588F">
        <w:rPr>
          <w:rFonts w:ascii="Arial" w:eastAsia="Times New Roman" w:hAnsi="Arial" w:cs="Arial"/>
          <w:b/>
          <w:u w:val="single"/>
          <w:lang w:eastAsia="pl-PL"/>
        </w:rPr>
        <w:t>Kary umowne</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W razie niewykonania umowy strony zobowiązują się zapłacić kary umowne w następujących wypadkach i wysokościach:</w:t>
      </w:r>
    </w:p>
    <w:p w:rsidR="0097588F" w:rsidRPr="0097588F" w:rsidRDefault="0097588F" w:rsidP="00062F74">
      <w:pPr>
        <w:numPr>
          <w:ilvl w:val="0"/>
          <w:numId w:val="6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Wykonawca zapłaci Zamawiającemu kary umowne:</w:t>
      </w:r>
    </w:p>
    <w:p w:rsidR="0097588F" w:rsidRPr="0097588F" w:rsidRDefault="0097588F" w:rsidP="00062F74">
      <w:pPr>
        <w:numPr>
          <w:ilvl w:val="0"/>
          <w:numId w:val="64"/>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 wysokości 10% wartości umownej (brutto), gdy Zamawiający odstąpi od umowy z powodu okoliczności, za które odpowiada Wykonawca</w:t>
      </w:r>
    </w:p>
    <w:p w:rsidR="0097588F" w:rsidRPr="0097588F" w:rsidRDefault="0097588F" w:rsidP="00062F74">
      <w:pPr>
        <w:numPr>
          <w:ilvl w:val="0"/>
          <w:numId w:val="6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Zamawiający zapłaci Wykonawcy kary umowne:</w:t>
      </w:r>
    </w:p>
    <w:p w:rsidR="0097588F" w:rsidRPr="0097588F" w:rsidRDefault="0097588F" w:rsidP="00062F74">
      <w:pPr>
        <w:numPr>
          <w:ilvl w:val="0"/>
          <w:numId w:val="7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lastRenderedPageBreak/>
        <w:t xml:space="preserve">10% wartości umownej (brutto) w razie odstąpienia przez Wykonawcę od umowy </w:t>
      </w:r>
      <w:r w:rsidRPr="0097588F">
        <w:rPr>
          <w:rFonts w:ascii="Arial" w:eastAsia="Times New Roman" w:hAnsi="Arial" w:cs="Arial"/>
          <w:lang w:eastAsia="pl-PL"/>
        </w:rPr>
        <w:br/>
        <w:t>z powodu okoliczności, za które odpowiedzialność ponosi Zamawiający, z zastrzeżeniem, o którym mowa w § 7</w:t>
      </w:r>
    </w:p>
    <w:p w:rsidR="0097588F" w:rsidRPr="0097588F" w:rsidRDefault="0097588F" w:rsidP="0097588F">
      <w:pPr>
        <w:spacing w:after="0" w:line="240" w:lineRule="auto"/>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7 </w:t>
      </w:r>
      <w:r w:rsidRPr="0097588F">
        <w:rPr>
          <w:rFonts w:ascii="Arial" w:eastAsia="Times New Roman" w:hAnsi="Arial" w:cs="Arial"/>
          <w:b/>
          <w:u w:val="single"/>
          <w:lang w:eastAsia="pl-PL"/>
        </w:rPr>
        <w:t>Zmiany</w:t>
      </w:r>
    </w:p>
    <w:p w:rsidR="0097588F" w:rsidRPr="0097588F" w:rsidRDefault="0097588F" w:rsidP="00062F74">
      <w:pPr>
        <w:numPr>
          <w:ilvl w:val="0"/>
          <w:numId w:val="5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97588F" w:rsidRPr="0097588F" w:rsidRDefault="0097588F" w:rsidP="00062F74">
      <w:pPr>
        <w:numPr>
          <w:ilvl w:val="0"/>
          <w:numId w:val="5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 xml:space="preserve"> W takim wypadku Wykonawca może żądać jedynie wynagrodzenia należnego mu </w:t>
      </w:r>
      <w:r w:rsidRPr="0097588F">
        <w:rPr>
          <w:rFonts w:ascii="Arial" w:eastAsia="Times New Roman" w:hAnsi="Arial" w:cs="Arial"/>
          <w:lang w:eastAsia="pl-PL"/>
        </w:rPr>
        <w:br/>
        <w:t>z tytułu wykonanej części umowy.</w:t>
      </w:r>
    </w:p>
    <w:p w:rsidR="0097588F" w:rsidRPr="0097588F" w:rsidRDefault="0097588F" w:rsidP="00062F74">
      <w:pPr>
        <w:numPr>
          <w:ilvl w:val="0"/>
          <w:numId w:val="58"/>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Odstąpienie od umowy powinno nastąpić w formie pisemnej pod rygorem nieważności takiego oświadczenia i powinno zawierać uzasadnienie.</w:t>
      </w:r>
    </w:p>
    <w:p w:rsidR="0097588F" w:rsidRPr="0097588F" w:rsidRDefault="0097588F" w:rsidP="0097588F">
      <w:pPr>
        <w:spacing w:after="0" w:line="240" w:lineRule="auto"/>
        <w:jc w:val="center"/>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8 </w:t>
      </w:r>
      <w:r w:rsidRPr="0097588F">
        <w:rPr>
          <w:rFonts w:ascii="Arial" w:eastAsia="Times New Roman" w:hAnsi="Arial" w:cs="Arial"/>
          <w:b/>
          <w:u w:val="single"/>
          <w:lang w:eastAsia="pl-PL"/>
        </w:rPr>
        <w:t>Odstąpienie od umowy</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 xml:space="preserve">Poza przypadkiem, o którym mowa w § 7, stronom przysługuje prawo odstąpienia </w:t>
      </w:r>
      <w:r w:rsidRPr="0097588F">
        <w:rPr>
          <w:rFonts w:ascii="Arial" w:eastAsia="Times New Roman" w:hAnsi="Arial" w:cs="Arial"/>
          <w:lang w:eastAsia="pl-PL"/>
        </w:rPr>
        <w:br/>
        <w:t>od umowy w następujących sytuacjach:</w:t>
      </w:r>
    </w:p>
    <w:p w:rsidR="0097588F" w:rsidRPr="0097588F" w:rsidRDefault="0097588F" w:rsidP="00062F74">
      <w:pPr>
        <w:numPr>
          <w:ilvl w:val="0"/>
          <w:numId w:val="5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Zamawiającemu przysługuje prawo odstąpienia od umowy, gdy:</w:t>
      </w:r>
    </w:p>
    <w:p w:rsidR="0097588F" w:rsidRPr="0097588F" w:rsidRDefault="0097588F" w:rsidP="00062F74">
      <w:pPr>
        <w:numPr>
          <w:ilvl w:val="0"/>
          <w:numId w:val="6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zostanie ogłoszona upadłość lub rozwiązanie firmy Wykonawcy</w:t>
      </w:r>
    </w:p>
    <w:p w:rsidR="0097588F" w:rsidRPr="0097588F" w:rsidRDefault="0097588F" w:rsidP="00062F74">
      <w:pPr>
        <w:numPr>
          <w:ilvl w:val="0"/>
          <w:numId w:val="6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zostanie wydany nakaz zajęcia majątku Wykonawcy,</w:t>
      </w:r>
    </w:p>
    <w:p w:rsidR="0097588F" w:rsidRPr="0097588F" w:rsidRDefault="0097588F" w:rsidP="00062F74">
      <w:pPr>
        <w:numPr>
          <w:ilvl w:val="0"/>
          <w:numId w:val="60"/>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Wykonawca nie rozpoczął realizacji przedmiotu umowy bez uzasadnionych przyczyn oraz nie kontynuuje jej pomimo wezwania Zamawiającego złożonego na piśmie.</w:t>
      </w:r>
    </w:p>
    <w:p w:rsidR="0097588F" w:rsidRPr="0097588F" w:rsidRDefault="0097588F" w:rsidP="00062F74">
      <w:pPr>
        <w:numPr>
          <w:ilvl w:val="0"/>
          <w:numId w:val="5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Wykonawcy przysługuje prawo odstąpienia od umowy, jeżeli:</w:t>
      </w:r>
    </w:p>
    <w:p w:rsidR="0097588F" w:rsidRPr="0097588F" w:rsidRDefault="0097588F" w:rsidP="00062F74">
      <w:pPr>
        <w:numPr>
          <w:ilvl w:val="0"/>
          <w:numId w:val="61"/>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Zamawiający nie wywiązuje się z obowiązku zapłaty faktur w terminie 4 tygodni od upływu terminu zapłaty faktur określonego w niniejszej umowie</w:t>
      </w:r>
    </w:p>
    <w:p w:rsidR="0097588F" w:rsidRPr="0097588F" w:rsidRDefault="0097588F" w:rsidP="00062F74">
      <w:pPr>
        <w:numPr>
          <w:ilvl w:val="0"/>
          <w:numId w:val="61"/>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rsidR="0097588F" w:rsidRPr="0097588F" w:rsidRDefault="0097588F" w:rsidP="00062F74">
      <w:pPr>
        <w:numPr>
          <w:ilvl w:val="0"/>
          <w:numId w:val="59"/>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Postanowienia § 7 ust. 3 stosuje się odpowiednio.</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9 </w:t>
      </w:r>
      <w:r w:rsidRPr="0097588F">
        <w:rPr>
          <w:rFonts w:ascii="Arial" w:eastAsia="Times New Roman" w:hAnsi="Arial" w:cs="Arial"/>
          <w:b/>
          <w:u w:val="single"/>
          <w:lang w:eastAsia="pl-PL"/>
        </w:rPr>
        <w:t>Zmiana umowy</w:t>
      </w:r>
    </w:p>
    <w:p w:rsidR="0097588F" w:rsidRPr="0097588F" w:rsidRDefault="0097588F" w:rsidP="00062F74">
      <w:pPr>
        <w:numPr>
          <w:ilvl w:val="0"/>
          <w:numId w:val="62"/>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Każda zmiana postanowień niniejszej umowy wymaga formy pisemnej w postaci aneksu pod rygorem nieważności.</w:t>
      </w:r>
    </w:p>
    <w:p w:rsidR="0097588F" w:rsidRPr="0097588F" w:rsidRDefault="0097588F" w:rsidP="00062F74">
      <w:pPr>
        <w:numPr>
          <w:ilvl w:val="0"/>
          <w:numId w:val="62"/>
        </w:numPr>
        <w:suppressAutoHyphens/>
        <w:spacing w:after="0" w:line="240" w:lineRule="auto"/>
        <w:rPr>
          <w:rFonts w:ascii="Arial" w:eastAsia="Times New Roman" w:hAnsi="Arial" w:cs="Arial"/>
          <w:lang w:eastAsia="pl-PL"/>
        </w:rPr>
      </w:pPr>
      <w:r w:rsidRPr="0097588F">
        <w:rPr>
          <w:rFonts w:ascii="Arial" w:eastAsia="Times New Roman" w:hAnsi="Arial" w:cs="Arial"/>
          <w:lang w:eastAsia="pl-PL"/>
        </w:rPr>
        <w:t>Zmiany nie mogą naruszać postanowień zawartych w art. 144 ustawy Prawo zamówień publicznych</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10 </w:t>
      </w:r>
      <w:r w:rsidRPr="0097588F">
        <w:rPr>
          <w:rFonts w:ascii="Arial" w:eastAsia="Times New Roman" w:hAnsi="Arial" w:cs="Arial"/>
          <w:b/>
          <w:u w:val="single"/>
          <w:lang w:eastAsia="pl-PL"/>
        </w:rPr>
        <w:t>Kwestie sporne</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120" w:line="240" w:lineRule="auto"/>
        <w:jc w:val="center"/>
        <w:rPr>
          <w:rFonts w:ascii="Arial" w:eastAsia="Times New Roman" w:hAnsi="Arial" w:cs="Arial"/>
          <w:b/>
          <w:lang w:eastAsia="pl-PL"/>
        </w:rPr>
      </w:pPr>
      <w:r w:rsidRPr="0097588F">
        <w:rPr>
          <w:rFonts w:ascii="Arial" w:eastAsia="Times New Roman" w:hAnsi="Arial" w:cs="Arial"/>
          <w:b/>
          <w:lang w:eastAsia="pl-PL"/>
        </w:rPr>
        <w:t xml:space="preserve">§ 11 </w:t>
      </w:r>
      <w:r w:rsidRPr="0097588F">
        <w:rPr>
          <w:rFonts w:ascii="Arial" w:eastAsia="Times New Roman" w:hAnsi="Arial" w:cs="Arial"/>
          <w:b/>
          <w:u w:val="single"/>
          <w:lang w:eastAsia="pl-PL"/>
        </w:rPr>
        <w:t>Sprawy nie uregulowane</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W sprawach nie uregulowanych niniejszą umową stosuje się przepisy Kodeksu Cywilnego, a w sprawach procesowych – przepisy Kodeksu Postępowania Cywilnego.</w:t>
      </w:r>
    </w:p>
    <w:p w:rsidR="0097588F" w:rsidRPr="0097588F" w:rsidRDefault="0097588F" w:rsidP="0097588F">
      <w:pPr>
        <w:spacing w:after="120" w:line="240" w:lineRule="auto"/>
        <w:jc w:val="center"/>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12 </w:t>
      </w:r>
      <w:r w:rsidRPr="0097588F">
        <w:rPr>
          <w:rFonts w:ascii="Arial" w:eastAsia="Times New Roman" w:hAnsi="Arial" w:cs="Arial"/>
          <w:b/>
          <w:u w:val="single"/>
          <w:lang w:eastAsia="pl-PL"/>
        </w:rPr>
        <w:t>Terminy</w:t>
      </w:r>
    </w:p>
    <w:p w:rsidR="0097588F" w:rsidRPr="0097588F" w:rsidRDefault="0097588F" w:rsidP="0097588F">
      <w:pPr>
        <w:spacing w:after="0" w:line="240" w:lineRule="auto"/>
        <w:rPr>
          <w:rFonts w:ascii="Arial" w:eastAsia="Times New Roman" w:hAnsi="Arial" w:cs="Arial"/>
          <w:lang w:eastAsia="pl-PL"/>
        </w:rPr>
      </w:pPr>
      <w:r w:rsidRPr="0097588F">
        <w:rPr>
          <w:rFonts w:ascii="Arial" w:eastAsia="Times New Roman" w:hAnsi="Arial" w:cs="Arial"/>
          <w:lang w:eastAsia="pl-PL"/>
        </w:rPr>
        <w:t>Umowę zawiera się na czas określony tj. do 31.12.201</w:t>
      </w:r>
      <w:r w:rsidR="00585EBC">
        <w:rPr>
          <w:rFonts w:ascii="Arial" w:eastAsia="Times New Roman" w:hAnsi="Arial" w:cs="Arial"/>
          <w:lang w:eastAsia="pl-PL"/>
        </w:rPr>
        <w:t>8</w:t>
      </w:r>
      <w:r w:rsidRPr="0097588F">
        <w:rPr>
          <w:rFonts w:ascii="Arial" w:eastAsia="Times New Roman" w:hAnsi="Arial" w:cs="Arial"/>
          <w:lang w:eastAsia="pl-PL"/>
        </w:rPr>
        <w:t xml:space="preserve"> r., z możliwością rozwiązania </w:t>
      </w:r>
      <w:r w:rsidRPr="0097588F">
        <w:rPr>
          <w:rFonts w:ascii="Arial" w:eastAsia="Times New Roman" w:hAnsi="Arial" w:cs="Arial"/>
          <w:lang w:eastAsia="pl-PL"/>
        </w:rPr>
        <w:br/>
        <w:t>po uprzednim 1 – miesięcznym okresie wypowiedzenia przez każdą ze stron.</w:t>
      </w:r>
    </w:p>
    <w:p w:rsidR="0097588F" w:rsidRPr="0097588F" w:rsidRDefault="0097588F" w:rsidP="0097588F">
      <w:pPr>
        <w:spacing w:after="0" w:line="240" w:lineRule="auto"/>
        <w:jc w:val="center"/>
        <w:rPr>
          <w:rFonts w:ascii="Arial" w:eastAsia="Times New Roman" w:hAnsi="Arial" w:cs="Arial"/>
          <w:b/>
          <w:lang w:eastAsia="pl-PL"/>
        </w:rPr>
      </w:pPr>
    </w:p>
    <w:p w:rsidR="0097588F" w:rsidRPr="0097588F" w:rsidRDefault="0097588F" w:rsidP="0097588F">
      <w:pPr>
        <w:spacing w:after="120" w:line="240" w:lineRule="auto"/>
        <w:jc w:val="center"/>
        <w:rPr>
          <w:rFonts w:ascii="Arial" w:eastAsia="Times New Roman" w:hAnsi="Arial" w:cs="Arial"/>
          <w:b/>
          <w:u w:val="single"/>
          <w:lang w:eastAsia="pl-PL"/>
        </w:rPr>
      </w:pPr>
      <w:r w:rsidRPr="0097588F">
        <w:rPr>
          <w:rFonts w:ascii="Arial" w:eastAsia="Times New Roman" w:hAnsi="Arial" w:cs="Arial"/>
          <w:b/>
          <w:lang w:eastAsia="pl-PL"/>
        </w:rPr>
        <w:t xml:space="preserve">§ 13 </w:t>
      </w:r>
      <w:r w:rsidRPr="0097588F">
        <w:rPr>
          <w:rFonts w:ascii="Arial" w:eastAsia="Times New Roman" w:hAnsi="Arial" w:cs="Arial"/>
          <w:b/>
          <w:u w:val="single"/>
          <w:lang w:eastAsia="pl-PL"/>
        </w:rPr>
        <w:t>Postanowienia końcowe</w:t>
      </w:r>
    </w:p>
    <w:p w:rsidR="0097588F" w:rsidRPr="0097588F" w:rsidRDefault="00E95970" w:rsidP="0097588F">
      <w:pPr>
        <w:spacing w:after="0" w:line="240" w:lineRule="auto"/>
        <w:rPr>
          <w:rFonts w:ascii="Arial" w:eastAsia="Times New Roman" w:hAnsi="Arial" w:cs="Arial"/>
          <w:lang w:eastAsia="pl-PL"/>
        </w:rPr>
      </w:pPr>
      <w:r w:rsidRPr="0006049A">
        <w:rPr>
          <w:rFonts w:ascii="Arial" w:hAnsi="Arial" w:cs="Arial"/>
          <w:lang w:eastAsia="ar-SA"/>
        </w:rPr>
        <w:t>Umowa została sporządzona w trzech jednobrzmiących egzemplarzach w języku polskim, jeden egzemplarz dla Wykonawcy i dwa egzemplarze dla Zamawiającego.</w:t>
      </w:r>
    </w:p>
    <w:p w:rsidR="0097588F" w:rsidRPr="0097588F" w:rsidRDefault="0097588F" w:rsidP="0097588F">
      <w:pPr>
        <w:spacing w:after="0" w:line="240" w:lineRule="auto"/>
        <w:rPr>
          <w:rFonts w:ascii="Arial" w:eastAsia="Times New Roman" w:hAnsi="Arial" w:cs="Arial"/>
          <w:b/>
          <w:lang w:eastAsia="pl-PL"/>
        </w:rPr>
      </w:pPr>
    </w:p>
    <w:p w:rsidR="0097588F" w:rsidRPr="0097588F" w:rsidRDefault="0097588F" w:rsidP="0097588F">
      <w:pPr>
        <w:suppressAutoHyphens/>
        <w:spacing w:after="0" w:line="240" w:lineRule="auto"/>
        <w:ind w:left="363"/>
        <w:jc w:val="both"/>
        <w:rPr>
          <w:rFonts w:ascii="Verdana" w:eastAsia="Times New Roman" w:hAnsi="Verdana" w:cs="Verdana"/>
          <w:i/>
          <w:iCs/>
          <w:sz w:val="16"/>
          <w:szCs w:val="16"/>
          <w:lang w:eastAsia="zh-CN"/>
        </w:rPr>
      </w:pPr>
      <w:r w:rsidRPr="0097588F">
        <w:rPr>
          <w:rFonts w:ascii="Arial" w:eastAsia="Times New Roman" w:hAnsi="Arial" w:cs="Arial"/>
          <w:b/>
          <w:sz w:val="24"/>
          <w:szCs w:val="24"/>
          <w:lang w:eastAsia="pl-PL"/>
        </w:rPr>
        <w:t xml:space="preserve">ZAMAWIAJĄCY:                                                       </w:t>
      </w:r>
      <w:r w:rsidRPr="0097588F">
        <w:rPr>
          <w:rFonts w:ascii="Arial" w:eastAsia="Times New Roman" w:hAnsi="Arial" w:cs="Arial"/>
          <w:b/>
          <w:sz w:val="24"/>
          <w:szCs w:val="24"/>
          <w:lang w:eastAsia="pl-PL"/>
        </w:rPr>
        <w:tab/>
      </w:r>
      <w:r w:rsidRPr="0097588F">
        <w:rPr>
          <w:rFonts w:ascii="Arial" w:eastAsia="Times New Roman" w:hAnsi="Arial" w:cs="Arial"/>
          <w:b/>
          <w:sz w:val="24"/>
          <w:szCs w:val="24"/>
          <w:lang w:eastAsia="pl-PL"/>
        </w:rPr>
        <w:tab/>
        <w:t>WYKONAWCA:</w:t>
      </w:r>
      <w:r w:rsidRPr="0097588F">
        <w:rPr>
          <w:rFonts w:ascii="Arial" w:eastAsia="Times New Roman" w:hAnsi="Arial" w:cs="Arial"/>
          <w:lang w:eastAsia="zh-CN"/>
        </w:rPr>
        <w:t xml:space="preserve"> </w:t>
      </w:r>
      <w:r w:rsidRPr="0097588F">
        <w:rPr>
          <w:rFonts w:ascii="Arial" w:eastAsia="Times New Roman" w:hAnsi="Arial" w:cs="Arial"/>
          <w:lang w:eastAsia="zh-CN"/>
        </w:rPr>
        <w:tab/>
      </w:r>
      <w:r w:rsidRPr="0097588F">
        <w:rPr>
          <w:rFonts w:ascii="Arial" w:eastAsia="Times New Roman" w:hAnsi="Arial" w:cs="Arial"/>
          <w:lang w:eastAsia="zh-CN"/>
        </w:rPr>
        <w:tab/>
      </w:r>
    </w:p>
    <w:p w:rsidR="0097588F" w:rsidRPr="0097588F" w:rsidRDefault="0097588F" w:rsidP="0097588F">
      <w:pPr>
        <w:suppressAutoHyphens/>
        <w:spacing w:after="0" w:line="240" w:lineRule="auto"/>
        <w:ind w:left="363"/>
        <w:jc w:val="both"/>
        <w:rPr>
          <w:rFonts w:ascii="Verdana" w:eastAsia="Times New Roman" w:hAnsi="Verdana" w:cs="Verdana"/>
          <w:i/>
          <w:iCs/>
          <w:sz w:val="16"/>
          <w:szCs w:val="16"/>
          <w:lang w:eastAsia="zh-CN"/>
        </w:rPr>
      </w:pPr>
    </w:p>
    <w:p w:rsidR="0097588F" w:rsidRPr="0097588F" w:rsidRDefault="0097588F" w:rsidP="0097588F">
      <w:pPr>
        <w:widowControl w:val="0"/>
        <w:suppressAutoHyphens/>
        <w:autoSpaceDE w:val="0"/>
        <w:spacing w:after="0" w:line="240" w:lineRule="auto"/>
        <w:jc w:val="right"/>
        <w:rPr>
          <w:rFonts w:ascii="Arial" w:eastAsia="Times New Roman" w:hAnsi="Arial" w:cs="Arial"/>
          <w:b/>
          <w:bCs/>
          <w:i/>
          <w:sz w:val="18"/>
          <w:szCs w:val="18"/>
          <w:lang w:eastAsia="zh-CN"/>
        </w:rPr>
      </w:pPr>
    </w:p>
    <w:p w:rsidR="0097588F" w:rsidRPr="0097588F" w:rsidRDefault="0097588F" w:rsidP="0097588F">
      <w:pPr>
        <w:widowControl w:val="0"/>
        <w:suppressAutoHyphens/>
        <w:autoSpaceDE w:val="0"/>
        <w:spacing w:after="0" w:line="240" w:lineRule="auto"/>
        <w:jc w:val="right"/>
        <w:rPr>
          <w:rFonts w:ascii="Arial" w:eastAsia="Times New Roman" w:hAnsi="Arial" w:cs="Arial"/>
          <w:b/>
          <w:bCs/>
          <w:i/>
          <w:sz w:val="18"/>
          <w:szCs w:val="18"/>
          <w:lang w:eastAsia="zh-CN"/>
        </w:rPr>
      </w:pPr>
    </w:p>
    <w:p w:rsidR="0097588F" w:rsidRPr="0097588F" w:rsidRDefault="0097588F" w:rsidP="0097588F">
      <w:pPr>
        <w:widowControl w:val="0"/>
        <w:suppressAutoHyphens/>
        <w:autoSpaceDE w:val="0"/>
        <w:spacing w:after="0" w:line="240" w:lineRule="auto"/>
        <w:jc w:val="right"/>
        <w:rPr>
          <w:rFonts w:ascii="Arial" w:eastAsia="Times New Roman" w:hAnsi="Arial" w:cs="Arial"/>
          <w:b/>
          <w:bCs/>
          <w:i/>
          <w:sz w:val="18"/>
          <w:szCs w:val="18"/>
          <w:lang w:eastAsia="zh-CN"/>
        </w:rPr>
      </w:pPr>
    </w:p>
    <w:p w:rsidR="00585EBC" w:rsidRDefault="00585EBC" w:rsidP="0097588F">
      <w:pPr>
        <w:spacing w:after="0" w:line="240" w:lineRule="auto"/>
        <w:jc w:val="right"/>
        <w:rPr>
          <w:rFonts w:ascii="Arial" w:eastAsia="Times New Roman" w:hAnsi="Arial" w:cs="Arial"/>
          <w:lang w:eastAsia="pl-PL"/>
        </w:rPr>
      </w:pPr>
    </w:p>
    <w:p w:rsidR="00585EBC" w:rsidRDefault="00585EBC" w:rsidP="0097588F">
      <w:pPr>
        <w:spacing w:after="0" w:line="240" w:lineRule="auto"/>
        <w:jc w:val="right"/>
        <w:rPr>
          <w:rFonts w:ascii="Arial" w:eastAsia="Times New Roman" w:hAnsi="Arial" w:cs="Arial"/>
          <w:lang w:eastAsia="pl-PL"/>
        </w:rPr>
      </w:pPr>
    </w:p>
    <w:p w:rsidR="0097588F" w:rsidRPr="0097588F" w:rsidRDefault="0097588F" w:rsidP="0097588F">
      <w:pPr>
        <w:spacing w:after="0" w:line="240" w:lineRule="auto"/>
        <w:jc w:val="right"/>
        <w:rPr>
          <w:rFonts w:ascii="Arial" w:eastAsia="Times New Roman" w:hAnsi="Arial" w:cs="Arial"/>
          <w:lang w:eastAsia="pl-PL"/>
        </w:rPr>
      </w:pPr>
      <w:r w:rsidRPr="0097588F">
        <w:rPr>
          <w:rFonts w:ascii="Arial" w:eastAsia="Times New Roman" w:hAnsi="Arial" w:cs="Arial"/>
          <w:lang w:eastAsia="pl-PL"/>
        </w:rPr>
        <w:t>Załącznik nr 1 do umowy Nr ……………</w:t>
      </w:r>
    </w:p>
    <w:p w:rsidR="0097588F" w:rsidRPr="0097588F" w:rsidRDefault="0097588F" w:rsidP="0097588F">
      <w:pPr>
        <w:keepNext/>
        <w:spacing w:before="240" w:after="60" w:line="240" w:lineRule="auto"/>
        <w:outlineLvl w:val="1"/>
        <w:rPr>
          <w:rFonts w:ascii="Cambria" w:eastAsia="Times New Roman" w:hAnsi="Cambria" w:cs="Times New Roman"/>
          <w:b/>
          <w:bCs/>
          <w:iCs/>
          <w:lang w:eastAsia="pl-PL"/>
        </w:rPr>
      </w:pPr>
    </w:p>
    <w:p w:rsidR="0097588F" w:rsidRPr="0097588F" w:rsidRDefault="0097588F" w:rsidP="0097588F">
      <w:pPr>
        <w:keepNext/>
        <w:spacing w:before="240" w:after="60" w:line="240" w:lineRule="auto"/>
        <w:outlineLvl w:val="1"/>
        <w:rPr>
          <w:rFonts w:ascii="Arial" w:eastAsia="Times New Roman" w:hAnsi="Arial" w:cs="Arial"/>
          <w:b/>
          <w:bCs/>
          <w:iCs/>
          <w:lang w:eastAsia="pl-PL"/>
        </w:rPr>
      </w:pPr>
      <w:r w:rsidRPr="0097588F">
        <w:rPr>
          <w:rFonts w:ascii="Arial" w:eastAsia="Times New Roman" w:hAnsi="Arial" w:cs="Arial"/>
          <w:b/>
          <w:bCs/>
          <w:iCs/>
          <w:lang w:eastAsia="pl-PL"/>
        </w:rPr>
        <w:t>WYKAZ  POJAZDÓW I SPRZĘTU (OD IŁAWA)</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Fiat Grande Punto </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Kia </w:t>
      </w:r>
      <w:proofErr w:type="spellStart"/>
      <w:r w:rsidRPr="0097588F">
        <w:rPr>
          <w:rFonts w:ascii="Arial" w:eastAsia="Times New Roman" w:hAnsi="Arial" w:cs="Arial"/>
          <w:bCs/>
          <w:iCs/>
          <w:lang w:eastAsia="pl-PL"/>
        </w:rPr>
        <w:t>K2500</w:t>
      </w:r>
      <w:proofErr w:type="spellEnd"/>
      <w:r w:rsidRPr="0097588F">
        <w:rPr>
          <w:rFonts w:ascii="Arial" w:eastAsia="Times New Roman" w:hAnsi="Arial" w:cs="Arial"/>
          <w:bCs/>
          <w:iCs/>
          <w:lang w:eastAsia="pl-PL"/>
        </w:rPr>
        <w:t xml:space="preserve"> </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Ciągnik </w:t>
      </w:r>
      <w:proofErr w:type="spellStart"/>
      <w:r w:rsidRPr="0097588F">
        <w:rPr>
          <w:rFonts w:ascii="Arial" w:eastAsia="Times New Roman" w:hAnsi="Arial" w:cs="Arial"/>
          <w:bCs/>
          <w:iCs/>
          <w:lang w:eastAsia="pl-PL"/>
        </w:rPr>
        <w:t>CRYSTAL</w:t>
      </w:r>
      <w:proofErr w:type="spellEnd"/>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Koparko – ładowarka </w:t>
      </w:r>
      <w:proofErr w:type="spellStart"/>
      <w:r w:rsidRPr="0097588F">
        <w:rPr>
          <w:rFonts w:ascii="Arial" w:eastAsia="Times New Roman" w:hAnsi="Arial" w:cs="Arial"/>
          <w:bCs/>
          <w:iCs/>
          <w:lang w:eastAsia="pl-PL"/>
        </w:rPr>
        <w:t>JCB</w:t>
      </w:r>
      <w:proofErr w:type="spellEnd"/>
      <w:r w:rsidRPr="0097588F">
        <w:rPr>
          <w:rFonts w:ascii="Arial" w:eastAsia="Times New Roman" w:hAnsi="Arial" w:cs="Arial"/>
          <w:bCs/>
          <w:iCs/>
          <w:lang w:eastAsia="pl-PL"/>
        </w:rPr>
        <w:t xml:space="preserve"> </w:t>
      </w:r>
      <w:proofErr w:type="spellStart"/>
      <w:r w:rsidRPr="0097588F">
        <w:rPr>
          <w:rFonts w:ascii="Arial" w:eastAsia="Times New Roman" w:hAnsi="Arial" w:cs="Arial"/>
          <w:bCs/>
          <w:iCs/>
          <w:lang w:eastAsia="pl-PL"/>
        </w:rPr>
        <w:t>3CX</w:t>
      </w:r>
      <w:proofErr w:type="spellEnd"/>
      <w:r w:rsidRPr="0097588F">
        <w:rPr>
          <w:rFonts w:ascii="Arial" w:eastAsia="Times New Roman" w:hAnsi="Arial" w:cs="Arial"/>
          <w:bCs/>
          <w:iCs/>
          <w:lang w:eastAsia="pl-PL"/>
        </w:rPr>
        <w:t xml:space="preserve"> Super ECO </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Piły spalinowe</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Kosa mech. (</w:t>
      </w:r>
      <w:proofErr w:type="spellStart"/>
      <w:r w:rsidRPr="0097588F">
        <w:rPr>
          <w:rFonts w:ascii="Arial" w:eastAsia="Times New Roman" w:hAnsi="Arial" w:cs="Arial"/>
          <w:bCs/>
          <w:iCs/>
          <w:lang w:eastAsia="pl-PL"/>
        </w:rPr>
        <w:t>wykaszarka</w:t>
      </w:r>
      <w:proofErr w:type="spellEnd"/>
      <w:r w:rsidRPr="0097588F">
        <w:rPr>
          <w:rFonts w:ascii="Arial" w:eastAsia="Times New Roman" w:hAnsi="Arial" w:cs="Arial"/>
          <w:bCs/>
          <w:iCs/>
          <w:lang w:eastAsia="pl-PL"/>
        </w:rPr>
        <w:t>)</w:t>
      </w:r>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proofErr w:type="spellStart"/>
      <w:r w:rsidRPr="0097588F">
        <w:rPr>
          <w:rFonts w:ascii="Arial" w:eastAsia="Times New Roman" w:hAnsi="Arial" w:cs="Arial"/>
          <w:bCs/>
          <w:iCs/>
          <w:lang w:eastAsia="pl-PL"/>
        </w:rPr>
        <w:t>Podkszesywarka</w:t>
      </w:r>
      <w:proofErr w:type="spellEnd"/>
    </w:p>
    <w:p w:rsidR="0097588F" w:rsidRPr="0097588F" w:rsidRDefault="0097588F" w:rsidP="00062F74">
      <w:pPr>
        <w:numPr>
          <w:ilvl w:val="0"/>
          <w:numId w:val="63"/>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Rębak do gałęzi</w:t>
      </w:r>
    </w:p>
    <w:p w:rsidR="0097588F" w:rsidRPr="0097588F" w:rsidRDefault="0097588F" w:rsidP="00062F74">
      <w:pPr>
        <w:numPr>
          <w:ilvl w:val="0"/>
          <w:numId w:val="63"/>
        </w:numPr>
        <w:suppressAutoHyphens/>
        <w:spacing w:after="0" w:line="240" w:lineRule="auto"/>
        <w:rPr>
          <w:rFonts w:ascii="Arial" w:eastAsia="Times New Roman" w:hAnsi="Arial" w:cs="Arial"/>
          <w:lang w:eastAsia="pl-PL"/>
        </w:rPr>
      </w:pPr>
      <w:r w:rsidRPr="0097588F">
        <w:rPr>
          <w:rFonts w:ascii="Arial" w:eastAsia="Times New Roman" w:hAnsi="Arial" w:cs="Arial"/>
          <w:bCs/>
          <w:iCs/>
          <w:lang w:eastAsia="pl-PL"/>
        </w:rPr>
        <w:t>Zagęszczarka</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p>
    <w:p w:rsidR="0097588F" w:rsidRPr="0097588F" w:rsidRDefault="0097588F" w:rsidP="0097588F">
      <w:pPr>
        <w:spacing w:after="0" w:line="240" w:lineRule="auto"/>
        <w:rPr>
          <w:rFonts w:ascii="Times New Roman" w:eastAsia="Times New Roman" w:hAnsi="Times New Roman" w:cs="Times New Roman"/>
          <w:b/>
          <w:lang w:eastAsia="pl-PL"/>
        </w:rPr>
      </w:pPr>
      <w:r w:rsidRPr="0097588F">
        <w:rPr>
          <w:rFonts w:ascii="Times New Roman" w:eastAsia="Times New Roman" w:hAnsi="Times New Roman" w:cs="Times New Roman"/>
          <w:b/>
          <w:lang w:eastAsia="pl-PL"/>
        </w:rPr>
        <w:t xml:space="preserve">ZAMAWIAJĄCY:                                                        </w:t>
      </w:r>
      <w:r w:rsidRPr="0097588F">
        <w:rPr>
          <w:rFonts w:ascii="Times New Roman" w:eastAsia="Times New Roman" w:hAnsi="Times New Roman" w:cs="Times New Roman"/>
          <w:b/>
          <w:lang w:eastAsia="pl-PL"/>
        </w:rPr>
        <w:tab/>
      </w:r>
      <w:r w:rsidRPr="0097588F">
        <w:rPr>
          <w:rFonts w:ascii="Times New Roman" w:eastAsia="Times New Roman" w:hAnsi="Times New Roman" w:cs="Times New Roman"/>
          <w:b/>
          <w:lang w:eastAsia="pl-PL"/>
        </w:rPr>
        <w:tab/>
      </w:r>
      <w:r w:rsidRPr="0097588F">
        <w:rPr>
          <w:rFonts w:ascii="Times New Roman" w:eastAsia="Times New Roman" w:hAnsi="Times New Roman" w:cs="Times New Roman"/>
          <w:b/>
          <w:lang w:eastAsia="pl-PL"/>
        </w:rPr>
        <w:tab/>
        <w:t>WYKONAWCA:</w:t>
      </w:r>
    </w:p>
    <w:p w:rsidR="0097588F" w:rsidRPr="0097588F" w:rsidRDefault="0097588F" w:rsidP="0097588F">
      <w:pPr>
        <w:widowControl w:val="0"/>
        <w:autoSpaceDE w:val="0"/>
        <w:autoSpaceDN w:val="0"/>
        <w:adjustRightInd w:val="0"/>
        <w:spacing w:after="0" w:line="240" w:lineRule="auto"/>
        <w:rPr>
          <w:rFonts w:ascii="Arial" w:eastAsia="Times New Roman" w:hAnsi="Arial" w:cs="Arial"/>
          <w:color w:val="000000"/>
          <w:lang w:eastAsia="pl-PL"/>
        </w:rPr>
      </w:pPr>
    </w:p>
    <w:p w:rsidR="0097588F" w:rsidRPr="0097588F" w:rsidRDefault="0097588F" w:rsidP="0097588F">
      <w:pPr>
        <w:widowControl w:val="0"/>
        <w:autoSpaceDE w:val="0"/>
        <w:autoSpaceDN w:val="0"/>
        <w:adjustRightInd w:val="0"/>
        <w:spacing w:after="0" w:line="240" w:lineRule="auto"/>
        <w:rPr>
          <w:rFonts w:ascii="Arial" w:eastAsia="Times New Roman" w:hAnsi="Arial" w:cs="Arial"/>
          <w:color w:val="000000"/>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97588F" w:rsidRDefault="0097588F" w:rsidP="0097588F">
      <w:pPr>
        <w:spacing w:after="0" w:line="360" w:lineRule="auto"/>
        <w:jc w:val="right"/>
        <w:rPr>
          <w:rFonts w:ascii="Arial" w:eastAsia="Times New Roman" w:hAnsi="Arial" w:cs="Arial"/>
          <w:lang w:eastAsia="pl-PL"/>
        </w:rPr>
      </w:pPr>
    </w:p>
    <w:p w:rsidR="00585EBC" w:rsidRDefault="00585EBC" w:rsidP="0097588F">
      <w:pPr>
        <w:spacing w:after="0" w:line="360" w:lineRule="auto"/>
        <w:jc w:val="right"/>
        <w:rPr>
          <w:rFonts w:ascii="Arial" w:eastAsia="Times New Roman" w:hAnsi="Arial" w:cs="Arial"/>
          <w:lang w:eastAsia="pl-PL"/>
        </w:rPr>
      </w:pPr>
    </w:p>
    <w:p w:rsidR="00585EBC" w:rsidRDefault="00585EBC" w:rsidP="0097588F">
      <w:pPr>
        <w:spacing w:after="0" w:line="360" w:lineRule="auto"/>
        <w:jc w:val="right"/>
        <w:rPr>
          <w:rFonts w:ascii="Arial" w:eastAsia="Times New Roman" w:hAnsi="Arial" w:cs="Arial"/>
          <w:lang w:eastAsia="pl-PL"/>
        </w:rPr>
      </w:pPr>
    </w:p>
    <w:p w:rsidR="0097588F" w:rsidRPr="0097588F" w:rsidRDefault="0097588F" w:rsidP="0097588F">
      <w:pPr>
        <w:spacing w:after="0" w:line="360" w:lineRule="auto"/>
        <w:jc w:val="right"/>
        <w:rPr>
          <w:rFonts w:ascii="Arial" w:eastAsia="Times New Roman" w:hAnsi="Arial" w:cs="Arial"/>
          <w:lang w:eastAsia="pl-PL"/>
        </w:rPr>
      </w:pPr>
      <w:r w:rsidRPr="0097588F">
        <w:rPr>
          <w:rFonts w:ascii="Arial" w:eastAsia="Times New Roman" w:hAnsi="Arial" w:cs="Arial"/>
          <w:lang w:eastAsia="pl-PL"/>
        </w:rPr>
        <w:lastRenderedPageBreak/>
        <w:t>Załącznik Nr 5</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b/>
          <w:lang w:eastAsia="pl-PL"/>
        </w:rPr>
      </w:pPr>
    </w:p>
    <w:p w:rsidR="0097588F" w:rsidRPr="0097588F" w:rsidRDefault="0097588F" w:rsidP="0097588F">
      <w:pPr>
        <w:keepNext/>
        <w:spacing w:before="240" w:after="60" w:line="240" w:lineRule="auto"/>
        <w:outlineLvl w:val="1"/>
        <w:rPr>
          <w:rFonts w:ascii="Arial" w:eastAsia="Times New Roman" w:hAnsi="Arial" w:cs="Arial"/>
          <w:b/>
          <w:bCs/>
          <w:iCs/>
          <w:lang w:eastAsia="pl-PL"/>
        </w:rPr>
      </w:pPr>
      <w:r w:rsidRPr="0097588F">
        <w:rPr>
          <w:rFonts w:ascii="Arial" w:eastAsia="Times New Roman" w:hAnsi="Arial" w:cs="Arial"/>
          <w:b/>
          <w:bCs/>
          <w:iCs/>
          <w:lang w:eastAsia="pl-PL"/>
        </w:rPr>
        <w:t>WYKAZ  POJAZDÓW I SPRZĘTU (OD IŁAWA)</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Fiat Grande Punto </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Samochód Kia </w:t>
      </w:r>
      <w:proofErr w:type="spellStart"/>
      <w:r w:rsidRPr="0097588F">
        <w:rPr>
          <w:rFonts w:ascii="Arial" w:eastAsia="Times New Roman" w:hAnsi="Arial" w:cs="Arial"/>
          <w:bCs/>
          <w:iCs/>
          <w:lang w:eastAsia="pl-PL"/>
        </w:rPr>
        <w:t>K2500</w:t>
      </w:r>
      <w:proofErr w:type="spellEnd"/>
      <w:r w:rsidRPr="0097588F">
        <w:rPr>
          <w:rFonts w:ascii="Arial" w:eastAsia="Times New Roman" w:hAnsi="Arial" w:cs="Arial"/>
          <w:bCs/>
          <w:iCs/>
          <w:lang w:eastAsia="pl-PL"/>
        </w:rPr>
        <w:t xml:space="preserve"> </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Ciągnik </w:t>
      </w:r>
      <w:proofErr w:type="spellStart"/>
      <w:r w:rsidRPr="0097588F">
        <w:rPr>
          <w:rFonts w:ascii="Arial" w:eastAsia="Times New Roman" w:hAnsi="Arial" w:cs="Arial"/>
          <w:bCs/>
          <w:iCs/>
          <w:lang w:eastAsia="pl-PL"/>
        </w:rPr>
        <w:t>CRYSTAL</w:t>
      </w:r>
      <w:proofErr w:type="spellEnd"/>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 xml:space="preserve">Koparko – ładowarka </w:t>
      </w:r>
      <w:proofErr w:type="spellStart"/>
      <w:r w:rsidRPr="0097588F">
        <w:rPr>
          <w:rFonts w:ascii="Arial" w:eastAsia="Times New Roman" w:hAnsi="Arial" w:cs="Arial"/>
          <w:bCs/>
          <w:iCs/>
          <w:lang w:eastAsia="pl-PL"/>
        </w:rPr>
        <w:t>JCB</w:t>
      </w:r>
      <w:proofErr w:type="spellEnd"/>
      <w:r w:rsidRPr="0097588F">
        <w:rPr>
          <w:rFonts w:ascii="Arial" w:eastAsia="Times New Roman" w:hAnsi="Arial" w:cs="Arial"/>
          <w:bCs/>
          <w:iCs/>
          <w:lang w:eastAsia="pl-PL"/>
        </w:rPr>
        <w:t xml:space="preserve"> </w:t>
      </w:r>
      <w:proofErr w:type="spellStart"/>
      <w:r w:rsidRPr="0097588F">
        <w:rPr>
          <w:rFonts w:ascii="Arial" w:eastAsia="Times New Roman" w:hAnsi="Arial" w:cs="Arial"/>
          <w:bCs/>
          <w:iCs/>
          <w:lang w:eastAsia="pl-PL"/>
        </w:rPr>
        <w:t>3CX</w:t>
      </w:r>
      <w:proofErr w:type="spellEnd"/>
      <w:r w:rsidRPr="0097588F">
        <w:rPr>
          <w:rFonts w:ascii="Arial" w:eastAsia="Times New Roman" w:hAnsi="Arial" w:cs="Arial"/>
          <w:bCs/>
          <w:iCs/>
          <w:lang w:eastAsia="pl-PL"/>
        </w:rPr>
        <w:t xml:space="preserve"> Super ECO </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Piły spalinowe</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Kosa mech. (</w:t>
      </w:r>
      <w:proofErr w:type="spellStart"/>
      <w:r w:rsidRPr="0097588F">
        <w:rPr>
          <w:rFonts w:ascii="Arial" w:eastAsia="Times New Roman" w:hAnsi="Arial" w:cs="Arial"/>
          <w:bCs/>
          <w:iCs/>
          <w:lang w:eastAsia="pl-PL"/>
        </w:rPr>
        <w:t>wykaszarka</w:t>
      </w:r>
      <w:proofErr w:type="spellEnd"/>
      <w:r w:rsidRPr="0097588F">
        <w:rPr>
          <w:rFonts w:ascii="Arial" w:eastAsia="Times New Roman" w:hAnsi="Arial" w:cs="Arial"/>
          <w:bCs/>
          <w:iCs/>
          <w:lang w:eastAsia="pl-PL"/>
        </w:rPr>
        <w:t>)</w:t>
      </w:r>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proofErr w:type="spellStart"/>
      <w:r w:rsidRPr="0097588F">
        <w:rPr>
          <w:rFonts w:ascii="Arial" w:eastAsia="Times New Roman" w:hAnsi="Arial" w:cs="Arial"/>
          <w:bCs/>
          <w:iCs/>
          <w:lang w:eastAsia="pl-PL"/>
        </w:rPr>
        <w:t>Podkszesywarka</w:t>
      </w:r>
      <w:proofErr w:type="spellEnd"/>
    </w:p>
    <w:p w:rsidR="0097588F" w:rsidRPr="0097588F" w:rsidRDefault="0097588F" w:rsidP="00062F74">
      <w:pPr>
        <w:numPr>
          <w:ilvl w:val="0"/>
          <w:numId w:val="72"/>
        </w:numPr>
        <w:suppressAutoHyphens/>
        <w:spacing w:after="0" w:line="240" w:lineRule="auto"/>
        <w:rPr>
          <w:rFonts w:ascii="Arial" w:eastAsia="Times New Roman" w:hAnsi="Arial" w:cs="Arial"/>
          <w:bCs/>
          <w:iCs/>
          <w:lang w:eastAsia="pl-PL"/>
        </w:rPr>
      </w:pPr>
      <w:r w:rsidRPr="0097588F">
        <w:rPr>
          <w:rFonts w:ascii="Arial" w:eastAsia="Times New Roman" w:hAnsi="Arial" w:cs="Arial"/>
          <w:bCs/>
          <w:iCs/>
          <w:lang w:eastAsia="pl-PL"/>
        </w:rPr>
        <w:t>Rębak do gałęzi</w:t>
      </w:r>
    </w:p>
    <w:p w:rsidR="0097588F" w:rsidRPr="0097588F" w:rsidRDefault="0097588F" w:rsidP="00062F74">
      <w:pPr>
        <w:numPr>
          <w:ilvl w:val="0"/>
          <w:numId w:val="72"/>
        </w:numPr>
        <w:suppressAutoHyphens/>
        <w:spacing w:after="0" w:line="240" w:lineRule="auto"/>
        <w:rPr>
          <w:rFonts w:ascii="Arial" w:eastAsia="Times New Roman" w:hAnsi="Arial" w:cs="Arial"/>
          <w:lang w:eastAsia="pl-PL"/>
        </w:rPr>
      </w:pPr>
      <w:r w:rsidRPr="0097588F">
        <w:rPr>
          <w:rFonts w:ascii="Arial" w:eastAsia="Times New Roman" w:hAnsi="Arial" w:cs="Arial"/>
          <w:bCs/>
          <w:iCs/>
          <w:lang w:eastAsia="pl-PL"/>
        </w:rPr>
        <w:t>Zagęszczarka</w:t>
      </w: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p w:rsidR="0097588F" w:rsidRPr="0097588F" w:rsidRDefault="0097588F" w:rsidP="0097588F">
      <w:pPr>
        <w:spacing w:after="0" w:line="240" w:lineRule="auto"/>
        <w:rPr>
          <w:rFonts w:ascii="Arial" w:eastAsia="Times New Roman" w:hAnsi="Arial" w:cs="Arial"/>
          <w:lang w:eastAsia="pl-PL"/>
        </w:rPr>
      </w:pPr>
    </w:p>
    <w:sectPr w:rsidR="0097588F" w:rsidRPr="0097588F"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B0" w:rsidRDefault="006A1EB0">
      <w:pPr>
        <w:spacing w:after="0" w:line="240" w:lineRule="auto"/>
      </w:pPr>
      <w:r>
        <w:separator/>
      </w:r>
    </w:p>
  </w:endnote>
  <w:endnote w:type="continuationSeparator" w:id="0">
    <w:p w:rsidR="006A1EB0" w:rsidRDefault="006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645639" w:rsidRDefault="00645639">
        <w:pPr>
          <w:pStyle w:val="Stopka"/>
          <w:jc w:val="center"/>
        </w:pPr>
        <w:r>
          <w:fldChar w:fldCharType="begin"/>
        </w:r>
        <w:r>
          <w:instrText xml:space="preserve"> PAGE   \* MERGEFORMAT </w:instrText>
        </w:r>
        <w:r>
          <w:fldChar w:fldCharType="separate"/>
        </w:r>
        <w:r w:rsidR="0092462C">
          <w:rPr>
            <w:noProof/>
          </w:rPr>
          <w:t>17</w:t>
        </w:r>
        <w:r>
          <w:rPr>
            <w:noProof/>
          </w:rPr>
          <w:fldChar w:fldCharType="end"/>
        </w:r>
      </w:p>
    </w:sdtContent>
  </w:sdt>
  <w:p w:rsidR="00645639" w:rsidRDefault="00645639">
    <w:pPr>
      <w:pStyle w:val="Stopka"/>
    </w:pPr>
  </w:p>
  <w:p w:rsidR="00645639" w:rsidRDefault="00645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B0" w:rsidRDefault="006A1EB0">
      <w:pPr>
        <w:spacing w:after="0" w:line="240" w:lineRule="auto"/>
      </w:pPr>
      <w:r>
        <w:separator/>
      </w:r>
    </w:p>
  </w:footnote>
  <w:footnote w:type="continuationSeparator" w:id="0">
    <w:p w:rsidR="006A1EB0" w:rsidRDefault="006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4">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5">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9D6A658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89E52FF"/>
    <w:multiLevelType w:val="singleLevel"/>
    <w:tmpl w:val="21309AB4"/>
    <w:lvl w:ilvl="0">
      <w:start w:val="1"/>
      <w:numFmt w:val="decimal"/>
      <w:lvlText w:val="%1."/>
      <w:lvlJc w:val="left"/>
      <w:pPr>
        <w:ind w:left="720" w:hanging="360"/>
      </w:pPr>
      <w:rPr>
        <w:rFonts w:hint="default"/>
        <w:color w:val="auto"/>
      </w:rPr>
    </w:lvl>
  </w:abstractNum>
  <w:abstractNum w:abstractNumId="34">
    <w:nsid w:val="0BB67C8C"/>
    <w:multiLevelType w:val="singleLevel"/>
    <w:tmpl w:val="8A460B0C"/>
    <w:lvl w:ilvl="0">
      <w:start w:val="1"/>
      <w:numFmt w:val="decimal"/>
      <w:lvlText w:val="%1."/>
      <w:lvlJc w:val="left"/>
      <w:pPr>
        <w:tabs>
          <w:tab w:val="num" w:pos="390"/>
        </w:tabs>
        <w:ind w:left="390" w:hanging="390"/>
      </w:pPr>
      <w:rPr>
        <w:rFonts w:hint="default"/>
      </w:rPr>
    </w:lvl>
  </w:abstractNum>
  <w:abstractNum w:abstractNumId="35">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5AE7558"/>
    <w:multiLevelType w:val="hybridMultilevel"/>
    <w:tmpl w:val="E644640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1E71A4"/>
    <w:multiLevelType w:val="multilevel"/>
    <w:tmpl w:val="CF08F272"/>
    <w:lvl w:ilvl="0">
      <w:start w:val="1"/>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4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AD02F5B"/>
    <w:multiLevelType w:val="multilevel"/>
    <w:tmpl w:val="49B0600A"/>
    <w:lvl w:ilvl="0">
      <w:start w:val="9"/>
      <w:numFmt w:val="decimal"/>
      <w:lvlText w:val="%1."/>
      <w:lvlJc w:val="left"/>
      <w:pPr>
        <w:ind w:left="360" w:hanging="360"/>
      </w:pPr>
      <w:rPr>
        <w:rFonts w:hint="default"/>
        <w:sz w:val="22"/>
        <w:szCs w:val="22"/>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32674FCE"/>
    <w:multiLevelType w:val="hybridMultilevel"/>
    <w:tmpl w:val="ACB2DC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4FDB4CF4"/>
    <w:multiLevelType w:val="singleLevel"/>
    <w:tmpl w:val="0415000F"/>
    <w:lvl w:ilvl="0">
      <w:start w:val="1"/>
      <w:numFmt w:val="decimal"/>
      <w:lvlText w:val="%1."/>
      <w:lvlJc w:val="left"/>
      <w:pPr>
        <w:tabs>
          <w:tab w:val="num" w:pos="360"/>
        </w:tabs>
        <w:ind w:left="360" w:hanging="360"/>
      </w:pPr>
      <w:rPr>
        <w:rFonts w:hint="default"/>
      </w:rPr>
    </w:lvl>
  </w:abstractNum>
  <w:abstractNum w:abstractNumId="72">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BB27CAD"/>
    <w:multiLevelType w:val="hybridMultilevel"/>
    <w:tmpl w:val="8F9E3102"/>
    <w:lvl w:ilvl="0" w:tplc="20328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76">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77">
    <w:nsid w:val="5F0D43E9"/>
    <w:multiLevelType w:val="singleLevel"/>
    <w:tmpl w:val="0415000F"/>
    <w:lvl w:ilvl="0">
      <w:start w:val="1"/>
      <w:numFmt w:val="decimal"/>
      <w:lvlText w:val="%1."/>
      <w:lvlJc w:val="left"/>
      <w:pPr>
        <w:tabs>
          <w:tab w:val="num" w:pos="360"/>
        </w:tabs>
        <w:ind w:left="360" w:hanging="360"/>
      </w:pPr>
    </w:lvl>
  </w:abstractNum>
  <w:abstractNum w:abstractNumId="78">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81">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CA3CB4"/>
    <w:multiLevelType w:val="singleLevel"/>
    <w:tmpl w:val="0415000F"/>
    <w:lvl w:ilvl="0">
      <w:start w:val="1"/>
      <w:numFmt w:val="decimal"/>
      <w:lvlText w:val="%1."/>
      <w:lvlJc w:val="left"/>
      <w:pPr>
        <w:tabs>
          <w:tab w:val="num" w:pos="360"/>
        </w:tabs>
        <w:ind w:left="360" w:hanging="360"/>
      </w:pPr>
    </w:lvl>
  </w:abstractNum>
  <w:abstractNum w:abstractNumId="8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85">
    <w:nsid w:val="729F04AC"/>
    <w:multiLevelType w:val="hybridMultilevel"/>
    <w:tmpl w:val="D326D0FC"/>
    <w:lvl w:ilvl="0" w:tplc="AC245F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8">
    <w:nsid w:val="749D07DE"/>
    <w:multiLevelType w:val="singleLevel"/>
    <w:tmpl w:val="0415000F"/>
    <w:lvl w:ilvl="0">
      <w:start w:val="1"/>
      <w:numFmt w:val="decimal"/>
      <w:lvlText w:val="%1."/>
      <w:lvlJc w:val="left"/>
      <w:pPr>
        <w:tabs>
          <w:tab w:val="num" w:pos="360"/>
        </w:tabs>
        <w:ind w:left="360" w:hanging="360"/>
      </w:pPr>
    </w:lvl>
  </w:abstractNum>
  <w:abstractNum w:abstractNumId="89">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9B35FF"/>
    <w:multiLevelType w:val="hybridMultilevel"/>
    <w:tmpl w:val="4FF62A38"/>
    <w:lvl w:ilvl="0" w:tplc="FAE24F6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25"/>
  </w:num>
  <w:num w:numId="5">
    <w:abstractNumId w:val="26"/>
  </w:num>
  <w:num w:numId="6">
    <w:abstractNumId w:val="20"/>
    <w:lvlOverride w:ilvl="0">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21"/>
    <w:lvlOverride w:ilvl="0">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0"/>
    <w:lvlOverride w:ilvl="0">
      <w:startOverride w:val="1"/>
    </w:lvlOverride>
  </w:num>
  <w:num w:numId="15">
    <w:abstractNumId w:val="91"/>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87"/>
  </w:num>
  <w:num w:numId="19">
    <w:abstractNumId w:val="80"/>
  </w:num>
  <w:num w:numId="20">
    <w:abstractNumId w:val="35"/>
  </w:num>
  <w:num w:numId="21">
    <w:abstractNumId w:val="73"/>
  </w:num>
  <w:num w:numId="22">
    <w:abstractNumId w:val="67"/>
  </w:num>
  <w:num w:numId="23">
    <w:abstractNumId w:val="47"/>
  </w:num>
  <w:num w:numId="24">
    <w:abstractNumId w:val="51"/>
  </w:num>
  <w:num w:numId="25">
    <w:abstractNumId w:val="60"/>
  </w:num>
  <w:num w:numId="26">
    <w:abstractNumId w:val="92"/>
  </w:num>
  <w:num w:numId="27">
    <w:abstractNumId w:val="33"/>
  </w:num>
  <w:num w:numId="28">
    <w:abstractNumId w:val="44"/>
  </w:num>
  <w:num w:numId="29">
    <w:abstractNumId w:val="65"/>
  </w:num>
  <w:num w:numId="30">
    <w:abstractNumId w:val="63"/>
  </w:num>
  <w:num w:numId="31">
    <w:abstractNumId w:val="59"/>
  </w:num>
  <w:num w:numId="32">
    <w:abstractNumId w:val="31"/>
  </w:num>
  <w:num w:numId="33">
    <w:abstractNumId w:val="66"/>
  </w:num>
  <w:num w:numId="34">
    <w:abstractNumId w:val="78"/>
  </w:num>
  <w:num w:numId="35">
    <w:abstractNumId w:val="49"/>
  </w:num>
  <w:num w:numId="36">
    <w:abstractNumId w:val="83"/>
  </w:num>
  <w:num w:numId="37">
    <w:abstractNumId w:val="32"/>
  </w:num>
  <w:num w:numId="38">
    <w:abstractNumId w:val="77"/>
  </w:num>
  <w:num w:numId="39">
    <w:abstractNumId w:val="52"/>
  </w:num>
  <w:num w:numId="40">
    <w:abstractNumId w:val="62"/>
  </w:num>
  <w:num w:numId="41">
    <w:abstractNumId w:val="90"/>
  </w:num>
  <w:num w:numId="42">
    <w:abstractNumId w:val="38"/>
  </w:num>
  <w:num w:numId="43">
    <w:abstractNumId w:val="61"/>
  </w:num>
  <w:num w:numId="44">
    <w:abstractNumId w:val="42"/>
  </w:num>
  <w:num w:numId="45">
    <w:abstractNumId w:val="19"/>
    <w:lvlOverride w:ilvl="0">
      <w:startOverride w:val="1"/>
    </w:lvlOverride>
  </w:num>
  <w:num w:numId="46">
    <w:abstractNumId w:val="68"/>
  </w:num>
  <w:num w:numId="47">
    <w:abstractNumId w:val="54"/>
  </w:num>
  <w:num w:numId="48">
    <w:abstractNumId w:val="45"/>
  </w:num>
  <w:num w:numId="49">
    <w:abstractNumId w:val="57"/>
  </w:num>
  <w:num w:numId="50">
    <w:abstractNumId w:val="89"/>
  </w:num>
  <w:num w:numId="51">
    <w:abstractNumId w:val="5"/>
    <w:lvlOverride w:ilvl="0">
      <w:startOverride w:val="1"/>
    </w:lvlOverride>
  </w:num>
  <w:num w:numId="52">
    <w:abstractNumId w:val="55"/>
  </w:num>
  <w:num w:numId="53">
    <w:abstractNumId w:val="48"/>
  </w:num>
  <w:num w:numId="54">
    <w:abstractNumId w:val="56"/>
  </w:num>
  <w:num w:numId="55">
    <w:abstractNumId w:val="69"/>
  </w:num>
  <w:num w:numId="56">
    <w:abstractNumId w:val="85"/>
  </w:num>
  <w:num w:numId="57">
    <w:abstractNumId w:val="74"/>
  </w:num>
  <w:num w:numId="58">
    <w:abstractNumId w:val="39"/>
  </w:num>
  <w:num w:numId="59">
    <w:abstractNumId w:val="40"/>
  </w:num>
  <w:num w:numId="60">
    <w:abstractNumId w:val="84"/>
  </w:num>
  <w:num w:numId="61">
    <w:abstractNumId w:val="75"/>
  </w:num>
  <w:num w:numId="62">
    <w:abstractNumId w:val="58"/>
  </w:num>
  <w:num w:numId="63">
    <w:abstractNumId w:val="41"/>
  </w:num>
  <w:num w:numId="64">
    <w:abstractNumId w:val="76"/>
  </w:num>
  <w:num w:numId="65">
    <w:abstractNumId w:val="71"/>
  </w:num>
  <w:num w:numId="66">
    <w:abstractNumId w:val="82"/>
  </w:num>
  <w:num w:numId="67">
    <w:abstractNumId w:val="88"/>
  </w:num>
  <w:num w:numId="68">
    <w:abstractNumId w:val="34"/>
  </w:num>
  <w:num w:numId="69">
    <w:abstractNumId w:val="79"/>
  </w:num>
  <w:num w:numId="70">
    <w:abstractNumId w:val="70"/>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 w:numId="73">
    <w:abstractNumId w:val="81"/>
  </w:num>
  <w:num w:numId="74">
    <w:abstractNumId w:val="8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YKyWNpmDrkZ/1iFF5XVyXPwodug=" w:salt="FQnALxXacMyvTGQpEhSX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70"/>
    <w:rsid w:val="00004DC6"/>
    <w:rsid w:val="00007E83"/>
    <w:rsid w:val="0006049A"/>
    <w:rsid w:val="00062F74"/>
    <w:rsid w:val="00065A99"/>
    <w:rsid w:val="00072D8B"/>
    <w:rsid w:val="000A4BA9"/>
    <w:rsid w:val="000E16B6"/>
    <w:rsid w:val="000F4C23"/>
    <w:rsid w:val="00113C5A"/>
    <w:rsid w:val="0012152E"/>
    <w:rsid w:val="00122509"/>
    <w:rsid w:val="001267CA"/>
    <w:rsid w:val="001328D2"/>
    <w:rsid w:val="001344C5"/>
    <w:rsid w:val="00154CD6"/>
    <w:rsid w:val="001954CA"/>
    <w:rsid w:val="001B2D0F"/>
    <w:rsid w:val="001C5C68"/>
    <w:rsid w:val="001F2484"/>
    <w:rsid w:val="001F4A30"/>
    <w:rsid w:val="002063F7"/>
    <w:rsid w:val="00262411"/>
    <w:rsid w:val="0028151A"/>
    <w:rsid w:val="00295388"/>
    <w:rsid w:val="002B44EA"/>
    <w:rsid w:val="002D0C51"/>
    <w:rsid w:val="002D41F3"/>
    <w:rsid w:val="002D67CA"/>
    <w:rsid w:val="0031493D"/>
    <w:rsid w:val="00314E05"/>
    <w:rsid w:val="00322629"/>
    <w:rsid w:val="003334A2"/>
    <w:rsid w:val="00352BAE"/>
    <w:rsid w:val="003606A0"/>
    <w:rsid w:val="00383345"/>
    <w:rsid w:val="003B2D52"/>
    <w:rsid w:val="003C5D43"/>
    <w:rsid w:val="003C7BB4"/>
    <w:rsid w:val="003F2ABD"/>
    <w:rsid w:val="003F6088"/>
    <w:rsid w:val="00415A44"/>
    <w:rsid w:val="00423479"/>
    <w:rsid w:val="00437AE0"/>
    <w:rsid w:val="00471C0C"/>
    <w:rsid w:val="005036F3"/>
    <w:rsid w:val="00504AEC"/>
    <w:rsid w:val="00516E1E"/>
    <w:rsid w:val="00542555"/>
    <w:rsid w:val="005531C1"/>
    <w:rsid w:val="00565D40"/>
    <w:rsid w:val="00583985"/>
    <w:rsid w:val="00583F34"/>
    <w:rsid w:val="00585EBC"/>
    <w:rsid w:val="00597CED"/>
    <w:rsid w:val="005D4FCC"/>
    <w:rsid w:val="005D6EE4"/>
    <w:rsid w:val="005E1BFA"/>
    <w:rsid w:val="005E23A2"/>
    <w:rsid w:val="006278EF"/>
    <w:rsid w:val="0064005C"/>
    <w:rsid w:val="00645639"/>
    <w:rsid w:val="00666CD4"/>
    <w:rsid w:val="0066757C"/>
    <w:rsid w:val="006730E6"/>
    <w:rsid w:val="00682829"/>
    <w:rsid w:val="006878E0"/>
    <w:rsid w:val="00687DE3"/>
    <w:rsid w:val="006A1EB0"/>
    <w:rsid w:val="006C47EE"/>
    <w:rsid w:val="006C6653"/>
    <w:rsid w:val="006E5B6B"/>
    <w:rsid w:val="006E70D7"/>
    <w:rsid w:val="0070206C"/>
    <w:rsid w:val="00720C51"/>
    <w:rsid w:val="00756EB1"/>
    <w:rsid w:val="007705DE"/>
    <w:rsid w:val="007721E4"/>
    <w:rsid w:val="00773E84"/>
    <w:rsid w:val="00781469"/>
    <w:rsid w:val="00785BBA"/>
    <w:rsid w:val="00793503"/>
    <w:rsid w:val="007A351B"/>
    <w:rsid w:val="007A4259"/>
    <w:rsid w:val="007A7D71"/>
    <w:rsid w:val="007D4F0D"/>
    <w:rsid w:val="00825E9B"/>
    <w:rsid w:val="0083572F"/>
    <w:rsid w:val="00840C37"/>
    <w:rsid w:val="008443A7"/>
    <w:rsid w:val="0088474A"/>
    <w:rsid w:val="008A4A4F"/>
    <w:rsid w:val="008C0E04"/>
    <w:rsid w:val="008D1F40"/>
    <w:rsid w:val="00903C71"/>
    <w:rsid w:val="0092462C"/>
    <w:rsid w:val="00931B08"/>
    <w:rsid w:val="009614D2"/>
    <w:rsid w:val="00970B3C"/>
    <w:rsid w:val="0097588F"/>
    <w:rsid w:val="009813A1"/>
    <w:rsid w:val="009B1010"/>
    <w:rsid w:val="009C1091"/>
    <w:rsid w:val="009D2BAB"/>
    <w:rsid w:val="009D69D8"/>
    <w:rsid w:val="009F676B"/>
    <w:rsid w:val="00A11B7D"/>
    <w:rsid w:val="00A23385"/>
    <w:rsid w:val="00A77651"/>
    <w:rsid w:val="00A81520"/>
    <w:rsid w:val="00A87FA0"/>
    <w:rsid w:val="00A90B41"/>
    <w:rsid w:val="00A91985"/>
    <w:rsid w:val="00AA7626"/>
    <w:rsid w:val="00AD1E05"/>
    <w:rsid w:val="00AD3431"/>
    <w:rsid w:val="00AD7D6B"/>
    <w:rsid w:val="00B01983"/>
    <w:rsid w:val="00B215D6"/>
    <w:rsid w:val="00B64D83"/>
    <w:rsid w:val="00B676A4"/>
    <w:rsid w:val="00BB53D9"/>
    <w:rsid w:val="00BB7DDA"/>
    <w:rsid w:val="00BF4A19"/>
    <w:rsid w:val="00C202E4"/>
    <w:rsid w:val="00C27692"/>
    <w:rsid w:val="00C63E5B"/>
    <w:rsid w:val="00C73A2C"/>
    <w:rsid w:val="00CA19FF"/>
    <w:rsid w:val="00CA6B08"/>
    <w:rsid w:val="00CE5CB7"/>
    <w:rsid w:val="00D17ADE"/>
    <w:rsid w:val="00D62CE6"/>
    <w:rsid w:val="00D83530"/>
    <w:rsid w:val="00DA2E3D"/>
    <w:rsid w:val="00DA44DC"/>
    <w:rsid w:val="00DB20A7"/>
    <w:rsid w:val="00DE129C"/>
    <w:rsid w:val="00DE66E9"/>
    <w:rsid w:val="00E030CB"/>
    <w:rsid w:val="00E1339B"/>
    <w:rsid w:val="00E44AC8"/>
    <w:rsid w:val="00E669DC"/>
    <w:rsid w:val="00E76E94"/>
    <w:rsid w:val="00E95970"/>
    <w:rsid w:val="00EF6502"/>
    <w:rsid w:val="00EF6E69"/>
    <w:rsid w:val="00F064E6"/>
    <w:rsid w:val="00F105DA"/>
    <w:rsid w:val="00F14F86"/>
    <w:rsid w:val="00F24391"/>
    <w:rsid w:val="00F249FB"/>
    <w:rsid w:val="00F27426"/>
    <w:rsid w:val="00F42661"/>
    <w:rsid w:val="00FB48D4"/>
    <w:rsid w:val="00FC5A9A"/>
    <w:rsid w:val="00FD3283"/>
    <w:rsid w:val="00FD4AE3"/>
    <w:rsid w:val="00FF4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Pages>30</Pages>
  <Words>11179</Words>
  <Characters>67080</Characters>
  <Application>Microsoft Office Word</Application>
  <DocSecurity>8</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74</cp:revision>
  <cp:lastPrinted>2018-11-06T08:49:00Z</cp:lastPrinted>
  <dcterms:created xsi:type="dcterms:W3CDTF">2017-06-05T11:05:00Z</dcterms:created>
  <dcterms:modified xsi:type="dcterms:W3CDTF">2018-11-06T08:49:00Z</dcterms:modified>
</cp:coreProperties>
</file>