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849D" w14:textId="12855447"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572ADF">
        <w:rPr>
          <w:shadow/>
          <w:sz w:val="28"/>
          <w:szCs w:val="28"/>
        </w:rPr>
        <w:t>V</w:t>
      </w:r>
      <w:r w:rsidR="007B78BA">
        <w:rPr>
          <w:shadow/>
          <w:sz w:val="28"/>
          <w:szCs w:val="28"/>
        </w:rPr>
        <w:t>I</w:t>
      </w:r>
      <w:r w:rsidR="00975568">
        <w:rPr>
          <w:shadow/>
          <w:sz w:val="28"/>
          <w:szCs w:val="28"/>
        </w:rPr>
        <w:t>I</w:t>
      </w:r>
      <w:r w:rsidR="007B78BA">
        <w:rPr>
          <w:shadow/>
          <w:sz w:val="28"/>
          <w:szCs w:val="28"/>
        </w:rPr>
        <w:t>I</w:t>
      </w:r>
      <w:r>
        <w:rPr>
          <w:shadow/>
          <w:sz w:val="28"/>
          <w:szCs w:val="28"/>
        </w:rPr>
        <w:t>/</w:t>
      </w:r>
      <w:r w:rsidR="00BA0EB8">
        <w:rPr>
          <w:shadow/>
          <w:sz w:val="28"/>
          <w:szCs w:val="28"/>
        </w:rPr>
        <w:t>20</w:t>
      </w:r>
    </w:p>
    <w:p w14:paraId="55A76967" w14:textId="77777777" w:rsidR="00287F8C" w:rsidRDefault="00287F8C" w:rsidP="00287F8C">
      <w:pPr>
        <w:jc w:val="center"/>
        <w:rPr>
          <w:b/>
          <w:bCs/>
          <w:shadow/>
          <w:sz w:val="28"/>
          <w:szCs w:val="28"/>
        </w:rPr>
      </w:pPr>
      <w:r>
        <w:rPr>
          <w:b/>
          <w:bCs/>
          <w:shadow/>
          <w:sz w:val="28"/>
          <w:szCs w:val="28"/>
        </w:rPr>
        <w:t xml:space="preserve">z sesji Rady Powiatu Iławskiego </w:t>
      </w:r>
    </w:p>
    <w:p w14:paraId="128383B1" w14:textId="6A7299E7" w:rsidR="00287F8C" w:rsidRDefault="00287F8C" w:rsidP="00287F8C">
      <w:pPr>
        <w:jc w:val="center"/>
        <w:rPr>
          <w:b/>
          <w:bCs/>
          <w:shadow/>
          <w:sz w:val="28"/>
          <w:szCs w:val="28"/>
        </w:rPr>
      </w:pPr>
      <w:r>
        <w:rPr>
          <w:b/>
          <w:bCs/>
          <w:shadow/>
          <w:sz w:val="28"/>
          <w:szCs w:val="28"/>
        </w:rPr>
        <w:t xml:space="preserve">odbytej w dniu </w:t>
      </w:r>
      <w:r w:rsidR="00975568">
        <w:rPr>
          <w:b/>
          <w:bCs/>
          <w:shadow/>
          <w:sz w:val="28"/>
          <w:szCs w:val="28"/>
        </w:rPr>
        <w:t>28</w:t>
      </w:r>
      <w:r>
        <w:rPr>
          <w:b/>
          <w:bCs/>
          <w:shadow/>
          <w:sz w:val="28"/>
          <w:szCs w:val="28"/>
        </w:rPr>
        <w:t xml:space="preserve"> </w:t>
      </w:r>
      <w:r w:rsidR="00975568">
        <w:rPr>
          <w:b/>
          <w:bCs/>
          <w:shadow/>
          <w:sz w:val="28"/>
          <w:szCs w:val="28"/>
        </w:rPr>
        <w:t>września</w:t>
      </w:r>
      <w:r w:rsidR="00572ADF">
        <w:rPr>
          <w:b/>
          <w:bCs/>
          <w:shadow/>
          <w:sz w:val="28"/>
          <w:szCs w:val="28"/>
        </w:rPr>
        <w:t xml:space="preserve"> </w:t>
      </w:r>
      <w:r w:rsidR="00AF6657">
        <w:rPr>
          <w:b/>
          <w:bCs/>
          <w:shadow/>
          <w:sz w:val="28"/>
          <w:szCs w:val="28"/>
        </w:rPr>
        <w:t>2</w:t>
      </w:r>
      <w:r>
        <w:rPr>
          <w:b/>
          <w:bCs/>
          <w:shadow/>
          <w:sz w:val="28"/>
          <w:szCs w:val="28"/>
        </w:rPr>
        <w:t>0</w:t>
      </w:r>
      <w:r w:rsidR="00BA0EB8">
        <w:rPr>
          <w:b/>
          <w:bCs/>
          <w:shadow/>
          <w:sz w:val="28"/>
          <w:szCs w:val="28"/>
        </w:rPr>
        <w:t>20</w:t>
      </w:r>
      <w:r>
        <w:rPr>
          <w:b/>
          <w:bCs/>
          <w:shadow/>
          <w:sz w:val="28"/>
          <w:szCs w:val="28"/>
        </w:rPr>
        <w:t xml:space="preserve"> roku</w:t>
      </w:r>
    </w:p>
    <w:p w14:paraId="5A5FC6A9" w14:textId="77777777" w:rsidR="00287F8C" w:rsidRDefault="00287F8C" w:rsidP="00287F8C">
      <w:pPr>
        <w:jc w:val="center"/>
        <w:rPr>
          <w:b/>
          <w:bCs/>
          <w:shadow/>
          <w:sz w:val="28"/>
          <w:szCs w:val="28"/>
        </w:rPr>
      </w:pPr>
      <w:r>
        <w:rPr>
          <w:b/>
          <w:bCs/>
          <w:shadow/>
          <w:sz w:val="28"/>
          <w:szCs w:val="28"/>
        </w:rPr>
        <w:t>w sali sesyjnej Starostwa Powiatowego w Iławie</w:t>
      </w:r>
    </w:p>
    <w:p w14:paraId="39A14EF7" w14:textId="77777777" w:rsidR="00E24474" w:rsidRDefault="003B2BD6" w:rsidP="00287F8C">
      <w:pPr>
        <w:jc w:val="center"/>
        <w:rPr>
          <w:shadow/>
          <w:sz w:val="28"/>
          <w:szCs w:val="28"/>
        </w:rPr>
      </w:pPr>
      <w:r>
        <w:rPr>
          <w:shadow/>
          <w:sz w:val="28"/>
          <w:szCs w:val="28"/>
        </w:rPr>
        <w:t>(</w:t>
      </w:r>
      <w:r w:rsidRPr="003B2BD6">
        <w:rPr>
          <w:shadow/>
          <w:sz w:val="28"/>
          <w:szCs w:val="28"/>
        </w:rPr>
        <w:t>czas trwania nagrania</w:t>
      </w:r>
      <w:r w:rsidR="00F87129">
        <w:rPr>
          <w:shadow/>
          <w:sz w:val="28"/>
          <w:szCs w:val="28"/>
        </w:rPr>
        <w:t xml:space="preserve"> </w:t>
      </w:r>
      <w:r w:rsidR="008C2E61">
        <w:rPr>
          <w:shadow/>
          <w:sz w:val="28"/>
          <w:szCs w:val="28"/>
        </w:rPr>
        <w:t>58</w:t>
      </w:r>
      <w:r>
        <w:rPr>
          <w:shadow/>
          <w:sz w:val="28"/>
          <w:szCs w:val="28"/>
        </w:rPr>
        <w:t xml:space="preserve"> min </w:t>
      </w:r>
      <w:r w:rsidR="000B6F92">
        <w:rPr>
          <w:shadow/>
          <w:sz w:val="28"/>
          <w:szCs w:val="28"/>
        </w:rPr>
        <w:t>0</w:t>
      </w:r>
      <w:r w:rsidR="008C2E61">
        <w:rPr>
          <w:shadow/>
          <w:sz w:val="28"/>
          <w:szCs w:val="28"/>
        </w:rPr>
        <w:t>5</w:t>
      </w:r>
      <w:r>
        <w:rPr>
          <w:shadow/>
          <w:sz w:val="28"/>
          <w:szCs w:val="28"/>
        </w:rPr>
        <w:t xml:space="preserve"> </w:t>
      </w:r>
      <w:proofErr w:type="spellStart"/>
      <w:r>
        <w:rPr>
          <w:shadow/>
          <w:sz w:val="28"/>
          <w:szCs w:val="28"/>
        </w:rPr>
        <w:t>sek</w:t>
      </w:r>
      <w:proofErr w:type="spellEnd"/>
    </w:p>
    <w:p w14:paraId="2755256D" w14:textId="5AF8F04C" w:rsidR="003B2BD6" w:rsidRPr="00E24474" w:rsidRDefault="00E24474" w:rsidP="00287F8C">
      <w:pPr>
        <w:jc w:val="center"/>
        <w:rPr>
          <w:shadow/>
        </w:rPr>
      </w:pPr>
      <w:r w:rsidRPr="00E24474">
        <w:rPr>
          <w:shadow/>
        </w:rPr>
        <w:t>posiedzenie zdalne- przewodniczący obrad przeprowadza</w:t>
      </w:r>
      <w:r>
        <w:rPr>
          <w:shadow/>
        </w:rPr>
        <w:t xml:space="preserve"> </w:t>
      </w:r>
      <w:r w:rsidRPr="00E24474">
        <w:rPr>
          <w:shadow/>
        </w:rPr>
        <w:t>głosowania imienne</w:t>
      </w:r>
      <w:r w:rsidR="003B2BD6" w:rsidRPr="00E24474">
        <w:rPr>
          <w:shadow/>
        </w:rPr>
        <w:t>)</w:t>
      </w:r>
    </w:p>
    <w:p w14:paraId="08898CE2" w14:textId="77777777" w:rsidR="00287F8C" w:rsidRPr="00E24474" w:rsidRDefault="00287F8C" w:rsidP="00287F8C">
      <w:pPr>
        <w:jc w:val="center"/>
        <w:rPr>
          <w:b/>
          <w:bCs/>
        </w:rPr>
      </w:pPr>
    </w:p>
    <w:p w14:paraId="1FEE7C1E" w14:textId="26007652" w:rsidR="003B2BD6" w:rsidRDefault="00287F8C" w:rsidP="00287F8C">
      <w:pPr>
        <w:jc w:val="both"/>
      </w:pPr>
      <w:r>
        <w:t xml:space="preserve">Przewodniczący Rady Powiatu Marek Borkowski o godz. </w:t>
      </w:r>
      <w:r w:rsidR="009C6AD3">
        <w:t>13</w:t>
      </w:r>
      <w:r w:rsidR="00E00734">
        <w:t>.</w:t>
      </w:r>
      <w:r w:rsidR="009C6AD3">
        <w:t>0</w:t>
      </w:r>
      <w:r w:rsidR="00E00734">
        <w:t>0</w:t>
      </w:r>
      <w:r>
        <w:t xml:space="preserve"> otworzył posiedzenie Rady Powiatu i po powitaniu radnych i zaproszonych gości oświadczył, iż zgodnie z listą obecności w posiedzeniu uczestniczy </w:t>
      </w:r>
      <w:r w:rsidR="007A590F">
        <w:t>2</w:t>
      </w:r>
      <w:r w:rsidR="0084338A">
        <w:t>0</w:t>
      </w:r>
      <w:r>
        <w:t xml:space="preserve"> radnych, co wobec ustawowego składu wynoszącego 21 osób stanowi quorum pozwalające na podejmowanie prawomocnych decyzji.</w:t>
      </w:r>
      <w:r w:rsidR="003B2BD6">
        <w:t xml:space="preserve"> </w:t>
      </w:r>
    </w:p>
    <w:p w14:paraId="1B1C3F5A" w14:textId="273B53C1" w:rsidR="00287F8C" w:rsidRDefault="003B2BD6" w:rsidP="00287F8C">
      <w:pPr>
        <w:jc w:val="both"/>
      </w:pPr>
      <w:r>
        <w:t xml:space="preserve">(od </w:t>
      </w:r>
      <w:r w:rsidR="00EB6175">
        <w:t>0 min</w:t>
      </w:r>
      <w:r>
        <w:t xml:space="preserve"> </w:t>
      </w:r>
      <w:r w:rsidR="00EB6175">
        <w:t xml:space="preserve">00 </w:t>
      </w:r>
      <w:proofErr w:type="spellStart"/>
      <w:r>
        <w:t>sek</w:t>
      </w:r>
      <w:proofErr w:type="spellEnd"/>
      <w:r>
        <w:t xml:space="preserve"> do </w:t>
      </w:r>
      <w:r w:rsidR="008E445C">
        <w:t>2</w:t>
      </w:r>
      <w:r>
        <w:t xml:space="preserve"> min </w:t>
      </w:r>
      <w:r w:rsidR="002733A5">
        <w:t>09</w:t>
      </w:r>
      <w:r>
        <w:t xml:space="preserve"> </w:t>
      </w:r>
      <w:proofErr w:type="spellStart"/>
      <w:r>
        <w:t>sek</w:t>
      </w:r>
      <w:proofErr w:type="spellEnd"/>
      <w:r>
        <w:t>)</w:t>
      </w:r>
    </w:p>
    <w:p w14:paraId="61DC5C2F" w14:textId="73E2335E" w:rsidR="0084338A" w:rsidRDefault="0084338A" w:rsidP="0084338A">
      <w:r>
        <w:t xml:space="preserve">Spóźnił się H. Witkowski </w:t>
      </w:r>
    </w:p>
    <w:p w14:paraId="0275861D" w14:textId="7AC7F603" w:rsidR="00287F8C" w:rsidRDefault="00287F8C" w:rsidP="007A590F">
      <w:pPr>
        <w:jc w:val="right"/>
        <w:rPr>
          <w:b/>
        </w:rPr>
      </w:pPr>
      <w:r>
        <w:t>Lista obecności stanowi zał. Nr 1 do protokołu</w:t>
      </w:r>
    </w:p>
    <w:p w14:paraId="26C4798A" w14:textId="48CDF40F" w:rsidR="00287F8C" w:rsidRPr="00777B76" w:rsidRDefault="00287F8C" w:rsidP="00287F8C">
      <w:pPr>
        <w:jc w:val="both"/>
      </w:pPr>
      <w:r>
        <w:rPr>
          <w:b/>
          <w:bCs/>
        </w:rPr>
        <w:t>Przewodniczący Rady M. Borkowski</w:t>
      </w:r>
      <w:r w:rsidR="00A57145">
        <w:rPr>
          <w:b/>
          <w:bCs/>
        </w:rPr>
        <w:t xml:space="preserve"> </w:t>
      </w:r>
      <w:r w:rsidR="00571064">
        <w:rPr>
          <w:b/>
          <w:bCs/>
        </w:rPr>
        <w:t xml:space="preserve">sesja została zwołana </w:t>
      </w:r>
      <w:r w:rsidR="00A57145" w:rsidRPr="00777B76">
        <w:t xml:space="preserve">z </w:t>
      </w:r>
      <w:r w:rsidRPr="00777B76">
        <w:t>porządk</w:t>
      </w:r>
      <w:r w:rsidR="00A57145" w:rsidRPr="00777B76">
        <w:t>iem</w:t>
      </w:r>
      <w:r w:rsidRPr="00777B76">
        <w:t xml:space="preserve"> obrad w brzmieniu:</w:t>
      </w:r>
    </w:p>
    <w:p w14:paraId="5A776299" w14:textId="77777777" w:rsidR="00C115E6" w:rsidRDefault="00C115E6" w:rsidP="00BC205E">
      <w:pPr>
        <w:pStyle w:val="Akapitzlist"/>
        <w:numPr>
          <w:ilvl w:val="0"/>
          <w:numId w:val="16"/>
        </w:numPr>
      </w:pPr>
      <w:r w:rsidRPr="008605EF">
        <w:t>Otwarcie i zatwierdzenie quorum.</w:t>
      </w:r>
    </w:p>
    <w:p w14:paraId="310E5BA7" w14:textId="2018CAC7" w:rsidR="00C115E6" w:rsidRDefault="00C115E6" w:rsidP="00BC205E">
      <w:pPr>
        <w:pStyle w:val="Akapitzlist"/>
        <w:numPr>
          <w:ilvl w:val="0"/>
          <w:numId w:val="16"/>
        </w:numPr>
      </w:pPr>
      <w:r>
        <w:t>Rozpatrzenie wniosków do porządku obrad.</w:t>
      </w:r>
    </w:p>
    <w:p w14:paraId="0E243F2A" w14:textId="77777777" w:rsidR="00975568" w:rsidRDefault="00975568" w:rsidP="00975568">
      <w:pPr>
        <w:numPr>
          <w:ilvl w:val="0"/>
          <w:numId w:val="16"/>
        </w:numPr>
        <w:jc w:val="both"/>
      </w:pPr>
      <w:r>
        <w:t>Przyjęcie protokołu z XVI Sesji Rady Powiatu.</w:t>
      </w:r>
    </w:p>
    <w:p w14:paraId="1F97F764" w14:textId="77777777" w:rsidR="00975568" w:rsidRPr="007B384A" w:rsidRDefault="00975568" w:rsidP="00975568">
      <w:pPr>
        <w:numPr>
          <w:ilvl w:val="0"/>
          <w:numId w:val="16"/>
        </w:numPr>
      </w:pPr>
      <w:r>
        <w:t>Przyjęcie protokołu z XVII Sesji Rady Powiatu.</w:t>
      </w:r>
    </w:p>
    <w:p w14:paraId="23FA7598" w14:textId="77777777" w:rsidR="00975568" w:rsidRPr="00D32732" w:rsidRDefault="00975568" w:rsidP="00975568">
      <w:pPr>
        <w:numPr>
          <w:ilvl w:val="0"/>
          <w:numId w:val="16"/>
        </w:numPr>
        <w:jc w:val="both"/>
        <w:rPr>
          <w:b/>
        </w:rPr>
      </w:pPr>
      <w:r w:rsidRPr="00D06C43">
        <w:t>Sprawozdanie Starosty Powiatu Iławskiego z działalności Zarządu Powiatu w okresie międzysesyjnym.</w:t>
      </w:r>
    </w:p>
    <w:p w14:paraId="5A7E1FE2" w14:textId="77777777" w:rsidR="00975568" w:rsidRDefault="00975568" w:rsidP="00975568">
      <w:pPr>
        <w:numPr>
          <w:ilvl w:val="0"/>
          <w:numId w:val="16"/>
        </w:numPr>
        <w:jc w:val="both"/>
        <w:rPr>
          <w:b/>
        </w:rPr>
      </w:pPr>
      <w:r>
        <w:rPr>
          <w:b/>
        </w:rPr>
        <w:t xml:space="preserve">Sprawozdania kierowników nadzorów wodnych z działań podejmowanych na terenie powiatu iławskiego w 2019 roku – </w:t>
      </w:r>
      <w:r w:rsidRPr="00A92B7B">
        <w:rPr>
          <w:bCs/>
        </w:rPr>
        <w:t>ref. dyr. Wydz. OŚR M. Szauer.</w:t>
      </w:r>
    </w:p>
    <w:p w14:paraId="339A0EDF" w14:textId="77777777" w:rsidR="00975568" w:rsidRPr="00A92B7B" w:rsidRDefault="00975568" w:rsidP="00975568">
      <w:pPr>
        <w:numPr>
          <w:ilvl w:val="0"/>
          <w:numId w:val="16"/>
        </w:numPr>
        <w:jc w:val="both"/>
        <w:rPr>
          <w:bCs/>
        </w:rPr>
      </w:pPr>
      <w:r>
        <w:rPr>
          <w:b/>
        </w:rPr>
        <w:t xml:space="preserve">Przyjęcie informacji o stanie realizacji zadań oświatowych za rok szkolny 2019/2020 – </w:t>
      </w:r>
      <w:r w:rsidRPr="00A92B7B">
        <w:rPr>
          <w:bCs/>
        </w:rPr>
        <w:t>ref. dyr. Wydz. EKSP R. Motylińska.</w:t>
      </w:r>
    </w:p>
    <w:p w14:paraId="0264C8B8" w14:textId="3B18E629" w:rsidR="00975568" w:rsidRDefault="00975568" w:rsidP="00975568">
      <w:pPr>
        <w:numPr>
          <w:ilvl w:val="0"/>
          <w:numId w:val="16"/>
        </w:numPr>
        <w:jc w:val="both"/>
      </w:pPr>
      <w:bookmarkStart w:id="0" w:name="_Hlk40944210"/>
      <w:bookmarkStart w:id="1" w:name="_Hlk26861629"/>
      <w:bookmarkStart w:id="2" w:name="_Hlk26778861"/>
      <w:r w:rsidRPr="00511712">
        <w:t>Podjęcie uchwały zmieniającej uchwałę</w:t>
      </w:r>
      <w:r w:rsidRPr="00511712">
        <w:rPr>
          <w:snapToGrid w:val="0"/>
        </w:rPr>
        <w:t xml:space="preserve"> w sprawie </w:t>
      </w:r>
      <w:r>
        <w:rPr>
          <w:snapToGrid w:val="0"/>
        </w:rPr>
        <w:t xml:space="preserve">ustalenia trybu udzielania </w:t>
      </w:r>
      <w:r w:rsidR="00C802CF">
        <w:rPr>
          <w:snapToGrid w:val="0"/>
        </w:rPr>
        <w:br/>
      </w:r>
      <w:r>
        <w:rPr>
          <w:snapToGrid w:val="0"/>
        </w:rPr>
        <w:t xml:space="preserve">i rozliczania dotacji dla szkół i placówek niepublicznych prowadzonych na terenie powiatu iławskiego oraz trybu przeprowadzania kontroli prawidłowości ich pobrania </w:t>
      </w:r>
      <w:r w:rsidR="00C802CF">
        <w:rPr>
          <w:snapToGrid w:val="0"/>
        </w:rPr>
        <w:br/>
      </w:r>
      <w:r>
        <w:rPr>
          <w:snapToGrid w:val="0"/>
        </w:rPr>
        <w:t>i wykorzystania</w:t>
      </w:r>
      <w:r w:rsidRPr="00511712">
        <w:rPr>
          <w:snapToGrid w:val="0"/>
        </w:rPr>
        <w:t xml:space="preserve"> </w:t>
      </w:r>
      <w:r w:rsidRPr="00511712">
        <w:t>– ref. dyr. Wydz.</w:t>
      </w:r>
      <w:r>
        <w:t xml:space="preserve"> EKSP</w:t>
      </w:r>
      <w:r w:rsidRPr="00511712">
        <w:t>.</w:t>
      </w:r>
      <w:r>
        <w:t xml:space="preserve"> R. </w:t>
      </w:r>
      <w:r w:rsidRPr="00511712">
        <w:t xml:space="preserve"> </w:t>
      </w:r>
      <w:bookmarkEnd w:id="0"/>
      <w:r>
        <w:t>Motylińska.</w:t>
      </w:r>
    </w:p>
    <w:p w14:paraId="6F74DB83" w14:textId="45427FFF" w:rsidR="00975568" w:rsidRDefault="00975568" w:rsidP="00975568">
      <w:pPr>
        <w:numPr>
          <w:ilvl w:val="0"/>
          <w:numId w:val="16"/>
        </w:numPr>
        <w:jc w:val="both"/>
      </w:pPr>
      <w:r>
        <w:t xml:space="preserve">Podjęcie uchwały w sprawie ustalenia na 2021 rok wysokości opłat za usuwanie pojazdów z dróg i ich przechowywanie na parkingu strzeżonym – ref. dyr. Wydz. </w:t>
      </w:r>
      <w:r w:rsidR="00C802CF">
        <w:br/>
      </w:r>
      <w:r>
        <w:t xml:space="preserve">K. A. Nikczeńska. </w:t>
      </w:r>
    </w:p>
    <w:p w14:paraId="711611EC" w14:textId="23352FF5" w:rsidR="00975568" w:rsidRDefault="00975568" w:rsidP="00975568">
      <w:pPr>
        <w:numPr>
          <w:ilvl w:val="0"/>
          <w:numId w:val="16"/>
        </w:numPr>
        <w:jc w:val="both"/>
      </w:pPr>
      <w:r>
        <w:t xml:space="preserve">Podjęcie uchwały w sprawie ustalenia wysokości opłat na rok 2021 za usuwanie </w:t>
      </w:r>
      <w:r w:rsidR="00C802CF">
        <w:br/>
      </w:r>
      <w:r>
        <w:t xml:space="preserve">i przechowywanie statków lub innych obiektów pływających na obszarze powiatu iławskiego – ref. dyr. Wydz. OSO M. Jaworska. </w:t>
      </w:r>
    </w:p>
    <w:p w14:paraId="76BA79B3" w14:textId="77777777" w:rsidR="00975568" w:rsidRDefault="00975568" w:rsidP="00975568">
      <w:pPr>
        <w:numPr>
          <w:ilvl w:val="0"/>
          <w:numId w:val="16"/>
        </w:numPr>
        <w:jc w:val="both"/>
      </w:pPr>
      <w:bookmarkStart w:id="3" w:name="_Hlk51669868"/>
      <w:r>
        <w:t xml:space="preserve">Podjęcie uchwały w sprawie wyrażenia stanowiska dotyczącego poparcia dla petycji </w:t>
      </w:r>
      <w:r>
        <w:br/>
        <w:t xml:space="preserve">o wprowadzenie zakazu używania napędu silnikowego przez jednostki pływające na zatoce </w:t>
      </w:r>
      <w:proofErr w:type="spellStart"/>
      <w:r>
        <w:t>Widłągi</w:t>
      </w:r>
      <w:proofErr w:type="spellEnd"/>
      <w:r>
        <w:t xml:space="preserve"> będącej częścią jeziora Jeziorak </w:t>
      </w:r>
      <w:bookmarkEnd w:id="3"/>
      <w:r>
        <w:t xml:space="preserve">– ref. dyr. Wydz. OŚR  M. Szauer.   </w:t>
      </w:r>
    </w:p>
    <w:p w14:paraId="0EDEE7DE" w14:textId="27E56DC9" w:rsidR="00572ADF" w:rsidRPr="007B384A" w:rsidRDefault="00572ADF" w:rsidP="00BC205E">
      <w:pPr>
        <w:pStyle w:val="Akapitzlist"/>
        <w:numPr>
          <w:ilvl w:val="0"/>
          <w:numId w:val="16"/>
        </w:numPr>
        <w:jc w:val="both"/>
      </w:pPr>
      <w:r w:rsidRPr="007B384A">
        <w:t xml:space="preserve">Podjęcie uchwały </w:t>
      </w:r>
      <w:bookmarkStart w:id="4" w:name="_Hlk20732981"/>
      <w:bookmarkStart w:id="5" w:name="_Hlk32910738"/>
      <w:r w:rsidRPr="007B384A">
        <w:t>zmieniającej uchwałę w sprawie uchwalenia Wieloletniej Prognozy Finansowej Powiatu na lata 20</w:t>
      </w:r>
      <w:r>
        <w:t>20</w:t>
      </w:r>
      <w:r w:rsidRPr="007B384A">
        <w:t>-20</w:t>
      </w:r>
      <w:r>
        <w:t>33</w:t>
      </w:r>
      <w:r w:rsidRPr="007B384A">
        <w:t xml:space="preserve">  </w:t>
      </w:r>
      <w:bookmarkEnd w:id="4"/>
      <w:r w:rsidRPr="007B384A">
        <w:t xml:space="preserve">– ref. </w:t>
      </w:r>
      <w:r>
        <w:t>Skarbnik Powiatu B. Szoka.</w:t>
      </w:r>
    </w:p>
    <w:bookmarkEnd w:id="5"/>
    <w:p w14:paraId="3A2B1364" w14:textId="77777777" w:rsidR="00975568" w:rsidRDefault="00BC205E" w:rsidP="00BC205E">
      <w:pPr>
        <w:pStyle w:val="Akapitzlist"/>
        <w:numPr>
          <w:ilvl w:val="0"/>
          <w:numId w:val="16"/>
        </w:numPr>
        <w:jc w:val="both"/>
      </w:pPr>
      <w:r>
        <w:t xml:space="preserve">Podjęcie </w:t>
      </w:r>
      <w:r w:rsidR="00572ADF" w:rsidRPr="007B384A">
        <w:t>chwały w sprawie zmiany uchwały budżetowej powiatu na 20</w:t>
      </w:r>
      <w:r w:rsidR="00572ADF">
        <w:t>20</w:t>
      </w:r>
      <w:r w:rsidR="00572ADF" w:rsidRPr="007B384A">
        <w:t xml:space="preserve"> rok </w:t>
      </w:r>
      <w:r w:rsidR="00572ADF">
        <w:t>– ref. Skarbnik Powiatu B. Szoka.</w:t>
      </w:r>
    </w:p>
    <w:p w14:paraId="1871ED18" w14:textId="1C59462A" w:rsidR="00572ADF" w:rsidRDefault="00975568" w:rsidP="00BC205E">
      <w:pPr>
        <w:pStyle w:val="Akapitzlist"/>
        <w:numPr>
          <w:ilvl w:val="0"/>
          <w:numId w:val="16"/>
        </w:numPr>
        <w:jc w:val="both"/>
      </w:pPr>
      <w:r>
        <w:t>Informacje, wnioski i oświadczenia radnych.</w:t>
      </w:r>
      <w:r w:rsidR="00572ADF">
        <w:t xml:space="preserve"> </w:t>
      </w:r>
    </w:p>
    <w:bookmarkEnd w:id="1"/>
    <w:bookmarkEnd w:id="2"/>
    <w:p w14:paraId="7B638474" w14:textId="14B4931A" w:rsidR="00572ADF" w:rsidRPr="007B384A" w:rsidRDefault="00572ADF" w:rsidP="00BC205E">
      <w:pPr>
        <w:pStyle w:val="Akapitzlist"/>
        <w:numPr>
          <w:ilvl w:val="0"/>
          <w:numId w:val="16"/>
        </w:numPr>
      </w:pPr>
      <w:r w:rsidRPr="00BC205E">
        <w:rPr>
          <w:snapToGrid w:val="0"/>
        </w:rPr>
        <w:t>Zamknięcie obrad XV</w:t>
      </w:r>
      <w:r w:rsidR="007B78BA">
        <w:rPr>
          <w:snapToGrid w:val="0"/>
        </w:rPr>
        <w:t>I</w:t>
      </w:r>
      <w:r w:rsidR="00A02243">
        <w:rPr>
          <w:snapToGrid w:val="0"/>
        </w:rPr>
        <w:t>I</w:t>
      </w:r>
      <w:r w:rsidR="007B78BA">
        <w:rPr>
          <w:snapToGrid w:val="0"/>
        </w:rPr>
        <w:t>I</w:t>
      </w:r>
      <w:r w:rsidRPr="00BC205E">
        <w:rPr>
          <w:snapToGrid w:val="0"/>
        </w:rPr>
        <w:t xml:space="preserve"> Sesji Rady Powiatu</w:t>
      </w:r>
      <w:r w:rsidRPr="007B384A">
        <w:t xml:space="preserve">.  </w:t>
      </w:r>
    </w:p>
    <w:p w14:paraId="33DD5632" w14:textId="77777777" w:rsidR="00287F8C" w:rsidRPr="006B461E" w:rsidRDefault="006B461E" w:rsidP="00287F8C">
      <w:pPr>
        <w:pStyle w:val="Nagwek4"/>
        <w:spacing w:before="360" w:line="240" w:lineRule="auto"/>
        <w:ind w:left="0"/>
      </w:pPr>
      <w:r>
        <w:t>P</w:t>
      </w:r>
      <w:r w:rsidR="00C115E6" w:rsidRPr="006B461E">
        <w:t>k</w:t>
      </w:r>
      <w:r w:rsidR="00287F8C" w:rsidRPr="006B461E">
        <w:t xml:space="preserve">t. 2 </w:t>
      </w:r>
    </w:p>
    <w:p w14:paraId="4D407FF9" w14:textId="363CA3FA" w:rsidR="00C115E6" w:rsidRPr="003B2BD6" w:rsidRDefault="00C115E6" w:rsidP="00C115E6">
      <w:pPr>
        <w:ind w:left="720"/>
      </w:pPr>
      <w:r w:rsidRPr="006B461E">
        <w:rPr>
          <w:b/>
          <w:bCs/>
        </w:rPr>
        <w:t>Rozpatrzenie wniosków do porządku obrad</w:t>
      </w:r>
      <w:r w:rsidR="003B2BD6">
        <w:rPr>
          <w:b/>
          <w:bCs/>
        </w:rPr>
        <w:t xml:space="preserve"> </w:t>
      </w:r>
      <w:bookmarkStart w:id="6" w:name="_Hlk49759911"/>
      <w:r w:rsidR="003B2BD6" w:rsidRPr="003B2BD6">
        <w:t xml:space="preserve">(od </w:t>
      </w:r>
      <w:r w:rsidR="008E445C">
        <w:t>2</w:t>
      </w:r>
      <w:r w:rsidR="00EB6175">
        <w:t xml:space="preserve"> min.</w:t>
      </w:r>
      <w:r w:rsidR="003B2BD6" w:rsidRPr="003B2BD6">
        <w:t xml:space="preserve"> </w:t>
      </w:r>
      <w:r w:rsidR="002733A5">
        <w:t>10</w:t>
      </w:r>
      <w:r w:rsidR="003B2BD6">
        <w:t xml:space="preserve"> </w:t>
      </w:r>
      <w:proofErr w:type="spellStart"/>
      <w:r w:rsidR="003B2BD6" w:rsidRPr="003B2BD6">
        <w:t>sek</w:t>
      </w:r>
      <w:proofErr w:type="spellEnd"/>
      <w:r w:rsidR="003B2BD6" w:rsidRPr="003B2BD6">
        <w:t xml:space="preserve"> do</w:t>
      </w:r>
      <w:r w:rsidR="008E445C">
        <w:t xml:space="preserve"> </w:t>
      </w:r>
      <w:r w:rsidR="002733A5">
        <w:t>4</w:t>
      </w:r>
      <w:r w:rsidR="003B2BD6" w:rsidRPr="003B2BD6">
        <w:t xml:space="preserve"> min </w:t>
      </w:r>
      <w:r w:rsidR="002733A5">
        <w:t>57</w:t>
      </w:r>
      <w:r w:rsidR="003B2BD6" w:rsidRPr="003B2BD6">
        <w:t xml:space="preserve"> </w:t>
      </w:r>
      <w:proofErr w:type="spellStart"/>
      <w:r w:rsidR="003B2BD6" w:rsidRPr="003B2BD6">
        <w:t>sek</w:t>
      </w:r>
      <w:proofErr w:type="spellEnd"/>
      <w:r w:rsidR="003B2BD6" w:rsidRPr="003B2BD6">
        <w:t>)</w:t>
      </w:r>
      <w:bookmarkEnd w:id="6"/>
    </w:p>
    <w:p w14:paraId="3E7A5C0F" w14:textId="77777777" w:rsidR="006E12D5" w:rsidRDefault="006E12D5" w:rsidP="00F86592">
      <w:pPr>
        <w:widowControl w:val="0"/>
        <w:jc w:val="both"/>
        <w:rPr>
          <w:snapToGrid w:val="0"/>
        </w:rPr>
      </w:pPr>
    </w:p>
    <w:p w14:paraId="772A74CD" w14:textId="77777777" w:rsidR="00F86592" w:rsidRDefault="00F86592" w:rsidP="00F86592">
      <w:pPr>
        <w:widowControl w:val="0"/>
        <w:jc w:val="both"/>
        <w:rPr>
          <w:snapToGrid w:val="0"/>
        </w:rPr>
      </w:pPr>
      <w:r w:rsidRPr="00382616">
        <w:rPr>
          <w:snapToGrid w:val="0"/>
        </w:rPr>
        <w:t xml:space="preserve">Czy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14:paraId="41701438" w14:textId="77777777" w:rsidR="005952C7" w:rsidRDefault="005952C7" w:rsidP="00F86592">
      <w:pPr>
        <w:widowControl w:val="0"/>
        <w:jc w:val="both"/>
        <w:rPr>
          <w:b/>
          <w:bCs/>
          <w:snapToGrid w:val="0"/>
        </w:rPr>
      </w:pPr>
    </w:p>
    <w:p w14:paraId="02C50EA0" w14:textId="3EE0DBB9" w:rsidR="00AA5DF5" w:rsidRDefault="00AA5DF5" w:rsidP="00F86592">
      <w:pPr>
        <w:widowControl w:val="0"/>
        <w:jc w:val="both"/>
        <w:rPr>
          <w:b/>
          <w:bCs/>
          <w:snapToGrid w:val="0"/>
        </w:rPr>
      </w:pPr>
      <w:r>
        <w:rPr>
          <w:b/>
          <w:bCs/>
          <w:snapToGrid w:val="0"/>
        </w:rPr>
        <w:t xml:space="preserve">Wicestarosta M. Polański </w:t>
      </w:r>
      <w:r w:rsidR="004555EB">
        <w:rPr>
          <w:b/>
          <w:bCs/>
          <w:snapToGrid w:val="0"/>
        </w:rPr>
        <w:t>–</w:t>
      </w:r>
      <w:r>
        <w:rPr>
          <w:b/>
          <w:bCs/>
          <w:snapToGrid w:val="0"/>
        </w:rPr>
        <w:t xml:space="preserve"> </w:t>
      </w:r>
      <w:r w:rsidR="004555EB" w:rsidRPr="004555EB">
        <w:rPr>
          <w:snapToGrid w:val="0"/>
        </w:rPr>
        <w:t>tradycyjnie</w:t>
      </w:r>
      <w:r w:rsidR="004555EB">
        <w:rPr>
          <w:b/>
          <w:bCs/>
          <w:snapToGrid w:val="0"/>
        </w:rPr>
        <w:t xml:space="preserve"> </w:t>
      </w:r>
      <w:r>
        <w:t>zgłaszam wniosek formalny. W związku z tym, że dziś na wspólnym posiedzeniu wszystkich komisji</w:t>
      </w:r>
      <w:r w:rsidR="002733A5">
        <w:t xml:space="preserve"> materiały i</w:t>
      </w:r>
      <w:r>
        <w:t xml:space="preserve"> projekty uchwał zostały </w:t>
      </w:r>
      <w:r>
        <w:lastRenderedPageBreak/>
        <w:t>szczegółowo przedstawione, proponuję już ich ponownie nie przedstawić tylko przejść do pytań.</w:t>
      </w:r>
    </w:p>
    <w:p w14:paraId="0041AA01" w14:textId="77777777" w:rsidR="00AA5DF5" w:rsidRDefault="00AA5DF5" w:rsidP="00F86592">
      <w:pPr>
        <w:widowControl w:val="0"/>
        <w:jc w:val="both"/>
        <w:rPr>
          <w:b/>
          <w:bCs/>
          <w:snapToGrid w:val="0"/>
        </w:rPr>
      </w:pPr>
    </w:p>
    <w:p w14:paraId="6E3FA4B6" w14:textId="53A6655E" w:rsidR="00042C6E" w:rsidRPr="008358D2" w:rsidRDefault="00042C6E" w:rsidP="00F86592">
      <w:pPr>
        <w:widowControl w:val="0"/>
        <w:jc w:val="both"/>
        <w:rPr>
          <w:snapToGrid w:val="0"/>
          <w:u w:val="single"/>
        </w:rPr>
      </w:pPr>
      <w:r w:rsidRPr="00042C6E">
        <w:rPr>
          <w:b/>
          <w:bCs/>
          <w:snapToGrid w:val="0"/>
        </w:rPr>
        <w:t xml:space="preserve">Przewodniczący Rady M. Borkowski </w:t>
      </w:r>
      <w:r>
        <w:rPr>
          <w:snapToGrid w:val="0"/>
        </w:rPr>
        <w:t xml:space="preserve">– poddał pod głosowanie wniosek </w:t>
      </w:r>
      <w:r w:rsidR="00AA5DF5">
        <w:rPr>
          <w:snapToGrid w:val="0"/>
        </w:rPr>
        <w:t>Wices</w:t>
      </w:r>
      <w:r>
        <w:rPr>
          <w:snapToGrid w:val="0"/>
        </w:rPr>
        <w:t xml:space="preserve">tarosty Powiatu Iławskiego </w:t>
      </w:r>
      <w:r w:rsidR="00AA5DF5">
        <w:rPr>
          <w:snapToGrid w:val="0"/>
        </w:rPr>
        <w:t>M</w:t>
      </w:r>
      <w:r>
        <w:rPr>
          <w:snapToGrid w:val="0"/>
        </w:rPr>
        <w:t xml:space="preserve">. </w:t>
      </w:r>
      <w:r w:rsidR="00AA5DF5">
        <w:rPr>
          <w:snapToGrid w:val="0"/>
        </w:rPr>
        <w:t>Polańskiego.</w:t>
      </w:r>
      <w:r>
        <w:rPr>
          <w:snapToGrid w:val="0"/>
        </w:rPr>
        <w:t xml:space="preserve"> </w:t>
      </w:r>
      <w:r w:rsidR="008358D2" w:rsidRPr="008358D2">
        <w:rPr>
          <w:snapToGrid w:val="0"/>
          <w:u w:val="single"/>
        </w:rPr>
        <w:t xml:space="preserve">Rada Powiatu w obecności </w:t>
      </w:r>
      <w:r w:rsidR="007A590F">
        <w:rPr>
          <w:snapToGrid w:val="0"/>
          <w:u w:val="single"/>
        </w:rPr>
        <w:t>2</w:t>
      </w:r>
      <w:r w:rsidR="008B7BD0">
        <w:rPr>
          <w:snapToGrid w:val="0"/>
          <w:u w:val="single"/>
        </w:rPr>
        <w:t>0</w:t>
      </w:r>
      <w:r w:rsidR="008358D2" w:rsidRPr="008358D2">
        <w:rPr>
          <w:snapToGrid w:val="0"/>
          <w:u w:val="single"/>
        </w:rPr>
        <w:t xml:space="preserve"> radnych</w:t>
      </w:r>
      <w:r w:rsidR="008B7BD0">
        <w:rPr>
          <w:snapToGrid w:val="0"/>
          <w:u w:val="single"/>
        </w:rPr>
        <w:t xml:space="preserve"> </w:t>
      </w:r>
      <w:r w:rsidR="008358D2" w:rsidRPr="008358D2">
        <w:rPr>
          <w:snapToGrid w:val="0"/>
          <w:u w:val="single"/>
        </w:rPr>
        <w:t>-</w:t>
      </w:r>
      <w:r w:rsidR="008B7BD0">
        <w:rPr>
          <w:snapToGrid w:val="0"/>
          <w:u w:val="single"/>
        </w:rPr>
        <w:t xml:space="preserve"> 20</w:t>
      </w:r>
      <w:r w:rsidR="008358D2" w:rsidRPr="008358D2">
        <w:rPr>
          <w:snapToGrid w:val="0"/>
          <w:u w:val="single"/>
        </w:rPr>
        <w:t xml:space="preserve"> głosami „za”</w:t>
      </w:r>
      <w:r w:rsidR="008B7BD0">
        <w:rPr>
          <w:snapToGrid w:val="0"/>
          <w:u w:val="single"/>
        </w:rPr>
        <w:t xml:space="preserve"> </w:t>
      </w:r>
      <w:r w:rsidR="008358D2" w:rsidRPr="008358D2">
        <w:rPr>
          <w:snapToGrid w:val="0"/>
          <w:u w:val="single"/>
        </w:rPr>
        <w:t xml:space="preserve">przyjęła wniosek.  </w:t>
      </w:r>
    </w:p>
    <w:p w14:paraId="1A9ED381" w14:textId="01C41406" w:rsidR="000E3FC8" w:rsidRPr="00615FA4" w:rsidRDefault="000E3FC8" w:rsidP="000E3FC8">
      <w:pPr>
        <w:jc w:val="right"/>
      </w:pPr>
      <w:r w:rsidRPr="00615FA4">
        <w:t>Głosowanie</w:t>
      </w:r>
      <w:r>
        <w:t xml:space="preserve"> imienne</w:t>
      </w:r>
      <w:r w:rsidRPr="00615FA4">
        <w:t xml:space="preserve"> stanowi zał. Nr</w:t>
      </w:r>
      <w:r>
        <w:t xml:space="preserve"> </w:t>
      </w:r>
      <w:r w:rsidR="000A7DE0">
        <w:t>2</w:t>
      </w:r>
      <w:r>
        <w:t xml:space="preserve"> </w:t>
      </w:r>
      <w:r w:rsidRPr="00615FA4">
        <w:t>do protokołu</w:t>
      </w:r>
    </w:p>
    <w:p w14:paraId="235AE525" w14:textId="77777777" w:rsidR="002733A5" w:rsidRDefault="002733A5" w:rsidP="002733A5">
      <w:pPr>
        <w:rPr>
          <w:b/>
          <w:bCs/>
          <w:snapToGrid w:val="0"/>
        </w:rPr>
      </w:pPr>
    </w:p>
    <w:p w14:paraId="00BE008A" w14:textId="2C3956E8" w:rsidR="002733A5" w:rsidRPr="003B2BD6" w:rsidRDefault="0020787F" w:rsidP="002733A5">
      <w:r w:rsidRPr="0058360A">
        <w:rPr>
          <w:b/>
          <w:bCs/>
        </w:rPr>
        <w:t xml:space="preserve">Pkt. </w:t>
      </w:r>
      <w:r w:rsidR="006E36B7">
        <w:rPr>
          <w:b/>
          <w:bCs/>
        </w:rPr>
        <w:t>3</w:t>
      </w:r>
      <w:r w:rsidRPr="0058360A">
        <w:rPr>
          <w:b/>
          <w:bCs/>
        </w:rPr>
        <w:t xml:space="preserve"> </w:t>
      </w:r>
      <w:r w:rsidR="009B6085" w:rsidRPr="009B6085">
        <w:rPr>
          <w:b/>
          <w:bCs/>
        </w:rPr>
        <w:t>Przyjęcie protokołu z XVI Sesji Rady Powiatu</w:t>
      </w:r>
      <w:r w:rsidR="002733A5">
        <w:rPr>
          <w:b/>
          <w:bCs/>
        </w:rPr>
        <w:t xml:space="preserve"> </w:t>
      </w:r>
      <w:bookmarkStart w:id="7" w:name="_Hlk52795151"/>
      <w:r w:rsidR="002733A5" w:rsidRPr="003B2BD6">
        <w:t xml:space="preserve">(od </w:t>
      </w:r>
      <w:r w:rsidR="002733A5">
        <w:t>4 min.</w:t>
      </w:r>
      <w:r w:rsidR="002733A5" w:rsidRPr="003B2BD6">
        <w:t xml:space="preserve"> </w:t>
      </w:r>
      <w:r w:rsidR="002733A5">
        <w:t xml:space="preserve">58 </w:t>
      </w:r>
      <w:proofErr w:type="spellStart"/>
      <w:r w:rsidR="002733A5" w:rsidRPr="003B2BD6">
        <w:t>sek</w:t>
      </w:r>
      <w:proofErr w:type="spellEnd"/>
      <w:r w:rsidR="002733A5" w:rsidRPr="003B2BD6">
        <w:t xml:space="preserve"> do</w:t>
      </w:r>
      <w:r w:rsidR="002733A5">
        <w:t xml:space="preserve"> 7</w:t>
      </w:r>
      <w:r w:rsidR="002733A5" w:rsidRPr="003B2BD6">
        <w:t xml:space="preserve"> min </w:t>
      </w:r>
      <w:r w:rsidR="002733A5">
        <w:t>15</w:t>
      </w:r>
      <w:r w:rsidR="002733A5" w:rsidRPr="003B2BD6">
        <w:t xml:space="preserve"> </w:t>
      </w:r>
      <w:proofErr w:type="spellStart"/>
      <w:r w:rsidR="002733A5" w:rsidRPr="003B2BD6">
        <w:t>sek</w:t>
      </w:r>
      <w:proofErr w:type="spellEnd"/>
      <w:r w:rsidR="002733A5" w:rsidRPr="003B2BD6">
        <w:t>)</w:t>
      </w:r>
      <w:bookmarkEnd w:id="7"/>
    </w:p>
    <w:p w14:paraId="31151D74" w14:textId="47E9578C" w:rsidR="009B6085" w:rsidRPr="009B6085" w:rsidRDefault="009B6085" w:rsidP="009B6085">
      <w:pPr>
        <w:tabs>
          <w:tab w:val="left" w:pos="1980"/>
        </w:tabs>
        <w:jc w:val="both"/>
        <w:rPr>
          <w:b/>
          <w:bCs/>
        </w:rPr>
      </w:pPr>
    </w:p>
    <w:p w14:paraId="7DC462CF" w14:textId="77777777" w:rsidR="00301DAE" w:rsidRDefault="00301DAE" w:rsidP="00301DAE">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26C5A89A" w14:textId="75E181CE" w:rsidR="00301DAE" w:rsidRDefault="00301DAE" w:rsidP="00301DAE">
      <w:pPr>
        <w:jc w:val="both"/>
        <w:rPr>
          <w:u w:val="single"/>
        </w:rPr>
      </w:pPr>
      <w:r>
        <w:rPr>
          <w:u w:val="single"/>
        </w:rPr>
        <w:t>Protokół z obrad XVI Sesji Rady Powiatu w obecności 2</w:t>
      </w:r>
      <w:r w:rsidR="00ED4B5D">
        <w:rPr>
          <w:u w:val="single"/>
        </w:rPr>
        <w:t>1</w:t>
      </w:r>
      <w:r>
        <w:rPr>
          <w:u w:val="single"/>
        </w:rPr>
        <w:t xml:space="preserve"> radnych – </w:t>
      </w:r>
      <w:r w:rsidR="00ED4B5D">
        <w:rPr>
          <w:u w:val="single"/>
        </w:rPr>
        <w:t>20</w:t>
      </w:r>
      <w:r>
        <w:rPr>
          <w:u w:val="single"/>
        </w:rPr>
        <w:t xml:space="preserve"> głosami „za” i 1 głosem „wstrzymującym” został przyjęty. </w:t>
      </w:r>
    </w:p>
    <w:p w14:paraId="07E1F62A" w14:textId="05284BD9" w:rsidR="00301DAE" w:rsidRPr="00615FA4" w:rsidRDefault="00301DAE" w:rsidP="00301DAE">
      <w:pPr>
        <w:jc w:val="right"/>
      </w:pPr>
      <w:r w:rsidRPr="00615FA4">
        <w:t xml:space="preserve">Głosowanie </w:t>
      </w:r>
      <w:r>
        <w:t xml:space="preserve">imienne </w:t>
      </w:r>
      <w:r w:rsidRPr="00615FA4">
        <w:t xml:space="preserve">stanowi zał. Nr </w:t>
      </w:r>
      <w:r w:rsidR="000A7DE0">
        <w:t>3</w:t>
      </w:r>
      <w:r>
        <w:t xml:space="preserve"> </w:t>
      </w:r>
      <w:r w:rsidRPr="00615FA4">
        <w:t>do protokołu</w:t>
      </w:r>
    </w:p>
    <w:p w14:paraId="0C759D2B" w14:textId="77777777" w:rsidR="009B6085" w:rsidRDefault="009B6085" w:rsidP="009C6AD3">
      <w:pPr>
        <w:jc w:val="both"/>
        <w:rPr>
          <w:b/>
          <w:bCs/>
        </w:rPr>
      </w:pPr>
    </w:p>
    <w:p w14:paraId="09D51ED0" w14:textId="7B6DCDEA" w:rsidR="009B6085" w:rsidRPr="009B6085" w:rsidRDefault="009B6085" w:rsidP="009C6AD3">
      <w:pPr>
        <w:jc w:val="both"/>
        <w:rPr>
          <w:b/>
          <w:bCs/>
        </w:rPr>
      </w:pPr>
      <w:r>
        <w:rPr>
          <w:b/>
          <w:bCs/>
        </w:rPr>
        <w:t xml:space="preserve">Pkt. 4 </w:t>
      </w:r>
      <w:r w:rsidRPr="009B6085">
        <w:rPr>
          <w:b/>
          <w:bCs/>
        </w:rPr>
        <w:t>Przyjęcie protokołu z XVII Sesji Rady Powiatu</w:t>
      </w:r>
      <w:r w:rsidR="006D1F02">
        <w:rPr>
          <w:b/>
          <w:bCs/>
        </w:rPr>
        <w:t xml:space="preserve"> </w:t>
      </w:r>
      <w:r w:rsidR="006D1F02" w:rsidRPr="003B2BD6">
        <w:t xml:space="preserve">(od </w:t>
      </w:r>
      <w:r w:rsidR="006D1F02">
        <w:t>7 min.</w:t>
      </w:r>
      <w:r w:rsidR="006D1F02" w:rsidRPr="003B2BD6">
        <w:t xml:space="preserve"> </w:t>
      </w:r>
      <w:r w:rsidR="006D1F02">
        <w:t xml:space="preserve">16 </w:t>
      </w:r>
      <w:proofErr w:type="spellStart"/>
      <w:r w:rsidR="006D1F02" w:rsidRPr="003B2BD6">
        <w:t>sek</w:t>
      </w:r>
      <w:proofErr w:type="spellEnd"/>
      <w:r w:rsidR="006D1F02" w:rsidRPr="003B2BD6">
        <w:t xml:space="preserve"> do</w:t>
      </w:r>
      <w:r w:rsidR="006D1F02">
        <w:t xml:space="preserve"> 9</w:t>
      </w:r>
      <w:r w:rsidR="006D1F02" w:rsidRPr="003B2BD6">
        <w:t xml:space="preserve"> min </w:t>
      </w:r>
      <w:r w:rsidR="006D1F02">
        <w:t>05</w:t>
      </w:r>
      <w:r w:rsidR="006D1F02" w:rsidRPr="003B2BD6">
        <w:t xml:space="preserve"> </w:t>
      </w:r>
      <w:proofErr w:type="spellStart"/>
      <w:r w:rsidR="006D1F02" w:rsidRPr="003B2BD6">
        <w:t>sek</w:t>
      </w:r>
      <w:proofErr w:type="spellEnd"/>
      <w:r w:rsidR="006D1F02" w:rsidRPr="003B2BD6">
        <w:t>)</w:t>
      </w:r>
      <w:r w:rsidR="006D1F02">
        <w:rPr>
          <w:b/>
          <w:bCs/>
        </w:rPr>
        <w:t xml:space="preserve"> </w:t>
      </w:r>
    </w:p>
    <w:p w14:paraId="1F1BE2EB" w14:textId="77777777" w:rsidR="00301DAE" w:rsidRDefault="00301DAE" w:rsidP="00301DAE">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0BDD1615" w14:textId="1D8722D9" w:rsidR="00301DAE" w:rsidRDefault="00301DAE" w:rsidP="00301DAE">
      <w:pPr>
        <w:jc w:val="both"/>
        <w:rPr>
          <w:u w:val="single"/>
        </w:rPr>
      </w:pPr>
      <w:r>
        <w:rPr>
          <w:u w:val="single"/>
        </w:rPr>
        <w:t>Protokół z obrad XVII Sesji Rady Powiatu w obecności 2</w:t>
      </w:r>
      <w:r w:rsidR="00ED4B5D">
        <w:rPr>
          <w:u w:val="single"/>
        </w:rPr>
        <w:t>1</w:t>
      </w:r>
      <w:r>
        <w:rPr>
          <w:u w:val="single"/>
        </w:rPr>
        <w:t xml:space="preserve"> radnych – </w:t>
      </w:r>
      <w:r w:rsidR="00ED4B5D">
        <w:rPr>
          <w:u w:val="single"/>
        </w:rPr>
        <w:t>20</w:t>
      </w:r>
      <w:r>
        <w:rPr>
          <w:u w:val="single"/>
        </w:rPr>
        <w:t xml:space="preserve"> głosami „za” i 1 głosem „wstrzymującym” został przyjęty. </w:t>
      </w:r>
    </w:p>
    <w:p w14:paraId="6D39F1D2" w14:textId="77777777" w:rsidR="009B6085" w:rsidRDefault="009B6085" w:rsidP="009C6AD3">
      <w:pPr>
        <w:jc w:val="both"/>
        <w:rPr>
          <w:b/>
          <w:bCs/>
        </w:rPr>
      </w:pPr>
    </w:p>
    <w:p w14:paraId="2483CF8B" w14:textId="318BB897" w:rsidR="009B6085" w:rsidRPr="009B6085" w:rsidRDefault="009B6085" w:rsidP="009C6AD3">
      <w:pPr>
        <w:jc w:val="both"/>
        <w:rPr>
          <w:b/>
          <w:bCs/>
        </w:rPr>
      </w:pPr>
      <w:r>
        <w:rPr>
          <w:b/>
          <w:bCs/>
        </w:rPr>
        <w:t xml:space="preserve">Pkt. 5 </w:t>
      </w:r>
      <w:r w:rsidRPr="009B6085">
        <w:rPr>
          <w:b/>
          <w:bCs/>
        </w:rPr>
        <w:t xml:space="preserve">Sprawozdanie Starosty Powiatu Iławskiego z działalności Zarządu Powiatu </w:t>
      </w:r>
      <w:r w:rsidR="002A5C83">
        <w:rPr>
          <w:b/>
          <w:bCs/>
        </w:rPr>
        <w:br/>
      </w:r>
      <w:r w:rsidRPr="009B6085">
        <w:rPr>
          <w:b/>
          <w:bCs/>
        </w:rPr>
        <w:t>w okresie międzysesyjnym</w:t>
      </w:r>
      <w:r w:rsidR="006D1F02">
        <w:rPr>
          <w:b/>
          <w:bCs/>
        </w:rPr>
        <w:t xml:space="preserve"> </w:t>
      </w:r>
      <w:r w:rsidR="006D1F02" w:rsidRPr="003B2BD6">
        <w:t xml:space="preserve">(od </w:t>
      </w:r>
      <w:r w:rsidR="006D1F02">
        <w:t>9 min.</w:t>
      </w:r>
      <w:r w:rsidR="006D1F02" w:rsidRPr="003B2BD6">
        <w:t xml:space="preserve"> </w:t>
      </w:r>
      <w:r w:rsidR="006D1F02">
        <w:t xml:space="preserve">06 </w:t>
      </w:r>
      <w:proofErr w:type="spellStart"/>
      <w:r w:rsidR="006D1F02" w:rsidRPr="003B2BD6">
        <w:t>sek</w:t>
      </w:r>
      <w:proofErr w:type="spellEnd"/>
      <w:r w:rsidR="006D1F02" w:rsidRPr="003B2BD6">
        <w:t xml:space="preserve"> do</w:t>
      </w:r>
      <w:r w:rsidR="006D1F02">
        <w:t xml:space="preserve"> 23</w:t>
      </w:r>
      <w:r w:rsidR="006D1F02" w:rsidRPr="003B2BD6">
        <w:t xml:space="preserve"> min </w:t>
      </w:r>
      <w:r w:rsidR="006D1F02">
        <w:t>36</w:t>
      </w:r>
      <w:r w:rsidR="006D1F02" w:rsidRPr="003B2BD6">
        <w:t xml:space="preserve"> </w:t>
      </w:r>
      <w:proofErr w:type="spellStart"/>
      <w:r w:rsidR="006D1F02" w:rsidRPr="003B2BD6">
        <w:t>sek</w:t>
      </w:r>
      <w:proofErr w:type="spellEnd"/>
      <w:r w:rsidR="006D1F02" w:rsidRPr="003B2BD6">
        <w:t>)</w:t>
      </w:r>
    </w:p>
    <w:p w14:paraId="51263E13" w14:textId="71FD41B0" w:rsidR="00301DAE" w:rsidRPr="00AB29BE" w:rsidRDefault="00301DAE" w:rsidP="00301DAE">
      <w:pPr>
        <w:tabs>
          <w:tab w:val="left" w:pos="1980"/>
        </w:tabs>
        <w:jc w:val="right"/>
      </w:pPr>
      <w:r w:rsidRPr="00AB29BE">
        <w:t xml:space="preserve">sprawozdanie </w:t>
      </w:r>
      <w:r>
        <w:t xml:space="preserve">Starosty </w:t>
      </w:r>
      <w:r w:rsidRPr="00AB29BE">
        <w:t xml:space="preserve">stanowi zał. Nr </w:t>
      </w:r>
      <w:r w:rsidR="000A7DE0">
        <w:t>4</w:t>
      </w:r>
      <w:r w:rsidRPr="00AB29BE">
        <w:t xml:space="preserve"> do protokołu</w:t>
      </w:r>
    </w:p>
    <w:p w14:paraId="43283CF0" w14:textId="461F3ABA" w:rsidR="00301DAE" w:rsidRPr="00047905" w:rsidRDefault="00301DAE" w:rsidP="00301DAE">
      <w:pPr>
        <w:tabs>
          <w:tab w:val="left" w:pos="1980"/>
        </w:tabs>
        <w:jc w:val="right"/>
      </w:pPr>
      <w:r w:rsidRPr="00047905">
        <w:t>sprawozdanie z działalności ZP</w:t>
      </w:r>
      <w:r>
        <w:t xml:space="preserve"> stanowi zał. Nr </w:t>
      </w:r>
      <w:r w:rsidR="000A7DE0">
        <w:t>5</w:t>
      </w:r>
      <w:r>
        <w:t xml:space="preserve"> do protokołu</w:t>
      </w:r>
    </w:p>
    <w:p w14:paraId="248EDA12" w14:textId="583552D8" w:rsidR="000A7DE0" w:rsidRPr="00433754" w:rsidRDefault="000A7DE0" w:rsidP="009C6AD3">
      <w:pPr>
        <w:jc w:val="both"/>
      </w:pPr>
      <w:r w:rsidRPr="00433754">
        <w:t xml:space="preserve">Radny P. Jackowski – </w:t>
      </w:r>
      <w:r w:rsidR="004555EB" w:rsidRPr="00433754">
        <w:t xml:space="preserve">chciałbym, aby starostwo się pochwaliło, </w:t>
      </w:r>
      <w:r w:rsidR="00433754">
        <w:t>bo</w:t>
      </w:r>
      <w:r w:rsidR="004555EB" w:rsidRPr="00433754">
        <w:t xml:space="preserve"> na to zasługuje</w:t>
      </w:r>
      <w:r w:rsidR="00433754">
        <w:t xml:space="preserve">. </w:t>
      </w:r>
      <w:r w:rsidR="002A5C83">
        <w:br/>
      </w:r>
      <w:r w:rsidR="00433754">
        <w:t>W sprawozdaniu starosty pkt. 22 i 28</w:t>
      </w:r>
      <w:r w:rsidR="008914F7">
        <w:t>.</w:t>
      </w:r>
      <w:r w:rsidR="00B40292">
        <w:t xml:space="preserve"> </w:t>
      </w:r>
      <w:r w:rsidR="008914F7">
        <w:t>D</w:t>
      </w:r>
      <w:r w:rsidR="00433754">
        <w:t xml:space="preserve">wa największe problemy </w:t>
      </w:r>
      <w:r w:rsidR="00520B29">
        <w:t xml:space="preserve">Iławy, czyli ten most na Kisielice nad torami i most na Wyszyńskiego </w:t>
      </w:r>
      <w:r w:rsidR="005745E9">
        <w:t>przy białym kościele. Widzę, że powiat wszedł w program kolej + i z tego inwestycja będzie realizowana. Chciałbym, aby pan starosta rozwinął te dwa projekty</w:t>
      </w:r>
      <w:r w:rsidR="00F57CAB">
        <w:t>.</w:t>
      </w:r>
      <w:r w:rsidR="005745E9">
        <w:t xml:space="preserve"> </w:t>
      </w:r>
      <w:r w:rsidR="00F57CAB">
        <w:t xml:space="preserve">Chciałbym wiedzieć </w:t>
      </w:r>
      <w:r w:rsidR="005745E9">
        <w:t xml:space="preserve">od kiedy zaczyna się inwestycja, a kiedy </w:t>
      </w:r>
      <w:r w:rsidR="00B40292">
        <w:t xml:space="preserve">planowane </w:t>
      </w:r>
      <w:r w:rsidR="005745E9">
        <w:t xml:space="preserve">zakończenie.  </w:t>
      </w:r>
    </w:p>
    <w:p w14:paraId="7D3DE4BD" w14:textId="77777777" w:rsidR="005745E9" w:rsidRDefault="005745E9" w:rsidP="009C6AD3">
      <w:pPr>
        <w:jc w:val="both"/>
      </w:pPr>
    </w:p>
    <w:p w14:paraId="63E88D04" w14:textId="4154A999" w:rsidR="000A7DE0" w:rsidRPr="00433754" w:rsidRDefault="000A7DE0" w:rsidP="009C6AD3">
      <w:pPr>
        <w:jc w:val="both"/>
      </w:pPr>
      <w:r w:rsidRPr="00433754">
        <w:t xml:space="preserve">Starosta Powiatu Iławskiego B. Bielawski </w:t>
      </w:r>
      <w:r w:rsidR="005745E9">
        <w:t>– chętnie bym się podzielił takimi informacjami gdybym znał odpowiedź na nie. Tak to jest w procesie inwestycyjnym, aby wykonać jakąś inwestycję trzeba najpierw aplikować do takiego programu</w:t>
      </w:r>
      <w:r w:rsidR="00B40292">
        <w:t>. I</w:t>
      </w:r>
      <w:r w:rsidR="005745E9">
        <w:t xml:space="preserve"> </w:t>
      </w:r>
      <w:r w:rsidR="00117881">
        <w:t xml:space="preserve">to są dwa mechanizmy, które zastosowaliśmy. </w:t>
      </w:r>
      <w:r w:rsidR="00C2165A">
        <w:t>W przypadku kolizji na drodze Nr 16 z drogą E 65 kolejową liderem projektu został Pan Marszałek Woj. W-M, jako samorząd województwa warmińsko-mazurskiego</w:t>
      </w:r>
      <w:r w:rsidR="002A5C83">
        <w:t xml:space="preserve"> i</w:t>
      </w:r>
      <w:r w:rsidR="00C2165A">
        <w:t xml:space="preserve"> jest składany </w:t>
      </w:r>
      <w:r w:rsidR="00B40292">
        <w:t>wnios</w:t>
      </w:r>
      <w:r w:rsidR="00B661CF">
        <w:t>e</w:t>
      </w:r>
      <w:r w:rsidR="00B40292">
        <w:t xml:space="preserve">k </w:t>
      </w:r>
      <w:r w:rsidR="00C2165A">
        <w:t>do</w:t>
      </w:r>
      <w:r w:rsidR="002A5C83">
        <w:t xml:space="preserve"> programu</w:t>
      </w:r>
      <w:r w:rsidR="00C2165A">
        <w:t xml:space="preserve"> kolei+. My złożyliśmy zgodnie </w:t>
      </w:r>
      <w:r w:rsidR="007D111E">
        <w:br/>
      </w:r>
      <w:r w:rsidR="00C2165A">
        <w:t>z harmonogramem i nie jesteśmy wstanie odpowiedzieć jaki efekt będzie tej aplikacji, czy otrzymamy wsparcie, czy nie. Wszystkie wymogi, które były zawarte we wniosku</w:t>
      </w:r>
      <w:r w:rsidR="002A5C83">
        <w:t>,</w:t>
      </w:r>
      <w:r w:rsidR="00C2165A">
        <w:t xml:space="preserve"> aby taki wniosek złożyć</w:t>
      </w:r>
      <w:r w:rsidR="009D760D">
        <w:t xml:space="preserve"> skutecznie</w:t>
      </w:r>
      <w:r w:rsidR="00C2165A">
        <w:t xml:space="preserve"> spełniliśmy. </w:t>
      </w:r>
      <w:r w:rsidR="009D760D">
        <w:t xml:space="preserve">Partnerami w tym przedsięwzięciu jako wiodący jest samorząd wojewódzki, powiat iławski, gmina wiejska </w:t>
      </w:r>
      <w:r w:rsidR="00F57CAB">
        <w:t xml:space="preserve">i miejska </w:t>
      </w:r>
      <w:r w:rsidR="007A39C5">
        <w:t>Iława</w:t>
      </w:r>
      <w:r w:rsidR="009D760D">
        <w:t xml:space="preserve"> i gmina Kisielice. Liczymy na to, że wniosek spotka się z uznaniem osób decydujących o tym i zostanie zakwalifikowan</w:t>
      </w:r>
      <w:r w:rsidR="003565F4">
        <w:t>y</w:t>
      </w:r>
      <w:r w:rsidR="009D760D">
        <w:t xml:space="preserve"> do programu kolej +</w:t>
      </w:r>
      <w:r w:rsidR="007A39C5">
        <w:t>. Jeżeli chodzi o kolizję</w:t>
      </w:r>
      <w:r w:rsidR="002A5C83">
        <w:t>,</w:t>
      </w:r>
      <w:r w:rsidR="007A39C5">
        <w:t xml:space="preserve"> która ma miejsce na ulicy Wyszyńskiego w Iławie tu razem z miastem Iława złożyliśmy</w:t>
      </w:r>
      <w:r w:rsidR="00F57CAB">
        <w:t>, aby</w:t>
      </w:r>
      <w:r w:rsidR="007A39C5">
        <w:t xml:space="preserve"> </w:t>
      </w:r>
      <w:r w:rsidR="004E5B49">
        <w:t>aplik</w:t>
      </w:r>
      <w:r w:rsidR="00F57CAB">
        <w:t>ować</w:t>
      </w:r>
      <w:r w:rsidR="004E5B49">
        <w:t xml:space="preserve"> w wymaganym terminie i teraz należy czekać na rozstrzygnięcie</w:t>
      </w:r>
      <w:r w:rsidR="00F57CAB">
        <w:t>,</w:t>
      </w:r>
      <w:r w:rsidR="004E5B49">
        <w:t xml:space="preserve"> czy ten </w:t>
      </w:r>
      <w:r w:rsidR="004449C4">
        <w:t>wniosek</w:t>
      </w:r>
      <w:r w:rsidR="004E5B49">
        <w:t xml:space="preserve"> zostanie uwzględniony </w:t>
      </w:r>
      <w:r w:rsidR="007D111E">
        <w:br/>
      </w:r>
      <w:r w:rsidR="004E5B49">
        <w:t>w tym programie</w:t>
      </w:r>
      <w:r w:rsidR="00F57CAB">
        <w:t>,</w:t>
      </w:r>
      <w:r w:rsidR="004E5B49">
        <w:t xml:space="preserve"> czy nie</w:t>
      </w:r>
      <w:r w:rsidR="00F57CAB">
        <w:t>.</w:t>
      </w:r>
      <w:r w:rsidR="004E5B49">
        <w:t xml:space="preserve"> J</w:t>
      </w:r>
      <w:r w:rsidR="003565F4">
        <w:t>ak</w:t>
      </w:r>
      <w:r w:rsidR="004E5B49">
        <w:t xml:space="preserve"> będziemy mieli informacje to państwa poinformujemy</w:t>
      </w:r>
      <w:r w:rsidR="003565F4">
        <w:t>.</w:t>
      </w:r>
      <w:r w:rsidR="004E5B49">
        <w:t xml:space="preserve"> Mam nadziej</w:t>
      </w:r>
      <w:r w:rsidR="003565F4">
        <w:t>ę,</w:t>
      </w:r>
      <w:r w:rsidR="004E5B49">
        <w:t xml:space="preserve"> </w:t>
      </w:r>
      <w:r w:rsidR="003565F4">
        <w:t>ż</w:t>
      </w:r>
      <w:r w:rsidR="004E5B49">
        <w:t>e tak się stanie</w:t>
      </w:r>
      <w:r w:rsidR="00A02243">
        <w:t>, bo</w:t>
      </w:r>
      <w:r w:rsidR="004E5B49">
        <w:t xml:space="preserve"> to jest ważne dla </w:t>
      </w:r>
      <w:r w:rsidR="004449C4">
        <w:t>mieszkańców</w:t>
      </w:r>
      <w:r w:rsidR="004E5B49">
        <w:t xml:space="preserve"> naszego powiatu. </w:t>
      </w:r>
      <w:r w:rsidR="007A39C5">
        <w:t xml:space="preserve"> </w:t>
      </w:r>
    </w:p>
    <w:p w14:paraId="45A98A50" w14:textId="77777777" w:rsidR="009D760D" w:rsidRDefault="009D760D" w:rsidP="009C6AD3">
      <w:pPr>
        <w:jc w:val="both"/>
      </w:pPr>
    </w:p>
    <w:p w14:paraId="2B7D59C0" w14:textId="59B8F9B7" w:rsidR="004E5B49" w:rsidRDefault="004E5B49" w:rsidP="009C6AD3">
      <w:pPr>
        <w:jc w:val="both"/>
      </w:pPr>
      <w:r w:rsidRPr="00433754">
        <w:t xml:space="preserve">Radny P. Jackowski – </w:t>
      </w:r>
      <w:r w:rsidR="00B661CF">
        <w:t>c</w:t>
      </w:r>
      <w:r>
        <w:t xml:space="preserve">zy bycie partnerem wiąże się z </w:t>
      </w:r>
      <w:r w:rsidR="00A02243">
        <w:t>k</w:t>
      </w:r>
      <w:r>
        <w:t>osztami finansowymi</w:t>
      </w:r>
      <w:r w:rsidR="008914F7">
        <w:t>?</w:t>
      </w:r>
      <w:r>
        <w:t xml:space="preserve"> </w:t>
      </w:r>
    </w:p>
    <w:p w14:paraId="3C6F6860" w14:textId="77777777" w:rsidR="004E5B49" w:rsidRDefault="004E5B49" w:rsidP="009C6AD3">
      <w:pPr>
        <w:jc w:val="both"/>
      </w:pPr>
    </w:p>
    <w:p w14:paraId="669AF5B3" w14:textId="2AF5109F" w:rsidR="004E5B49" w:rsidRDefault="00F431AE" w:rsidP="009C6AD3">
      <w:pPr>
        <w:jc w:val="both"/>
      </w:pPr>
      <w:bookmarkStart w:id="8" w:name="_Hlk52961453"/>
      <w:r w:rsidRPr="00433754">
        <w:lastRenderedPageBreak/>
        <w:t xml:space="preserve">Starosta Powiatu Iławskiego B. Bielawski </w:t>
      </w:r>
      <w:r>
        <w:t>–</w:t>
      </w:r>
      <w:r w:rsidR="004E5B49">
        <w:t xml:space="preserve"> </w:t>
      </w:r>
      <w:bookmarkEnd w:id="8"/>
      <w:r w:rsidR="004E5B49">
        <w:t xml:space="preserve">w kolejnym etapie jeżeli będziemy wiedzieli, </w:t>
      </w:r>
      <w:r w:rsidR="008914F7">
        <w:t>ż</w:t>
      </w:r>
      <w:r w:rsidR="004E5B49">
        <w:t>e zakwalifikowaliśmy się do programu</w:t>
      </w:r>
      <w:r w:rsidR="002A5C83">
        <w:t xml:space="preserve"> to oczywiście</w:t>
      </w:r>
      <w:r w:rsidR="004E5B49">
        <w:t xml:space="preserve"> partnerstwo wiąże się z udziałem </w:t>
      </w:r>
      <w:r w:rsidR="007D111E">
        <w:br/>
      </w:r>
      <w:r w:rsidR="002A5C83">
        <w:t>w</w:t>
      </w:r>
      <w:r w:rsidR="004E5B49">
        <w:t xml:space="preserve"> finasowaniu wkładu własnego do projektu</w:t>
      </w:r>
      <w:r w:rsidR="002A5C83">
        <w:t>,</w:t>
      </w:r>
      <w:r w:rsidR="004E5B49">
        <w:t xml:space="preserve"> ale tu będziemy mogli mówić o konkretnych pieniądzach i przedstawimy radzie kiedy będziemy wiedzieli</w:t>
      </w:r>
      <w:r w:rsidR="002A5C83">
        <w:t>,</w:t>
      </w:r>
      <w:r w:rsidR="004E5B49">
        <w:t xml:space="preserve"> że wniosek uzyska</w:t>
      </w:r>
      <w:r w:rsidR="00B40292">
        <w:t xml:space="preserve"> wsparcie </w:t>
      </w:r>
      <w:r w:rsidR="007D111E">
        <w:br/>
      </w:r>
      <w:r w:rsidR="00B40292">
        <w:t xml:space="preserve">z kolei + jak i </w:t>
      </w:r>
      <w:r w:rsidR="00C50491">
        <w:t xml:space="preserve">jaki </w:t>
      </w:r>
      <w:r w:rsidR="003565F4">
        <w:t>będzie</w:t>
      </w:r>
      <w:r w:rsidR="00C50491">
        <w:t xml:space="preserve"> podział finansowania. Na tą chwilę mamy jakieś szacunki, ale są to rzeczy niewiążące.  </w:t>
      </w:r>
      <w:r>
        <w:t xml:space="preserve"> </w:t>
      </w:r>
      <w:r w:rsidR="004E5B49">
        <w:t xml:space="preserve"> </w:t>
      </w:r>
    </w:p>
    <w:p w14:paraId="1FF554F1" w14:textId="79220A68" w:rsidR="004E5B49" w:rsidRDefault="004E5B49" w:rsidP="009C6AD3">
      <w:pPr>
        <w:jc w:val="both"/>
      </w:pPr>
    </w:p>
    <w:p w14:paraId="29F62E65" w14:textId="5920D8D0" w:rsidR="00C50491" w:rsidRDefault="00C50491" w:rsidP="009C6AD3">
      <w:pPr>
        <w:jc w:val="both"/>
      </w:pPr>
      <w:r w:rsidRPr="00433754">
        <w:t xml:space="preserve">Radny P. Jackowski – </w:t>
      </w:r>
      <w:r>
        <w:t>w trakcie projektowania inwestycji trzeba znać koszty. I myślę, że te koszty państwo znacie.  I nie wiem</w:t>
      </w:r>
      <w:r w:rsidR="004A0DC7">
        <w:t>,</w:t>
      </w:r>
      <w:r>
        <w:t xml:space="preserve"> dlaczego starosta uchyla się</w:t>
      </w:r>
      <w:r w:rsidR="003565F4">
        <w:t>.</w:t>
      </w:r>
      <w:r>
        <w:t xml:space="preserve"> </w:t>
      </w:r>
    </w:p>
    <w:p w14:paraId="1D4D7B9A" w14:textId="77777777" w:rsidR="00C50491" w:rsidRDefault="00C50491" w:rsidP="009C6AD3">
      <w:pPr>
        <w:jc w:val="both"/>
      </w:pPr>
    </w:p>
    <w:p w14:paraId="27C6C0A6" w14:textId="6B85CF47" w:rsidR="00C50491" w:rsidRDefault="0049088F" w:rsidP="009C6AD3">
      <w:pPr>
        <w:jc w:val="both"/>
      </w:pPr>
      <w:r w:rsidRPr="00433754">
        <w:t xml:space="preserve">Starosta Powiatu Iławskiego B. Bielawski </w:t>
      </w:r>
      <w:r>
        <w:t xml:space="preserve">– </w:t>
      </w:r>
      <w:r w:rsidR="00C50491">
        <w:t>Panie radny, ja się od niczego nie uchylam tylko ja nie jestem wstanie precyzyjnie odpowiedzieć, bo my nie przedkładaliśmy do wniosku projektu. To nie jest ten etap i ten sposób działania. Mamy tylko wyobrażenie</w:t>
      </w:r>
      <w:r w:rsidR="004A0DC7">
        <w:t>,</w:t>
      </w:r>
      <w:r w:rsidR="00C50491">
        <w:t xml:space="preserve"> ile może to kosztować, ale nie jesteśmy fachowcami i nie chciałbym rozprzestrzeniać </w:t>
      </w:r>
      <w:r w:rsidR="0077791A">
        <w:t>publicznie informacji niesprawdzonych. Dajmy wypowiedzieć się fachowcom, jeżeli dojdzie do pewnego etapu. Oczywiście w tej chwili złożyliśmy te dokumenty</w:t>
      </w:r>
      <w:r w:rsidR="004A0DC7">
        <w:t>,</w:t>
      </w:r>
      <w:r w:rsidR="0077791A">
        <w:t xml:space="preserve"> które były wymagane formalno-prawnie i wypełniliśmy wszelkie wymogi. Zapewniam państwa, że na pewno będzie to się wiązało z finansami, ale </w:t>
      </w:r>
      <w:r>
        <w:t xml:space="preserve">jakie będą to środki to ciężko jest na tym etapie powiedzieć. Ze wszystkim się z państwem podzielę, jak będziemy wiedzieć coś więcej. </w:t>
      </w:r>
      <w:r w:rsidR="0077791A">
        <w:t xml:space="preserve"> </w:t>
      </w:r>
    </w:p>
    <w:p w14:paraId="4691C1BC" w14:textId="77777777" w:rsidR="00C50491" w:rsidRDefault="00C50491" w:rsidP="009C6AD3">
      <w:pPr>
        <w:jc w:val="both"/>
      </w:pPr>
    </w:p>
    <w:p w14:paraId="53CAF2D8" w14:textId="28445917" w:rsidR="0049088F" w:rsidRDefault="0049088F" w:rsidP="009C6AD3">
      <w:pPr>
        <w:jc w:val="both"/>
      </w:pPr>
      <w:r w:rsidRPr="00433754">
        <w:t xml:space="preserve">Radny P. Jackowski – </w:t>
      </w:r>
      <w:r>
        <w:t xml:space="preserve">jeżeli chodzi o ten pierwszy projekt </w:t>
      </w:r>
      <w:r w:rsidR="00A03F6C">
        <w:t xml:space="preserve">wiadukt na Kisielice, </w:t>
      </w:r>
      <w:r>
        <w:t xml:space="preserve">gdzie liderem jest urząd marszałkowski, powiat iławski, gmina Iława, gmina wiejska Iława, a w drugim jest tylko dwóch partnerów, czyli gmina miejska Iława i powiat?  </w:t>
      </w:r>
    </w:p>
    <w:p w14:paraId="5C8A915F" w14:textId="77777777" w:rsidR="0049088F" w:rsidRDefault="0049088F" w:rsidP="009C6AD3">
      <w:pPr>
        <w:jc w:val="both"/>
      </w:pPr>
    </w:p>
    <w:p w14:paraId="11D85173" w14:textId="77777777" w:rsidR="0049088F" w:rsidRDefault="0049088F" w:rsidP="009C6AD3">
      <w:pPr>
        <w:jc w:val="both"/>
      </w:pPr>
    </w:p>
    <w:p w14:paraId="0A6FDE3C" w14:textId="168B7549" w:rsidR="0049088F" w:rsidRDefault="0049088F" w:rsidP="009C6AD3">
      <w:pPr>
        <w:jc w:val="both"/>
      </w:pPr>
      <w:r w:rsidRPr="00433754">
        <w:t xml:space="preserve">Starosta Powiatu Iławskiego B. Bielawski </w:t>
      </w:r>
      <w:r>
        <w:t xml:space="preserve">– w pierwszym projekcie jest urząd marszałkowski </w:t>
      </w:r>
      <w:r w:rsidR="00A03F6C">
        <w:t>oraz nie wymienił pan gminy Kisielice</w:t>
      </w:r>
      <w:r w:rsidR="004A0DC7">
        <w:t>,</w:t>
      </w:r>
      <w:r w:rsidR="00A03F6C">
        <w:t xml:space="preserve"> która jest również partnerem w tym projekcie</w:t>
      </w:r>
      <w:r w:rsidR="004A0DC7">
        <w:t>.</w:t>
      </w:r>
      <w:r w:rsidR="00A03F6C">
        <w:t xml:space="preserve"> </w:t>
      </w:r>
      <w:r w:rsidR="007D111E">
        <w:br/>
      </w:r>
      <w:r w:rsidR="004A0DC7">
        <w:t>A</w:t>
      </w:r>
      <w:r w:rsidR="00A03F6C">
        <w:t xml:space="preserve"> w drugim projekcie wspólnie z gminą miejską Iława złożyliśmy aplikację. Nie ma partnera wiodącego wspólnie ten projekt złożyliśmy.  </w:t>
      </w:r>
    </w:p>
    <w:p w14:paraId="132E4804" w14:textId="77777777" w:rsidR="0049088F" w:rsidRDefault="0049088F" w:rsidP="009C6AD3">
      <w:pPr>
        <w:jc w:val="both"/>
      </w:pPr>
    </w:p>
    <w:p w14:paraId="362AFED7" w14:textId="17F5921D" w:rsidR="000A7DE0" w:rsidRDefault="000A7DE0" w:rsidP="009C6AD3">
      <w:pPr>
        <w:jc w:val="both"/>
      </w:pPr>
      <w:r w:rsidRPr="00433754">
        <w:t>Radny E. Dembek –</w:t>
      </w:r>
      <w:r w:rsidR="00C2165A">
        <w:t xml:space="preserve"> </w:t>
      </w:r>
      <w:r w:rsidR="00A03F6C">
        <w:t xml:space="preserve">chciałbym zadać pytanie do uchwały </w:t>
      </w:r>
      <w:r w:rsidR="004A0DC7">
        <w:t xml:space="preserve">ZP </w:t>
      </w:r>
      <w:r w:rsidR="00A03F6C">
        <w:t>dot. dzierżawy nieruchomości gruntowych o łącznej pow. 12</w:t>
      </w:r>
      <w:r w:rsidR="00420C16">
        <w:t xml:space="preserve"> </w:t>
      </w:r>
      <w:r w:rsidR="00A03F6C">
        <w:t>h</w:t>
      </w:r>
      <w:r w:rsidR="00420C16">
        <w:t>ektarów</w:t>
      </w:r>
      <w:r w:rsidR="00A03F6C">
        <w:t>. Proszę powiedzieć</w:t>
      </w:r>
      <w:r w:rsidR="004A0DC7">
        <w:t>,</w:t>
      </w:r>
      <w:r w:rsidR="00A03F6C">
        <w:t xml:space="preserve"> co dzieje się z tym</w:t>
      </w:r>
      <w:r w:rsidR="00862D64">
        <w:t>i</w:t>
      </w:r>
      <w:r w:rsidR="00A03F6C">
        <w:t xml:space="preserve"> nieruchomościami</w:t>
      </w:r>
      <w:r w:rsidR="004A0DC7">
        <w:t>,</w:t>
      </w:r>
      <w:r w:rsidR="00A03F6C">
        <w:t xml:space="preserve"> czy cena jest taką optymalną</w:t>
      </w:r>
      <w:r w:rsidR="003F3166">
        <w:t>.</w:t>
      </w:r>
    </w:p>
    <w:p w14:paraId="3B9814AB" w14:textId="397C9128" w:rsidR="00C50491" w:rsidRDefault="00C50491" w:rsidP="009C6AD3">
      <w:pPr>
        <w:jc w:val="both"/>
      </w:pPr>
    </w:p>
    <w:p w14:paraId="7AD97482" w14:textId="1E6F7E6B" w:rsidR="00A03F6C" w:rsidRDefault="00A95DC5" w:rsidP="009C6AD3">
      <w:pPr>
        <w:jc w:val="both"/>
      </w:pPr>
      <w:r w:rsidRPr="00433754">
        <w:t xml:space="preserve">Starosta Powiatu Iławskiego B. Bielawski </w:t>
      </w:r>
      <w:r>
        <w:t>–</w:t>
      </w:r>
      <w:r w:rsidR="00420C16">
        <w:t xml:space="preserve"> </w:t>
      </w:r>
      <w:r>
        <w:t>są</w:t>
      </w:r>
      <w:r w:rsidR="00A03F6C">
        <w:t xml:space="preserve"> to działki rolne</w:t>
      </w:r>
      <w:r w:rsidR="004A0DC7">
        <w:t>.</w:t>
      </w:r>
      <w:r w:rsidR="00A03F6C">
        <w:t xml:space="preserve"> W tej chwili dzierżawca te działki uprawia i pewnie </w:t>
      </w:r>
      <w:r w:rsidR="003F3166">
        <w:t xml:space="preserve">kończy się dzierżawa </w:t>
      </w:r>
      <w:r w:rsidR="00A03F6C">
        <w:t xml:space="preserve">jest </w:t>
      </w:r>
      <w:r w:rsidR="004A0DC7">
        <w:t>t</w:t>
      </w:r>
      <w:r w:rsidR="00A03F6C">
        <w:t>o odnowienie dzierżawy</w:t>
      </w:r>
      <w:r w:rsidR="00420C16">
        <w:t xml:space="preserve"> </w:t>
      </w:r>
      <w:r w:rsidR="002B12CA">
        <w:t xml:space="preserve">kolejne postępowanie i wyłonienie dzierżawcy na te działki. </w:t>
      </w:r>
    </w:p>
    <w:p w14:paraId="3F9C4807" w14:textId="6984047D" w:rsidR="00A03F6C" w:rsidRDefault="00A03F6C" w:rsidP="009C6AD3">
      <w:pPr>
        <w:jc w:val="both"/>
      </w:pPr>
    </w:p>
    <w:p w14:paraId="08AD2859" w14:textId="61225409" w:rsidR="00A03F6C" w:rsidRDefault="00A95DC5" w:rsidP="009C6AD3">
      <w:pPr>
        <w:jc w:val="both"/>
      </w:pPr>
      <w:r>
        <w:t xml:space="preserve">Radny P. Jackowski - </w:t>
      </w:r>
      <w:r w:rsidR="004A0DC7">
        <w:t>o</w:t>
      </w:r>
      <w:r w:rsidR="00A03F6C">
        <w:t>statnio czytałem na stronie powiatu</w:t>
      </w:r>
      <w:r w:rsidR="004A0DC7">
        <w:t>,</w:t>
      </w:r>
      <w:r w:rsidR="00A03F6C">
        <w:t xml:space="preserve"> że powiat ogłosił </w:t>
      </w:r>
      <w:r w:rsidR="003F3166">
        <w:t xml:space="preserve">przetarg </w:t>
      </w:r>
      <w:r w:rsidR="00A03F6C">
        <w:t xml:space="preserve">na działkę w Siemianach </w:t>
      </w:r>
      <w:r>
        <w:t xml:space="preserve">16 arów za ponad 50 </w:t>
      </w:r>
      <w:proofErr w:type="spellStart"/>
      <w:r>
        <w:t>tys</w:t>
      </w:r>
      <w:proofErr w:type="spellEnd"/>
      <w:r>
        <w:t xml:space="preserve"> zł. </w:t>
      </w:r>
      <w:r w:rsidR="004A0DC7">
        <w:t>C</w:t>
      </w:r>
      <w:r>
        <w:t>hciałbym wiedzieć skąd taka cena</w:t>
      </w:r>
      <w:r w:rsidR="004A0DC7">
        <w:t>,</w:t>
      </w:r>
      <w:r>
        <w:t xml:space="preserve"> bo uważam</w:t>
      </w:r>
      <w:r w:rsidR="004A0DC7">
        <w:t>,</w:t>
      </w:r>
      <w:r>
        <w:t xml:space="preserve"> że jest wysoka. Chciałbym wiedzieć na jakiej podstawie robiona jest wycena. </w:t>
      </w:r>
    </w:p>
    <w:p w14:paraId="044D9BAB" w14:textId="305991F7" w:rsidR="00A95DC5" w:rsidRDefault="00A95DC5" w:rsidP="009C6AD3">
      <w:pPr>
        <w:jc w:val="both"/>
      </w:pPr>
    </w:p>
    <w:p w14:paraId="774175F6" w14:textId="4DE9CF65" w:rsidR="00A95DC5" w:rsidRDefault="00A95DC5" w:rsidP="009C6AD3">
      <w:pPr>
        <w:jc w:val="both"/>
      </w:pPr>
      <w:r w:rsidRPr="00433754">
        <w:t xml:space="preserve">Starosta Powiatu Iławskiego B. Bielawski </w:t>
      </w:r>
      <w:r>
        <w:t>– wyceny zawsze dokonuje rzeczoznawca i s</w:t>
      </w:r>
      <w:r w:rsidR="00414BCD">
        <w:t xml:space="preserve">ą </w:t>
      </w:r>
      <w:r>
        <w:t xml:space="preserve">to działki </w:t>
      </w:r>
      <w:r w:rsidR="00414BCD">
        <w:t>S</w:t>
      </w:r>
      <w:r>
        <w:t>ka</w:t>
      </w:r>
      <w:r w:rsidR="00414BCD">
        <w:t>r</w:t>
      </w:r>
      <w:r>
        <w:t xml:space="preserve">bu </w:t>
      </w:r>
      <w:r w:rsidR="00414BCD">
        <w:t>P</w:t>
      </w:r>
      <w:r>
        <w:t>aństwa</w:t>
      </w:r>
      <w:r w:rsidR="004A0DC7">
        <w:t>.</w:t>
      </w:r>
      <w:r>
        <w:t xml:space="preserve"> </w:t>
      </w:r>
      <w:r w:rsidR="004A0DC7">
        <w:t>C</w:t>
      </w:r>
      <w:r>
        <w:t>e</w:t>
      </w:r>
      <w:r w:rsidR="00414BCD">
        <w:t>n</w:t>
      </w:r>
      <w:r>
        <w:t>y są usta</w:t>
      </w:r>
      <w:r w:rsidR="00414BCD">
        <w:t>l</w:t>
      </w:r>
      <w:r>
        <w:t>one na podst</w:t>
      </w:r>
      <w:r w:rsidR="00414BCD">
        <w:t>a</w:t>
      </w:r>
      <w:r>
        <w:t>wie wyceny i my nie możemy ingerować</w:t>
      </w:r>
      <w:r w:rsidR="00414BCD">
        <w:t>.</w:t>
      </w:r>
      <w:r>
        <w:t xml:space="preserve">   </w:t>
      </w:r>
    </w:p>
    <w:p w14:paraId="22E263A7" w14:textId="77777777" w:rsidR="00A95DC5" w:rsidRPr="00433754" w:rsidRDefault="00A95DC5" w:rsidP="009C6AD3">
      <w:pPr>
        <w:jc w:val="both"/>
      </w:pPr>
    </w:p>
    <w:p w14:paraId="4B4B3A3A" w14:textId="5A9D05F7" w:rsidR="000A7DE0" w:rsidRPr="00A95DC5" w:rsidRDefault="00A95DC5" w:rsidP="009C6AD3">
      <w:pPr>
        <w:jc w:val="both"/>
        <w:rPr>
          <w:bCs/>
        </w:rPr>
      </w:pPr>
      <w:r>
        <w:t xml:space="preserve">Radny P. Jackowski - </w:t>
      </w:r>
      <w:r w:rsidR="000A7DE0">
        <w:rPr>
          <w:b/>
        </w:rPr>
        <w:t xml:space="preserve"> </w:t>
      </w:r>
      <w:r w:rsidRPr="00414BCD">
        <w:rPr>
          <w:bCs/>
        </w:rPr>
        <w:t>a k</w:t>
      </w:r>
      <w:r w:rsidRPr="00A95DC5">
        <w:rPr>
          <w:bCs/>
        </w:rPr>
        <w:t xml:space="preserve">to powołuje </w:t>
      </w:r>
      <w:r w:rsidR="00862D64">
        <w:rPr>
          <w:bCs/>
        </w:rPr>
        <w:t>biegłego?</w:t>
      </w:r>
    </w:p>
    <w:p w14:paraId="29692ACE" w14:textId="429BEEE9" w:rsidR="00A95DC5" w:rsidRDefault="00A95DC5" w:rsidP="009C6AD3">
      <w:pPr>
        <w:jc w:val="both"/>
        <w:rPr>
          <w:b/>
        </w:rPr>
      </w:pPr>
    </w:p>
    <w:p w14:paraId="732944D2" w14:textId="2F10B3D6" w:rsidR="00A95DC5" w:rsidRPr="00414BCD" w:rsidRDefault="00414BCD" w:rsidP="009C6AD3">
      <w:pPr>
        <w:jc w:val="both"/>
        <w:rPr>
          <w:bCs/>
        </w:rPr>
      </w:pPr>
      <w:r w:rsidRPr="00433754">
        <w:t xml:space="preserve">Starosta Powiatu Iławskiego B. Bielawski </w:t>
      </w:r>
      <w:r>
        <w:t xml:space="preserve">– </w:t>
      </w:r>
      <w:r w:rsidRPr="00414BCD">
        <w:rPr>
          <w:bCs/>
        </w:rPr>
        <w:t>jest list</w:t>
      </w:r>
      <w:r w:rsidR="00A02243">
        <w:rPr>
          <w:bCs/>
        </w:rPr>
        <w:t>a</w:t>
      </w:r>
      <w:r w:rsidRPr="00414BCD">
        <w:rPr>
          <w:bCs/>
        </w:rPr>
        <w:t xml:space="preserve"> rzeczoznawców </w:t>
      </w:r>
      <w:r>
        <w:rPr>
          <w:bCs/>
        </w:rPr>
        <w:t>i są wybierani. Wydział p</w:t>
      </w:r>
      <w:r w:rsidR="00493C52">
        <w:rPr>
          <w:bCs/>
        </w:rPr>
        <w:t>o</w:t>
      </w:r>
      <w:r>
        <w:rPr>
          <w:bCs/>
        </w:rPr>
        <w:t xml:space="preserve">wołuje w imieniu </w:t>
      </w:r>
      <w:r w:rsidR="00A02243">
        <w:rPr>
          <w:bCs/>
        </w:rPr>
        <w:t>S</w:t>
      </w:r>
      <w:r>
        <w:rPr>
          <w:bCs/>
        </w:rPr>
        <w:t xml:space="preserve">karbu </w:t>
      </w:r>
      <w:r w:rsidR="00A02243">
        <w:rPr>
          <w:bCs/>
        </w:rPr>
        <w:t>P</w:t>
      </w:r>
      <w:r>
        <w:rPr>
          <w:bCs/>
        </w:rPr>
        <w:t>aństw</w:t>
      </w:r>
      <w:r w:rsidR="00A02243">
        <w:rPr>
          <w:bCs/>
        </w:rPr>
        <w:t>a</w:t>
      </w:r>
      <w:r w:rsidR="004A0DC7">
        <w:rPr>
          <w:bCs/>
        </w:rPr>
        <w:t>, a</w:t>
      </w:r>
      <w:r>
        <w:rPr>
          <w:bCs/>
        </w:rPr>
        <w:t xml:space="preserve"> </w:t>
      </w:r>
      <w:r w:rsidR="00493C52">
        <w:rPr>
          <w:bCs/>
        </w:rPr>
        <w:t xml:space="preserve">są to zadania powierzone przez </w:t>
      </w:r>
      <w:r w:rsidR="00862D64">
        <w:rPr>
          <w:bCs/>
        </w:rPr>
        <w:t>W</w:t>
      </w:r>
      <w:r w:rsidR="00493C52">
        <w:rPr>
          <w:bCs/>
        </w:rPr>
        <w:t>ojewodę.</w:t>
      </w:r>
      <w:r>
        <w:rPr>
          <w:bCs/>
        </w:rPr>
        <w:t xml:space="preserve"> </w:t>
      </w:r>
    </w:p>
    <w:p w14:paraId="79E25839" w14:textId="77777777" w:rsidR="00414BCD" w:rsidRDefault="00414BCD" w:rsidP="009C6AD3">
      <w:pPr>
        <w:jc w:val="both"/>
        <w:rPr>
          <w:b/>
        </w:rPr>
      </w:pPr>
    </w:p>
    <w:p w14:paraId="0C71998C" w14:textId="371CB8C1" w:rsidR="009B6085" w:rsidRDefault="009B6085" w:rsidP="009C6AD3">
      <w:pPr>
        <w:jc w:val="both"/>
        <w:rPr>
          <w:b/>
          <w:bCs/>
        </w:rPr>
      </w:pPr>
      <w:r>
        <w:rPr>
          <w:b/>
        </w:rPr>
        <w:t>Pkt. 6 Sprawozdania kierowników nadzorów wodnych z działań podejmowanych na terenie powiatu iławskiego w 2019 roku</w:t>
      </w:r>
      <w:r w:rsidR="006D1F02">
        <w:rPr>
          <w:b/>
        </w:rPr>
        <w:t xml:space="preserve"> </w:t>
      </w:r>
      <w:r w:rsidR="006D1F02" w:rsidRPr="003B2BD6">
        <w:t xml:space="preserve">(od </w:t>
      </w:r>
      <w:r w:rsidR="00DD49DF">
        <w:t>23</w:t>
      </w:r>
      <w:r w:rsidR="006D1F02">
        <w:t xml:space="preserve"> min.</w:t>
      </w:r>
      <w:r w:rsidR="006D1F02" w:rsidRPr="003B2BD6">
        <w:t xml:space="preserve"> </w:t>
      </w:r>
      <w:r w:rsidR="00DD49DF">
        <w:t>37</w:t>
      </w:r>
      <w:r w:rsidR="006D1F02">
        <w:t xml:space="preserve"> </w:t>
      </w:r>
      <w:proofErr w:type="spellStart"/>
      <w:r w:rsidR="006D1F02" w:rsidRPr="003B2BD6">
        <w:t>sek</w:t>
      </w:r>
      <w:proofErr w:type="spellEnd"/>
      <w:r w:rsidR="006D1F02" w:rsidRPr="003B2BD6">
        <w:t xml:space="preserve"> do</w:t>
      </w:r>
      <w:r w:rsidR="006D1F02">
        <w:t xml:space="preserve"> </w:t>
      </w:r>
      <w:r w:rsidR="00DD49DF">
        <w:t xml:space="preserve">25 </w:t>
      </w:r>
      <w:r w:rsidR="006D1F02" w:rsidRPr="003B2BD6">
        <w:t xml:space="preserve">min </w:t>
      </w:r>
      <w:r w:rsidR="00DD49DF">
        <w:t>42</w:t>
      </w:r>
      <w:r w:rsidR="006D1F02" w:rsidRPr="003B2BD6">
        <w:t xml:space="preserve"> </w:t>
      </w:r>
      <w:proofErr w:type="spellStart"/>
      <w:r w:rsidR="006D1F02" w:rsidRPr="003B2BD6">
        <w:t>sek</w:t>
      </w:r>
      <w:proofErr w:type="spellEnd"/>
      <w:r w:rsidR="006D1F02" w:rsidRPr="003B2BD6">
        <w:t>)</w:t>
      </w:r>
    </w:p>
    <w:p w14:paraId="2D1EFF22" w14:textId="77777777" w:rsidR="00D337B4" w:rsidRDefault="00D337B4" w:rsidP="00D337B4">
      <w:pPr>
        <w:jc w:val="both"/>
      </w:pPr>
      <w:r>
        <w:t xml:space="preserve">Przewodniczący Rady M. Borkowski zapytał, czy są pytania? </w:t>
      </w:r>
    </w:p>
    <w:p w14:paraId="6140476A" w14:textId="77777777" w:rsidR="00904481" w:rsidRDefault="008B52DC" w:rsidP="00D337B4">
      <w:pPr>
        <w:jc w:val="both"/>
      </w:pPr>
      <w:r>
        <w:t xml:space="preserve">Radny H. Witkowski – ja zapomniałem włączyć mikrofon, a chciałbym jeszcze jedno pytanie. </w:t>
      </w:r>
    </w:p>
    <w:p w14:paraId="0166723B" w14:textId="77777777" w:rsidR="00904481" w:rsidRDefault="00904481" w:rsidP="00D337B4">
      <w:pPr>
        <w:jc w:val="both"/>
      </w:pPr>
    </w:p>
    <w:p w14:paraId="56C95C32" w14:textId="4B2B322D" w:rsidR="00904481" w:rsidRDefault="00904481" w:rsidP="00D337B4">
      <w:pPr>
        <w:jc w:val="both"/>
      </w:pPr>
      <w:r>
        <w:t>Przewodniczący Rady M. Borkowski- pytanie dot. czego?</w:t>
      </w:r>
    </w:p>
    <w:p w14:paraId="5330BD64" w14:textId="77777777" w:rsidR="00904481" w:rsidRDefault="00904481" w:rsidP="00D337B4">
      <w:pPr>
        <w:jc w:val="both"/>
      </w:pPr>
    </w:p>
    <w:p w14:paraId="192E75E0" w14:textId="4724AE02" w:rsidR="00D337B4" w:rsidRDefault="00904481" w:rsidP="00D337B4">
      <w:pPr>
        <w:jc w:val="both"/>
      </w:pPr>
      <w:r>
        <w:t>Radny H. Witkowski – sprawozdania z posiedzenia zarządu.</w:t>
      </w:r>
    </w:p>
    <w:p w14:paraId="4B78D889" w14:textId="7617CAC5" w:rsidR="00904481" w:rsidRDefault="00904481" w:rsidP="00D337B4">
      <w:pPr>
        <w:jc w:val="both"/>
      </w:pPr>
    </w:p>
    <w:p w14:paraId="09CAE0F4" w14:textId="79449302" w:rsidR="00904481" w:rsidRDefault="00904481" w:rsidP="00D337B4">
      <w:pPr>
        <w:jc w:val="both"/>
      </w:pPr>
      <w:r>
        <w:t xml:space="preserve">Przewodniczący Rady M. Borkowski- wobec tego na moment cofamy się jeszcze raz do sprawozdania Starosty. </w:t>
      </w:r>
    </w:p>
    <w:p w14:paraId="56C8AD09" w14:textId="6BA30F1A" w:rsidR="00904481" w:rsidRDefault="00904481" w:rsidP="00D337B4">
      <w:pPr>
        <w:jc w:val="both"/>
      </w:pPr>
    </w:p>
    <w:p w14:paraId="69875AAB" w14:textId="7F1F3CF8" w:rsidR="00904481" w:rsidRDefault="00904481" w:rsidP="00D337B4">
      <w:pPr>
        <w:jc w:val="both"/>
      </w:pPr>
      <w:r>
        <w:t xml:space="preserve">Radny H. Witkowski – ja chciałbym odnieść się do uchwały Nr 113/426/20. Chodzi </w:t>
      </w:r>
      <w:r w:rsidR="007D111E">
        <w:br/>
      </w:r>
      <w:r>
        <w:t xml:space="preserve">o upoważnienie do zgłoszenia projektu w ramach programu, tego programu Kolej +, kto będzie to w większości finansował? </w:t>
      </w:r>
    </w:p>
    <w:p w14:paraId="7BF8121D" w14:textId="76DBCDE8" w:rsidR="00904481" w:rsidRDefault="00904481" w:rsidP="00D337B4">
      <w:pPr>
        <w:jc w:val="both"/>
      </w:pPr>
    </w:p>
    <w:p w14:paraId="6977225B" w14:textId="75810BA8" w:rsidR="00904481" w:rsidRDefault="00904481" w:rsidP="00D337B4">
      <w:pPr>
        <w:jc w:val="both"/>
      </w:pPr>
      <w:r w:rsidRPr="00433754">
        <w:t xml:space="preserve">Starosta Powiatu Iławskiego B. Bielawski </w:t>
      </w:r>
      <w:r>
        <w:t xml:space="preserve">– Szanowni Państwo, mi się wydaje, że pan radny P. Jackowski zadał </w:t>
      </w:r>
      <w:r w:rsidR="00A22353">
        <w:t xml:space="preserve">to </w:t>
      </w:r>
      <w:r>
        <w:t>pytanie</w:t>
      </w:r>
      <w:r w:rsidR="00A22353">
        <w:t xml:space="preserve"> i temat został wyczerpany. Rozmawialiśmy, pan radny dopytywał, precyzował. Ja nie wiem, czy ja mam powtarzać jeszcze raz to, co przed chwilą mówiliśmy?</w:t>
      </w:r>
    </w:p>
    <w:p w14:paraId="7627C303" w14:textId="77777777" w:rsidR="00862D64" w:rsidRDefault="00862D64" w:rsidP="00D337B4">
      <w:pPr>
        <w:jc w:val="both"/>
      </w:pPr>
    </w:p>
    <w:p w14:paraId="05D66BFC" w14:textId="6C72F2EC" w:rsidR="00A22353" w:rsidRDefault="00A22353" w:rsidP="00D337B4">
      <w:pPr>
        <w:jc w:val="both"/>
      </w:pPr>
      <w:r>
        <w:t xml:space="preserve">Radny H. Witkowski – po prostu chciałbym, żeby pan konkretnie powiedział, kto </w:t>
      </w:r>
      <w:r w:rsidR="007D111E">
        <w:br/>
      </w:r>
      <w:r>
        <w:t xml:space="preserve">w większości będzie finansował ten program. </w:t>
      </w:r>
    </w:p>
    <w:p w14:paraId="2EE4F2B1" w14:textId="77777777" w:rsidR="00A22353" w:rsidRDefault="00A22353" w:rsidP="00D337B4">
      <w:pPr>
        <w:jc w:val="both"/>
      </w:pPr>
    </w:p>
    <w:p w14:paraId="15E0D7EC" w14:textId="10DE3941" w:rsidR="00A22353" w:rsidRDefault="00A22353" w:rsidP="00D337B4">
      <w:pPr>
        <w:jc w:val="both"/>
      </w:pPr>
      <w:r w:rsidRPr="00433754">
        <w:t xml:space="preserve">Starosta Powiatu Iławskiego B. Bielawski </w:t>
      </w:r>
      <w:r>
        <w:t xml:space="preserve">– większości to będą środki pochodzące </w:t>
      </w:r>
      <w:r w:rsidR="007D111E">
        <w:br/>
      </w:r>
      <w:r>
        <w:t>z Programu Kolej +.</w:t>
      </w:r>
    </w:p>
    <w:p w14:paraId="320A542A" w14:textId="77777777" w:rsidR="00A22353" w:rsidRDefault="00A22353" w:rsidP="00D337B4">
      <w:pPr>
        <w:jc w:val="both"/>
      </w:pPr>
    </w:p>
    <w:p w14:paraId="22A848B4" w14:textId="781F0E2F" w:rsidR="00A22353" w:rsidRDefault="00A22353" w:rsidP="00D337B4">
      <w:pPr>
        <w:jc w:val="both"/>
      </w:pPr>
      <w:r>
        <w:t>Radny H. Witkowski – czyli rządowy program, tak?</w:t>
      </w:r>
    </w:p>
    <w:p w14:paraId="0A16263C" w14:textId="77777777" w:rsidR="00A22353" w:rsidRDefault="00A22353" w:rsidP="00D337B4">
      <w:pPr>
        <w:jc w:val="both"/>
      </w:pPr>
    </w:p>
    <w:p w14:paraId="58BBB3BB" w14:textId="77777777" w:rsidR="00124133" w:rsidRDefault="00A22353" w:rsidP="00D337B4">
      <w:pPr>
        <w:jc w:val="both"/>
      </w:pPr>
      <w:r w:rsidRPr="00433754">
        <w:t xml:space="preserve">Starosta Powiatu Iławskiego B. Bielawski </w:t>
      </w:r>
      <w:r>
        <w:t xml:space="preserve">– </w:t>
      </w:r>
      <w:r w:rsidR="00F250F5">
        <w:t xml:space="preserve">wie pan co, ja do końca nie rozumiem dokąd pan zmierza. Rozmawialiśmy z 5 minut z panem Jackowskim, który dopytywał dokładnie punkt po punkcie i ja tłumaczyłem w miarę swojej wiedzy. Jeżeli chce pan, to tu powtórzę, albo odtworzymy z nagrania to, co przed chwilą powiedziałem. Tak, to jest program rządowy, proszę pana. Kolej + to jest program rządowy. </w:t>
      </w:r>
    </w:p>
    <w:p w14:paraId="5775B6A6" w14:textId="77777777" w:rsidR="00124133" w:rsidRDefault="00124133" w:rsidP="00D337B4">
      <w:pPr>
        <w:jc w:val="both"/>
      </w:pPr>
    </w:p>
    <w:p w14:paraId="09C97EE8" w14:textId="108BF6BF" w:rsidR="00A22353" w:rsidRDefault="00124133" w:rsidP="00D337B4">
      <w:pPr>
        <w:jc w:val="both"/>
      </w:pPr>
      <w:r>
        <w:t>Radny H. Witkowski – dobrze dziękuję.</w:t>
      </w:r>
      <w:r w:rsidR="00F250F5">
        <w:t xml:space="preserve">  </w:t>
      </w:r>
    </w:p>
    <w:p w14:paraId="0884504B" w14:textId="2CF9E4C1" w:rsidR="00862D64" w:rsidRDefault="00A22353" w:rsidP="00D337B4">
      <w:pPr>
        <w:jc w:val="both"/>
      </w:pPr>
      <w:r>
        <w:t xml:space="preserve">   </w:t>
      </w:r>
    </w:p>
    <w:p w14:paraId="266CC088" w14:textId="6542F2C2" w:rsidR="00D337B4" w:rsidRDefault="00D337B4" w:rsidP="00D337B4">
      <w:pPr>
        <w:jc w:val="both"/>
      </w:pPr>
      <w:r>
        <w:t>Dyskusji nie było</w:t>
      </w:r>
      <w:r w:rsidR="00A22353">
        <w:t xml:space="preserve"> do sprawozdania</w:t>
      </w:r>
      <w:r>
        <w:t>.</w:t>
      </w:r>
    </w:p>
    <w:p w14:paraId="3522F70D" w14:textId="77777777" w:rsidR="00D337B4" w:rsidRDefault="00D337B4" w:rsidP="00D337B4">
      <w:pPr>
        <w:jc w:val="both"/>
      </w:pPr>
    </w:p>
    <w:p w14:paraId="196C78CE" w14:textId="38472D48" w:rsidR="00D337B4" w:rsidRDefault="00D337B4" w:rsidP="00D337B4">
      <w:pPr>
        <w:jc w:val="both"/>
        <w:rPr>
          <w:b/>
        </w:rPr>
      </w:pPr>
      <w:r w:rsidRPr="009A22B2">
        <w:t xml:space="preserve">Przewodniczący Rady poprosił </w:t>
      </w:r>
      <w:r>
        <w:t xml:space="preserve">Przewodniczącego Komisji </w:t>
      </w:r>
      <w:bookmarkStart w:id="9" w:name="_Hlk52790341"/>
      <w:r>
        <w:t xml:space="preserve">Rolnictwa, Ochrony Środowiska </w:t>
      </w:r>
      <w:r w:rsidR="007D111E">
        <w:br/>
      </w:r>
      <w:r>
        <w:t>i Rozwoju Gospodarczego</w:t>
      </w:r>
      <w:bookmarkEnd w:id="9"/>
      <w:r>
        <w:t xml:space="preserve"> </w:t>
      </w:r>
      <w:r w:rsidRPr="009A22B2">
        <w:t>o przedstawienie opinii</w:t>
      </w:r>
      <w:r>
        <w:t xml:space="preserve"> komisji do sprawozdań.</w:t>
      </w:r>
    </w:p>
    <w:p w14:paraId="71632A75" w14:textId="5DAAE0D7" w:rsidR="00D337B4" w:rsidRDefault="00D337B4" w:rsidP="00D337B4">
      <w:pPr>
        <w:jc w:val="both"/>
        <w:rPr>
          <w:u w:val="single"/>
        </w:rPr>
      </w:pPr>
    </w:p>
    <w:p w14:paraId="7F8070F8" w14:textId="2D2B3348" w:rsidR="00912865" w:rsidRDefault="00912865" w:rsidP="00D337B4">
      <w:pPr>
        <w:jc w:val="both"/>
      </w:pPr>
      <w:r w:rsidRPr="00912865">
        <w:t xml:space="preserve">Radny H. Witkowski </w:t>
      </w:r>
      <w:r>
        <w:t>–</w:t>
      </w:r>
      <w:r w:rsidRPr="00912865">
        <w:t xml:space="preserve"> </w:t>
      </w:r>
      <w:r>
        <w:t>ja mam pytanie.</w:t>
      </w:r>
    </w:p>
    <w:p w14:paraId="6D5B199C" w14:textId="5AF26850" w:rsidR="00912865" w:rsidRDefault="00912865" w:rsidP="00D337B4">
      <w:pPr>
        <w:jc w:val="both"/>
      </w:pPr>
    </w:p>
    <w:p w14:paraId="20989B9B" w14:textId="6B1C22C3" w:rsidR="00912865" w:rsidRDefault="00912865" w:rsidP="00D337B4">
      <w:pPr>
        <w:jc w:val="both"/>
      </w:pPr>
      <w:r>
        <w:t>Przewodniczący Rady M. Borkowski – bardzo proszę.</w:t>
      </w:r>
    </w:p>
    <w:p w14:paraId="316E870E" w14:textId="783FF36F" w:rsidR="00912865" w:rsidRDefault="00912865" w:rsidP="00D337B4">
      <w:pPr>
        <w:jc w:val="both"/>
      </w:pPr>
    </w:p>
    <w:p w14:paraId="3BC79F8B" w14:textId="77777777" w:rsidR="00E45AB0" w:rsidRDefault="00912865" w:rsidP="00D337B4">
      <w:pPr>
        <w:jc w:val="both"/>
      </w:pPr>
      <w:r w:rsidRPr="00912865">
        <w:t xml:space="preserve">Radny H. Witkowski </w:t>
      </w:r>
      <w:r>
        <w:t xml:space="preserve">– ja chciałbym odnieść się do sprawozdania </w:t>
      </w:r>
      <w:r w:rsidR="00E45AB0">
        <w:t>Starosty.</w:t>
      </w:r>
    </w:p>
    <w:p w14:paraId="6745E20B" w14:textId="77777777" w:rsidR="00E45AB0" w:rsidRDefault="00E45AB0" w:rsidP="00D337B4">
      <w:pPr>
        <w:jc w:val="both"/>
      </w:pPr>
    </w:p>
    <w:p w14:paraId="76D5B5A2" w14:textId="77777777" w:rsidR="00E45AB0" w:rsidRDefault="00E45AB0" w:rsidP="00D337B4">
      <w:pPr>
        <w:jc w:val="both"/>
      </w:pPr>
      <w:r>
        <w:t xml:space="preserve">Przewodniczący Rady M. Borkowski – jesteśmy w punkcie 6 w tym momencie. Ja bardzo prosiłbym panie radny, bo z tego co ja zrozumiałem, zadał pan pytanie na które została udzielona odpowiedz.  W chwili obecnej jesteśmy w pkt. 6. </w:t>
      </w:r>
    </w:p>
    <w:p w14:paraId="1F423640" w14:textId="77777777" w:rsidR="00E45AB0" w:rsidRDefault="00E45AB0" w:rsidP="00D337B4">
      <w:pPr>
        <w:jc w:val="both"/>
      </w:pPr>
    </w:p>
    <w:p w14:paraId="06201BF8" w14:textId="1DA1059D" w:rsidR="00E45AB0" w:rsidRDefault="002B5FBA" w:rsidP="00D337B4">
      <w:pPr>
        <w:jc w:val="both"/>
      </w:pPr>
      <w:r w:rsidRPr="00912865">
        <w:t xml:space="preserve">Radny H. Witkowski </w:t>
      </w:r>
      <w:r>
        <w:t xml:space="preserve">– </w:t>
      </w:r>
      <w:r w:rsidR="00E45AB0">
        <w:t xml:space="preserve">to nieporozumienie bo jedno pytanie dotyczyło sprawozdania </w:t>
      </w:r>
      <w:r w:rsidR="007D111E">
        <w:br/>
      </w:r>
      <w:r w:rsidR="00E45AB0">
        <w:t xml:space="preserve">z </w:t>
      </w:r>
      <w:r>
        <w:t>posiedzenia</w:t>
      </w:r>
      <w:r w:rsidR="00E45AB0">
        <w:t xml:space="preserve"> ZP, na które pan </w:t>
      </w:r>
      <w:r>
        <w:t>Starosta</w:t>
      </w:r>
      <w:r w:rsidR="00E45AB0">
        <w:t xml:space="preserve"> w końcu nie </w:t>
      </w:r>
      <w:r>
        <w:t>odpowiedział</w:t>
      </w:r>
      <w:r w:rsidR="00E45AB0">
        <w:t xml:space="preserve">, a teraz chciałbym odnieść się jeszcze do drugiego sprawozdania samego starosty. </w:t>
      </w:r>
    </w:p>
    <w:p w14:paraId="04067801" w14:textId="77777777" w:rsidR="00E45AB0" w:rsidRDefault="00E45AB0" w:rsidP="00D337B4">
      <w:pPr>
        <w:jc w:val="both"/>
      </w:pPr>
    </w:p>
    <w:p w14:paraId="76393605" w14:textId="77777777" w:rsidR="002B5FBA" w:rsidRDefault="00E45AB0" w:rsidP="00D337B4">
      <w:pPr>
        <w:jc w:val="both"/>
      </w:pPr>
      <w:r>
        <w:lastRenderedPageBreak/>
        <w:t>Przewodniczący Rady M. Borkowski – ja wiem panie radny, ale bardzo bym prosił, bo tak albo są problemy techniczne albo przechodzimy do kolejnego punktu. Nie możemy robić takich rzeczy</w:t>
      </w:r>
      <w:r w:rsidR="002B5FBA">
        <w:t>, że po jakimś czasie znowu coś się przypomniało</w:t>
      </w:r>
      <w:r>
        <w:t>.</w:t>
      </w:r>
      <w:r w:rsidR="002B5FBA">
        <w:t xml:space="preserve"> </w:t>
      </w:r>
    </w:p>
    <w:p w14:paraId="535E5740" w14:textId="77777777" w:rsidR="002B5FBA" w:rsidRDefault="002B5FBA" w:rsidP="00D337B4">
      <w:pPr>
        <w:jc w:val="both"/>
      </w:pPr>
    </w:p>
    <w:p w14:paraId="0A6EB782" w14:textId="36D80B42" w:rsidR="00E45AB0" w:rsidRDefault="002B5FBA" w:rsidP="00D337B4">
      <w:pPr>
        <w:jc w:val="both"/>
      </w:pPr>
      <w:r w:rsidRPr="00912865">
        <w:t xml:space="preserve">Radny H. Witkowski </w:t>
      </w:r>
      <w:r>
        <w:t>- to nie porozumienie wynika z przyczyn technicznych.</w:t>
      </w:r>
      <w:r w:rsidR="00E45AB0">
        <w:t xml:space="preserve">   </w:t>
      </w:r>
    </w:p>
    <w:p w14:paraId="629331F2" w14:textId="18DDA77A" w:rsidR="00E45AB0" w:rsidRDefault="00E45AB0" w:rsidP="00D337B4">
      <w:pPr>
        <w:jc w:val="both"/>
      </w:pPr>
      <w:r>
        <w:t xml:space="preserve">  </w:t>
      </w:r>
    </w:p>
    <w:p w14:paraId="0FB5F81B" w14:textId="45612570" w:rsidR="008C31AC" w:rsidRDefault="002B5FBA" w:rsidP="00D337B4">
      <w:pPr>
        <w:jc w:val="both"/>
      </w:pPr>
      <w:r>
        <w:t xml:space="preserve">Przewodniczący Rady M. Borkowski – jesteśmy w punkcie 6 </w:t>
      </w:r>
      <w:r w:rsidRPr="002B5FBA">
        <w:rPr>
          <w:bCs/>
        </w:rPr>
        <w:t>Sprawozdania kierowników nadzorów wodnych z działań podejmowanych na terenie powiatu iławskiego w 2019 roku</w:t>
      </w:r>
      <w:r w:rsidR="008C31AC">
        <w:rPr>
          <w:bCs/>
        </w:rPr>
        <w:t xml:space="preserve">. Jeżeli macie państwo pytania i pan radny to bardzo proszę. Jeżeli nie ma pytań to proszę </w:t>
      </w:r>
      <w:r w:rsidR="00D337B4" w:rsidRPr="00D337B4">
        <w:t>Przewodnicząc</w:t>
      </w:r>
      <w:r w:rsidR="008C31AC">
        <w:t>ego</w:t>
      </w:r>
      <w:r w:rsidR="00D337B4" w:rsidRPr="00D337B4">
        <w:t xml:space="preserve"> Komisji  Rolnictwa, Ochrony Środowiska i Rozwoju Gospodarczego</w:t>
      </w:r>
      <w:r w:rsidR="008C31AC">
        <w:t xml:space="preserve"> </w:t>
      </w:r>
      <w:r w:rsidR="007D111E">
        <w:br/>
      </w:r>
      <w:r w:rsidR="008C31AC">
        <w:t xml:space="preserve">W. Musiała o przedstawienie opinii komisji do przedstawionych sprawozdań. </w:t>
      </w:r>
      <w:r w:rsidR="00D337B4" w:rsidRPr="00D337B4">
        <w:t xml:space="preserve"> </w:t>
      </w:r>
      <w:r w:rsidR="00FA36B5">
        <w:br/>
      </w:r>
    </w:p>
    <w:p w14:paraId="0460D07B" w14:textId="5E8AD90F" w:rsidR="00D337B4" w:rsidRPr="00D337B4" w:rsidRDefault="00D337B4" w:rsidP="00D337B4">
      <w:pPr>
        <w:jc w:val="both"/>
      </w:pPr>
      <w:r w:rsidRPr="00D337B4">
        <w:t>W. Musiał– Komisja pozytywnie zaopiniowała przedstawione sprawozdania.</w:t>
      </w:r>
    </w:p>
    <w:p w14:paraId="1791B8C0" w14:textId="42412652" w:rsidR="00D337B4" w:rsidRDefault="00A02243" w:rsidP="00D337B4">
      <w:pPr>
        <w:jc w:val="right"/>
      </w:pPr>
      <w:r>
        <w:t>sprawozdania</w:t>
      </w:r>
      <w:r w:rsidR="00D337B4">
        <w:t xml:space="preserve"> stanowi zał. Nr </w:t>
      </w:r>
      <w:r>
        <w:t>6</w:t>
      </w:r>
      <w:r w:rsidR="00D337B4">
        <w:t xml:space="preserve"> do protokołu </w:t>
      </w:r>
    </w:p>
    <w:p w14:paraId="1FAE18FB" w14:textId="77777777" w:rsidR="009B6085" w:rsidRDefault="009B6085" w:rsidP="009C6AD3">
      <w:pPr>
        <w:jc w:val="both"/>
        <w:rPr>
          <w:b/>
          <w:bCs/>
        </w:rPr>
      </w:pPr>
    </w:p>
    <w:p w14:paraId="437C8FA7" w14:textId="175EEFB0" w:rsidR="009B6085" w:rsidRDefault="009B6085" w:rsidP="009C6AD3">
      <w:pPr>
        <w:jc w:val="both"/>
        <w:rPr>
          <w:b/>
          <w:bCs/>
        </w:rPr>
      </w:pPr>
      <w:r>
        <w:rPr>
          <w:b/>
        </w:rPr>
        <w:t xml:space="preserve">Pkt. 7 Przyjęcie informacji o stanie realizacji zadań oświatowych za rok szkolny 2019/2020 </w:t>
      </w:r>
      <w:r w:rsidR="00DD49DF" w:rsidRPr="003B2BD6">
        <w:t xml:space="preserve">(od </w:t>
      </w:r>
      <w:r w:rsidR="00DD49DF">
        <w:t>25 min.</w:t>
      </w:r>
      <w:r w:rsidR="00DD49DF" w:rsidRPr="003B2BD6">
        <w:t xml:space="preserve"> </w:t>
      </w:r>
      <w:r w:rsidR="00DD49DF">
        <w:t xml:space="preserve">43 </w:t>
      </w:r>
      <w:proofErr w:type="spellStart"/>
      <w:r w:rsidR="00DD49DF" w:rsidRPr="003B2BD6">
        <w:t>sek</w:t>
      </w:r>
      <w:proofErr w:type="spellEnd"/>
      <w:r w:rsidR="00DD49DF" w:rsidRPr="003B2BD6">
        <w:t xml:space="preserve"> do</w:t>
      </w:r>
      <w:r w:rsidR="00DD49DF">
        <w:t xml:space="preserve"> 27</w:t>
      </w:r>
      <w:r w:rsidR="00DD49DF" w:rsidRPr="003B2BD6">
        <w:t xml:space="preserve"> min </w:t>
      </w:r>
      <w:r w:rsidR="00DD49DF">
        <w:t>50</w:t>
      </w:r>
      <w:r w:rsidR="00DD49DF" w:rsidRPr="003B2BD6">
        <w:t xml:space="preserve"> </w:t>
      </w:r>
      <w:proofErr w:type="spellStart"/>
      <w:r w:rsidR="00DD49DF" w:rsidRPr="003B2BD6">
        <w:t>sek</w:t>
      </w:r>
      <w:proofErr w:type="spellEnd"/>
      <w:r w:rsidR="00DD49DF" w:rsidRPr="003B2BD6">
        <w:t>)</w:t>
      </w:r>
    </w:p>
    <w:p w14:paraId="0399878F" w14:textId="77777777" w:rsidR="00D337B4" w:rsidRDefault="00D337B4" w:rsidP="00D337B4">
      <w:pPr>
        <w:jc w:val="both"/>
      </w:pPr>
      <w:r>
        <w:t xml:space="preserve">Przewodniczący Rady M. Borkowski zapytał, czy są pytania? </w:t>
      </w:r>
    </w:p>
    <w:p w14:paraId="1236EDF9" w14:textId="30C49108" w:rsidR="00D337B4" w:rsidRDefault="00D337B4" w:rsidP="00D337B4">
      <w:pPr>
        <w:jc w:val="both"/>
      </w:pPr>
      <w:r>
        <w:t>Dyskusji nie było.</w:t>
      </w:r>
    </w:p>
    <w:p w14:paraId="605416B6" w14:textId="77777777" w:rsidR="00D337B4" w:rsidRDefault="00D337B4" w:rsidP="00D337B4">
      <w:pPr>
        <w:jc w:val="both"/>
      </w:pPr>
    </w:p>
    <w:p w14:paraId="14F8393C" w14:textId="1B2F02AE" w:rsidR="00D337B4" w:rsidRDefault="00D337B4" w:rsidP="00D337B4">
      <w:pPr>
        <w:jc w:val="both"/>
        <w:rPr>
          <w:b/>
        </w:rPr>
      </w:pPr>
      <w:r w:rsidRPr="009A22B2">
        <w:t xml:space="preserve">Przewodniczący Rady poprosił </w:t>
      </w:r>
      <w:r>
        <w:t xml:space="preserve">Przewodniczącego Komisji Edukacji,  Kultury i Sportu </w:t>
      </w:r>
      <w:r w:rsidRPr="009A22B2">
        <w:t>o przedstawienie opinii</w:t>
      </w:r>
      <w:r>
        <w:t xml:space="preserve"> komisji do </w:t>
      </w:r>
      <w:r w:rsidR="00C64A7F">
        <w:t>informacji</w:t>
      </w:r>
      <w:r>
        <w:t>.</w:t>
      </w:r>
    </w:p>
    <w:p w14:paraId="11B8629B" w14:textId="77777777" w:rsidR="00D337B4" w:rsidRDefault="00D337B4" w:rsidP="00D337B4">
      <w:pPr>
        <w:jc w:val="both"/>
        <w:rPr>
          <w:u w:val="single"/>
        </w:rPr>
      </w:pPr>
    </w:p>
    <w:p w14:paraId="69AB8370" w14:textId="14709175" w:rsidR="00D337B4" w:rsidRPr="00D337B4" w:rsidRDefault="00D337B4" w:rsidP="00D337B4">
      <w:pPr>
        <w:jc w:val="both"/>
      </w:pPr>
      <w:r w:rsidRPr="00D337B4">
        <w:t xml:space="preserve">Przewodniczący Komisji  </w:t>
      </w:r>
      <w:r w:rsidR="00C64A7F">
        <w:t>Edukacji, Kultury i Sportu A</w:t>
      </w:r>
      <w:r w:rsidRPr="00D337B4">
        <w:t xml:space="preserve">. </w:t>
      </w:r>
      <w:r w:rsidR="00C64A7F">
        <w:t xml:space="preserve">Buk </w:t>
      </w:r>
      <w:r w:rsidRPr="00D337B4">
        <w:t>– Komisja pozytywnie zaopiniowała przedstawion</w:t>
      </w:r>
      <w:r w:rsidR="00C64A7F">
        <w:t>ą informację</w:t>
      </w:r>
      <w:r w:rsidR="008C31AC">
        <w:t xml:space="preserve"> 9 głosami „za”</w:t>
      </w:r>
      <w:r w:rsidRPr="00D337B4">
        <w:t>.</w:t>
      </w:r>
    </w:p>
    <w:p w14:paraId="22C0CAC5" w14:textId="025B7D2D" w:rsidR="00A02243" w:rsidRDefault="0050392B" w:rsidP="00A02243">
      <w:pPr>
        <w:jc w:val="both"/>
        <w:rPr>
          <w:u w:val="single"/>
        </w:rPr>
      </w:pPr>
      <w:r w:rsidRPr="00A07D58">
        <w:rPr>
          <w:u w:val="single"/>
        </w:rPr>
        <w:t>Przewodniczący Rady poddał pod głosowanie</w:t>
      </w:r>
      <w:r>
        <w:rPr>
          <w:u w:val="single"/>
        </w:rPr>
        <w:t xml:space="preserve"> informację o stanie realizacji zadań oświatowych za rok szkolny 2019/2020,</w:t>
      </w:r>
      <w:r w:rsidRPr="00A07D58">
        <w:rPr>
          <w:u w:val="single"/>
        </w:rPr>
        <w:t xml:space="preserve"> w wyniku którego, Rada Powiatu w obecności </w:t>
      </w:r>
      <w:r>
        <w:rPr>
          <w:u w:val="single"/>
        </w:rPr>
        <w:t>2</w:t>
      </w:r>
      <w:r w:rsidR="00977F59">
        <w:rPr>
          <w:u w:val="single"/>
        </w:rPr>
        <w:t>0</w:t>
      </w:r>
      <w:r w:rsidRPr="00A07D58">
        <w:rPr>
          <w:u w:val="single"/>
        </w:rPr>
        <w:t xml:space="preserve"> radnych - </w:t>
      </w:r>
      <w:r>
        <w:rPr>
          <w:u w:val="single"/>
        </w:rPr>
        <w:t>20</w:t>
      </w:r>
      <w:r w:rsidRPr="00A07D58">
        <w:rPr>
          <w:u w:val="single"/>
        </w:rPr>
        <w:t xml:space="preserve"> głosami „za”</w:t>
      </w:r>
      <w:r>
        <w:rPr>
          <w:u w:val="single"/>
        </w:rPr>
        <w:t xml:space="preserve"> przyjęła </w:t>
      </w:r>
      <w:r w:rsidR="00A02243">
        <w:rPr>
          <w:u w:val="single"/>
        </w:rPr>
        <w:t>informację o stanie realizacji zadań oświatowych za rok szkolny 2019/2020</w:t>
      </w:r>
      <w:r>
        <w:rPr>
          <w:u w:val="single"/>
        </w:rPr>
        <w:t xml:space="preserve">. </w:t>
      </w:r>
    </w:p>
    <w:p w14:paraId="63733727" w14:textId="33AD1D7C" w:rsidR="00A02243" w:rsidRDefault="00A02243" w:rsidP="00A02243">
      <w:pPr>
        <w:jc w:val="right"/>
      </w:pPr>
      <w:r>
        <w:t xml:space="preserve">Informacja stanowi zał. Nr 7 do protokołu </w:t>
      </w:r>
    </w:p>
    <w:p w14:paraId="364F31AB" w14:textId="2131D472" w:rsidR="0050392B" w:rsidRPr="00615FA4" w:rsidRDefault="0050392B" w:rsidP="0050392B">
      <w:pPr>
        <w:jc w:val="right"/>
      </w:pPr>
      <w:r w:rsidRPr="00615FA4">
        <w:t>Głosowanie</w:t>
      </w:r>
      <w:r>
        <w:t xml:space="preserve"> imienne</w:t>
      </w:r>
      <w:r w:rsidRPr="00615FA4">
        <w:t xml:space="preserve"> stanowi zał. Nr</w:t>
      </w:r>
      <w:r>
        <w:t xml:space="preserve"> </w:t>
      </w:r>
      <w:r w:rsidR="00A02243">
        <w:t>8</w:t>
      </w:r>
      <w:r>
        <w:t xml:space="preserve"> </w:t>
      </w:r>
      <w:r w:rsidRPr="00615FA4">
        <w:t>do protokołu</w:t>
      </w:r>
    </w:p>
    <w:p w14:paraId="1C267BBE" w14:textId="77777777" w:rsidR="009B6085" w:rsidRDefault="009B6085" w:rsidP="009C6AD3">
      <w:pPr>
        <w:jc w:val="both"/>
        <w:rPr>
          <w:b/>
          <w:bCs/>
        </w:rPr>
      </w:pPr>
    </w:p>
    <w:p w14:paraId="1EACF485" w14:textId="256E6BE7" w:rsidR="007B78BA" w:rsidRPr="009C6AD3" w:rsidRDefault="009B6085" w:rsidP="009C6AD3">
      <w:pPr>
        <w:jc w:val="both"/>
        <w:rPr>
          <w:snapToGrid w:val="0"/>
        </w:rPr>
      </w:pPr>
      <w:r>
        <w:rPr>
          <w:b/>
          <w:bCs/>
        </w:rPr>
        <w:t xml:space="preserve">Pkt. 8 </w:t>
      </w:r>
      <w:r w:rsidR="007B78BA" w:rsidRPr="009C6AD3">
        <w:rPr>
          <w:b/>
          <w:bCs/>
        </w:rPr>
        <w:t>Podjęcie uchwały zmieniającej uchwałę</w:t>
      </w:r>
      <w:r w:rsidR="007B78BA" w:rsidRPr="009C6AD3">
        <w:rPr>
          <w:b/>
          <w:bCs/>
          <w:snapToGrid w:val="0"/>
        </w:rPr>
        <w:t xml:space="preserve"> w sprawie </w:t>
      </w:r>
      <w:r w:rsidR="00975568" w:rsidRPr="00975568">
        <w:rPr>
          <w:b/>
          <w:bCs/>
          <w:snapToGrid w:val="0"/>
        </w:rPr>
        <w:t xml:space="preserve">ustalenia trybu udzielania </w:t>
      </w:r>
      <w:r w:rsidR="007D111E">
        <w:rPr>
          <w:b/>
          <w:bCs/>
          <w:snapToGrid w:val="0"/>
        </w:rPr>
        <w:br/>
      </w:r>
      <w:r w:rsidR="00975568" w:rsidRPr="00975568">
        <w:rPr>
          <w:b/>
          <w:bCs/>
          <w:snapToGrid w:val="0"/>
        </w:rPr>
        <w:t xml:space="preserve">i rozliczania dotacji dla szkół i placówek niepublicznych prowadzonych na terenie powiatu iławskiego oraz trybu przeprowadzania kontroli prawidłowości ich pobrania </w:t>
      </w:r>
      <w:r w:rsidR="007D111E">
        <w:rPr>
          <w:b/>
          <w:bCs/>
          <w:snapToGrid w:val="0"/>
        </w:rPr>
        <w:br/>
      </w:r>
      <w:r w:rsidR="00975568" w:rsidRPr="00975568">
        <w:rPr>
          <w:b/>
          <w:bCs/>
          <w:snapToGrid w:val="0"/>
        </w:rPr>
        <w:t>i wykorzystania</w:t>
      </w:r>
      <w:r w:rsidR="00975568" w:rsidRPr="003B2BD6">
        <w:t xml:space="preserve"> </w:t>
      </w:r>
      <w:r w:rsidR="009C6AD3" w:rsidRPr="003B2BD6">
        <w:t xml:space="preserve">(od </w:t>
      </w:r>
      <w:r w:rsidR="00DD49DF">
        <w:t>27</w:t>
      </w:r>
      <w:r w:rsidR="009C6AD3">
        <w:t xml:space="preserve"> min.</w:t>
      </w:r>
      <w:r w:rsidR="009C6AD3" w:rsidRPr="003B2BD6">
        <w:t xml:space="preserve"> </w:t>
      </w:r>
      <w:r w:rsidR="00DD49DF">
        <w:t>51</w:t>
      </w:r>
      <w:r w:rsidR="009C6AD3">
        <w:t xml:space="preserve"> </w:t>
      </w:r>
      <w:proofErr w:type="spellStart"/>
      <w:r w:rsidR="009C6AD3" w:rsidRPr="003B2BD6">
        <w:t>sek</w:t>
      </w:r>
      <w:proofErr w:type="spellEnd"/>
      <w:r w:rsidR="009C6AD3" w:rsidRPr="003B2BD6">
        <w:t xml:space="preserve"> do </w:t>
      </w:r>
      <w:r w:rsidR="00DD49DF">
        <w:t>30</w:t>
      </w:r>
      <w:r w:rsidR="009C6AD3" w:rsidRPr="003B2BD6">
        <w:t xml:space="preserve"> min </w:t>
      </w:r>
      <w:r w:rsidR="00DD49DF">
        <w:t>4</w:t>
      </w:r>
      <w:r w:rsidR="009C6AD3">
        <w:t>0</w:t>
      </w:r>
      <w:r w:rsidR="009C6AD3" w:rsidRPr="003B2BD6">
        <w:t xml:space="preserve"> </w:t>
      </w:r>
      <w:proofErr w:type="spellStart"/>
      <w:r w:rsidR="009C6AD3" w:rsidRPr="003B2BD6">
        <w:t>sek</w:t>
      </w:r>
      <w:proofErr w:type="spellEnd"/>
      <w:r w:rsidR="009C6AD3" w:rsidRPr="003B2BD6">
        <w:t>)</w:t>
      </w:r>
    </w:p>
    <w:p w14:paraId="548A64C2" w14:textId="77777777" w:rsidR="007B78BA" w:rsidRDefault="007B78BA" w:rsidP="00E11E66">
      <w:pPr>
        <w:tabs>
          <w:tab w:val="left" w:pos="1980"/>
        </w:tabs>
        <w:jc w:val="both"/>
        <w:rPr>
          <w:b/>
          <w:bCs/>
        </w:rPr>
      </w:pPr>
    </w:p>
    <w:p w14:paraId="29DC2DF6" w14:textId="77777777" w:rsidR="007B78BA" w:rsidRDefault="007B78BA" w:rsidP="007B78BA">
      <w:pPr>
        <w:jc w:val="both"/>
      </w:pPr>
      <w:r>
        <w:t xml:space="preserve">Przewodniczący Rady M. Borkowski zapytał, czy są pytania? </w:t>
      </w:r>
    </w:p>
    <w:p w14:paraId="56E0270B" w14:textId="5CA4ACEA" w:rsidR="007B78BA" w:rsidRDefault="007B78BA" w:rsidP="007B78BA">
      <w:pPr>
        <w:jc w:val="both"/>
      </w:pPr>
      <w:r>
        <w:t>Dyskusji nie było</w:t>
      </w:r>
    </w:p>
    <w:p w14:paraId="2B53DA4D" w14:textId="182E3352" w:rsidR="00C64A7F" w:rsidRDefault="00C64A7F" w:rsidP="00C64A7F">
      <w:pPr>
        <w:jc w:val="both"/>
        <w:rPr>
          <w:b/>
        </w:rPr>
      </w:pPr>
      <w:r w:rsidRPr="009A22B2">
        <w:t xml:space="preserve">Przewodniczący Rady poprosił </w:t>
      </w:r>
      <w:r>
        <w:t xml:space="preserve">Przewodniczącego Komisji Edukacji,  Kultury i Sportu </w:t>
      </w:r>
      <w:r w:rsidR="007D111E">
        <w:br/>
      </w:r>
      <w:r w:rsidRPr="009A22B2">
        <w:t>o przedstawienie opinii</w:t>
      </w:r>
      <w:r>
        <w:t xml:space="preserve"> komisji do </w:t>
      </w:r>
      <w:r w:rsidR="00A02243">
        <w:t>projektu uchwały</w:t>
      </w:r>
      <w:r>
        <w:t>.</w:t>
      </w:r>
    </w:p>
    <w:p w14:paraId="4AEA88A0" w14:textId="77777777" w:rsidR="00C64A7F" w:rsidRDefault="00C64A7F" w:rsidP="00C64A7F">
      <w:pPr>
        <w:jc w:val="both"/>
        <w:rPr>
          <w:u w:val="single"/>
        </w:rPr>
      </w:pPr>
    </w:p>
    <w:p w14:paraId="228834FF" w14:textId="26E58378" w:rsidR="00C64A7F" w:rsidRPr="00D337B4" w:rsidRDefault="00C64A7F" w:rsidP="00C64A7F">
      <w:pPr>
        <w:jc w:val="both"/>
      </w:pPr>
      <w:r w:rsidRPr="00D337B4">
        <w:t xml:space="preserve">Przewodniczący Komisji  </w:t>
      </w:r>
      <w:r>
        <w:t>Edukacji, Kultury i Sportu A</w:t>
      </w:r>
      <w:r w:rsidRPr="00D337B4">
        <w:t xml:space="preserve">. </w:t>
      </w:r>
      <w:r>
        <w:t xml:space="preserve">Buk </w:t>
      </w:r>
      <w:r w:rsidRPr="00D337B4">
        <w:t>– Komisja pozytywnie zaopiniowała przedstawion</w:t>
      </w:r>
      <w:r w:rsidR="00A02243">
        <w:t>y projekt uchwały</w:t>
      </w:r>
      <w:r w:rsidRPr="00D337B4">
        <w:t>.</w:t>
      </w:r>
    </w:p>
    <w:p w14:paraId="7046B59F" w14:textId="3F737F52" w:rsidR="007B78BA" w:rsidRPr="00977096" w:rsidRDefault="007B78BA" w:rsidP="007B78BA">
      <w:pPr>
        <w:tabs>
          <w:tab w:val="left" w:pos="1980"/>
        </w:tabs>
        <w:jc w:val="both"/>
        <w:rPr>
          <w:snapToGrid w:val="0"/>
          <w:u w:val="single"/>
        </w:rPr>
      </w:pPr>
      <w:bookmarkStart w:id="10" w:name="_Hlk52798749"/>
      <w:r w:rsidRPr="00A07D58">
        <w:rPr>
          <w:u w:val="single"/>
        </w:rPr>
        <w:t>Przewodniczący Rady poddał pod głosowanie</w:t>
      </w:r>
      <w:r>
        <w:rPr>
          <w:u w:val="single"/>
        </w:rPr>
        <w:t xml:space="preserve"> projekt uchwały</w:t>
      </w:r>
      <w:r w:rsidR="00A02243">
        <w:rPr>
          <w:u w:val="single"/>
        </w:rPr>
        <w:t xml:space="preserve"> </w:t>
      </w:r>
      <w:r w:rsidR="00A02243" w:rsidRPr="00A02243">
        <w:rPr>
          <w:u w:val="single"/>
        </w:rPr>
        <w:t>zmieniającej uchwałę</w:t>
      </w:r>
      <w:r w:rsidR="00A02243" w:rsidRPr="00A02243">
        <w:rPr>
          <w:snapToGrid w:val="0"/>
          <w:u w:val="single"/>
        </w:rPr>
        <w:t xml:space="preserve"> </w:t>
      </w:r>
      <w:r w:rsidR="007D111E">
        <w:rPr>
          <w:snapToGrid w:val="0"/>
          <w:u w:val="single"/>
        </w:rPr>
        <w:br/>
      </w:r>
      <w:r w:rsidR="00A02243" w:rsidRPr="00A02243">
        <w:rPr>
          <w:snapToGrid w:val="0"/>
          <w:u w:val="single"/>
        </w:rPr>
        <w:t>w sprawie ustalenia trybu udzielania i rozliczania dotacji dla szkół i placówek niepublicznych prowadzonych na terenie powiatu iławskiego oraz trybu przeprowadzania kontroli prawidłowości ich pobrania i wykorzystania</w:t>
      </w:r>
      <w:r>
        <w:rPr>
          <w:u w:val="single"/>
        </w:rPr>
        <w:t>,</w:t>
      </w:r>
      <w:r w:rsidRPr="00A07D58">
        <w:rPr>
          <w:u w:val="single"/>
        </w:rPr>
        <w:t xml:space="preserve"> w wyniku którego, Rada Powiatu w obecności </w:t>
      </w:r>
      <w:r w:rsidR="007A590F">
        <w:rPr>
          <w:u w:val="single"/>
        </w:rPr>
        <w:t>2</w:t>
      </w:r>
      <w:r w:rsidR="00977F59">
        <w:rPr>
          <w:u w:val="single"/>
        </w:rPr>
        <w:t>0</w:t>
      </w:r>
      <w:r w:rsidRPr="00A07D58">
        <w:rPr>
          <w:u w:val="single"/>
        </w:rPr>
        <w:t xml:space="preserve"> radnych - </w:t>
      </w:r>
      <w:r>
        <w:rPr>
          <w:u w:val="single"/>
        </w:rPr>
        <w:t>2</w:t>
      </w:r>
      <w:r w:rsidR="00AA5DF5">
        <w:rPr>
          <w:u w:val="single"/>
        </w:rPr>
        <w:t>0</w:t>
      </w:r>
      <w:r w:rsidRPr="00A07D58">
        <w:rPr>
          <w:u w:val="single"/>
        </w:rPr>
        <w:t xml:space="preserve"> głosami „za”</w:t>
      </w:r>
      <w:r>
        <w:rPr>
          <w:u w:val="single"/>
        </w:rPr>
        <w:t xml:space="preserve"> przyjęła uchwałę. </w:t>
      </w:r>
    </w:p>
    <w:p w14:paraId="63B292CA" w14:textId="32BB2B2C" w:rsidR="007B78BA" w:rsidRPr="00615FA4" w:rsidRDefault="007B78BA" w:rsidP="007B78BA">
      <w:pPr>
        <w:jc w:val="right"/>
      </w:pPr>
      <w:r w:rsidRPr="00615FA4">
        <w:t>Głosowanie</w:t>
      </w:r>
      <w:r>
        <w:t xml:space="preserve"> imienne</w:t>
      </w:r>
      <w:r w:rsidRPr="00615FA4">
        <w:t xml:space="preserve"> stanowi zał. Nr</w:t>
      </w:r>
      <w:r>
        <w:t xml:space="preserve"> </w:t>
      </w:r>
      <w:r w:rsidR="00A02243">
        <w:t>9</w:t>
      </w:r>
      <w:r>
        <w:t xml:space="preserve"> </w:t>
      </w:r>
      <w:r w:rsidRPr="00615FA4">
        <w:t>do protokołu</w:t>
      </w:r>
    </w:p>
    <w:p w14:paraId="54B63D4D" w14:textId="6DB4E1FA" w:rsidR="007B78BA" w:rsidRDefault="007B78BA" w:rsidP="007B78BA">
      <w:pPr>
        <w:jc w:val="right"/>
        <w:rPr>
          <w:b/>
        </w:rPr>
      </w:pPr>
      <w:r w:rsidRPr="00681635">
        <w:rPr>
          <w:u w:val="single"/>
        </w:rPr>
        <w:t xml:space="preserve">Uchwała nr </w:t>
      </w:r>
      <w:r>
        <w:rPr>
          <w:u w:val="single"/>
        </w:rPr>
        <w:t>XVI</w:t>
      </w:r>
      <w:r w:rsidR="00FA71C1">
        <w:rPr>
          <w:u w:val="single"/>
        </w:rPr>
        <w:t>I</w:t>
      </w:r>
      <w:r>
        <w:rPr>
          <w:u w:val="single"/>
        </w:rPr>
        <w:t>I/</w:t>
      </w:r>
      <w:r w:rsidR="009C6AD3">
        <w:rPr>
          <w:u w:val="single"/>
        </w:rPr>
        <w:t>1</w:t>
      </w:r>
      <w:r w:rsidR="00FA71C1">
        <w:rPr>
          <w:u w:val="single"/>
        </w:rPr>
        <w:t>71</w:t>
      </w:r>
      <w:r>
        <w:rPr>
          <w:u w:val="single"/>
        </w:rPr>
        <w:t>/20</w:t>
      </w:r>
      <w:r w:rsidRPr="00681635">
        <w:rPr>
          <w:u w:val="single"/>
        </w:rPr>
        <w:t xml:space="preserve"> stanowi zał. Nr </w:t>
      </w:r>
      <w:r w:rsidR="00A02243">
        <w:rPr>
          <w:u w:val="single"/>
        </w:rPr>
        <w:t>10</w:t>
      </w:r>
      <w:r w:rsidRPr="00681635">
        <w:rPr>
          <w:u w:val="single"/>
        </w:rPr>
        <w:t xml:space="preserve"> do protokołu</w:t>
      </w:r>
    </w:p>
    <w:bookmarkEnd w:id="10"/>
    <w:p w14:paraId="00107DF6" w14:textId="77777777" w:rsidR="007B78BA" w:rsidRDefault="007B78BA" w:rsidP="00E11E66">
      <w:pPr>
        <w:tabs>
          <w:tab w:val="left" w:pos="1980"/>
        </w:tabs>
        <w:jc w:val="both"/>
        <w:rPr>
          <w:b/>
          <w:bCs/>
        </w:rPr>
      </w:pPr>
    </w:p>
    <w:p w14:paraId="7DDE8150" w14:textId="3674EB55" w:rsidR="007B78BA" w:rsidRDefault="007B78BA" w:rsidP="00E11E66">
      <w:pPr>
        <w:tabs>
          <w:tab w:val="left" w:pos="1980"/>
        </w:tabs>
        <w:jc w:val="both"/>
        <w:rPr>
          <w:b/>
          <w:bCs/>
        </w:rPr>
      </w:pPr>
      <w:r>
        <w:rPr>
          <w:b/>
          <w:bCs/>
        </w:rPr>
        <w:lastRenderedPageBreak/>
        <w:t xml:space="preserve">Pkt. </w:t>
      </w:r>
      <w:r w:rsidR="00C64A7F">
        <w:rPr>
          <w:b/>
          <w:bCs/>
        </w:rPr>
        <w:t xml:space="preserve">9 </w:t>
      </w:r>
      <w:r w:rsidR="00C64A7F" w:rsidRPr="00C64A7F">
        <w:rPr>
          <w:b/>
          <w:bCs/>
        </w:rPr>
        <w:t>Podjęcie uchwały w sprawie ustalenia na 2021 rok wysokości opłat za usuwanie pojazdów z dróg i ich przechowywanie na parkingu strzeżonym</w:t>
      </w:r>
      <w:r w:rsidR="00DD49DF">
        <w:rPr>
          <w:b/>
          <w:bCs/>
        </w:rPr>
        <w:t xml:space="preserve"> </w:t>
      </w:r>
      <w:r w:rsidR="00DD49DF" w:rsidRPr="003B2BD6">
        <w:t xml:space="preserve">(od </w:t>
      </w:r>
      <w:r w:rsidR="00DD49DF">
        <w:t>30 min.</w:t>
      </w:r>
      <w:r w:rsidR="00DD49DF" w:rsidRPr="003B2BD6">
        <w:t xml:space="preserve"> </w:t>
      </w:r>
      <w:r w:rsidR="00DD49DF">
        <w:t xml:space="preserve">41 </w:t>
      </w:r>
      <w:proofErr w:type="spellStart"/>
      <w:r w:rsidR="00DD49DF" w:rsidRPr="003B2BD6">
        <w:t>sek</w:t>
      </w:r>
      <w:proofErr w:type="spellEnd"/>
      <w:r w:rsidR="00DD49DF" w:rsidRPr="003B2BD6">
        <w:t xml:space="preserve"> do</w:t>
      </w:r>
      <w:r w:rsidR="00DD49DF">
        <w:t xml:space="preserve"> 33</w:t>
      </w:r>
      <w:r w:rsidR="00DD49DF" w:rsidRPr="003B2BD6">
        <w:t xml:space="preserve"> min </w:t>
      </w:r>
      <w:r w:rsidR="00DD49DF">
        <w:t>01</w:t>
      </w:r>
      <w:r w:rsidR="00DD49DF" w:rsidRPr="003B2BD6">
        <w:t xml:space="preserve"> </w:t>
      </w:r>
      <w:proofErr w:type="spellStart"/>
      <w:r w:rsidR="00DD49DF" w:rsidRPr="003B2BD6">
        <w:t>sek</w:t>
      </w:r>
      <w:proofErr w:type="spellEnd"/>
      <w:r w:rsidR="00DD49DF" w:rsidRPr="003B2BD6">
        <w:t>)</w:t>
      </w:r>
    </w:p>
    <w:p w14:paraId="0C9DA07C" w14:textId="77777777" w:rsidR="00C64A7F" w:rsidRDefault="00C64A7F" w:rsidP="00C64A7F">
      <w:pPr>
        <w:jc w:val="both"/>
      </w:pPr>
      <w:r>
        <w:t xml:space="preserve">Przewodniczący Rady M. Borkowski zapytał, czy są pytania? </w:t>
      </w:r>
    </w:p>
    <w:p w14:paraId="1622636E" w14:textId="77777777" w:rsidR="00C64A7F" w:rsidRDefault="00C64A7F" w:rsidP="00C64A7F">
      <w:pPr>
        <w:jc w:val="both"/>
      </w:pPr>
      <w:r>
        <w:t>Dyskusji nie było</w:t>
      </w:r>
    </w:p>
    <w:p w14:paraId="404D3725" w14:textId="6C7302CD" w:rsidR="00C64A7F" w:rsidRDefault="00C64A7F" w:rsidP="00C64A7F">
      <w:pPr>
        <w:jc w:val="both"/>
        <w:rPr>
          <w:b/>
        </w:rPr>
      </w:pPr>
      <w:r w:rsidRPr="009A22B2">
        <w:t xml:space="preserve">Przewodniczący Rady poprosił </w:t>
      </w:r>
      <w:r>
        <w:t xml:space="preserve">Przewodniczącego Komisji Rolnictwa Ochrony Środowiska i Rozwoju Gospodarczego  </w:t>
      </w:r>
      <w:r w:rsidRPr="009A22B2">
        <w:t>o przedstawienie opinii</w:t>
      </w:r>
      <w:r>
        <w:t xml:space="preserve"> komisji do</w:t>
      </w:r>
      <w:r w:rsidR="004A09B3">
        <w:t xml:space="preserve"> projektu uchwały</w:t>
      </w:r>
      <w:r>
        <w:t>.</w:t>
      </w:r>
    </w:p>
    <w:p w14:paraId="6D496B84" w14:textId="77777777" w:rsidR="00C64A7F" w:rsidRDefault="00C64A7F" w:rsidP="00C64A7F">
      <w:pPr>
        <w:jc w:val="both"/>
        <w:rPr>
          <w:u w:val="single"/>
        </w:rPr>
      </w:pPr>
    </w:p>
    <w:p w14:paraId="34AEA86E" w14:textId="46570255" w:rsidR="00C64A7F" w:rsidRPr="00D337B4" w:rsidRDefault="00C64A7F" w:rsidP="00C64A7F">
      <w:pPr>
        <w:jc w:val="both"/>
      </w:pPr>
      <w:r w:rsidRPr="00D337B4">
        <w:t xml:space="preserve">Przewodniczący Komisji </w:t>
      </w:r>
      <w:r w:rsidR="004A09B3">
        <w:t xml:space="preserve">Rolnictwa Ochrony Środowiska i Rozwoju Gospodarczego </w:t>
      </w:r>
      <w:r>
        <w:t xml:space="preserve"> </w:t>
      </w:r>
      <w:r w:rsidR="00FA36B5">
        <w:br/>
      </w:r>
      <w:r w:rsidR="004A09B3">
        <w:t>W</w:t>
      </w:r>
      <w:r w:rsidRPr="00D337B4">
        <w:t xml:space="preserve">. </w:t>
      </w:r>
      <w:r w:rsidR="004A09B3">
        <w:t>Musiał</w:t>
      </w:r>
      <w:r>
        <w:t xml:space="preserve"> </w:t>
      </w:r>
      <w:r w:rsidRPr="00D337B4">
        <w:t xml:space="preserve">– Komisja pozytywnie zaopiniowała </w:t>
      </w:r>
      <w:r w:rsidR="004A09B3">
        <w:t>projekt uchwały</w:t>
      </w:r>
      <w:r w:rsidRPr="00D337B4">
        <w:t>.</w:t>
      </w:r>
    </w:p>
    <w:p w14:paraId="2B805902" w14:textId="3767C7DF" w:rsidR="00C64A7F" w:rsidRPr="00A02243" w:rsidRDefault="00C64A7F" w:rsidP="00C64A7F">
      <w:pPr>
        <w:tabs>
          <w:tab w:val="left" w:pos="1980"/>
        </w:tabs>
        <w:jc w:val="both"/>
        <w:rPr>
          <w:snapToGrid w:val="0"/>
          <w:u w:val="single"/>
        </w:rPr>
      </w:pPr>
      <w:r w:rsidRPr="00A02243">
        <w:rPr>
          <w:u w:val="single"/>
        </w:rPr>
        <w:t>Przewodniczący Rady poddał pod głosowanie projekt uchwały</w:t>
      </w:r>
      <w:r w:rsidR="00A02243" w:rsidRPr="00A02243">
        <w:rPr>
          <w:u w:val="single"/>
        </w:rPr>
        <w:t xml:space="preserve"> w sprawie ustalenia na 2021 rok wysokości opłat za usuwanie pojazdów z dróg i ich przechowywanie na parkingu strzeżonym</w:t>
      </w:r>
      <w:r w:rsidRPr="00A02243">
        <w:rPr>
          <w:u w:val="single"/>
        </w:rPr>
        <w:t>, w wyniku którego, Rada Powiatu w obecności 2</w:t>
      </w:r>
      <w:r w:rsidR="00977F59">
        <w:rPr>
          <w:u w:val="single"/>
        </w:rPr>
        <w:t>0</w:t>
      </w:r>
      <w:r w:rsidRPr="00A02243">
        <w:rPr>
          <w:u w:val="single"/>
        </w:rPr>
        <w:t xml:space="preserve"> radnych - 20 głosami „za” przyjęła uchwałę. </w:t>
      </w:r>
    </w:p>
    <w:p w14:paraId="75E35B6B" w14:textId="7BE788F8" w:rsidR="00C64A7F" w:rsidRPr="00615FA4" w:rsidRDefault="00C64A7F" w:rsidP="00C64A7F">
      <w:pPr>
        <w:jc w:val="right"/>
      </w:pPr>
      <w:r w:rsidRPr="00615FA4">
        <w:t>Głosowanie</w:t>
      </w:r>
      <w:r>
        <w:t xml:space="preserve"> imienne</w:t>
      </w:r>
      <w:r w:rsidRPr="00615FA4">
        <w:t xml:space="preserve"> stanowi zał. Nr</w:t>
      </w:r>
      <w:r>
        <w:t xml:space="preserve"> </w:t>
      </w:r>
      <w:r w:rsidR="00A02243">
        <w:t>11</w:t>
      </w:r>
      <w:r>
        <w:t xml:space="preserve"> </w:t>
      </w:r>
      <w:r w:rsidRPr="00615FA4">
        <w:t>do protokołu</w:t>
      </w:r>
    </w:p>
    <w:p w14:paraId="22624D63" w14:textId="281CB0AB" w:rsidR="009B6085" w:rsidRDefault="00C64A7F" w:rsidP="004A09B3">
      <w:pPr>
        <w:tabs>
          <w:tab w:val="left" w:pos="1980"/>
        </w:tabs>
        <w:jc w:val="right"/>
        <w:rPr>
          <w:b/>
          <w:bCs/>
        </w:rPr>
      </w:pPr>
      <w:r w:rsidRPr="00681635">
        <w:rPr>
          <w:u w:val="single"/>
        </w:rPr>
        <w:t xml:space="preserve">Uchwała nr </w:t>
      </w:r>
      <w:r>
        <w:rPr>
          <w:u w:val="single"/>
        </w:rPr>
        <w:t>XVI</w:t>
      </w:r>
      <w:r w:rsidR="00FA71C1">
        <w:rPr>
          <w:u w:val="single"/>
        </w:rPr>
        <w:t>I</w:t>
      </w:r>
      <w:r>
        <w:rPr>
          <w:u w:val="single"/>
        </w:rPr>
        <w:t>I/1</w:t>
      </w:r>
      <w:r w:rsidR="00FA71C1">
        <w:rPr>
          <w:u w:val="single"/>
        </w:rPr>
        <w:t>72</w:t>
      </w:r>
      <w:r>
        <w:rPr>
          <w:u w:val="single"/>
        </w:rPr>
        <w:t>/20</w:t>
      </w:r>
      <w:r w:rsidRPr="00681635">
        <w:rPr>
          <w:u w:val="single"/>
        </w:rPr>
        <w:t xml:space="preserve"> stanowi zał. Nr </w:t>
      </w:r>
      <w:r w:rsidR="00A02243">
        <w:rPr>
          <w:u w:val="single"/>
        </w:rPr>
        <w:t xml:space="preserve">12 </w:t>
      </w:r>
      <w:r w:rsidRPr="00681635">
        <w:rPr>
          <w:u w:val="single"/>
        </w:rPr>
        <w:t>do protokołu</w:t>
      </w:r>
    </w:p>
    <w:p w14:paraId="14476381" w14:textId="77777777" w:rsidR="009B6085" w:rsidRDefault="009B6085" w:rsidP="004A09B3">
      <w:pPr>
        <w:tabs>
          <w:tab w:val="left" w:pos="1980"/>
        </w:tabs>
        <w:jc w:val="right"/>
        <w:rPr>
          <w:b/>
          <w:bCs/>
        </w:rPr>
      </w:pPr>
    </w:p>
    <w:p w14:paraId="48524CAB" w14:textId="1B3CD36D" w:rsidR="009B6085" w:rsidRPr="004A09B3" w:rsidRDefault="004A09B3" w:rsidP="00E11E66">
      <w:pPr>
        <w:tabs>
          <w:tab w:val="left" w:pos="1980"/>
        </w:tabs>
        <w:jc w:val="both"/>
        <w:rPr>
          <w:b/>
          <w:bCs/>
        </w:rPr>
      </w:pPr>
      <w:r>
        <w:rPr>
          <w:b/>
          <w:bCs/>
        </w:rPr>
        <w:t xml:space="preserve">Pkt. 10 </w:t>
      </w:r>
      <w:r w:rsidRPr="004A09B3">
        <w:rPr>
          <w:b/>
          <w:bCs/>
        </w:rPr>
        <w:t xml:space="preserve">Podjęcie uchwały w sprawie ustalenia wysokości opłat na rok 2021 za usuwanie </w:t>
      </w:r>
      <w:r w:rsidR="00C70692">
        <w:rPr>
          <w:b/>
          <w:bCs/>
        </w:rPr>
        <w:br/>
      </w:r>
      <w:r w:rsidRPr="004A09B3">
        <w:rPr>
          <w:b/>
          <w:bCs/>
        </w:rPr>
        <w:t>i przechowywanie statków lub innych obiektów pływających na obszarze powiatu iławskiego</w:t>
      </w:r>
      <w:r w:rsidR="00DD49DF">
        <w:rPr>
          <w:b/>
          <w:bCs/>
        </w:rPr>
        <w:t xml:space="preserve"> </w:t>
      </w:r>
      <w:r w:rsidR="00DD49DF" w:rsidRPr="003B2BD6">
        <w:t xml:space="preserve">(od </w:t>
      </w:r>
      <w:r w:rsidR="00DD49DF">
        <w:t>33 min.</w:t>
      </w:r>
      <w:r w:rsidR="00DD49DF" w:rsidRPr="003B2BD6">
        <w:t xml:space="preserve"> </w:t>
      </w:r>
      <w:r w:rsidR="00DD49DF">
        <w:t xml:space="preserve">02 </w:t>
      </w:r>
      <w:proofErr w:type="spellStart"/>
      <w:r w:rsidR="00DD49DF" w:rsidRPr="003B2BD6">
        <w:t>sek</w:t>
      </w:r>
      <w:proofErr w:type="spellEnd"/>
      <w:r w:rsidR="00DD49DF" w:rsidRPr="003B2BD6">
        <w:t xml:space="preserve"> do</w:t>
      </w:r>
      <w:r w:rsidR="00DD49DF">
        <w:t xml:space="preserve"> 35</w:t>
      </w:r>
      <w:r w:rsidR="00DD49DF" w:rsidRPr="003B2BD6">
        <w:t xml:space="preserve"> min </w:t>
      </w:r>
      <w:r w:rsidR="00DD49DF">
        <w:t>16</w:t>
      </w:r>
      <w:r w:rsidR="00DD49DF" w:rsidRPr="003B2BD6">
        <w:t xml:space="preserve"> </w:t>
      </w:r>
      <w:proofErr w:type="spellStart"/>
      <w:r w:rsidR="00DD49DF" w:rsidRPr="003B2BD6">
        <w:t>sek</w:t>
      </w:r>
      <w:proofErr w:type="spellEnd"/>
      <w:r w:rsidR="00DD49DF" w:rsidRPr="003B2BD6">
        <w:t>)</w:t>
      </w:r>
    </w:p>
    <w:p w14:paraId="6D0C2DD7" w14:textId="77777777" w:rsidR="009B6085" w:rsidRDefault="009B6085" w:rsidP="00E11E66">
      <w:pPr>
        <w:tabs>
          <w:tab w:val="left" w:pos="1980"/>
        </w:tabs>
        <w:jc w:val="both"/>
        <w:rPr>
          <w:b/>
          <w:bCs/>
        </w:rPr>
      </w:pPr>
    </w:p>
    <w:p w14:paraId="2D89CD38" w14:textId="77777777" w:rsidR="004A09B3" w:rsidRDefault="004A09B3" w:rsidP="004A09B3">
      <w:pPr>
        <w:jc w:val="both"/>
      </w:pPr>
      <w:r>
        <w:t xml:space="preserve">Przewodniczący Rady M. Borkowski zapytał, czy są pytania? </w:t>
      </w:r>
    </w:p>
    <w:p w14:paraId="1A92B4B6" w14:textId="77777777" w:rsidR="004A09B3" w:rsidRDefault="004A09B3" w:rsidP="004A09B3">
      <w:pPr>
        <w:jc w:val="both"/>
      </w:pPr>
      <w:r>
        <w:t>Dyskusji nie było</w:t>
      </w:r>
    </w:p>
    <w:p w14:paraId="092B7C04" w14:textId="4CE83EE9" w:rsidR="004A09B3" w:rsidRDefault="004A09B3" w:rsidP="004A09B3">
      <w:pPr>
        <w:jc w:val="both"/>
        <w:rPr>
          <w:b/>
        </w:rPr>
      </w:pPr>
      <w:r w:rsidRPr="009A22B2">
        <w:t xml:space="preserve">Przewodniczący Rady poprosił </w:t>
      </w:r>
      <w:r>
        <w:t xml:space="preserve">Przewodniczącego Komisji Rolnictwa Ochrony Środowiska </w:t>
      </w:r>
      <w:r w:rsidR="007D111E">
        <w:br/>
      </w:r>
      <w:r>
        <w:t xml:space="preserve">i Rozwoju Gospodarczego  </w:t>
      </w:r>
      <w:r w:rsidRPr="009A22B2">
        <w:t>o przedstawienie opinii</w:t>
      </w:r>
      <w:r>
        <w:t xml:space="preserve"> komisji do projektu uchwały.</w:t>
      </w:r>
    </w:p>
    <w:p w14:paraId="64416D62" w14:textId="77777777" w:rsidR="004A09B3" w:rsidRDefault="004A09B3" w:rsidP="004A09B3">
      <w:pPr>
        <w:jc w:val="both"/>
        <w:rPr>
          <w:u w:val="single"/>
        </w:rPr>
      </w:pPr>
    </w:p>
    <w:p w14:paraId="3D0E30D4" w14:textId="361D8D7D" w:rsidR="004A09B3" w:rsidRPr="00D337B4" w:rsidRDefault="004A09B3" w:rsidP="004A09B3">
      <w:pPr>
        <w:jc w:val="both"/>
      </w:pPr>
      <w:r w:rsidRPr="00D337B4">
        <w:t xml:space="preserve">Przewodniczący Komisji </w:t>
      </w:r>
      <w:r>
        <w:t xml:space="preserve">Rolnictwa Ochrony Środowiska i Rozwoju Gospodarczego </w:t>
      </w:r>
      <w:r w:rsidR="00FA36B5">
        <w:br/>
      </w:r>
      <w:r>
        <w:t>W</w:t>
      </w:r>
      <w:r w:rsidRPr="00D337B4">
        <w:t xml:space="preserve">. </w:t>
      </w:r>
      <w:r>
        <w:t xml:space="preserve">Musiał </w:t>
      </w:r>
      <w:r w:rsidRPr="00D337B4">
        <w:t xml:space="preserve">– Komisja pozytywnie zaopiniowała </w:t>
      </w:r>
      <w:r>
        <w:t>projekt uchwały</w:t>
      </w:r>
      <w:r w:rsidRPr="00D337B4">
        <w:t>.</w:t>
      </w:r>
    </w:p>
    <w:p w14:paraId="647401E4" w14:textId="6D5E33B0" w:rsidR="004A09B3" w:rsidRPr="00977096" w:rsidRDefault="004A09B3" w:rsidP="004A09B3">
      <w:pPr>
        <w:tabs>
          <w:tab w:val="left" w:pos="1980"/>
        </w:tabs>
        <w:jc w:val="both"/>
        <w:rPr>
          <w:snapToGrid w:val="0"/>
          <w:u w:val="single"/>
        </w:rPr>
      </w:pPr>
      <w:r w:rsidRPr="00A07D58">
        <w:rPr>
          <w:u w:val="single"/>
        </w:rPr>
        <w:t>Przewodniczący Rady poddał pod głosowanie</w:t>
      </w:r>
      <w:r>
        <w:rPr>
          <w:u w:val="single"/>
        </w:rPr>
        <w:t xml:space="preserve"> projekt uchwały</w:t>
      </w:r>
      <w:r w:rsidR="00A02243">
        <w:rPr>
          <w:u w:val="single"/>
        </w:rPr>
        <w:t xml:space="preserve"> w </w:t>
      </w:r>
      <w:r w:rsidR="00A02243" w:rsidRPr="00A02243">
        <w:rPr>
          <w:u w:val="single"/>
        </w:rPr>
        <w:t>sprawie ustalenia wysokości opłat na rok 2021 za usuwanie i przechowywanie statków lub innych obiektów pływających na obszarze powiatu iławskiego</w:t>
      </w:r>
      <w:r>
        <w:rPr>
          <w:u w:val="single"/>
        </w:rPr>
        <w:t>,</w:t>
      </w:r>
      <w:r w:rsidRPr="00A07D58">
        <w:rPr>
          <w:u w:val="single"/>
        </w:rPr>
        <w:t xml:space="preserve"> w wyniku którego, Rada Powiatu w obecności </w:t>
      </w:r>
      <w:r>
        <w:rPr>
          <w:u w:val="single"/>
        </w:rPr>
        <w:t>2</w:t>
      </w:r>
      <w:r w:rsidR="00977F59">
        <w:rPr>
          <w:u w:val="single"/>
        </w:rPr>
        <w:t>0</w:t>
      </w:r>
      <w:r w:rsidRPr="00A07D58">
        <w:rPr>
          <w:u w:val="single"/>
        </w:rPr>
        <w:t xml:space="preserve"> radnych - </w:t>
      </w:r>
      <w:r>
        <w:rPr>
          <w:u w:val="single"/>
        </w:rPr>
        <w:t>2</w:t>
      </w:r>
      <w:r w:rsidR="0050392B">
        <w:rPr>
          <w:u w:val="single"/>
        </w:rPr>
        <w:t>0</w:t>
      </w:r>
      <w:r w:rsidRPr="00A07D58">
        <w:rPr>
          <w:u w:val="single"/>
        </w:rPr>
        <w:t xml:space="preserve"> głosami „za”</w:t>
      </w:r>
      <w:r>
        <w:rPr>
          <w:u w:val="single"/>
        </w:rPr>
        <w:t xml:space="preserve"> przyjęła uchwałę. </w:t>
      </w:r>
    </w:p>
    <w:p w14:paraId="51796F9A" w14:textId="126E44BC" w:rsidR="004A09B3" w:rsidRPr="00615FA4" w:rsidRDefault="004A09B3" w:rsidP="004A09B3">
      <w:pPr>
        <w:jc w:val="right"/>
      </w:pPr>
      <w:r w:rsidRPr="00615FA4">
        <w:t>Głosowanie</w:t>
      </w:r>
      <w:r>
        <w:t xml:space="preserve"> imienne</w:t>
      </w:r>
      <w:r w:rsidRPr="00615FA4">
        <w:t xml:space="preserve"> stanowi zał. Nr</w:t>
      </w:r>
      <w:r>
        <w:t xml:space="preserve"> </w:t>
      </w:r>
      <w:r w:rsidR="00A02243">
        <w:t>13</w:t>
      </w:r>
      <w:r>
        <w:t xml:space="preserve"> </w:t>
      </w:r>
      <w:r w:rsidRPr="00615FA4">
        <w:t>do protokołu</w:t>
      </w:r>
    </w:p>
    <w:p w14:paraId="3ABB56BD" w14:textId="73486B3C" w:rsidR="004A09B3" w:rsidRDefault="004A09B3" w:rsidP="004A09B3">
      <w:pPr>
        <w:tabs>
          <w:tab w:val="left" w:pos="1980"/>
        </w:tabs>
        <w:jc w:val="right"/>
        <w:rPr>
          <w:b/>
          <w:bCs/>
        </w:rPr>
      </w:pPr>
      <w:r w:rsidRPr="00681635">
        <w:rPr>
          <w:u w:val="single"/>
        </w:rPr>
        <w:t xml:space="preserve">Uchwała nr </w:t>
      </w:r>
      <w:r>
        <w:rPr>
          <w:u w:val="single"/>
        </w:rPr>
        <w:t>XVI</w:t>
      </w:r>
      <w:r w:rsidR="00FA71C1">
        <w:rPr>
          <w:u w:val="single"/>
        </w:rPr>
        <w:t>I</w:t>
      </w:r>
      <w:r>
        <w:rPr>
          <w:u w:val="single"/>
        </w:rPr>
        <w:t>I/1</w:t>
      </w:r>
      <w:r w:rsidR="00FA71C1">
        <w:rPr>
          <w:u w:val="single"/>
        </w:rPr>
        <w:t>73</w:t>
      </w:r>
      <w:r>
        <w:rPr>
          <w:u w:val="single"/>
        </w:rPr>
        <w:t>/20</w:t>
      </w:r>
      <w:r w:rsidRPr="00681635">
        <w:rPr>
          <w:u w:val="single"/>
        </w:rPr>
        <w:t xml:space="preserve"> stanowi zał. Nr </w:t>
      </w:r>
      <w:r w:rsidR="00A02243">
        <w:rPr>
          <w:u w:val="single"/>
        </w:rPr>
        <w:t>14</w:t>
      </w:r>
      <w:r w:rsidRPr="00681635">
        <w:rPr>
          <w:u w:val="single"/>
        </w:rPr>
        <w:t xml:space="preserve"> do protokołu</w:t>
      </w:r>
    </w:p>
    <w:p w14:paraId="0BA781D1" w14:textId="77777777" w:rsidR="00107BAE" w:rsidRDefault="00107BAE" w:rsidP="00E11E66">
      <w:pPr>
        <w:tabs>
          <w:tab w:val="left" w:pos="1980"/>
        </w:tabs>
        <w:jc w:val="both"/>
        <w:rPr>
          <w:b/>
          <w:bCs/>
        </w:rPr>
      </w:pPr>
    </w:p>
    <w:p w14:paraId="5ACD2D00" w14:textId="096F298C" w:rsidR="009B6085" w:rsidRPr="00107BAE" w:rsidRDefault="00107BAE" w:rsidP="00E11E66">
      <w:pPr>
        <w:tabs>
          <w:tab w:val="left" w:pos="1980"/>
        </w:tabs>
        <w:jc w:val="both"/>
        <w:rPr>
          <w:b/>
          <w:bCs/>
        </w:rPr>
      </w:pPr>
      <w:r w:rsidRPr="00107BAE">
        <w:rPr>
          <w:b/>
          <w:bCs/>
        </w:rPr>
        <w:t>Pkt. 1</w:t>
      </w:r>
      <w:r>
        <w:rPr>
          <w:b/>
          <w:bCs/>
        </w:rPr>
        <w:t>1</w:t>
      </w:r>
      <w:r>
        <w:t xml:space="preserve"> </w:t>
      </w:r>
      <w:r w:rsidRPr="00107BAE">
        <w:rPr>
          <w:b/>
          <w:bCs/>
        </w:rPr>
        <w:t xml:space="preserve">Podjęcie uchwały w sprawie wyrażenia stanowiska dotyczącego poparcia dla petycji o wprowadzenie zakazu używania napędu silnikowego przez jednostki pływające na zatoce </w:t>
      </w:r>
      <w:proofErr w:type="spellStart"/>
      <w:r w:rsidRPr="00107BAE">
        <w:rPr>
          <w:b/>
          <w:bCs/>
        </w:rPr>
        <w:t>Widłągi</w:t>
      </w:r>
      <w:proofErr w:type="spellEnd"/>
      <w:r w:rsidRPr="00107BAE">
        <w:rPr>
          <w:b/>
          <w:bCs/>
        </w:rPr>
        <w:t xml:space="preserve"> będącej częścią jeziora Jeziorak</w:t>
      </w:r>
      <w:r w:rsidR="00DD49DF">
        <w:rPr>
          <w:b/>
          <w:bCs/>
        </w:rPr>
        <w:t xml:space="preserve"> </w:t>
      </w:r>
      <w:r w:rsidR="00DD49DF" w:rsidRPr="003B2BD6">
        <w:t xml:space="preserve">(od </w:t>
      </w:r>
      <w:r w:rsidR="00DD49DF">
        <w:t>35 min.</w:t>
      </w:r>
      <w:r w:rsidR="00DD49DF" w:rsidRPr="003B2BD6">
        <w:t xml:space="preserve"> </w:t>
      </w:r>
      <w:r w:rsidR="00DD49DF">
        <w:t xml:space="preserve">17 </w:t>
      </w:r>
      <w:proofErr w:type="spellStart"/>
      <w:r w:rsidR="00DD49DF" w:rsidRPr="003B2BD6">
        <w:t>sek</w:t>
      </w:r>
      <w:proofErr w:type="spellEnd"/>
      <w:r w:rsidR="00DD49DF" w:rsidRPr="003B2BD6">
        <w:t xml:space="preserve"> do</w:t>
      </w:r>
      <w:r w:rsidR="00DD49DF">
        <w:t xml:space="preserve"> 39</w:t>
      </w:r>
      <w:r w:rsidR="00DD49DF" w:rsidRPr="003B2BD6">
        <w:t xml:space="preserve"> min </w:t>
      </w:r>
      <w:r w:rsidR="00DD49DF">
        <w:t>33</w:t>
      </w:r>
      <w:r w:rsidR="00DD49DF" w:rsidRPr="003B2BD6">
        <w:t xml:space="preserve"> </w:t>
      </w:r>
      <w:proofErr w:type="spellStart"/>
      <w:r w:rsidR="00DD49DF" w:rsidRPr="003B2BD6">
        <w:t>sek</w:t>
      </w:r>
      <w:proofErr w:type="spellEnd"/>
      <w:r w:rsidR="00DD49DF" w:rsidRPr="003B2BD6">
        <w:t>)</w:t>
      </w:r>
    </w:p>
    <w:p w14:paraId="31E036F0" w14:textId="77777777" w:rsidR="009B6085" w:rsidRDefault="009B6085" w:rsidP="00E11E66">
      <w:pPr>
        <w:tabs>
          <w:tab w:val="left" w:pos="1980"/>
        </w:tabs>
        <w:jc w:val="both"/>
        <w:rPr>
          <w:b/>
          <w:bCs/>
        </w:rPr>
      </w:pPr>
    </w:p>
    <w:p w14:paraId="00542B87" w14:textId="77777777" w:rsidR="00107BAE" w:rsidRDefault="00107BAE" w:rsidP="00107BAE">
      <w:pPr>
        <w:jc w:val="both"/>
      </w:pPr>
      <w:r>
        <w:t xml:space="preserve">Przewodniczący Rady M. Borkowski zapytał, czy są pytania? </w:t>
      </w:r>
    </w:p>
    <w:p w14:paraId="3469798C" w14:textId="298E0719" w:rsidR="00107BAE" w:rsidRDefault="000A7DE0" w:rsidP="00E11E66">
      <w:pPr>
        <w:tabs>
          <w:tab w:val="left" w:pos="1980"/>
        </w:tabs>
        <w:jc w:val="both"/>
      </w:pPr>
      <w:r w:rsidRPr="000A7DE0">
        <w:t xml:space="preserve">Głos w dyskusji </w:t>
      </w:r>
      <w:r w:rsidR="00FA71C1">
        <w:t>zabrali:</w:t>
      </w:r>
    </w:p>
    <w:p w14:paraId="48B3166F" w14:textId="0C3D0882" w:rsidR="00FA71C1" w:rsidRPr="000A7DE0" w:rsidRDefault="00FA71C1" w:rsidP="00E11E66">
      <w:pPr>
        <w:tabs>
          <w:tab w:val="left" w:pos="1980"/>
        </w:tabs>
        <w:jc w:val="both"/>
      </w:pPr>
      <w:r>
        <w:t xml:space="preserve">Radny H. Witkowski  </w:t>
      </w:r>
    </w:p>
    <w:p w14:paraId="228F4E4F" w14:textId="77777777" w:rsidR="000A7DE0" w:rsidRDefault="000A7DE0" w:rsidP="00E11E66">
      <w:pPr>
        <w:tabs>
          <w:tab w:val="left" w:pos="1980"/>
        </w:tabs>
        <w:jc w:val="both"/>
      </w:pPr>
    </w:p>
    <w:p w14:paraId="48D500C7" w14:textId="27A93CD4" w:rsidR="00107BAE" w:rsidRPr="00107BAE" w:rsidRDefault="00107BAE" w:rsidP="00E11E66">
      <w:pPr>
        <w:tabs>
          <w:tab w:val="left" w:pos="1980"/>
        </w:tabs>
        <w:jc w:val="both"/>
      </w:pPr>
      <w:r w:rsidRPr="00107BAE">
        <w:t>Przewodniczący Rady – wszystkie komisje pozytywnie zaopiniowały projekt uchwały</w:t>
      </w:r>
      <w:r>
        <w:t>.</w:t>
      </w:r>
    </w:p>
    <w:p w14:paraId="3AE75C12" w14:textId="437B55C5" w:rsidR="00107BAE" w:rsidRPr="00977096" w:rsidRDefault="00107BAE" w:rsidP="00107BAE">
      <w:pPr>
        <w:tabs>
          <w:tab w:val="left" w:pos="1980"/>
        </w:tabs>
        <w:jc w:val="both"/>
        <w:rPr>
          <w:snapToGrid w:val="0"/>
          <w:u w:val="single"/>
        </w:rPr>
      </w:pPr>
      <w:r w:rsidRPr="00A02243">
        <w:rPr>
          <w:u w:val="single"/>
        </w:rPr>
        <w:t>Przewodniczący Rady poddał pod głosowanie projekt uchwały</w:t>
      </w:r>
      <w:r w:rsidR="00A02243" w:rsidRPr="00A02243">
        <w:rPr>
          <w:u w:val="single"/>
        </w:rPr>
        <w:t xml:space="preserve"> w sprawie wyrażenia stanowiska dotyczącego poparcia dla petycji o wprowadzenie zakazu używania napędu silnikowego przez jednostki pływające na zatoce </w:t>
      </w:r>
      <w:proofErr w:type="spellStart"/>
      <w:r w:rsidR="00A02243" w:rsidRPr="00A02243">
        <w:rPr>
          <w:u w:val="single"/>
        </w:rPr>
        <w:t>Widłągi</w:t>
      </w:r>
      <w:proofErr w:type="spellEnd"/>
      <w:r w:rsidR="00A02243" w:rsidRPr="00A02243">
        <w:rPr>
          <w:u w:val="single"/>
        </w:rPr>
        <w:t xml:space="preserve"> będącej częścią jeziora Jeziorak</w:t>
      </w:r>
      <w:r>
        <w:rPr>
          <w:u w:val="single"/>
        </w:rPr>
        <w:t>,</w:t>
      </w:r>
      <w:r w:rsidRPr="00A07D58">
        <w:rPr>
          <w:u w:val="single"/>
        </w:rPr>
        <w:t xml:space="preserve"> </w:t>
      </w:r>
      <w:r w:rsidR="00A02243">
        <w:rPr>
          <w:u w:val="single"/>
        </w:rPr>
        <w:br/>
      </w:r>
      <w:r w:rsidRPr="00A07D58">
        <w:rPr>
          <w:u w:val="single"/>
        </w:rPr>
        <w:t xml:space="preserve">w wyniku którego, Rada Powiatu w obecności </w:t>
      </w:r>
      <w:r>
        <w:rPr>
          <w:u w:val="single"/>
        </w:rPr>
        <w:t>21</w:t>
      </w:r>
      <w:r w:rsidRPr="00A07D58">
        <w:rPr>
          <w:u w:val="single"/>
        </w:rPr>
        <w:t xml:space="preserve"> radnych - </w:t>
      </w:r>
      <w:r>
        <w:rPr>
          <w:u w:val="single"/>
        </w:rPr>
        <w:t>1</w:t>
      </w:r>
      <w:r w:rsidR="0050392B">
        <w:rPr>
          <w:u w:val="single"/>
        </w:rPr>
        <w:t>8</w:t>
      </w:r>
      <w:r w:rsidRPr="00A07D58">
        <w:rPr>
          <w:u w:val="single"/>
        </w:rPr>
        <w:t xml:space="preserve"> głosami „za”</w:t>
      </w:r>
      <w:r>
        <w:rPr>
          <w:u w:val="single"/>
        </w:rPr>
        <w:t xml:space="preserve"> </w:t>
      </w:r>
      <w:r w:rsidR="0050392B">
        <w:rPr>
          <w:u w:val="single"/>
        </w:rPr>
        <w:t>2</w:t>
      </w:r>
      <w:r>
        <w:rPr>
          <w:u w:val="single"/>
        </w:rPr>
        <w:t xml:space="preserve"> głosami „wstrzymującymi się” i 1 głosem „przeciw” przyjęła uchwałę. </w:t>
      </w:r>
    </w:p>
    <w:p w14:paraId="58C3F24F" w14:textId="3C539AF0" w:rsidR="00107BAE" w:rsidRPr="00615FA4" w:rsidRDefault="00107BAE" w:rsidP="00107BAE">
      <w:pPr>
        <w:jc w:val="right"/>
      </w:pPr>
      <w:r w:rsidRPr="00615FA4">
        <w:t>Głosowanie</w:t>
      </w:r>
      <w:r>
        <w:t xml:space="preserve"> imienne</w:t>
      </w:r>
      <w:r w:rsidRPr="00615FA4">
        <w:t xml:space="preserve"> stanowi zał. Nr</w:t>
      </w:r>
      <w:r>
        <w:t xml:space="preserve"> </w:t>
      </w:r>
      <w:r w:rsidR="00A02243">
        <w:t>15</w:t>
      </w:r>
      <w:r>
        <w:t xml:space="preserve"> </w:t>
      </w:r>
      <w:r w:rsidRPr="00615FA4">
        <w:t>do protokołu</w:t>
      </w:r>
    </w:p>
    <w:p w14:paraId="70339D62" w14:textId="34ACF0DF" w:rsidR="00107BAE" w:rsidRDefault="00107BAE" w:rsidP="00107BAE">
      <w:pPr>
        <w:jc w:val="right"/>
        <w:rPr>
          <w:b/>
        </w:rPr>
      </w:pPr>
      <w:r w:rsidRPr="00681635">
        <w:rPr>
          <w:u w:val="single"/>
        </w:rPr>
        <w:t xml:space="preserve">Uchwała nr </w:t>
      </w:r>
      <w:r>
        <w:rPr>
          <w:u w:val="single"/>
        </w:rPr>
        <w:t>XV</w:t>
      </w:r>
      <w:r w:rsidR="00FA71C1">
        <w:rPr>
          <w:u w:val="single"/>
        </w:rPr>
        <w:t>I</w:t>
      </w:r>
      <w:r>
        <w:rPr>
          <w:u w:val="single"/>
        </w:rPr>
        <w:t>II/17</w:t>
      </w:r>
      <w:r w:rsidR="00FA71C1">
        <w:rPr>
          <w:u w:val="single"/>
        </w:rPr>
        <w:t>4</w:t>
      </w:r>
      <w:r>
        <w:rPr>
          <w:u w:val="single"/>
        </w:rPr>
        <w:t>/20</w:t>
      </w:r>
      <w:r w:rsidRPr="00681635">
        <w:rPr>
          <w:u w:val="single"/>
        </w:rPr>
        <w:t xml:space="preserve"> stanowi zał. Nr </w:t>
      </w:r>
      <w:r w:rsidR="00A02243">
        <w:rPr>
          <w:u w:val="single"/>
        </w:rPr>
        <w:t>16</w:t>
      </w:r>
      <w:r w:rsidRPr="00681635">
        <w:rPr>
          <w:u w:val="single"/>
        </w:rPr>
        <w:t xml:space="preserve"> do protokołu</w:t>
      </w:r>
    </w:p>
    <w:p w14:paraId="283D15C1" w14:textId="77777777" w:rsidR="00107BAE" w:rsidRDefault="00107BAE" w:rsidP="00E11E66">
      <w:pPr>
        <w:tabs>
          <w:tab w:val="left" w:pos="1980"/>
        </w:tabs>
        <w:jc w:val="both"/>
        <w:rPr>
          <w:b/>
          <w:bCs/>
        </w:rPr>
      </w:pPr>
    </w:p>
    <w:p w14:paraId="4DE2DD35" w14:textId="768096C3" w:rsidR="00572ADF" w:rsidRPr="0058360A" w:rsidRDefault="00107BAE" w:rsidP="00E11E66">
      <w:pPr>
        <w:tabs>
          <w:tab w:val="left" w:pos="1980"/>
        </w:tabs>
        <w:jc w:val="both"/>
        <w:rPr>
          <w:b/>
          <w:bCs/>
        </w:rPr>
      </w:pPr>
      <w:r>
        <w:rPr>
          <w:b/>
          <w:bCs/>
        </w:rPr>
        <w:t xml:space="preserve">Pkt. 12 </w:t>
      </w:r>
      <w:r w:rsidR="00572ADF" w:rsidRPr="0058360A">
        <w:rPr>
          <w:b/>
          <w:bCs/>
        </w:rPr>
        <w:t xml:space="preserve">Podjęcie uchwały zmieniającej uchwałę w sprawie uchwalenia Wieloletniej Prognozy Finansowej Powiatu na lata 2020-2033  </w:t>
      </w:r>
      <w:r w:rsidR="0058360A" w:rsidRPr="0058360A">
        <w:t xml:space="preserve">(od </w:t>
      </w:r>
      <w:r w:rsidR="00DD49DF">
        <w:t>39</w:t>
      </w:r>
      <w:r w:rsidR="0058360A" w:rsidRPr="0058360A">
        <w:t xml:space="preserve"> min  </w:t>
      </w:r>
      <w:r w:rsidR="00DD49DF">
        <w:t>34</w:t>
      </w:r>
      <w:r w:rsidR="004C2AF4">
        <w:t xml:space="preserve"> </w:t>
      </w:r>
      <w:proofErr w:type="spellStart"/>
      <w:r w:rsidR="0058360A" w:rsidRPr="0058360A">
        <w:t>sek</w:t>
      </w:r>
      <w:proofErr w:type="spellEnd"/>
      <w:r w:rsidR="0058360A" w:rsidRPr="0058360A">
        <w:t xml:space="preserve"> do </w:t>
      </w:r>
      <w:r w:rsidR="00DD49DF">
        <w:t>43</w:t>
      </w:r>
      <w:r w:rsidR="0058360A" w:rsidRPr="0058360A">
        <w:t xml:space="preserve"> min </w:t>
      </w:r>
      <w:r w:rsidR="00DD49DF">
        <w:t>38</w:t>
      </w:r>
      <w:r w:rsidR="0058360A" w:rsidRPr="0058360A">
        <w:t xml:space="preserve"> </w:t>
      </w:r>
      <w:proofErr w:type="spellStart"/>
      <w:r w:rsidR="0058360A" w:rsidRPr="0058360A">
        <w:t>sek</w:t>
      </w:r>
      <w:proofErr w:type="spellEnd"/>
      <w:r w:rsidR="0058360A" w:rsidRPr="0058360A">
        <w:t>)</w:t>
      </w:r>
    </w:p>
    <w:p w14:paraId="134D0CC1" w14:textId="77777777" w:rsidR="008033FD" w:rsidRPr="0058360A" w:rsidRDefault="008033FD" w:rsidP="00E11E66">
      <w:pPr>
        <w:tabs>
          <w:tab w:val="left" w:pos="1980"/>
        </w:tabs>
        <w:jc w:val="both"/>
        <w:rPr>
          <w:b/>
          <w:bCs/>
        </w:rPr>
      </w:pPr>
    </w:p>
    <w:p w14:paraId="0DEEFB11" w14:textId="77777777" w:rsidR="0020787F" w:rsidRDefault="0020787F" w:rsidP="0020787F">
      <w:pPr>
        <w:jc w:val="both"/>
      </w:pPr>
      <w:r>
        <w:t xml:space="preserve">Przewodniczący Rady </w:t>
      </w:r>
      <w:r w:rsidR="0081372C">
        <w:t xml:space="preserve">M. Borkowski </w:t>
      </w:r>
      <w:r>
        <w:t xml:space="preserve">zapytał, czy są pytania? </w:t>
      </w:r>
    </w:p>
    <w:p w14:paraId="5AF2AC32" w14:textId="551BB4D7" w:rsidR="00D86121" w:rsidRDefault="00FA71C1" w:rsidP="00D86121">
      <w:pPr>
        <w:jc w:val="both"/>
      </w:pPr>
      <w:r>
        <w:t xml:space="preserve">Głos w dyskusji zabrali </w:t>
      </w:r>
    </w:p>
    <w:p w14:paraId="22F581EF" w14:textId="4B417325" w:rsidR="00FA71C1" w:rsidRDefault="00FA71C1" w:rsidP="00D86121">
      <w:pPr>
        <w:jc w:val="both"/>
      </w:pPr>
      <w:r>
        <w:t>Radny H. Witkowski</w:t>
      </w:r>
    </w:p>
    <w:p w14:paraId="28EB1EA5" w14:textId="3A4304AF" w:rsidR="00FA71C1" w:rsidRDefault="00FA71C1" w:rsidP="00D86121">
      <w:pPr>
        <w:jc w:val="both"/>
      </w:pPr>
      <w:r>
        <w:t>Skarbnik Powiatu B. Szoka</w:t>
      </w:r>
    </w:p>
    <w:p w14:paraId="2AC55268" w14:textId="6EF71D72" w:rsidR="00E15EF4" w:rsidRDefault="00E15EF4" w:rsidP="00D86121">
      <w:pPr>
        <w:jc w:val="both"/>
      </w:pPr>
    </w:p>
    <w:p w14:paraId="472325BF" w14:textId="77777777" w:rsidR="00E15EF4" w:rsidRDefault="00E15EF4" w:rsidP="00E15EF4">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0872EB57" w14:textId="6648125E" w:rsidR="00E15EF4" w:rsidRDefault="00E15EF4" w:rsidP="00E15EF4">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2332B9">
        <w:rPr>
          <w:u w:val="single"/>
        </w:rPr>
        <w:t xml:space="preserve"> </w:t>
      </w:r>
      <w:r w:rsidR="00A02243">
        <w:rPr>
          <w:u w:val="single"/>
        </w:rPr>
        <w:t>6</w:t>
      </w:r>
      <w:r w:rsidR="002332B9">
        <w:rPr>
          <w:u w:val="single"/>
        </w:rPr>
        <w:t xml:space="preserve"> głosami „za” </w:t>
      </w:r>
      <w:r w:rsidR="00A02243">
        <w:rPr>
          <w:u w:val="single"/>
        </w:rPr>
        <w:t>i</w:t>
      </w:r>
      <w:r w:rsidR="002332B9">
        <w:rPr>
          <w:u w:val="single"/>
        </w:rPr>
        <w:t xml:space="preserve"> 1 głosem „przeciw”</w:t>
      </w:r>
      <w:r>
        <w:rPr>
          <w:u w:val="single"/>
        </w:rPr>
        <w:t>.</w:t>
      </w:r>
    </w:p>
    <w:p w14:paraId="2E358276" w14:textId="77777777" w:rsidR="002332B9" w:rsidRDefault="002332B9" w:rsidP="0076409F">
      <w:pPr>
        <w:tabs>
          <w:tab w:val="left" w:pos="1980"/>
        </w:tabs>
        <w:jc w:val="both"/>
        <w:rPr>
          <w:u w:val="single"/>
        </w:rPr>
      </w:pPr>
    </w:p>
    <w:p w14:paraId="2AC4EC22" w14:textId="2D23438C" w:rsidR="0076409F" w:rsidRPr="00A02243" w:rsidRDefault="0076409F" w:rsidP="0076409F">
      <w:pPr>
        <w:tabs>
          <w:tab w:val="left" w:pos="1980"/>
        </w:tabs>
        <w:jc w:val="both"/>
        <w:rPr>
          <w:snapToGrid w:val="0"/>
          <w:u w:val="single"/>
        </w:rPr>
      </w:pPr>
      <w:bookmarkStart w:id="11" w:name="_Hlk52792269"/>
      <w:r w:rsidRPr="00A07D58">
        <w:rPr>
          <w:u w:val="single"/>
        </w:rPr>
        <w:t>Przewodniczący Rady poddał pod głosowanie</w:t>
      </w:r>
      <w:r>
        <w:rPr>
          <w:u w:val="single"/>
        </w:rPr>
        <w:t xml:space="preserve"> projekt </w:t>
      </w:r>
      <w:r w:rsidRPr="00A02243">
        <w:rPr>
          <w:u w:val="single"/>
        </w:rPr>
        <w:t>uchwały</w:t>
      </w:r>
      <w:r w:rsidR="00A02243" w:rsidRPr="00A02243">
        <w:rPr>
          <w:u w:val="single"/>
        </w:rPr>
        <w:t xml:space="preserve"> zmieniającej uchwałę </w:t>
      </w:r>
      <w:r w:rsidR="007D111E">
        <w:rPr>
          <w:u w:val="single"/>
        </w:rPr>
        <w:br/>
      </w:r>
      <w:r w:rsidR="00A02243" w:rsidRPr="00A02243">
        <w:rPr>
          <w:u w:val="single"/>
        </w:rPr>
        <w:t>w sprawie uchwalenia Wieloletniej Prognozy Finansowej Powiatu na lata 2020-2033</w:t>
      </w:r>
      <w:r w:rsidRPr="00A02243">
        <w:rPr>
          <w:u w:val="single"/>
        </w:rPr>
        <w:t xml:space="preserve">, </w:t>
      </w:r>
      <w:r w:rsidR="007D111E">
        <w:rPr>
          <w:u w:val="single"/>
        </w:rPr>
        <w:br/>
      </w:r>
      <w:r w:rsidRPr="00A02243">
        <w:rPr>
          <w:u w:val="single"/>
        </w:rPr>
        <w:t xml:space="preserve">w wyniku którego, Rada Powiatu w obecności </w:t>
      </w:r>
      <w:r w:rsidR="007A590F" w:rsidRPr="00A02243">
        <w:rPr>
          <w:u w:val="single"/>
        </w:rPr>
        <w:t>21</w:t>
      </w:r>
      <w:r w:rsidRPr="00A02243">
        <w:rPr>
          <w:u w:val="single"/>
        </w:rPr>
        <w:t xml:space="preserve"> radnych - 1</w:t>
      </w:r>
      <w:r w:rsidR="00821607" w:rsidRPr="00A02243">
        <w:rPr>
          <w:u w:val="single"/>
        </w:rPr>
        <w:t>6</w:t>
      </w:r>
      <w:r w:rsidRPr="00A02243">
        <w:rPr>
          <w:u w:val="single"/>
        </w:rPr>
        <w:t xml:space="preserve"> głosami „za” </w:t>
      </w:r>
      <w:r w:rsidR="00821607" w:rsidRPr="00A02243">
        <w:rPr>
          <w:u w:val="single"/>
        </w:rPr>
        <w:t>4</w:t>
      </w:r>
      <w:r w:rsidR="00B55D16" w:rsidRPr="00A02243">
        <w:rPr>
          <w:u w:val="single"/>
        </w:rPr>
        <w:t xml:space="preserve"> głosami „wstrzymującymi się”</w:t>
      </w:r>
      <w:r w:rsidRPr="00A02243">
        <w:rPr>
          <w:u w:val="single"/>
        </w:rPr>
        <w:t xml:space="preserve"> </w:t>
      </w:r>
      <w:r w:rsidR="00EE54B9" w:rsidRPr="00A02243">
        <w:rPr>
          <w:u w:val="single"/>
        </w:rPr>
        <w:t xml:space="preserve">i 1 głosem „przeciw” </w:t>
      </w:r>
      <w:r w:rsidRPr="00A02243">
        <w:rPr>
          <w:u w:val="single"/>
        </w:rPr>
        <w:t xml:space="preserve">przyjęła uchwałę. </w:t>
      </w:r>
    </w:p>
    <w:p w14:paraId="5FA39264" w14:textId="4B0F8D78" w:rsidR="0076409F" w:rsidRPr="00615FA4" w:rsidRDefault="0076409F" w:rsidP="0076409F">
      <w:pPr>
        <w:jc w:val="right"/>
      </w:pPr>
      <w:r w:rsidRPr="00615FA4">
        <w:t>Głosowanie</w:t>
      </w:r>
      <w:r>
        <w:t xml:space="preserve"> imienne</w:t>
      </w:r>
      <w:r w:rsidRPr="00615FA4">
        <w:t xml:space="preserve"> stanowi zał. Nr</w:t>
      </w:r>
      <w:r>
        <w:t xml:space="preserve"> </w:t>
      </w:r>
      <w:r w:rsidR="00A02243">
        <w:t>1</w:t>
      </w:r>
      <w:r w:rsidR="008373FB">
        <w:t>7</w:t>
      </w:r>
      <w:r>
        <w:t xml:space="preserve"> </w:t>
      </w:r>
      <w:r w:rsidRPr="00615FA4">
        <w:t>do protokołu</w:t>
      </w:r>
    </w:p>
    <w:p w14:paraId="2133EF74" w14:textId="2EB3225D" w:rsidR="0076409F" w:rsidRDefault="0076409F" w:rsidP="0076409F">
      <w:pPr>
        <w:jc w:val="right"/>
        <w:rPr>
          <w:b/>
        </w:rPr>
      </w:pPr>
      <w:r w:rsidRPr="00681635">
        <w:rPr>
          <w:u w:val="single"/>
        </w:rPr>
        <w:t xml:space="preserve">Uchwała nr </w:t>
      </w:r>
      <w:r>
        <w:rPr>
          <w:u w:val="single"/>
        </w:rPr>
        <w:t>XV</w:t>
      </w:r>
      <w:r w:rsidR="00FA71C1">
        <w:rPr>
          <w:u w:val="single"/>
        </w:rPr>
        <w:t>I</w:t>
      </w:r>
      <w:r w:rsidR="007B78BA">
        <w:rPr>
          <w:u w:val="single"/>
        </w:rPr>
        <w:t>II</w:t>
      </w:r>
      <w:r>
        <w:rPr>
          <w:u w:val="single"/>
        </w:rPr>
        <w:t>/</w:t>
      </w:r>
      <w:r w:rsidR="009C6AD3">
        <w:rPr>
          <w:u w:val="single"/>
        </w:rPr>
        <w:t>17</w:t>
      </w:r>
      <w:r w:rsidR="00FA71C1">
        <w:rPr>
          <w:u w:val="single"/>
        </w:rPr>
        <w:t>5</w:t>
      </w:r>
      <w:r>
        <w:rPr>
          <w:u w:val="single"/>
        </w:rPr>
        <w:t>/20</w:t>
      </w:r>
      <w:r w:rsidRPr="00681635">
        <w:rPr>
          <w:u w:val="single"/>
        </w:rPr>
        <w:t xml:space="preserve"> stanowi zał. Nr </w:t>
      </w:r>
      <w:r w:rsidR="00A02243">
        <w:rPr>
          <w:u w:val="single"/>
        </w:rPr>
        <w:t>1</w:t>
      </w:r>
      <w:r w:rsidR="008373FB">
        <w:rPr>
          <w:u w:val="single"/>
        </w:rPr>
        <w:t>8</w:t>
      </w:r>
      <w:r w:rsidRPr="00681635">
        <w:rPr>
          <w:u w:val="single"/>
        </w:rPr>
        <w:t xml:space="preserve"> do protokołu</w:t>
      </w:r>
    </w:p>
    <w:bookmarkEnd w:id="11"/>
    <w:p w14:paraId="7162DEC9" w14:textId="77777777" w:rsidR="008373FB" w:rsidRDefault="008373FB" w:rsidP="003471E2">
      <w:pPr>
        <w:tabs>
          <w:tab w:val="left" w:pos="1980"/>
        </w:tabs>
        <w:jc w:val="both"/>
        <w:rPr>
          <w:b/>
          <w:bCs/>
        </w:rPr>
      </w:pPr>
    </w:p>
    <w:p w14:paraId="2B40AF55" w14:textId="3E38C265" w:rsidR="00287F8C" w:rsidRPr="0058360A" w:rsidRDefault="008033FD" w:rsidP="003471E2">
      <w:pPr>
        <w:tabs>
          <w:tab w:val="left" w:pos="1980"/>
        </w:tabs>
        <w:jc w:val="both"/>
        <w:rPr>
          <w:b/>
        </w:rPr>
      </w:pPr>
      <w:r w:rsidRPr="0058360A">
        <w:rPr>
          <w:b/>
          <w:bCs/>
        </w:rPr>
        <w:t xml:space="preserve">Pkt. </w:t>
      </w:r>
      <w:r w:rsidR="00107BAE">
        <w:rPr>
          <w:b/>
          <w:bCs/>
        </w:rPr>
        <w:t>13</w:t>
      </w:r>
      <w:r w:rsidRPr="0058360A">
        <w:rPr>
          <w:b/>
          <w:bCs/>
        </w:rPr>
        <w:t xml:space="preserve"> </w:t>
      </w:r>
      <w:r w:rsidR="00E11E66" w:rsidRPr="0058360A">
        <w:rPr>
          <w:b/>
        </w:rPr>
        <w:t xml:space="preserve">Podjęcie uchwały w sprawie </w:t>
      </w:r>
      <w:r w:rsidR="00571553" w:rsidRPr="0058360A">
        <w:rPr>
          <w:b/>
        </w:rPr>
        <w:t>zmiany uchwały budżetowej powiatu na 20</w:t>
      </w:r>
      <w:r w:rsidR="003471E2" w:rsidRPr="0058360A">
        <w:rPr>
          <w:b/>
        </w:rPr>
        <w:t>20</w:t>
      </w:r>
      <w:r w:rsidR="00571553" w:rsidRPr="0058360A">
        <w:rPr>
          <w:b/>
        </w:rPr>
        <w:t xml:space="preserve"> rok</w:t>
      </w:r>
      <w:r w:rsidR="0058360A">
        <w:rPr>
          <w:b/>
        </w:rPr>
        <w:t xml:space="preserve"> </w:t>
      </w:r>
      <w:r w:rsidR="00262200">
        <w:rPr>
          <w:b/>
        </w:rPr>
        <w:br/>
      </w:r>
      <w:r w:rsidR="0058360A" w:rsidRPr="00262200">
        <w:rPr>
          <w:bCs/>
        </w:rPr>
        <w:t xml:space="preserve">(od </w:t>
      </w:r>
      <w:r w:rsidR="00DD49DF">
        <w:rPr>
          <w:bCs/>
        </w:rPr>
        <w:t>43</w:t>
      </w:r>
      <w:r w:rsidR="0058360A" w:rsidRPr="00262200">
        <w:rPr>
          <w:bCs/>
        </w:rPr>
        <w:t xml:space="preserve"> min </w:t>
      </w:r>
      <w:r w:rsidR="00DD49DF">
        <w:rPr>
          <w:bCs/>
        </w:rPr>
        <w:t>39</w:t>
      </w:r>
      <w:r w:rsidR="0058360A" w:rsidRPr="00262200">
        <w:rPr>
          <w:bCs/>
        </w:rPr>
        <w:t xml:space="preserve"> </w:t>
      </w:r>
      <w:proofErr w:type="spellStart"/>
      <w:r w:rsidR="0058360A" w:rsidRPr="00262200">
        <w:rPr>
          <w:bCs/>
        </w:rPr>
        <w:t>sek</w:t>
      </w:r>
      <w:proofErr w:type="spellEnd"/>
      <w:r w:rsidR="0058360A" w:rsidRPr="00262200">
        <w:rPr>
          <w:bCs/>
        </w:rPr>
        <w:t xml:space="preserve"> do </w:t>
      </w:r>
      <w:r w:rsidR="00DD49DF">
        <w:rPr>
          <w:bCs/>
        </w:rPr>
        <w:t>46</w:t>
      </w:r>
      <w:r w:rsidR="0058360A" w:rsidRPr="00262200">
        <w:rPr>
          <w:bCs/>
        </w:rPr>
        <w:t xml:space="preserve"> min </w:t>
      </w:r>
      <w:r w:rsidR="000A7DE0">
        <w:rPr>
          <w:bCs/>
        </w:rPr>
        <w:t>12</w:t>
      </w:r>
      <w:r w:rsidR="0058360A" w:rsidRPr="00262200">
        <w:rPr>
          <w:bCs/>
        </w:rPr>
        <w:t xml:space="preserve"> </w:t>
      </w:r>
      <w:proofErr w:type="spellStart"/>
      <w:r w:rsidR="0058360A" w:rsidRPr="00262200">
        <w:rPr>
          <w:bCs/>
        </w:rPr>
        <w:t>sek</w:t>
      </w:r>
      <w:proofErr w:type="spellEnd"/>
      <w:r w:rsidR="0058360A" w:rsidRPr="00262200">
        <w:rPr>
          <w:bCs/>
        </w:rPr>
        <w:t>)</w:t>
      </w:r>
    </w:p>
    <w:p w14:paraId="6B931DCD" w14:textId="77777777" w:rsidR="0020787F" w:rsidRDefault="0020787F" w:rsidP="00DB2A57">
      <w:pPr>
        <w:jc w:val="both"/>
      </w:pPr>
    </w:p>
    <w:p w14:paraId="05EB3E15" w14:textId="77777777" w:rsidR="00DB2A57" w:rsidRDefault="00DB2A57" w:rsidP="00DB2A57">
      <w:pPr>
        <w:jc w:val="both"/>
      </w:pPr>
      <w:r>
        <w:t xml:space="preserve">Przewodniczący Rady </w:t>
      </w:r>
      <w:r w:rsidR="0081372C">
        <w:t xml:space="preserve">M. Borkowski </w:t>
      </w:r>
      <w:r>
        <w:t xml:space="preserve">zapytał, czy są pytania? </w:t>
      </w:r>
    </w:p>
    <w:p w14:paraId="2CB961CE" w14:textId="3DFC1EF9" w:rsidR="00C1405A" w:rsidRDefault="00FA71C1" w:rsidP="00C61C3B">
      <w:pPr>
        <w:jc w:val="both"/>
      </w:pPr>
      <w:r>
        <w:t>Dyskusji nie było</w:t>
      </w:r>
    </w:p>
    <w:p w14:paraId="49CC1EC5" w14:textId="77777777" w:rsidR="00E15EF4" w:rsidRDefault="00E15EF4" w:rsidP="00C61C3B">
      <w:pPr>
        <w:jc w:val="both"/>
      </w:pPr>
      <w:bookmarkStart w:id="12" w:name="_Hlk49926392"/>
    </w:p>
    <w:p w14:paraId="2615766E" w14:textId="098EE3F7"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206D1A07" w14:textId="77777777" w:rsidR="00C61C3B" w:rsidRDefault="00C61C3B" w:rsidP="00C61C3B">
      <w:pPr>
        <w:jc w:val="both"/>
        <w:rPr>
          <w:u w:val="single"/>
        </w:rPr>
      </w:pPr>
    </w:p>
    <w:p w14:paraId="148C3DA3" w14:textId="3A2387FB"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2332B9">
        <w:rPr>
          <w:u w:val="single"/>
        </w:rPr>
        <w:t xml:space="preserve"> 5 głosami „za” i 2 głosami „wstrzymującymi się”</w:t>
      </w:r>
      <w:r>
        <w:rPr>
          <w:u w:val="single"/>
        </w:rPr>
        <w:t>.</w:t>
      </w:r>
    </w:p>
    <w:bookmarkEnd w:id="12"/>
    <w:p w14:paraId="2832A0DB" w14:textId="6010DE96"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w:t>
      </w:r>
      <w:r w:rsidR="003471E2">
        <w:rPr>
          <w:bCs/>
          <w:u w:val="single"/>
        </w:rPr>
        <w:t>20</w:t>
      </w:r>
      <w:r>
        <w:rPr>
          <w:bCs/>
          <w:u w:val="single"/>
        </w:rPr>
        <w:t xml:space="preserve"> rok</w:t>
      </w:r>
      <w:r w:rsidRPr="00F115E0">
        <w:rPr>
          <w:bCs/>
          <w:u w:val="single"/>
        </w:rPr>
        <w:t xml:space="preserve">, Rada w obecności </w:t>
      </w:r>
      <w:r w:rsidR="007A590F">
        <w:rPr>
          <w:bCs/>
          <w:u w:val="single"/>
        </w:rPr>
        <w:t>21</w:t>
      </w:r>
      <w:r w:rsidRPr="00F115E0">
        <w:rPr>
          <w:bCs/>
          <w:u w:val="single"/>
        </w:rPr>
        <w:t xml:space="preserve"> radnych – </w:t>
      </w:r>
      <w:r w:rsidR="005E7678">
        <w:rPr>
          <w:bCs/>
          <w:u w:val="single"/>
        </w:rPr>
        <w:t>1</w:t>
      </w:r>
      <w:r w:rsidR="00EE54B9">
        <w:rPr>
          <w:bCs/>
          <w:u w:val="single"/>
        </w:rPr>
        <w:t>6</w:t>
      </w:r>
      <w:r w:rsidRPr="00F115E0">
        <w:rPr>
          <w:bCs/>
          <w:u w:val="single"/>
        </w:rPr>
        <w:t xml:space="preserve"> głosami „za”</w:t>
      </w:r>
      <w:r w:rsidR="00821607">
        <w:rPr>
          <w:bCs/>
          <w:u w:val="single"/>
        </w:rPr>
        <w:t xml:space="preserve"> i</w:t>
      </w:r>
      <w:r w:rsidRPr="00F115E0">
        <w:rPr>
          <w:bCs/>
          <w:u w:val="single"/>
        </w:rPr>
        <w:t xml:space="preserve"> </w:t>
      </w:r>
      <w:r w:rsidR="00821607">
        <w:rPr>
          <w:bCs/>
          <w:u w:val="single"/>
        </w:rPr>
        <w:t>5</w:t>
      </w:r>
      <w:r w:rsidR="005E7678">
        <w:rPr>
          <w:bCs/>
          <w:u w:val="single"/>
        </w:rPr>
        <w:t xml:space="preserve"> głosami </w:t>
      </w:r>
      <w:r w:rsidR="00821607">
        <w:rPr>
          <w:bCs/>
          <w:u w:val="single"/>
        </w:rPr>
        <w:t>„</w:t>
      </w:r>
      <w:r w:rsidR="005E7678">
        <w:rPr>
          <w:bCs/>
          <w:u w:val="single"/>
        </w:rPr>
        <w:t xml:space="preserve">wstrzymującymi </w:t>
      </w:r>
      <w:r w:rsidR="00D31562">
        <w:rPr>
          <w:bCs/>
          <w:u w:val="single"/>
        </w:rPr>
        <w:t>p</w:t>
      </w:r>
      <w:r w:rsidRPr="00F115E0">
        <w:rPr>
          <w:bCs/>
          <w:u w:val="single"/>
        </w:rPr>
        <w:t xml:space="preserve">rzyjęła </w:t>
      </w:r>
      <w:r w:rsidRPr="00F115E0">
        <w:rPr>
          <w:bCs/>
          <w:snapToGrid w:val="0"/>
          <w:u w:val="single"/>
        </w:rPr>
        <w:t>uchwałę.</w:t>
      </w:r>
    </w:p>
    <w:p w14:paraId="3951AD21" w14:textId="335EC401"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w:t>
      </w:r>
      <w:r w:rsidR="00C70692">
        <w:t>1</w:t>
      </w:r>
      <w:r w:rsidR="008373FB">
        <w:t>9</w:t>
      </w:r>
      <w:r w:rsidR="00E50044">
        <w:t xml:space="preserve"> </w:t>
      </w:r>
      <w:r w:rsidRPr="00615FA4">
        <w:t>do protokołu</w:t>
      </w:r>
    </w:p>
    <w:p w14:paraId="0D6B8DFA" w14:textId="08D8AE5F" w:rsidR="00287F8C" w:rsidRDefault="00287F8C" w:rsidP="00287F8C">
      <w:pPr>
        <w:jc w:val="right"/>
        <w:rPr>
          <w:b/>
        </w:rPr>
      </w:pPr>
      <w:r w:rsidRPr="00681635">
        <w:rPr>
          <w:u w:val="single"/>
        </w:rPr>
        <w:t xml:space="preserve">Uchwała nr </w:t>
      </w:r>
      <w:r w:rsidR="00C115E6">
        <w:rPr>
          <w:u w:val="single"/>
        </w:rPr>
        <w:t>X</w:t>
      </w:r>
      <w:r w:rsidR="00BF5A66">
        <w:rPr>
          <w:u w:val="single"/>
        </w:rPr>
        <w:t>V</w:t>
      </w:r>
      <w:r w:rsidR="00FA71C1">
        <w:rPr>
          <w:u w:val="single"/>
        </w:rPr>
        <w:t>I</w:t>
      </w:r>
      <w:r w:rsidR="007B78BA">
        <w:rPr>
          <w:u w:val="single"/>
        </w:rPr>
        <w:t>II</w:t>
      </w:r>
      <w:r w:rsidR="003471E2">
        <w:rPr>
          <w:u w:val="single"/>
        </w:rPr>
        <w:t>/</w:t>
      </w:r>
      <w:r w:rsidR="009C6AD3">
        <w:rPr>
          <w:u w:val="single"/>
        </w:rPr>
        <w:t>1</w:t>
      </w:r>
      <w:r w:rsidR="00FA71C1">
        <w:rPr>
          <w:u w:val="single"/>
        </w:rPr>
        <w:t>76</w:t>
      </w:r>
      <w:r w:rsidR="00176B79">
        <w:rPr>
          <w:u w:val="single"/>
        </w:rPr>
        <w:t>/</w:t>
      </w:r>
      <w:r w:rsidR="003471E2">
        <w:rPr>
          <w:u w:val="single"/>
        </w:rPr>
        <w:t>20</w:t>
      </w:r>
      <w:r w:rsidRPr="00681635">
        <w:rPr>
          <w:u w:val="single"/>
        </w:rPr>
        <w:t xml:space="preserve"> stanowi zał. Nr </w:t>
      </w:r>
      <w:r w:rsidR="00C70692">
        <w:rPr>
          <w:u w:val="single"/>
        </w:rPr>
        <w:t>20</w:t>
      </w:r>
      <w:r w:rsidRPr="00681635">
        <w:rPr>
          <w:u w:val="single"/>
        </w:rPr>
        <w:t xml:space="preserve"> do protokołu</w:t>
      </w:r>
    </w:p>
    <w:p w14:paraId="71F8AD52" w14:textId="77777777" w:rsidR="0082778C" w:rsidRDefault="0082778C" w:rsidP="00B55D16">
      <w:pPr>
        <w:jc w:val="both"/>
        <w:rPr>
          <w:b/>
          <w:bCs/>
        </w:rPr>
      </w:pPr>
    </w:p>
    <w:p w14:paraId="72327221" w14:textId="63EF6318" w:rsidR="00B55D16" w:rsidRPr="0082778C" w:rsidRDefault="0082778C" w:rsidP="00B55D16">
      <w:pPr>
        <w:jc w:val="both"/>
        <w:rPr>
          <w:b/>
          <w:bCs/>
        </w:rPr>
      </w:pPr>
      <w:r w:rsidRPr="0082778C">
        <w:rPr>
          <w:b/>
          <w:bCs/>
        </w:rPr>
        <w:t>Pkt. 14 Informacje, wnioski i oświadczenia radnych</w:t>
      </w:r>
      <w:r w:rsidR="000A7DE0">
        <w:rPr>
          <w:b/>
          <w:bCs/>
        </w:rPr>
        <w:t xml:space="preserve"> </w:t>
      </w:r>
      <w:r w:rsidR="000A7DE0" w:rsidRPr="003B2BD6">
        <w:t xml:space="preserve">(od </w:t>
      </w:r>
      <w:r w:rsidR="000A7DE0">
        <w:t>46 min.</w:t>
      </w:r>
      <w:r w:rsidR="000A7DE0" w:rsidRPr="003B2BD6">
        <w:t xml:space="preserve"> </w:t>
      </w:r>
      <w:r w:rsidR="000A7DE0">
        <w:t xml:space="preserve">13 </w:t>
      </w:r>
      <w:proofErr w:type="spellStart"/>
      <w:r w:rsidR="000A7DE0" w:rsidRPr="003B2BD6">
        <w:t>sek</w:t>
      </w:r>
      <w:proofErr w:type="spellEnd"/>
      <w:r w:rsidR="000A7DE0" w:rsidRPr="003B2BD6">
        <w:t xml:space="preserve"> do</w:t>
      </w:r>
      <w:r w:rsidR="000A7DE0">
        <w:t xml:space="preserve"> </w:t>
      </w:r>
      <w:r w:rsidR="00C50998">
        <w:t>57</w:t>
      </w:r>
      <w:r w:rsidR="000A7DE0" w:rsidRPr="003B2BD6">
        <w:t xml:space="preserve"> min </w:t>
      </w:r>
      <w:r w:rsidR="00C50998">
        <w:t>40</w:t>
      </w:r>
      <w:r w:rsidR="000A7DE0" w:rsidRPr="003B2BD6">
        <w:t xml:space="preserve"> </w:t>
      </w:r>
      <w:proofErr w:type="spellStart"/>
      <w:r w:rsidR="000A7DE0" w:rsidRPr="003B2BD6">
        <w:t>sek</w:t>
      </w:r>
      <w:proofErr w:type="spellEnd"/>
      <w:r w:rsidR="000A7DE0" w:rsidRPr="003B2BD6">
        <w:t>)</w:t>
      </w:r>
    </w:p>
    <w:p w14:paraId="69487F0F" w14:textId="77777777" w:rsidR="004A0DC7" w:rsidRDefault="004A0DC7" w:rsidP="00287F8C">
      <w:pPr>
        <w:tabs>
          <w:tab w:val="num" w:pos="0"/>
        </w:tabs>
        <w:jc w:val="both"/>
      </w:pPr>
    </w:p>
    <w:p w14:paraId="23EB35BC" w14:textId="72F983F7" w:rsidR="008373FB" w:rsidRPr="0082778C" w:rsidRDefault="0082778C" w:rsidP="00287F8C">
      <w:pPr>
        <w:tabs>
          <w:tab w:val="num" w:pos="0"/>
        </w:tabs>
        <w:jc w:val="both"/>
      </w:pPr>
      <w:r w:rsidRPr="0082778C">
        <w:t xml:space="preserve">Przewodniczący Rady M. Borkowski </w:t>
      </w:r>
      <w:r>
        <w:t>–</w:t>
      </w:r>
      <w:r w:rsidRPr="0082778C">
        <w:t xml:space="preserve"> </w:t>
      </w:r>
      <w:r>
        <w:t xml:space="preserve">uczcijmy </w:t>
      </w:r>
      <w:r w:rsidR="007B5113">
        <w:t xml:space="preserve">minutą ciszy </w:t>
      </w:r>
      <w:r>
        <w:t xml:space="preserve">pamięć </w:t>
      </w:r>
      <w:r w:rsidR="00C50998">
        <w:t xml:space="preserve">nagle </w:t>
      </w:r>
      <w:r w:rsidR="00320965">
        <w:t xml:space="preserve">zmarłego </w:t>
      </w:r>
      <w:r>
        <w:t xml:space="preserve">Marcina Radtke Komendanta Powiatowego Policji w Iławie. </w:t>
      </w:r>
    </w:p>
    <w:p w14:paraId="721B78DF" w14:textId="1869B4F4" w:rsidR="008373FB" w:rsidRDefault="008373FB" w:rsidP="00287F8C">
      <w:pPr>
        <w:tabs>
          <w:tab w:val="num" w:pos="0"/>
        </w:tabs>
        <w:jc w:val="both"/>
        <w:rPr>
          <w:b/>
          <w:bCs/>
        </w:rPr>
      </w:pPr>
    </w:p>
    <w:p w14:paraId="2A4FABF0" w14:textId="370CD9B2" w:rsidR="0082778C" w:rsidRPr="0082778C" w:rsidRDefault="0082778C" w:rsidP="00287F8C">
      <w:pPr>
        <w:tabs>
          <w:tab w:val="num" w:pos="0"/>
        </w:tabs>
        <w:jc w:val="both"/>
      </w:pPr>
      <w:r w:rsidRPr="0082778C">
        <w:t xml:space="preserve">Radny Z. Paprocki – chciałbym przedstawić informację z dnia dzisiejszego z posiedzenia Rady </w:t>
      </w:r>
      <w:r>
        <w:t>M</w:t>
      </w:r>
      <w:r w:rsidRPr="0082778C">
        <w:t xml:space="preserve">iasta Lubawa w sprawie stanowiska </w:t>
      </w:r>
      <w:r w:rsidRPr="00DC5577">
        <w:t>Rady Miasta Lubawa w zakresie współpracy pomiędzy Powiatem Iławskim i Gminą Miejską Lubawa</w:t>
      </w:r>
      <w:r>
        <w:t xml:space="preserve">. </w:t>
      </w:r>
    </w:p>
    <w:p w14:paraId="064C4557" w14:textId="16007487" w:rsidR="0082778C" w:rsidRPr="00DC5577" w:rsidRDefault="0082778C" w:rsidP="0082778C">
      <w:pPr>
        <w:jc w:val="both"/>
      </w:pPr>
      <w:r w:rsidRPr="00DC5577">
        <w:t>Uchwała Nr XIX/193/2020</w:t>
      </w:r>
      <w:r w:rsidR="008C2E61">
        <w:t xml:space="preserve"> </w:t>
      </w:r>
      <w:r w:rsidRPr="00DC5577">
        <w:t>Rady Miasta Lubawa</w:t>
      </w:r>
      <w:r>
        <w:t xml:space="preserve"> </w:t>
      </w:r>
      <w:r w:rsidRPr="00DC5577">
        <w:t>z dnia 28 września 2020 roku</w:t>
      </w:r>
      <w:r>
        <w:t xml:space="preserve"> </w:t>
      </w:r>
      <w:r w:rsidRPr="00DC5577">
        <w:t xml:space="preserve">w sprawie stanowiska Rady Miasta Lubawa w zakresie współpracy pomiędzy Powiatem Iławskim </w:t>
      </w:r>
      <w:r w:rsidR="007D111E">
        <w:br/>
      </w:r>
      <w:r w:rsidRPr="00DC5577">
        <w:t>i Gminą Miejską Lubawa</w:t>
      </w:r>
      <w:r>
        <w:t xml:space="preserve"> </w:t>
      </w:r>
      <w:r w:rsidRPr="00DC5577">
        <w:t xml:space="preserve">Na podstawie art. 18 ust 1 ustawy z dnia 8 marca 1990 r. </w:t>
      </w:r>
      <w:r w:rsidR="007D111E">
        <w:br/>
      </w:r>
      <w:r w:rsidRPr="00DC5577">
        <w:t>o samorządzie gminnym</w:t>
      </w:r>
      <w:r>
        <w:t xml:space="preserve"> </w:t>
      </w:r>
      <w:r w:rsidRPr="00DC5577">
        <w:t>(</w:t>
      </w:r>
      <w:proofErr w:type="spellStart"/>
      <w:r w:rsidRPr="00DC5577">
        <w:t>t.j</w:t>
      </w:r>
      <w:proofErr w:type="spellEnd"/>
      <w:r w:rsidRPr="00DC5577">
        <w:t>. Dz. U. z 2020 r., poz. 713) oraz §23 ust 2 pkt 3 Statutu Miasta Lubawa, stanowiącego Załącznik do Uchwały Nr VI/38/2003 Rady Miasta Lubawa z dnia 30 kwietnia 2003 r. (</w:t>
      </w:r>
      <w:proofErr w:type="spellStart"/>
      <w:r w:rsidRPr="00DC5577">
        <w:t>t.j</w:t>
      </w:r>
      <w:proofErr w:type="spellEnd"/>
      <w:r w:rsidRPr="00DC5577">
        <w:t>. Dz. Urz. Woj.</w:t>
      </w:r>
      <w:r w:rsidR="00C70692">
        <w:t xml:space="preserve"> </w:t>
      </w:r>
      <w:proofErr w:type="spellStart"/>
      <w:r w:rsidRPr="00DC5577">
        <w:t>Warm</w:t>
      </w:r>
      <w:proofErr w:type="spellEnd"/>
      <w:r w:rsidRPr="00DC5577">
        <w:t>. - Mazur. z 2019 r., poz. 4241) Rada Miasta Lubawa uchwala, co następuje: § 1</w:t>
      </w:r>
      <w:r>
        <w:t xml:space="preserve"> </w:t>
      </w:r>
      <w:r w:rsidRPr="00DC5577">
        <w:t>Przyjmuje się stanowisko wyrażające potrzebę wzmocnienia współpracy Zarządu Powiatu Iławskiego z Samorządem Lubawy w sprawach bardzo istotnych dla Mieszkańców Lubawy obejmujących</w:t>
      </w:r>
      <w:r>
        <w:t xml:space="preserve"> </w:t>
      </w:r>
      <w:r w:rsidRPr="00DC5577">
        <w:t xml:space="preserve">m. in.:1/ Funkcjonowania Zamiejscowego Stanowiska Wydziału Komunikacji w Lubawie.2/ Remontu dróg </w:t>
      </w:r>
      <w:r w:rsidRPr="00DC5577">
        <w:lastRenderedPageBreak/>
        <w:t>powiatowych w granicach administracyjnych Lubawy.3/ Kształcenia zawodowego uczniów uczęszczających do Zespołu Szkół w Lubawie. § 2Oczekuje się konstruktywnej współpracy na zasadach partnerstwa dla dobra Mieszkańców Lubawy</w:t>
      </w:r>
      <w:r>
        <w:t xml:space="preserve">. </w:t>
      </w:r>
      <w:r w:rsidRPr="00DC5577">
        <w:t>Uzasadnienie</w:t>
      </w:r>
      <w:r>
        <w:t>.</w:t>
      </w:r>
      <w:r w:rsidRPr="00DC5577">
        <w:t xml:space="preserve"> Ostatnio prowadzone przez Samorząd Powiatowy przedsięwzięcia dotyczące Lubawy, takie jakm.in. modernizacja drogi Lubawa – Mortęgi, zmiana przeznaczenia pomieszczeń praktycznej nauki</w:t>
      </w:r>
      <w:r>
        <w:t xml:space="preserve"> </w:t>
      </w:r>
      <w:r w:rsidRPr="00DC5577">
        <w:t xml:space="preserve">zawodu przy ulicy </w:t>
      </w:r>
      <w:proofErr w:type="spellStart"/>
      <w:r w:rsidRPr="00DC5577">
        <w:t>Kupnera</w:t>
      </w:r>
      <w:proofErr w:type="spellEnd"/>
      <w:r w:rsidRPr="00DC5577">
        <w:t>, zapowiadane zmiany w funkcjonowaniu Zamiejscowego Stanowiska</w:t>
      </w:r>
      <w:r>
        <w:t xml:space="preserve"> </w:t>
      </w:r>
      <w:r w:rsidRPr="00DC5577">
        <w:t xml:space="preserve">Wydziału Komunikacji czy ogólnie brak inwestycji na drogach powiatowych </w:t>
      </w:r>
      <w:r w:rsidR="007D111E">
        <w:br/>
      </w:r>
      <w:r w:rsidRPr="00DC5577">
        <w:t>w granicach administracyjnych Lubawy wywołują wiele dyskusji i niezadowolenia wśród mieszkańców Lubawy.</w:t>
      </w:r>
      <w:r>
        <w:t xml:space="preserve"> </w:t>
      </w:r>
      <w:r w:rsidRPr="00DC5577">
        <w:t>Istotą działania każdego szczebla samorządu terytorialnego jest zaspokajanie potrzeb mieszkańców,</w:t>
      </w:r>
      <w:r>
        <w:t xml:space="preserve"> </w:t>
      </w:r>
      <w:r w:rsidRPr="00DC5577">
        <w:t>jak również stwarzanie odpowiednich warunków dla rozwoju społecznego, kulturalnego, a tym samym cywilizacyjnego. Wydawanie pieniędzy publicznych powinno odbywać się zgodnie z oczekiwaniami podatników. Największą wiedzę w oczekiwaniach społecznych lubawian mają miejscy radni, którzy na co dzień</w:t>
      </w:r>
      <w:r>
        <w:t xml:space="preserve"> </w:t>
      </w:r>
      <w:r w:rsidRPr="00DC5577">
        <w:t>uczestniczą w rozwiązywaniu problemów społecznych. Niestety, nie mamy możliwości włączyć się</w:t>
      </w:r>
      <w:r>
        <w:t xml:space="preserve"> </w:t>
      </w:r>
      <w:r w:rsidRPr="00DC5577">
        <w:t>do dyskusji na temat istotnych spraw społecznych pozostających w gestii samorządu powiatowego,</w:t>
      </w:r>
      <w:r>
        <w:t xml:space="preserve"> </w:t>
      </w:r>
      <w:r w:rsidRPr="00DC5577">
        <w:t>ponieważ zarząd powiatu nie konsultuje spraw i decyzji dotyczących Lubawy. Samorząd lubawski nie uzurpuje sobie prawa do podejmowania decyzji za samorząd powiatowy,</w:t>
      </w:r>
      <w:r>
        <w:t xml:space="preserve"> </w:t>
      </w:r>
      <w:r w:rsidRPr="00DC5577">
        <w:t>jednak mógłby wnieść wiele merytorycznej wiedzy i ewentualnych propozycji, które wpływałyby</w:t>
      </w:r>
      <w:r>
        <w:t xml:space="preserve"> </w:t>
      </w:r>
      <w:r w:rsidRPr="00DC5577">
        <w:t>na ostateczne decyzje z korzyścią dla wszystkich. Przykładem największego niezadowolenia z braku współdziałania samorządów jest modernizacja drogi Lubawa - Mortęgi, do której mogło włączyć</w:t>
      </w:r>
      <w:r>
        <w:t xml:space="preserve"> </w:t>
      </w:r>
      <w:r w:rsidRPr="00DC5577">
        <w:t>się Miasto - również finansowo - i problem rozpadającej się drogi na całym jej odcinku byłby już</w:t>
      </w:r>
      <w:r>
        <w:t xml:space="preserve"> </w:t>
      </w:r>
      <w:r w:rsidRPr="00DC5577">
        <w:t>dawno rozwiązany. Samorząd Lubawy nawet nie został poinformowany o przystąpieniu do wykonania przez powiat projektu modernizacji tej drogi i w całym procesie inwestycyjnym został pominięty. Niestety dzisiaj możemy powiedzieć, że jej modernizacja się odbyła, ale mieszkańcy dalej</w:t>
      </w:r>
      <w:r>
        <w:t xml:space="preserve"> </w:t>
      </w:r>
      <w:r w:rsidRPr="00DC5577">
        <w:t>jeżdżą po dziurach. W zawieszeniu nadal pozostaje kwestia ulicy Przemysłowej będącej własnością Powiatu Iławskiego. Za wyjątkiem wykonania projektu tej drogi, który współfinansował Samorząd Lubawy oraz wykupu gruntów na poszerzenie pasa drogowego przez Powiat, inwestycja nadal nie jest realizowana,</w:t>
      </w:r>
      <w:r>
        <w:t xml:space="preserve"> </w:t>
      </w:r>
      <w:r w:rsidRPr="00DC5577">
        <w:t>pomimo tego, że były i nadal są możliwości aplikowania o środki na ten cel chociażby z programów rządowych. W naszej opinii postępująca cyfryzacja usług wynikająca z nowelizacji prawa o ruchu drogowym</w:t>
      </w:r>
      <w:r>
        <w:t xml:space="preserve"> </w:t>
      </w:r>
      <w:r w:rsidRPr="00DC5577">
        <w:t xml:space="preserve">nie powinna być również przesłanką do ograniczania lub likwidacji usług świadczonych przez Starostwo Powiatowe </w:t>
      </w:r>
      <w:r w:rsidR="007D111E">
        <w:br/>
      </w:r>
      <w:r w:rsidRPr="00DC5577">
        <w:t>w Zamiejscowym Stanowisku Wydziału Komunikacji w Lubawie, które obsługuje nie tylko mieszkańców miasta, ale także Gminy Wiejskiej Lubawa, a więc ponad 20 tysięcy</w:t>
      </w:r>
      <w:r w:rsidR="00493C52">
        <w:t xml:space="preserve"> </w:t>
      </w:r>
      <w:r w:rsidRPr="00DC5577">
        <w:t xml:space="preserve">mieszkańców. Wiele osób nadal jest wykluczonych cyfrowo, nie posiada profilu zaufanego </w:t>
      </w:r>
      <w:r w:rsidR="007D111E">
        <w:br/>
      </w:r>
      <w:r w:rsidRPr="00DC5577">
        <w:t xml:space="preserve">i nie po-trafi załatwić sprawy w urzędzie za pomocą </w:t>
      </w:r>
      <w:proofErr w:type="spellStart"/>
      <w:r w:rsidRPr="00DC5577">
        <w:t>internetu</w:t>
      </w:r>
      <w:proofErr w:type="spellEnd"/>
      <w:r w:rsidRPr="00DC5577">
        <w:t>. Nasze zaniepokojenie budzi także sprawa nauki zawodu w Zespole Szkół w Lubawie. Z informacji</w:t>
      </w:r>
      <w:r>
        <w:t xml:space="preserve"> </w:t>
      </w:r>
      <w:r w:rsidRPr="00DC5577">
        <w:t>jakie docierają do nas od członków Cechu Rzemieślników i Przedsiębiorców wynika, że zarząd organizacji zrzeszającej lubawski biznes będzie rekomendował uczniom naukę w placówce niepublicznej - Akademickim Zespole Placówek Oświatowych w Lubawie, dążąc także do utworzenia</w:t>
      </w:r>
      <w:r>
        <w:t xml:space="preserve"> </w:t>
      </w:r>
      <w:r w:rsidR="007D111E">
        <w:br/>
      </w:r>
      <w:r w:rsidRPr="00DC5577">
        <w:t>w AZPO Branżowej Szkoły I stopnia, co może świadczyć o nie najlepszej współpracy władz Cechu</w:t>
      </w:r>
      <w:r>
        <w:t xml:space="preserve"> </w:t>
      </w:r>
      <w:r w:rsidRPr="00DC5577">
        <w:t>z kierownictwem placówki oświatowej nadzorowanej przez Powiat Iławski. Takie działanie może</w:t>
      </w:r>
      <w:r>
        <w:t xml:space="preserve"> </w:t>
      </w:r>
      <w:r w:rsidRPr="00DC5577">
        <w:t>prowadzić w niedalekiej przyszłości do znacznego ograniczenia lub likwidacji kształcenia branżowego, które w powojennej historii Lubawy ma swoją kilkudziesięcioletnią tradycję. Głosy niezadowolenia, które zaczynają się pojawiać coraz częściej, powinny nas samorządowców</w:t>
      </w:r>
      <w:r>
        <w:t xml:space="preserve"> </w:t>
      </w:r>
      <w:r w:rsidRPr="00DC5577">
        <w:t xml:space="preserve">mobilizować do współpracy, by pojawiające się problemy eliminować </w:t>
      </w:r>
      <w:r w:rsidR="007D111E">
        <w:br/>
      </w:r>
      <w:r w:rsidRPr="00DC5577">
        <w:t>z życia publicznego z korzyścią dla mieszkańców Lubawy i Powiatu. Zacznijmy współdziałać na zasadach partnerstwa, aby takich sytuacji było jak najmniej, bo zagrażają one jedności całego Powiatu Iławskiego.</w:t>
      </w:r>
    </w:p>
    <w:p w14:paraId="5D8C8509" w14:textId="04AE9D27" w:rsidR="0082778C" w:rsidRDefault="0082778C" w:rsidP="00287F8C">
      <w:pPr>
        <w:tabs>
          <w:tab w:val="num" w:pos="0"/>
        </w:tabs>
        <w:jc w:val="both"/>
        <w:rPr>
          <w:b/>
          <w:bCs/>
        </w:rPr>
      </w:pPr>
    </w:p>
    <w:p w14:paraId="1F06BDFE" w14:textId="3DE31E21" w:rsidR="007B5113" w:rsidRDefault="0082778C" w:rsidP="00287F8C">
      <w:pPr>
        <w:tabs>
          <w:tab w:val="num" w:pos="0"/>
        </w:tabs>
        <w:jc w:val="both"/>
      </w:pPr>
      <w:r w:rsidRPr="0082778C">
        <w:t xml:space="preserve">Radny H. Witkowski – bardzo żałuję, że Pan Przewodniczący </w:t>
      </w:r>
      <w:r w:rsidR="007B5113">
        <w:t>nie dał mi się odnieść do drugiej części sprawozdania z działalności Starosty</w:t>
      </w:r>
      <w:r w:rsidR="00493C52">
        <w:t>. Jedna część sprawozdania dotyczyła</w:t>
      </w:r>
      <w:r w:rsidR="00C02D70">
        <w:t xml:space="preserve"> </w:t>
      </w:r>
      <w:r w:rsidR="00493C52">
        <w:t xml:space="preserve"> </w:t>
      </w:r>
      <w:r w:rsidR="007B5113">
        <w:t xml:space="preserve"> </w:t>
      </w:r>
      <w:r w:rsidR="00C02D70">
        <w:t xml:space="preserve">posiedzeń ZP i tu zabrałem głos, a sprawozdanie starosty z działalności ZP to niestety </w:t>
      </w:r>
      <w:r w:rsidR="007B5113">
        <w:t>uniemożliwi</w:t>
      </w:r>
      <w:r w:rsidR="00C02D70">
        <w:t>ono</w:t>
      </w:r>
      <w:r w:rsidR="007B5113">
        <w:t xml:space="preserve"> mi zabrani</w:t>
      </w:r>
      <w:r w:rsidR="00625528">
        <w:t>e</w:t>
      </w:r>
      <w:r w:rsidR="007B5113">
        <w:t xml:space="preserve"> głosu</w:t>
      </w:r>
      <w:r w:rsidR="00625528">
        <w:t xml:space="preserve"> w tej części</w:t>
      </w:r>
      <w:r w:rsidR="007B5113">
        <w:t xml:space="preserve">. </w:t>
      </w:r>
    </w:p>
    <w:p w14:paraId="5FA1C4F0" w14:textId="77777777" w:rsidR="007B5113" w:rsidRDefault="007B5113" w:rsidP="00287F8C">
      <w:pPr>
        <w:tabs>
          <w:tab w:val="num" w:pos="0"/>
        </w:tabs>
        <w:jc w:val="both"/>
      </w:pPr>
    </w:p>
    <w:p w14:paraId="39CF9EE9" w14:textId="3C387CF2" w:rsidR="0082778C" w:rsidRPr="0082778C" w:rsidRDefault="002733A5" w:rsidP="00287F8C">
      <w:pPr>
        <w:tabs>
          <w:tab w:val="num" w:pos="0"/>
        </w:tabs>
        <w:jc w:val="both"/>
      </w:pPr>
      <w:r>
        <w:t>Przewodniczący Rady M. Borkowski – pr</w:t>
      </w:r>
      <w:r w:rsidR="007B5113">
        <w:t xml:space="preserve">oszę, aby Pan radny H. Witkowski był bardziej skupiony od strony technicznej. </w:t>
      </w:r>
      <w:r w:rsidR="00625528">
        <w:t>I o tym  uniemożliwieniu</w:t>
      </w:r>
      <w:r w:rsidR="008C2E61">
        <w:t>,</w:t>
      </w:r>
      <w:r w:rsidR="00625528">
        <w:t xml:space="preserve"> które przed momentem mówił uważał na swoje przygotowanie do posiedzeń w trybie zdalnym.</w:t>
      </w:r>
      <w:r w:rsidR="007B5113">
        <w:t xml:space="preserve"> </w:t>
      </w:r>
      <w:r w:rsidR="00625528">
        <w:t>Nikt nikomu tu nie zabrania</w:t>
      </w:r>
      <w:r w:rsidR="008C2E61">
        <w:t>.</w:t>
      </w:r>
      <w:r w:rsidR="00625528">
        <w:t xml:space="preserve"> </w:t>
      </w:r>
      <w:r w:rsidR="008C2E61">
        <w:t>P</w:t>
      </w:r>
      <w:r w:rsidR="00625528">
        <w:t xml:space="preserve">orządek jest zatwierdzony i nie </w:t>
      </w:r>
      <w:r w:rsidR="007B5113">
        <w:t xml:space="preserve">będziemy wracać do punktów poprzednich.   </w:t>
      </w:r>
      <w:r w:rsidR="0082778C" w:rsidRPr="0082778C">
        <w:t xml:space="preserve"> </w:t>
      </w:r>
    </w:p>
    <w:p w14:paraId="1E57BE73" w14:textId="2EBD8DCD" w:rsidR="0082778C" w:rsidRDefault="0082778C" w:rsidP="00287F8C">
      <w:pPr>
        <w:tabs>
          <w:tab w:val="num" w:pos="0"/>
        </w:tabs>
        <w:jc w:val="both"/>
        <w:rPr>
          <w:b/>
          <w:bCs/>
        </w:rPr>
      </w:pPr>
    </w:p>
    <w:p w14:paraId="38F5C23F" w14:textId="0313B6DA" w:rsidR="002733A5" w:rsidRPr="002733A5" w:rsidRDefault="002733A5" w:rsidP="00287F8C">
      <w:pPr>
        <w:tabs>
          <w:tab w:val="num" w:pos="0"/>
        </w:tabs>
        <w:jc w:val="both"/>
      </w:pPr>
      <w:r w:rsidRPr="002733A5">
        <w:t xml:space="preserve">Radny P. Jackowski </w:t>
      </w:r>
      <w:r w:rsidR="00625528">
        <w:t>–</w:t>
      </w:r>
      <w:r w:rsidRPr="002733A5">
        <w:t xml:space="preserve"> </w:t>
      </w:r>
      <w:r w:rsidR="00625528">
        <w:t xml:space="preserve">wszyscy martwimy się sytuacją </w:t>
      </w:r>
      <w:proofErr w:type="spellStart"/>
      <w:r w:rsidR="00625528">
        <w:t>covidową</w:t>
      </w:r>
      <w:proofErr w:type="spellEnd"/>
      <w:r w:rsidR="00625528">
        <w:t xml:space="preserve"> to prosił</w:t>
      </w:r>
      <w:r w:rsidR="00E74BBA">
        <w:t>bym o informacje</w:t>
      </w:r>
      <w:r w:rsidR="003F3166">
        <w:t xml:space="preserve"> na sesji </w:t>
      </w:r>
      <w:r w:rsidR="00E74BBA">
        <w:t xml:space="preserve">o sytuacji panującej w powiecie iławskim. Dochodzą do nas różne informację, że </w:t>
      </w:r>
      <w:r w:rsidR="007D111E">
        <w:br/>
      </w:r>
      <w:r w:rsidR="00E74BBA">
        <w:t xml:space="preserve">w jakieś firmie </w:t>
      </w:r>
      <w:proofErr w:type="spellStart"/>
      <w:r w:rsidR="00E74BBA">
        <w:t>covid</w:t>
      </w:r>
      <w:proofErr w:type="spellEnd"/>
      <w:r w:rsidR="00E74BBA">
        <w:t xml:space="preserve"> się pojawił</w:t>
      </w:r>
      <w:r w:rsidR="008C2E61">
        <w:t>,</w:t>
      </w:r>
      <w:r w:rsidR="00E74BBA">
        <w:t xml:space="preserve"> czy szkoły trzeba zamykać i przechodzić na nauczanie zdalne. Nie jesteśmy informowani jaka jest sytuacja w szpitalu </w:t>
      </w:r>
      <w:r w:rsidR="000027BA">
        <w:t>Są</w:t>
      </w:r>
      <w:r w:rsidR="00E74BBA">
        <w:t xml:space="preserve"> to w tej chwili jedne </w:t>
      </w:r>
      <w:r w:rsidR="007D111E">
        <w:br/>
      </w:r>
      <w:r w:rsidR="00E74BBA">
        <w:t xml:space="preserve">z ważniejszych rzeczy. </w:t>
      </w:r>
    </w:p>
    <w:p w14:paraId="12C67A18" w14:textId="77777777" w:rsidR="002733A5" w:rsidRDefault="002733A5" w:rsidP="00287F8C">
      <w:pPr>
        <w:tabs>
          <w:tab w:val="num" w:pos="0"/>
        </w:tabs>
        <w:jc w:val="both"/>
        <w:rPr>
          <w:b/>
          <w:bCs/>
        </w:rPr>
      </w:pPr>
    </w:p>
    <w:p w14:paraId="2AB64D3B" w14:textId="23C8017A" w:rsidR="002733A5" w:rsidRPr="000027BA" w:rsidRDefault="000027BA" w:rsidP="00287F8C">
      <w:pPr>
        <w:tabs>
          <w:tab w:val="num" w:pos="0"/>
        </w:tabs>
        <w:jc w:val="both"/>
      </w:pPr>
      <w:r w:rsidRPr="000027BA">
        <w:t>Przewodniczący</w:t>
      </w:r>
      <w:r w:rsidR="00E74BBA" w:rsidRPr="000027BA">
        <w:t xml:space="preserve"> Rady M. </w:t>
      </w:r>
      <w:r w:rsidRPr="000027BA">
        <w:t>Borkowski</w:t>
      </w:r>
      <w:r w:rsidR="00E74BBA" w:rsidRPr="000027BA">
        <w:t xml:space="preserve"> – bardzo</w:t>
      </w:r>
      <w:r>
        <w:t xml:space="preserve"> </w:t>
      </w:r>
      <w:r w:rsidR="00E74BBA" w:rsidRPr="000027BA">
        <w:t>bym pros</w:t>
      </w:r>
      <w:r>
        <w:t>i</w:t>
      </w:r>
      <w:r w:rsidR="00E74BBA" w:rsidRPr="000027BA">
        <w:t>ł, aby</w:t>
      </w:r>
      <w:r>
        <w:t xml:space="preserve"> państwa wnioski, oświadczenia nabrały mocy prawnej, abyśmy zaznaczali, że to jest  wniosek dot. informacji </w:t>
      </w:r>
      <w:proofErr w:type="spellStart"/>
      <w:r>
        <w:t>covidowej</w:t>
      </w:r>
      <w:proofErr w:type="spellEnd"/>
      <w:r w:rsidR="00B661CF">
        <w:t>,</w:t>
      </w:r>
      <w:r w:rsidR="00E74BBA" w:rsidRPr="000027BA">
        <w:t xml:space="preserve"> </w:t>
      </w:r>
      <w:r>
        <w:t xml:space="preserve">albo tak jak radny Z. Paprocki przekazał informację, czy oświadczenie. </w:t>
      </w:r>
    </w:p>
    <w:p w14:paraId="35B6F807" w14:textId="32DA26E8" w:rsidR="000027BA" w:rsidRDefault="000027BA" w:rsidP="00287F8C">
      <w:pPr>
        <w:tabs>
          <w:tab w:val="num" w:pos="0"/>
        </w:tabs>
        <w:jc w:val="both"/>
      </w:pPr>
    </w:p>
    <w:p w14:paraId="76135E41" w14:textId="265A801F" w:rsidR="000027BA" w:rsidRPr="000027BA" w:rsidRDefault="00C50998" w:rsidP="00287F8C">
      <w:pPr>
        <w:tabs>
          <w:tab w:val="num" w:pos="0"/>
        </w:tabs>
        <w:jc w:val="both"/>
      </w:pPr>
      <w:r>
        <w:t>Starosta Powiatu Iławskiego B. Bielawski - j</w:t>
      </w:r>
      <w:r w:rsidR="000027BA">
        <w:t xml:space="preserve">a w 100% zgadzam się z radnym Jackowskim. </w:t>
      </w:r>
      <w:r w:rsidR="007D111E">
        <w:br/>
      </w:r>
      <w:r w:rsidR="000027BA">
        <w:t>Ja również chciałbym przekazać państwu informacje o których wspomniał. Niestety to odbywa się poza nami</w:t>
      </w:r>
      <w:r w:rsidR="00B661CF">
        <w:t>.</w:t>
      </w:r>
      <w:r w:rsidR="000027BA">
        <w:t xml:space="preserve"> </w:t>
      </w:r>
      <w:r w:rsidR="00B661CF">
        <w:t>W</w:t>
      </w:r>
      <w:r w:rsidR="000027BA">
        <w:t xml:space="preserve"> państwie jest to tak zorganizowane</w:t>
      </w:r>
      <w:r w:rsidR="00B661CF">
        <w:t>,</w:t>
      </w:r>
      <w:r w:rsidR="000027BA">
        <w:t xml:space="preserve"> że za te działania odpowiada PSSE jak i dzisiaj lekarze rodzinni. </w:t>
      </w:r>
      <w:r w:rsidR="007F7A78">
        <w:t xml:space="preserve">Postaram się takie </w:t>
      </w:r>
      <w:r w:rsidR="006A5C03">
        <w:t>informacje</w:t>
      </w:r>
      <w:r w:rsidR="007F7A78">
        <w:t xml:space="preserve"> przekazywać jeszcze nie wiem w </w:t>
      </w:r>
      <w:r w:rsidR="00B661CF">
        <w:t>jakim</w:t>
      </w:r>
      <w:r w:rsidR="007F7A78">
        <w:t xml:space="preserve"> trybie</w:t>
      </w:r>
      <w:r w:rsidR="008C2E61">
        <w:t>.</w:t>
      </w:r>
      <w:r w:rsidR="007F7A78">
        <w:t xml:space="preserve"> </w:t>
      </w:r>
      <w:r w:rsidR="008C2E61">
        <w:t>S</w:t>
      </w:r>
      <w:r w:rsidR="007F7A78">
        <w:t>łuszna jes</w:t>
      </w:r>
      <w:r>
        <w:t>t</w:t>
      </w:r>
      <w:r w:rsidR="007F7A78">
        <w:t xml:space="preserve"> uwaga pana radnego</w:t>
      </w:r>
      <w:r w:rsidR="00B661CF">
        <w:t>,</w:t>
      </w:r>
      <w:r w:rsidR="007F7A78">
        <w:t xml:space="preserve"> tylko ja do tych </w:t>
      </w:r>
      <w:r w:rsidR="006A5C03">
        <w:t>informacj</w:t>
      </w:r>
      <w:r w:rsidR="00B661CF">
        <w:t xml:space="preserve">i </w:t>
      </w:r>
      <w:r w:rsidR="006A5C03">
        <w:t>nie</w:t>
      </w:r>
      <w:r w:rsidR="007F7A78">
        <w:t xml:space="preserve"> mam dostępu tak samo jak państwo.</w:t>
      </w:r>
    </w:p>
    <w:p w14:paraId="61631F48" w14:textId="77777777" w:rsidR="00B661CF" w:rsidRDefault="00B661CF" w:rsidP="00B661CF">
      <w:pPr>
        <w:widowControl w:val="0"/>
        <w:jc w:val="both"/>
        <w:rPr>
          <w:snapToGrid w:val="0"/>
        </w:rPr>
      </w:pPr>
    </w:p>
    <w:p w14:paraId="355381E1" w14:textId="78F1DE35" w:rsidR="00B661CF" w:rsidRPr="00B661CF" w:rsidRDefault="00B661CF" w:rsidP="00B661CF">
      <w:pPr>
        <w:widowControl w:val="0"/>
        <w:jc w:val="both"/>
        <w:rPr>
          <w:snapToGrid w:val="0"/>
        </w:rPr>
      </w:pPr>
      <w:r>
        <w:rPr>
          <w:snapToGrid w:val="0"/>
        </w:rPr>
        <w:t xml:space="preserve">Przewodniczący Rady M. Borkowski - </w:t>
      </w:r>
      <w:r w:rsidRPr="00B661CF">
        <w:rPr>
          <w:snapToGrid w:val="0"/>
        </w:rPr>
        <w:t xml:space="preserve">najbliższa sesja odbędzie się 29 października br. (czwartek) tematami będą m.in.: </w:t>
      </w:r>
      <w:r>
        <w:rPr>
          <w:snapToGrid w:val="0"/>
        </w:rPr>
        <w:t>p</w:t>
      </w:r>
      <w:r w:rsidRPr="00B661CF">
        <w:rPr>
          <w:snapToGrid w:val="0"/>
        </w:rPr>
        <w:t xml:space="preserve">rzyjęcie „Programu współpracy Powiatu Iławskiego </w:t>
      </w:r>
      <w:r w:rsidR="007D111E">
        <w:rPr>
          <w:snapToGrid w:val="0"/>
        </w:rPr>
        <w:br/>
      </w:r>
      <w:r w:rsidRPr="00B661CF">
        <w:rPr>
          <w:snapToGrid w:val="0"/>
        </w:rPr>
        <w:t>z organizacjami pozarządowymi i podmiotami prowadzącymi działalność pożytku publicznego na rok 2021”</w:t>
      </w:r>
      <w:r>
        <w:rPr>
          <w:snapToGrid w:val="0"/>
        </w:rPr>
        <w:t>, i</w:t>
      </w:r>
      <w:r w:rsidRPr="00B661CF">
        <w:rPr>
          <w:snapToGrid w:val="0"/>
        </w:rPr>
        <w:t>nformacja dotycząca złożonych oświadczeń majątkowych za 2019 rok.</w:t>
      </w:r>
    </w:p>
    <w:p w14:paraId="5FAA72D9" w14:textId="77777777" w:rsidR="00B661CF" w:rsidRPr="00B661CF" w:rsidRDefault="00B661CF" w:rsidP="00B661CF">
      <w:pPr>
        <w:widowControl w:val="0"/>
        <w:jc w:val="both"/>
        <w:rPr>
          <w:snapToGrid w:val="0"/>
        </w:rPr>
      </w:pPr>
    </w:p>
    <w:p w14:paraId="0BE5EDCE" w14:textId="4088CABB" w:rsidR="00287F8C" w:rsidRPr="0058360A" w:rsidRDefault="00287F8C" w:rsidP="00287F8C">
      <w:pPr>
        <w:tabs>
          <w:tab w:val="num" w:pos="0"/>
        </w:tabs>
        <w:jc w:val="both"/>
        <w:rPr>
          <w:b/>
          <w:bCs/>
        </w:rPr>
      </w:pPr>
      <w:r w:rsidRPr="0058360A">
        <w:rPr>
          <w:b/>
          <w:bCs/>
        </w:rPr>
        <w:t>Pkt.</w:t>
      </w:r>
      <w:r w:rsidR="0020787F" w:rsidRPr="0058360A">
        <w:rPr>
          <w:b/>
          <w:bCs/>
        </w:rPr>
        <w:t xml:space="preserve"> </w:t>
      </w:r>
      <w:r w:rsidR="002733A5">
        <w:rPr>
          <w:b/>
          <w:bCs/>
        </w:rPr>
        <w:t>15</w:t>
      </w:r>
      <w:r w:rsidR="0020787F" w:rsidRPr="0058360A">
        <w:rPr>
          <w:b/>
          <w:bCs/>
        </w:rPr>
        <w:t xml:space="preserve"> </w:t>
      </w:r>
    </w:p>
    <w:p w14:paraId="0EE0BB5A" w14:textId="6B4E49A2" w:rsidR="00287F8C" w:rsidRPr="00262200" w:rsidRDefault="00287F8C" w:rsidP="00287F8C">
      <w:pPr>
        <w:pStyle w:val="Tekstpodstawowy3"/>
        <w:tabs>
          <w:tab w:val="num" w:pos="0"/>
        </w:tabs>
        <w:spacing w:line="240" w:lineRule="auto"/>
        <w:ind w:firstLine="748"/>
      </w:pPr>
      <w:r w:rsidRPr="0058360A">
        <w:rPr>
          <w:b/>
          <w:bCs/>
          <w:sz w:val="24"/>
          <w:szCs w:val="24"/>
        </w:rPr>
        <w:t xml:space="preserve">Zamknięcie obrad </w:t>
      </w:r>
      <w:r w:rsidR="00A86928" w:rsidRPr="0058360A">
        <w:rPr>
          <w:b/>
          <w:bCs/>
          <w:sz w:val="24"/>
          <w:szCs w:val="24"/>
        </w:rPr>
        <w:t>X</w:t>
      </w:r>
      <w:r w:rsidR="00572ADF" w:rsidRPr="0058360A">
        <w:rPr>
          <w:b/>
          <w:bCs/>
          <w:sz w:val="24"/>
          <w:szCs w:val="24"/>
        </w:rPr>
        <w:t>V</w:t>
      </w:r>
      <w:r w:rsidR="001943EC">
        <w:rPr>
          <w:b/>
          <w:bCs/>
          <w:sz w:val="24"/>
          <w:szCs w:val="24"/>
        </w:rPr>
        <w:t>I</w:t>
      </w:r>
      <w:r w:rsidR="002733A5">
        <w:rPr>
          <w:b/>
          <w:bCs/>
          <w:sz w:val="24"/>
          <w:szCs w:val="24"/>
        </w:rPr>
        <w:t>I</w:t>
      </w:r>
      <w:r w:rsidR="001943EC">
        <w:rPr>
          <w:b/>
          <w:bCs/>
          <w:sz w:val="24"/>
          <w:szCs w:val="24"/>
        </w:rPr>
        <w:t>I</w:t>
      </w:r>
      <w:r w:rsidRPr="0058360A">
        <w:rPr>
          <w:b/>
          <w:bCs/>
          <w:sz w:val="24"/>
          <w:szCs w:val="24"/>
        </w:rPr>
        <w:t xml:space="preserve"> Sesji Rady Powiatu Iławskiego</w:t>
      </w:r>
      <w:r w:rsidR="00262200">
        <w:rPr>
          <w:b/>
          <w:bCs/>
          <w:sz w:val="24"/>
          <w:szCs w:val="24"/>
        </w:rPr>
        <w:t xml:space="preserve"> </w:t>
      </w:r>
      <w:r w:rsidR="00262200" w:rsidRPr="00262200">
        <w:rPr>
          <w:sz w:val="24"/>
          <w:szCs w:val="24"/>
        </w:rPr>
        <w:t xml:space="preserve">(od </w:t>
      </w:r>
      <w:r w:rsidR="00C50998">
        <w:rPr>
          <w:sz w:val="24"/>
          <w:szCs w:val="24"/>
        </w:rPr>
        <w:t>57</w:t>
      </w:r>
      <w:r w:rsidR="00262200" w:rsidRPr="00262200">
        <w:rPr>
          <w:sz w:val="24"/>
          <w:szCs w:val="24"/>
        </w:rPr>
        <w:t xml:space="preserve"> </w:t>
      </w:r>
      <w:r w:rsidR="007F7A78">
        <w:rPr>
          <w:sz w:val="24"/>
          <w:szCs w:val="24"/>
        </w:rPr>
        <w:t xml:space="preserve"> </w:t>
      </w:r>
      <w:r w:rsidR="00262200" w:rsidRPr="00262200">
        <w:rPr>
          <w:sz w:val="24"/>
          <w:szCs w:val="24"/>
        </w:rPr>
        <w:t>min</w:t>
      </w:r>
      <w:r w:rsidR="007F7A78">
        <w:rPr>
          <w:sz w:val="24"/>
          <w:szCs w:val="24"/>
        </w:rPr>
        <w:t xml:space="preserve"> </w:t>
      </w:r>
      <w:r w:rsidR="00C50998">
        <w:rPr>
          <w:sz w:val="24"/>
          <w:szCs w:val="24"/>
        </w:rPr>
        <w:t>41</w:t>
      </w:r>
      <w:r w:rsidR="00262200" w:rsidRPr="00262200">
        <w:rPr>
          <w:sz w:val="24"/>
          <w:szCs w:val="24"/>
        </w:rPr>
        <w:t xml:space="preserve">  </w:t>
      </w:r>
      <w:proofErr w:type="spellStart"/>
      <w:r w:rsidR="00262200" w:rsidRPr="00262200">
        <w:rPr>
          <w:sz w:val="24"/>
          <w:szCs w:val="24"/>
        </w:rPr>
        <w:t>sek</w:t>
      </w:r>
      <w:proofErr w:type="spellEnd"/>
      <w:r w:rsidR="00262200" w:rsidRPr="00262200">
        <w:rPr>
          <w:sz w:val="24"/>
          <w:szCs w:val="24"/>
        </w:rPr>
        <w:t xml:space="preserve"> do </w:t>
      </w:r>
      <w:r w:rsidR="007F7A78">
        <w:rPr>
          <w:sz w:val="24"/>
          <w:szCs w:val="24"/>
        </w:rPr>
        <w:t>58</w:t>
      </w:r>
      <w:r w:rsidR="00262200" w:rsidRPr="00262200">
        <w:rPr>
          <w:sz w:val="24"/>
          <w:szCs w:val="24"/>
        </w:rPr>
        <w:t xml:space="preserve"> min</w:t>
      </w:r>
      <w:r w:rsidR="007F7A78">
        <w:rPr>
          <w:sz w:val="24"/>
          <w:szCs w:val="24"/>
        </w:rPr>
        <w:t xml:space="preserve"> 05</w:t>
      </w:r>
      <w:r w:rsidR="00262200" w:rsidRPr="00262200">
        <w:rPr>
          <w:sz w:val="24"/>
          <w:szCs w:val="24"/>
        </w:rPr>
        <w:t xml:space="preserve">  </w:t>
      </w:r>
      <w:proofErr w:type="spellStart"/>
      <w:r w:rsidR="00262200" w:rsidRPr="00262200">
        <w:rPr>
          <w:sz w:val="24"/>
          <w:szCs w:val="24"/>
        </w:rPr>
        <w:t>sek</w:t>
      </w:r>
      <w:proofErr w:type="spellEnd"/>
      <w:r w:rsidR="00262200" w:rsidRPr="00262200">
        <w:rPr>
          <w:sz w:val="24"/>
          <w:szCs w:val="24"/>
        </w:rPr>
        <w:t>)</w:t>
      </w:r>
    </w:p>
    <w:p w14:paraId="7241A349" w14:textId="681BAA23"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572ADF">
        <w:rPr>
          <w:sz w:val="24"/>
          <w:szCs w:val="24"/>
        </w:rPr>
        <w:t>V</w:t>
      </w:r>
      <w:r w:rsidR="002733A5">
        <w:rPr>
          <w:sz w:val="24"/>
          <w:szCs w:val="24"/>
        </w:rPr>
        <w:t>I</w:t>
      </w:r>
      <w:r w:rsidR="001943EC">
        <w:rPr>
          <w:sz w:val="24"/>
          <w:szCs w:val="24"/>
        </w:rPr>
        <w:t>II</w:t>
      </w:r>
      <w:r>
        <w:rPr>
          <w:sz w:val="24"/>
          <w:szCs w:val="24"/>
        </w:rPr>
        <w:t xml:space="preserve"> Sesji Rady Powiatu Iławskiego, Przewodniczący Rady serdecznie podziękował wszystkim za udział. </w:t>
      </w:r>
    </w:p>
    <w:p w14:paraId="5B221F8E" w14:textId="0DED0C1C" w:rsidR="00287F8C" w:rsidRDefault="00287F8C" w:rsidP="00287F8C">
      <w:pPr>
        <w:tabs>
          <w:tab w:val="num" w:pos="0"/>
        </w:tabs>
        <w:jc w:val="both"/>
      </w:pPr>
      <w:r>
        <w:tab/>
        <w:t xml:space="preserve">O godz. </w:t>
      </w:r>
      <w:r w:rsidR="001943EC">
        <w:t>1</w:t>
      </w:r>
      <w:r w:rsidR="002733A5">
        <w:t>4</w:t>
      </w:r>
      <w:r>
        <w:t>.</w:t>
      </w:r>
      <w:r w:rsidR="002733A5">
        <w:t>45</w:t>
      </w:r>
      <w:r w:rsidR="00EB6175">
        <w:t xml:space="preserve"> </w:t>
      </w:r>
      <w:r>
        <w:rPr>
          <w:b/>
          <w:bCs/>
          <w:snapToGrid w:val="0"/>
        </w:rPr>
        <w:t xml:space="preserve"> </w:t>
      </w:r>
      <w:r>
        <w:rPr>
          <w:snapToGrid w:val="0"/>
        </w:rPr>
        <w:t xml:space="preserve">Przewodniczący Rady M. Borkowski </w:t>
      </w:r>
      <w:r>
        <w:t xml:space="preserve">ogłosił </w:t>
      </w:r>
      <w:r w:rsidR="00A86928">
        <w:t>X</w:t>
      </w:r>
      <w:r w:rsidR="00572ADF">
        <w:t>V</w:t>
      </w:r>
      <w:r w:rsidR="001943EC">
        <w:t>I</w:t>
      </w:r>
      <w:r w:rsidR="002733A5">
        <w:t>I</w:t>
      </w:r>
      <w:r w:rsidR="001943EC">
        <w:t>I</w:t>
      </w:r>
      <w:r>
        <w:t xml:space="preserve"> Sesję Rady Powiatu Iławskiego za zamkniętą. </w:t>
      </w:r>
    </w:p>
    <w:p w14:paraId="47216420" w14:textId="77777777" w:rsidR="00E50044" w:rsidRDefault="00287F8C" w:rsidP="00287F8C">
      <w:pPr>
        <w:ind w:firstLine="561"/>
        <w:jc w:val="both"/>
        <w:rPr>
          <w:b/>
          <w:bCs/>
        </w:rPr>
      </w:pPr>
      <w:r>
        <w:rPr>
          <w:b/>
          <w:bCs/>
        </w:rPr>
        <w:t xml:space="preserve">  </w:t>
      </w:r>
    </w:p>
    <w:p w14:paraId="670AFBC9" w14:textId="77777777" w:rsidR="00287F8C" w:rsidRDefault="00287F8C" w:rsidP="00E50044">
      <w:pPr>
        <w:jc w:val="both"/>
      </w:pPr>
      <w:r>
        <w:t xml:space="preserve">Protokołowała:                                                        </w:t>
      </w:r>
      <w:r w:rsidR="00E50044">
        <w:t xml:space="preserve">            </w:t>
      </w:r>
      <w:r>
        <w:t>Przewodniczący Rady Powiatu</w:t>
      </w:r>
    </w:p>
    <w:p w14:paraId="2B6A37E5" w14:textId="77777777" w:rsidR="00287F8C" w:rsidRDefault="00287F8C" w:rsidP="00287F8C">
      <w:pPr>
        <w:jc w:val="both"/>
      </w:pPr>
      <w:r>
        <w:t xml:space="preserve">Alicja </w:t>
      </w:r>
      <w:proofErr w:type="spellStart"/>
      <w:r>
        <w:t>Blinkiewicz</w:t>
      </w:r>
      <w:proofErr w:type="spellEnd"/>
      <w:r>
        <w:t xml:space="preserve">                                                                     Marek Borkowski</w:t>
      </w:r>
    </w:p>
    <w:p w14:paraId="24EF18EC" w14:textId="77777777" w:rsidR="00287F8C" w:rsidRDefault="00287F8C" w:rsidP="00287F8C">
      <w:pPr>
        <w:jc w:val="both"/>
      </w:pPr>
      <w:r>
        <w:t>Sylwia Rękawiecka –Połeć</w:t>
      </w:r>
    </w:p>
    <w:p w14:paraId="039BC937" w14:textId="77777777"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9941" w14:textId="77777777" w:rsidR="002F24C7" w:rsidRDefault="002F24C7" w:rsidP="00873142">
      <w:r>
        <w:separator/>
      </w:r>
    </w:p>
  </w:endnote>
  <w:endnote w:type="continuationSeparator" w:id="0">
    <w:p w14:paraId="428A86F2" w14:textId="77777777" w:rsidR="002F24C7" w:rsidRDefault="002F24C7"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03672"/>
      <w:docPartObj>
        <w:docPartGallery w:val="Page Numbers (Bottom of Page)"/>
        <w:docPartUnique/>
      </w:docPartObj>
    </w:sdtPr>
    <w:sdtEndPr/>
    <w:sdtContent>
      <w:p w14:paraId="0B1A7B6A" w14:textId="77777777" w:rsidR="00966349" w:rsidRDefault="00966349">
        <w:pPr>
          <w:pStyle w:val="Stopka"/>
        </w:pPr>
        <w:r>
          <w:fldChar w:fldCharType="begin"/>
        </w:r>
        <w:r>
          <w:instrText xml:space="preserve"> PAGE   \* MERGEFORMAT </w:instrText>
        </w:r>
        <w:r>
          <w:fldChar w:fldCharType="separate"/>
        </w:r>
        <w:r>
          <w:rPr>
            <w:noProof/>
          </w:rPr>
          <w:t>4</w:t>
        </w:r>
        <w:r>
          <w:rPr>
            <w:noProof/>
          </w:rPr>
          <w:fldChar w:fldCharType="end"/>
        </w:r>
      </w:p>
    </w:sdtContent>
  </w:sdt>
  <w:p w14:paraId="11FD56E5" w14:textId="77777777" w:rsidR="00966349" w:rsidRDefault="00966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EED0" w14:textId="77777777" w:rsidR="002F24C7" w:rsidRDefault="002F24C7" w:rsidP="00873142">
      <w:r>
        <w:separator/>
      </w:r>
    </w:p>
  </w:footnote>
  <w:footnote w:type="continuationSeparator" w:id="0">
    <w:p w14:paraId="270B6F76" w14:textId="77777777" w:rsidR="002F24C7" w:rsidRDefault="002F24C7"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DF232B"/>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4706"/>
    <w:multiLevelType w:val="hybridMultilevel"/>
    <w:tmpl w:val="C35AC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1332F"/>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B5FE5"/>
    <w:multiLevelType w:val="hybridMultilevel"/>
    <w:tmpl w:val="39B8D52E"/>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529E7"/>
    <w:multiLevelType w:val="hybridMultilevel"/>
    <w:tmpl w:val="EBD29CE8"/>
    <w:lvl w:ilvl="0" w:tplc="E7A8A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05DC8"/>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C2C87"/>
    <w:multiLevelType w:val="hybridMultilevel"/>
    <w:tmpl w:val="155CDE62"/>
    <w:lvl w:ilvl="0" w:tplc="D960C8DA">
      <w:start w:val="1"/>
      <w:numFmt w:val="decimal"/>
      <w:lvlText w:val="%1."/>
      <w:lvlJc w:val="left"/>
      <w:pPr>
        <w:ind w:left="501" w:hanging="360"/>
      </w:pPr>
      <w:rPr>
        <w:rFonts w:hint="default"/>
        <w:i w:val="0"/>
        <w:iCs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01DC4"/>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909A8"/>
    <w:multiLevelType w:val="hybridMultilevel"/>
    <w:tmpl w:val="CBAA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2909A6"/>
    <w:multiLevelType w:val="hybridMultilevel"/>
    <w:tmpl w:val="24622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43964"/>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852AEC"/>
    <w:multiLevelType w:val="hybridMultilevel"/>
    <w:tmpl w:val="B3404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5"/>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0"/>
  </w:num>
  <w:num w:numId="13">
    <w:abstractNumId w:val="7"/>
  </w:num>
  <w:num w:numId="14">
    <w:abstractNumId w:val="12"/>
  </w:num>
  <w:num w:numId="15">
    <w:abstractNumId w:val="1"/>
  </w:num>
  <w:num w:numId="16">
    <w:abstractNumId w:val="13"/>
  </w:num>
  <w:num w:numId="17">
    <w:abstractNumId w:val="14"/>
  </w:num>
  <w:num w:numId="18">
    <w:abstractNumId w:val="6"/>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27BA"/>
    <w:rsid w:val="00003A7C"/>
    <w:rsid w:val="000044C8"/>
    <w:rsid w:val="00004579"/>
    <w:rsid w:val="00010888"/>
    <w:rsid w:val="00011921"/>
    <w:rsid w:val="00021233"/>
    <w:rsid w:val="00023D80"/>
    <w:rsid w:val="000252A0"/>
    <w:rsid w:val="000336AA"/>
    <w:rsid w:val="00033D34"/>
    <w:rsid w:val="000364B8"/>
    <w:rsid w:val="0003775D"/>
    <w:rsid w:val="00042244"/>
    <w:rsid w:val="00042C6E"/>
    <w:rsid w:val="0004398D"/>
    <w:rsid w:val="00044E6A"/>
    <w:rsid w:val="00045033"/>
    <w:rsid w:val="00045A2D"/>
    <w:rsid w:val="00046D0E"/>
    <w:rsid w:val="00046F8B"/>
    <w:rsid w:val="00050149"/>
    <w:rsid w:val="000525CD"/>
    <w:rsid w:val="00055592"/>
    <w:rsid w:val="00056DBD"/>
    <w:rsid w:val="00065075"/>
    <w:rsid w:val="00067470"/>
    <w:rsid w:val="0007018E"/>
    <w:rsid w:val="00074F0A"/>
    <w:rsid w:val="00082DCE"/>
    <w:rsid w:val="000857BA"/>
    <w:rsid w:val="0009043E"/>
    <w:rsid w:val="00097AF0"/>
    <w:rsid w:val="000A285B"/>
    <w:rsid w:val="000A40E4"/>
    <w:rsid w:val="000A7009"/>
    <w:rsid w:val="000A749B"/>
    <w:rsid w:val="000A771A"/>
    <w:rsid w:val="000A7DE0"/>
    <w:rsid w:val="000B3194"/>
    <w:rsid w:val="000B5EF7"/>
    <w:rsid w:val="000B6F92"/>
    <w:rsid w:val="000B7A3C"/>
    <w:rsid w:val="000B7DD2"/>
    <w:rsid w:val="000C0E09"/>
    <w:rsid w:val="000C0F0D"/>
    <w:rsid w:val="000C2AB8"/>
    <w:rsid w:val="000C560B"/>
    <w:rsid w:val="000C771E"/>
    <w:rsid w:val="000D0F90"/>
    <w:rsid w:val="000D49C0"/>
    <w:rsid w:val="000D5144"/>
    <w:rsid w:val="000D5B3F"/>
    <w:rsid w:val="000D749E"/>
    <w:rsid w:val="000E22D2"/>
    <w:rsid w:val="000E2C22"/>
    <w:rsid w:val="000E3FC8"/>
    <w:rsid w:val="000E7925"/>
    <w:rsid w:val="000F3AB2"/>
    <w:rsid w:val="000F3B0D"/>
    <w:rsid w:val="000F3EF6"/>
    <w:rsid w:val="000F5300"/>
    <w:rsid w:val="00100C6A"/>
    <w:rsid w:val="00107A86"/>
    <w:rsid w:val="00107BAE"/>
    <w:rsid w:val="00112859"/>
    <w:rsid w:val="00112ED3"/>
    <w:rsid w:val="00117881"/>
    <w:rsid w:val="001207DD"/>
    <w:rsid w:val="00120B38"/>
    <w:rsid w:val="00122D46"/>
    <w:rsid w:val="00124133"/>
    <w:rsid w:val="001252CC"/>
    <w:rsid w:val="001324DF"/>
    <w:rsid w:val="00132DA6"/>
    <w:rsid w:val="00134294"/>
    <w:rsid w:val="00134BC7"/>
    <w:rsid w:val="00134DAF"/>
    <w:rsid w:val="001377DF"/>
    <w:rsid w:val="00146CBE"/>
    <w:rsid w:val="00147575"/>
    <w:rsid w:val="00155DCA"/>
    <w:rsid w:val="00157F72"/>
    <w:rsid w:val="001620DF"/>
    <w:rsid w:val="001664F5"/>
    <w:rsid w:val="0016771C"/>
    <w:rsid w:val="00172086"/>
    <w:rsid w:val="00172A95"/>
    <w:rsid w:val="00176B79"/>
    <w:rsid w:val="00177DF0"/>
    <w:rsid w:val="001858FE"/>
    <w:rsid w:val="00185B89"/>
    <w:rsid w:val="001869A5"/>
    <w:rsid w:val="0019382E"/>
    <w:rsid w:val="001943EC"/>
    <w:rsid w:val="00195FCB"/>
    <w:rsid w:val="001A1F5A"/>
    <w:rsid w:val="001A2576"/>
    <w:rsid w:val="001A50B1"/>
    <w:rsid w:val="001A5429"/>
    <w:rsid w:val="001A5ADC"/>
    <w:rsid w:val="001A645B"/>
    <w:rsid w:val="001B054D"/>
    <w:rsid w:val="001B0A75"/>
    <w:rsid w:val="001B1738"/>
    <w:rsid w:val="001B1BDE"/>
    <w:rsid w:val="001B25EC"/>
    <w:rsid w:val="001B3082"/>
    <w:rsid w:val="001B3BC9"/>
    <w:rsid w:val="001B4BEF"/>
    <w:rsid w:val="001B52D6"/>
    <w:rsid w:val="001B6E51"/>
    <w:rsid w:val="001B7C31"/>
    <w:rsid w:val="001C0A1F"/>
    <w:rsid w:val="001C20E8"/>
    <w:rsid w:val="001C5F8E"/>
    <w:rsid w:val="001C7B7D"/>
    <w:rsid w:val="001D15B1"/>
    <w:rsid w:val="001D1C97"/>
    <w:rsid w:val="001D326D"/>
    <w:rsid w:val="001D4D20"/>
    <w:rsid w:val="001D6980"/>
    <w:rsid w:val="001E3EAF"/>
    <w:rsid w:val="001E585C"/>
    <w:rsid w:val="001E5E5F"/>
    <w:rsid w:val="001E6255"/>
    <w:rsid w:val="001F0A04"/>
    <w:rsid w:val="001F1095"/>
    <w:rsid w:val="002004FD"/>
    <w:rsid w:val="00200649"/>
    <w:rsid w:val="00203853"/>
    <w:rsid w:val="00203D63"/>
    <w:rsid w:val="0020787F"/>
    <w:rsid w:val="0021049A"/>
    <w:rsid w:val="00210F52"/>
    <w:rsid w:val="00211CE0"/>
    <w:rsid w:val="00212BE2"/>
    <w:rsid w:val="0021618F"/>
    <w:rsid w:val="00216BC5"/>
    <w:rsid w:val="00221EA9"/>
    <w:rsid w:val="00224DB0"/>
    <w:rsid w:val="00225AB6"/>
    <w:rsid w:val="00225BEA"/>
    <w:rsid w:val="00226077"/>
    <w:rsid w:val="00226258"/>
    <w:rsid w:val="00226E52"/>
    <w:rsid w:val="00232C7C"/>
    <w:rsid w:val="002332B9"/>
    <w:rsid w:val="00233C58"/>
    <w:rsid w:val="00234632"/>
    <w:rsid w:val="00235FD9"/>
    <w:rsid w:val="002360B9"/>
    <w:rsid w:val="00237B27"/>
    <w:rsid w:val="002402CB"/>
    <w:rsid w:val="002467B1"/>
    <w:rsid w:val="00252440"/>
    <w:rsid w:val="0025671F"/>
    <w:rsid w:val="002576F8"/>
    <w:rsid w:val="00260B3B"/>
    <w:rsid w:val="00262200"/>
    <w:rsid w:val="00263812"/>
    <w:rsid w:val="00263BEA"/>
    <w:rsid w:val="002642F2"/>
    <w:rsid w:val="00266502"/>
    <w:rsid w:val="0026771D"/>
    <w:rsid w:val="00272597"/>
    <w:rsid w:val="002730E9"/>
    <w:rsid w:val="002733A5"/>
    <w:rsid w:val="002736C3"/>
    <w:rsid w:val="00280578"/>
    <w:rsid w:val="002809E7"/>
    <w:rsid w:val="00287482"/>
    <w:rsid w:val="00287F8C"/>
    <w:rsid w:val="00290A73"/>
    <w:rsid w:val="00297A39"/>
    <w:rsid w:val="002A2AEB"/>
    <w:rsid w:val="002A362E"/>
    <w:rsid w:val="002A5C83"/>
    <w:rsid w:val="002B0854"/>
    <w:rsid w:val="002B12CA"/>
    <w:rsid w:val="002B2D50"/>
    <w:rsid w:val="002B306C"/>
    <w:rsid w:val="002B40D0"/>
    <w:rsid w:val="002B4D56"/>
    <w:rsid w:val="002B4FDE"/>
    <w:rsid w:val="002B5FBA"/>
    <w:rsid w:val="002B71C2"/>
    <w:rsid w:val="002C1640"/>
    <w:rsid w:val="002C504E"/>
    <w:rsid w:val="002C5F1F"/>
    <w:rsid w:val="002C73AD"/>
    <w:rsid w:val="002C7B92"/>
    <w:rsid w:val="002D2D11"/>
    <w:rsid w:val="002D3B92"/>
    <w:rsid w:val="002E0B09"/>
    <w:rsid w:val="002E188A"/>
    <w:rsid w:val="002E18CC"/>
    <w:rsid w:val="002E5681"/>
    <w:rsid w:val="002E5719"/>
    <w:rsid w:val="002F0D86"/>
    <w:rsid w:val="002F1747"/>
    <w:rsid w:val="002F24C7"/>
    <w:rsid w:val="002F315D"/>
    <w:rsid w:val="002F5262"/>
    <w:rsid w:val="002F6186"/>
    <w:rsid w:val="00301DAE"/>
    <w:rsid w:val="00301EAD"/>
    <w:rsid w:val="00311C18"/>
    <w:rsid w:val="0031546B"/>
    <w:rsid w:val="003200C1"/>
    <w:rsid w:val="00320965"/>
    <w:rsid w:val="003211A9"/>
    <w:rsid w:val="00321794"/>
    <w:rsid w:val="003235AA"/>
    <w:rsid w:val="00323DB7"/>
    <w:rsid w:val="00323E00"/>
    <w:rsid w:val="003245C8"/>
    <w:rsid w:val="00331E45"/>
    <w:rsid w:val="00334348"/>
    <w:rsid w:val="003355A8"/>
    <w:rsid w:val="003375A6"/>
    <w:rsid w:val="0034144F"/>
    <w:rsid w:val="003433C0"/>
    <w:rsid w:val="00347085"/>
    <w:rsid w:val="003471E2"/>
    <w:rsid w:val="003475AF"/>
    <w:rsid w:val="003556CA"/>
    <w:rsid w:val="003562C5"/>
    <w:rsid w:val="003564D6"/>
    <w:rsid w:val="003565F4"/>
    <w:rsid w:val="00356F84"/>
    <w:rsid w:val="00357DE9"/>
    <w:rsid w:val="003711A4"/>
    <w:rsid w:val="003713C3"/>
    <w:rsid w:val="00371ABF"/>
    <w:rsid w:val="00373F0F"/>
    <w:rsid w:val="00374F28"/>
    <w:rsid w:val="00375727"/>
    <w:rsid w:val="00375C80"/>
    <w:rsid w:val="003778D8"/>
    <w:rsid w:val="003807CE"/>
    <w:rsid w:val="00381D62"/>
    <w:rsid w:val="00383F9F"/>
    <w:rsid w:val="0038432F"/>
    <w:rsid w:val="003853D3"/>
    <w:rsid w:val="003859EB"/>
    <w:rsid w:val="00387707"/>
    <w:rsid w:val="0039303A"/>
    <w:rsid w:val="00393171"/>
    <w:rsid w:val="00393992"/>
    <w:rsid w:val="003945E4"/>
    <w:rsid w:val="003A013D"/>
    <w:rsid w:val="003A1BF1"/>
    <w:rsid w:val="003A2B29"/>
    <w:rsid w:val="003A3CA2"/>
    <w:rsid w:val="003A709E"/>
    <w:rsid w:val="003B03B7"/>
    <w:rsid w:val="003B14E0"/>
    <w:rsid w:val="003B2BD6"/>
    <w:rsid w:val="003B5E87"/>
    <w:rsid w:val="003B6562"/>
    <w:rsid w:val="003B6D37"/>
    <w:rsid w:val="003B7CB0"/>
    <w:rsid w:val="003C2D2B"/>
    <w:rsid w:val="003C383C"/>
    <w:rsid w:val="003C59A6"/>
    <w:rsid w:val="003C60E3"/>
    <w:rsid w:val="003C66E0"/>
    <w:rsid w:val="003C6E6C"/>
    <w:rsid w:val="003D3985"/>
    <w:rsid w:val="003D3E1F"/>
    <w:rsid w:val="003D4BFC"/>
    <w:rsid w:val="003E06E4"/>
    <w:rsid w:val="003E1565"/>
    <w:rsid w:val="003E35CF"/>
    <w:rsid w:val="003E3664"/>
    <w:rsid w:val="003E6D04"/>
    <w:rsid w:val="003F10EA"/>
    <w:rsid w:val="003F1D63"/>
    <w:rsid w:val="003F2BDE"/>
    <w:rsid w:val="003F3166"/>
    <w:rsid w:val="003F3E5E"/>
    <w:rsid w:val="003F61D4"/>
    <w:rsid w:val="003F6864"/>
    <w:rsid w:val="003F6A85"/>
    <w:rsid w:val="003F7C9C"/>
    <w:rsid w:val="004006EE"/>
    <w:rsid w:val="00401B7B"/>
    <w:rsid w:val="0040351D"/>
    <w:rsid w:val="00413F4E"/>
    <w:rsid w:val="00414BCD"/>
    <w:rsid w:val="00415D74"/>
    <w:rsid w:val="00420746"/>
    <w:rsid w:val="00420C16"/>
    <w:rsid w:val="00421749"/>
    <w:rsid w:val="004230D3"/>
    <w:rsid w:val="004268AE"/>
    <w:rsid w:val="00431958"/>
    <w:rsid w:val="00432A07"/>
    <w:rsid w:val="00433754"/>
    <w:rsid w:val="00433F73"/>
    <w:rsid w:val="004449C4"/>
    <w:rsid w:val="00447432"/>
    <w:rsid w:val="00453AF3"/>
    <w:rsid w:val="004555EB"/>
    <w:rsid w:val="004572AA"/>
    <w:rsid w:val="00461900"/>
    <w:rsid w:val="00461DB3"/>
    <w:rsid w:val="00462820"/>
    <w:rsid w:val="00463105"/>
    <w:rsid w:val="004634AB"/>
    <w:rsid w:val="00467F12"/>
    <w:rsid w:val="00470061"/>
    <w:rsid w:val="004707CF"/>
    <w:rsid w:val="00473A75"/>
    <w:rsid w:val="00474D22"/>
    <w:rsid w:val="00475D1A"/>
    <w:rsid w:val="00476876"/>
    <w:rsid w:val="00476D3D"/>
    <w:rsid w:val="00480E72"/>
    <w:rsid w:val="00482B0A"/>
    <w:rsid w:val="00485D41"/>
    <w:rsid w:val="00486B6B"/>
    <w:rsid w:val="0049036F"/>
    <w:rsid w:val="0049088F"/>
    <w:rsid w:val="00491AB5"/>
    <w:rsid w:val="00492929"/>
    <w:rsid w:val="00493162"/>
    <w:rsid w:val="00493689"/>
    <w:rsid w:val="00493C52"/>
    <w:rsid w:val="00494F43"/>
    <w:rsid w:val="00496AF5"/>
    <w:rsid w:val="004A09B3"/>
    <w:rsid w:val="004A0DC7"/>
    <w:rsid w:val="004A78FD"/>
    <w:rsid w:val="004B16D8"/>
    <w:rsid w:val="004C13D0"/>
    <w:rsid w:val="004C2AF4"/>
    <w:rsid w:val="004C6FA0"/>
    <w:rsid w:val="004C7DD4"/>
    <w:rsid w:val="004C7F0B"/>
    <w:rsid w:val="004D4907"/>
    <w:rsid w:val="004D5DBF"/>
    <w:rsid w:val="004E0A0D"/>
    <w:rsid w:val="004E1D27"/>
    <w:rsid w:val="004E27F2"/>
    <w:rsid w:val="004E2D82"/>
    <w:rsid w:val="004E3A93"/>
    <w:rsid w:val="004E3DEF"/>
    <w:rsid w:val="004E4457"/>
    <w:rsid w:val="004E4C08"/>
    <w:rsid w:val="004E5B49"/>
    <w:rsid w:val="004F064E"/>
    <w:rsid w:val="004F27F2"/>
    <w:rsid w:val="004F4F88"/>
    <w:rsid w:val="004F52A0"/>
    <w:rsid w:val="005007AF"/>
    <w:rsid w:val="0050392B"/>
    <w:rsid w:val="00511285"/>
    <w:rsid w:val="005120F8"/>
    <w:rsid w:val="0051219D"/>
    <w:rsid w:val="0051246B"/>
    <w:rsid w:val="00512ABA"/>
    <w:rsid w:val="005152E0"/>
    <w:rsid w:val="00517878"/>
    <w:rsid w:val="00520B29"/>
    <w:rsid w:val="00521E27"/>
    <w:rsid w:val="00523BE4"/>
    <w:rsid w:val="00523DC2"/>
    <w:rsid w:val="0052579B"/>
    <w:rsid w:val="005259BF"/>
    <w:rsid w:val="00525AF7"/>
    <w:rsid w:val="00540107"/>
    <w:rsid w:val="00543010"/>
    <w:rsid w:val="005432B3"/>
    <w:rsid w:val="00544995"/>
    <w:rsid w:val="00544D9E"/>
    <w:rsid w:val="00546FE0"/>
    <w:rsid w:val="00550B16"/>
    <w:rsid w:val="005510E6"/>
    <w:rsid w:val="00556E60"/>
    <w:rsid w:val="00571064"/>
    <w:rsid w:val="00571553"/>
    <w:rsid w:val="005717ED"/>
    <w:rsid w:val="0057251B"/>
    <w:rsid w:val="00572ADF"/>
    <w:rsid w:val="00573D69"/>
    <w:rsid w:val="00574124"/>
    <w:rsid w:val="005745E9"/>
    <w:rsid w:val="00575BF0"/>
    <w:rsid w:val="00582AAE"/>
    <w:rsid w:val="0058360A"/>
    <w:rsid w:val="00584E3E"/>
    <w:rsid w:val="00587ED9"/>
    <w:rsid w:val="00591418"/>
    <w:rsid w:val="005949DD"/>
    <w:rsid w:val="005952C7"/>
    <w:rsid w:val="0059569C"/>
    <w:rsid w:val="00596FAB"/>
    <w:rsid w:val="00597A48"/>
    <w:rsid w:val="005A269B"/>
    <w:rsid w:val="005A5903"/>
    <w:rsid w:val="005A599A"/>
    <w:rsid w:val="005A7D4B"/>
    <w:rsid w:val="005B13CA"/>
    <w:rsid w:val="005B45AE"/>
    <w:rsid w:val="005B46DC"/>
    <w:rsid w:val="005B4AA5"/>
    <w:rsid w:val="005C538B"/>
    <w:rsid w:val="005D1DD5"/>
    <w:rsid w:val="005D3930"/>
    <w:rsid w:val="005D42E7"/>
    <w:rsid w:val="005D583B"/>
    <w:rsid w:val="005D5FE4"/>
    <w:rsid w:val="005E01B7"/>
    <w:rsid w:val="005E41F5"/>
    <w:rsid w:val="005E6C38"/>
    <w:rsid w:val="005E7678"/>
    <w:rsid w:val="005E78E7"/>
    <w:rsid w:val="005F191C"/>
    <w:rsid w:val="005F3CCA"/>
    <w:rsid w:val="005F6CBA"/>
    <w:rsid w:val="00601F98"/>
    <w:rsid w:val="00607405"/>
    <w:rsid w:val="006103CF"/>
    <w:rsid w:val="0061770E"/>
    <w:rsid w:val="00620999"/>
    <w:rsid w:val="00623277"/>
    <w:rsid w:val="006254F7"/>
    <w:rsid w:val="0062551A"/>
    <w:rsid w:val="00625528"/>
    <w:rsid w:val="00625958"/>
    <w:rsid w:val="00631658"/>
    <w:rsid w:val="006331F8"/>
    <w:rsid w:val="006340C5"/>
    <w:rsid w:val="00635A99"/>
    <w:rsid w:val="00636F04"/>
    <w:rsid w:val="00643FE3"/>
    <w:rsid w:val="00644627"/>
    <w:rsid w:val="0064488A"/>
    <w:rsid w:val="00646DD1"/>
    <w:rsid w:val="00647938"/>
    <w:rsid w:val="00656A86"/>
    <w:rsid w:val="00656C05"/>
    <w:rsid w:val="00660B13"/>
    <w:rsid w:val="00667AD1"/>
    <w:rsid w:val="00671A5C"/>
    <w:rsid w:val="00673096"/>
    <w:rsid w:val="006733E7"/>
    <w:rsid w:val="00675124"/>
    <w:rsid w:val="00677334"/>
    <w:rsid w:val="00682793"/>
    <w:rsid w:val="00683EC8"/>
    <w:rsid w:val="0068545E"/>
    <w:rsid w:val="00686AD9"/>
    <w:rsid w:val="00687885"/>
    <w:rsid w:val="006903A9"/>
    <w:rsid w:val="006958CD"/>
    <w:rsid w:val="00696AFA"/>
    <w:rsid w:val="006A0126"/>
    <w:rsid w:val="006A46AF"/>
    <w:rsid w:val="006A46BB"/>
    <w:rsid w:val="006A4D29"/>
    <w:rsid w:val="006A5C03"/>
    <w:rsid w:val="006A7E93"/>
    <w:rsid w:val="006B07E0"/>
    <w:rsid w:val="006B330D"/>
    <w:rsid w:val="006B461E"/>
    <w:rsid w:val="006B5D71"/>
    <w:rsid w:val="006B6C28"/>
    <w:rsid w:val="006B76A7"/>
    <w:rsid w:val="006C2B6E"/>
    <w:rsid w:val="006C7ED7"/>
    <w:rsid w:val="006D0641"/>
    <w:rsid w:val="006D1F02"/>
    <w:rsid w:val="006D4403"/>
    <w:rsid w:val="006D45BF"/>
    <w:rsid w:val="006D78E1"/>
    <w:rsid w:val="006E12D5"/>
    <w:rsid w:val="006E36B7"/>
    <w:rsid w:val="006E6E56"/>
    <w:rsid w:val="006E79FB"/>
    <w:rsid w:val="006F0B45"/>
    <w:rsid w:val="006F1380"/>
    <w:rsid w:val="006F4A79"/>
    <w:rsid w:val="006F5932"/>
    <w:rsid w:val="007033DE"/>
    <w:rsid w:val="0070345C"/>
    <w:rsid w:val="0070551D"/>
    <w:rsid w:val="00706704"/>
    <w:rsid w:val="007124A2"/>
    <w:rsid w:val="0071394A"/>
    <w:rsid w:val="00715779"/>
    <w:rsid w:val="007168E4"/>
    <w:rsid w:val="00717D85"/>
    <w:rsid w:val="007211B3"/>
    <w:rsid w:val="00724E4F"/>
    <w:rsid w:val="00733DC4"/>
    <w:rsid w:val="00734712"/>
    <w:rsid w:val="0073488B"/>
    <w:rsid w:val="00735BAA"/>
    <w:rsid w:val="0073710E"/>
    <w:rsid w:val="007419B8"/>
    <w:rsid w:val="00742FB4"/>
    <w:rsid w:val="0074363F"/>
    <w:rsid w:val="00744424"/>
    <w:rsid w:val="0074748B"/>
    <w:rsid w:val="00750F63"/>
    <w:rsid w:val="00750F75"/>
    <w:rsid w:val="0075443F"/>
    <w:rsid w:val="007619CC"/>
    <w:rsid w:val="00762A2E"/>
    <w:rsid w:val="0076409F"/>
    <w:rsid w:val="00764365"/>
    <w:rsid w:val="007709DB"/>
    <w:rsid w:val="00770D27"/>
    <w:rsid w:val="0077491F"/>
    <w:rsid w:val="00775852"/>
    <w:rsid w:val="00776C31"/>
    <w:rsid w:val="007773DB"/>
    <w:rsid w:val="0077791A"/>
    <w:rsid w:val="00777B76"/>
    <w:rsid w:val="00781E1B"/>
    <w:rsid w:val="00783F53"/>
    <w:rsid w:val="00784644"/>
    <w:rsid w:val="00785AC1"/>
    <w:rsid w:val="00786C09"/>
    <w:rsid w:val="00787CDB"/>
    <w:rsid w:val="00793209"/>
    <w:rsid w:val="0079777D"/>
    <w:rsid w:val="007A0186"/>
    <w:rsid w:val="007A23E1"/>
    <w:rsid w:val="007A301E"/>
    <w:rsid w:val="007A39C5"/>
    <w:rsid w:val="007A512D"/>
    <w:rsid w:val="007A521F"/>
    <w:rsid w:val="007A590F"/>
    <w:rsid w:val="007A5BD0"/>
    <w:rsid w:val="007A6576"/>
    <w:rsid w:val="007A78C1"/>
    <w:rsid w:val="007B0D89"/>
    <w:rsid w:val="007B5113"/>
    <w:rsid w:val="007B6C37"/>
    <w:rsid w:val="007B78BA"/>
    <w:rsid w:val="007C5467"/>
    <w:rsid w:val="007C6B71"/>
    <w:rsid w:val="007C7401"/>
    <w:rsid w:val="007C75ED"/>
    <w:rsid w:val="007C79F7"/>
    <w:rsid w:val="007D111E"/>
    <w:rsid w:val="007D13E3"/>
    <w:rsid w:val="007D4E60"/>
    <w:rsid w:val="007D7059"/>
    <w:rsid w:val="007E0820"/>
    <w:rsid w:val="007E22FC"/>
    <w:rsid w:val="007E2538"/>
    <w:rsid w:val="007E2DA9"/>
    <w:rsid w:val="007E6F41"/>
    <w:rsid w:val="007F351E"/>
    <w:rsid w:val="007F3DFA"/>
    <w:rsid w:val="007F3FDE"/>
    <w:rsid w:val="007F7326"/>
    <w:rsid w:val="007F7A78"/>
    <w:rsid w:val="0080100E"/>
    <w:rsid w:val="0080172F"/>
    <w:rsid w:val="008033FD"/>
    <w:rsid w:val="008045A1"/>
    <w:rsid w:val="0080522A"/>
    <w:rsid w:val="008128A5"/>
    <w:rsid w:val="00812DC8"/>
    <w:rsid w:val="0081372C"/>
    <w:rsid w:val="00821607"/>
    <w:rsid w:val="0082191A"/>
    <w:rsid w:val="0082210C"/>
    <w:rsid w:val="00822D5C"/>
    <w:rsid w:val="00823634"/>
    <w:rsid w:val="008246D2"/>
    <w:rsid w:val="00825362"/>
    <w:rsid w:val="0082778C"/>
    <w:rsid w:val="008279BD"/>
    <w:rsid w:val="008330BC"/>
    <w:rsid w:val="0083515C"/>
    <w:rsid w:val="008358D2"/>
    <w:rsid w:val="0083731A"/>
    <w:rsid w:val="008373FB"/>
    <w:rsid w:val="00837C64"/>
    <w:rsid w:val="0084206D"/>
    <w:rsid w:val="0084338A"/>
    <w:rsid w:val="0084447C"/>
    <w:rsid w:val="008453E2"/>
    <w:rsid w:val="00847DC9"/>
    <w:rsid w:val="0085112A"/>
    <w:rsid w:val="00852A18"/>
    <w:rsid w:val="008565F9"/>
    <w:rsid w:val="00857CF1"/>
    <w:rsid w:val="00860B21"/>
    <w:rsid w:val="00861ADC"/>
    <w:rsid w:val="00862083"/>
    <w:rsid w:val="00862141"/>
    <w:rsid w:val="00862D64"/>
    <w:rsid w:val="0086540B"/>
    <w:rsid w:val="00866C0B"/>
    <w:rsid w:val="00867D31"/>
    <w:rsid w:val="008723CC"/>
    <w:rsid w:val="00873142"/>
    <w:rsid w:val="008802A8"/>
    <w:rsid w:val="008809A7"/>
    <w:rsid w:val="0088188C"/>
    <w:rsid w:val="00881A7D"/>
    <w:rsid w:val="00882315"/>
    <w:rsid w:val="00885922"/>
    <w:rsid w:val="00890DD0"/>
    <w:rsid w:val="008914F7"/>
    <w:rsid w:val="00893DAA"/>
    <w:rsid w:val="00895889"/>
    <w:rsid w:val="00896215"/>
    <w:rsid w:val="00897563"/>
    <w:rsid w:val="00897CB8"/>
    <w:rsid w:val="008A0509"/>
    <w:rsid w:val="008A26FC"/>
    <w:rsid w:val="008A3713"/>
    <w:rsid w:val="008A6174"/>
    <w:rsid w:val="008A7629"/>
    <w:rsid w:val="008B1902"/>
    <w:rsid w:val="008B290C"/>
    <w:rsid w:val="008B48BB"/>
    <w:rsid w:val="008B52DC"/>
    <w:rsid w:val="008B7BD0"/>
    <w:rsid w:val="008C0087"/>
    <w:rsid w:val="008C0B6D"/>
    <w:rsid w:val="008C2E61"/>
    <w:rsid w:val="008C31AC"/>
    <w:rsid w:val="008C399F"/>
    <w:rsid w:val="008D066D"/>
    <w:rsid w:val="008D27BA"/>
    <w:rsid w:val="008D3FE8"/>
    <w:rsid w:val="008D43CC"/>
    <w:rsid w:val="008D6BB6"/>
    <w:rsid w:val="008E0A29"/>
    <w:rsid w:val="008E2D16"/>
    <w:rsid w:val="008E445C"/>
    <w:rsid w:val="008E5D85"/>
    <w:rsid w:val="008E7400"/>
    <w:rsid w:val="008E7740"/>
    <w:rsid w:val="008F5958"/>
    <w:rsid w:val="00902B1B"/>
    <w:rsid w:val="009031B9"/>
    <w:rsid w:val="00904481"/>
    <w:rsid w:val="00906FB4"/>
    <w:rsid w:val="009108A5"/>
    <w:rsid w:val="00911BC8"/>
    <w:rsid w:val="00912865"/>
    <w:rsid w:val="009129A0"/>
    <w:rsid w:val="0091666D"/>
    <w:rsid w:val="00917BA9"/>
    <w:rsid w:val="009223BE"/>
    <w:rsid w:val="00930A56"/>
    <w:rsid w:val="009375FA"/>
    <w:rsid w:val="00944294"/>
    <w:rsid w:val="009458A3"/>
    <w:rsid w:val="00954339"/>
    <w:rsid w:val="00956CE8"/>
    <w:rsid w:val="009609C1"/>
    <w:rsid w:val="0096123C"/>
    <w:rsid w:val="00964645"/>
    <w:rsid w:val="00966349"/>
    <w:rsid w:val="00966DFC"/>
    <w:rsid w:val="0096725A"/>
    <w:rsid w:val="00967785"/>
    <w:rsid w:val="00970490"/>
    <w:rsid w:val="00971309"/>
    <w:rsid w:val="00971775"/>
    <w:rsid w:val="009720EB"/>
    <w:rsid w:val="0097226E"/>
    <w:rsid w:val="00972EF1"/>
    <w:rsid w:val="00973A89"/>
    <w:rsid w:val="00973E96"/>
    <w:rsid w:val="00975568"/>
    <w:rsid w:val="009759B6"/>
    <w:rsid w:val="00976ED1"/>
    <w:rsid w:val="00977096"/>
    <w:rsid w:val="00977F59"/>
    <w:rsid w:val="00981228"/>
    <w:rsid w:val="00984677"/>
    <w:rsid w:val="00985B49"/>
    <w:rsid w:val="009873FC"/>
    <w:rsid w:val="00991E9E"/>
    <w:rsid w:val="0099207D"/>
    <w:rsid w:val="00994E57"/>
    <w:rsid w:val="009A33AB"/>
    <w:rsid w:val="009A42D2"/>
    <w:rsid w:val="009A59EF"/>
    <w:rsid w:val="009B0572"/>
    <w:rsid w:val="009B1AC4"/>
    <w:rsid w:val="009B6085"/>
    <w:rsid w:val="009B6407"/>
    <w:rsid w:val="009C1348"/>
    <w:rsid w:val="009C1949"/>
    <w:rsid w:val="009C3516"/>
    <w:rsid w:val="009C35E4"/>
    <w:rsid w:val="009C3A7D"/>
    <w:rsid w:val="009C6AD3"/>
    <w:rsid w:val="009C7D2F"/>
    <w:rsid w:val="009D072A"/>
    <w:rsid w:val="009D0D0E"/>
    <w:rsid w:val="009D16F6"/>
    <w:rsid w:val="009D3E61"/>
    <w:rsid w:val="009D760D"/>
    <w:rsid w:val="009E279E"/>
    <w:rsid w:val="009E33FF"/>
    <w:rsid w:val="009E64DF"/>
    <w:rsid w:val="009E675C"/>
    <w:rsid w:val="009E6E9A"/>
    <w:rsid w:val="009E6EA9"/>
    <w:rsid w:val="009F03D7"/>
    <w:rsid w:val="009F1B4C"/>
    <w:rsid w:val="009F4886"/>
    <w:rsid w:val="009F70A3"/>
    <w:rsid w:val="00A001FD"/>
    <w:rsid w:val="00A0033F"/>
    <w:rsid w:val="00A01A63"/>
    <w:rsid w:val="00A02243"/>
    <w:rsid w:val="00A03AC5"/>
    <w:rsid w:val="00A03CFB"/>
    <w:rsid w:val="00A03F6C"/>
    <w:rsid w:val="00A07D58"/>
    <w:rsid w:val="00A11822"/>
    <w:rsid w:val="00A12067"/>
    <w:rsid w:val="00A15144"/>
    <w:rsid w:val="00A151AA"/>
    <w:rsid w:val="00A174BA"/>
    <w:rsid w:val="00A22353"/>
    <w:rsid w:val="00A24292"/>
    <w:rsid w:val="00A30BD0"/>
    <w:rsid w:val="00A30BF5"/>
    <w:rsid w:val="00A32676"/>
    <w:rsid w:val="00A32B5A"/>
    <w:rsid w:val="00A330FA"/>
    <w:rsid w:val="00A33B8E"/>
    <w:rsid w:val="00A35C8F"/>
    <w:rsid w:val="00A36937"/>
    <w:rsid w:val="00A4084A"/>
    <w:rsid w:val="00A40B05"/>
    <w:rsid w:val="00A40E89"/>
    <w:rsid w:val="00A42003"/>
    <w:rsid w:val="00A4591E"/>
    <w:rsid w:val="00A47020"/>
    <w:rsid w:val="00A4707D"/>
    <w:rsid w:val="00A516D8"/>
    <w:rsid w:val="00A57145"/>
    <w:rsid w:val="00A60E24"/>
    <w:rsid w:val="00A61832"/>
    <w:rsid w:val="00A677E8"/>
    <w:rsid w:val="00A73DD8"/>
    <w:rsid w:val="00A77947"/>
    <w:rsid w:val="00A86928"/>
    <w:rsid w:val="00A9013A"/>
    <w:rsid w:val="00A9279A"/>
    <w:rsid w:val="00A9323B"/>
    <w:rsid w:val="00A953F1"/>
    <w:rsid w:val="00A95746"/>
    <w:rsid w:val="00A95DC5"/>
    <w:rsid w:val="00A97ADE"/>
    <w:rsid w:val="00AA3E36"/>
    <w:rsid w:val="00AA4848"/>
    <w:rsid w:val="00AA4A83"/>
    <w:rsid w:val="00AA4B6E"/>
    <w:rsid w:val="00AA5DF5"/>
    <w:rsid w:val="00AB5176"/>
    <w:rsid w:val="00AB539D"/>
    <w:rsid w:val="00AB7D83"/>
    <w:rsid w:val="00AC4F56"/>
    <w:rsid w:val="00AD037C"/>
    <w:rsid w:val="00AD16A9"/>
    <w:rsid w:val="00AD29B4"/>
    <w:rsid w:val="00AD3760"/>
    <w:rsid w:val="00AD6503"/>
    <w:rsid w:val="00AD6980"/>
    <w:rsid w:val="00AE2EBA"/>
    <w:rsid w:val="00AE3C33"/>
    <w:rsid w:val="00AF3516"/>
    <w:rsid w:val="00AF3E0F"/>
    <w:rsid w:val="00AF4DC6"/>
    <w:rsid w:val="00AF6657"/>
    <w:rsid w:val="00B00BF9"/>
    <w:rsid w:val="00B16042"/>
    <w:rsid w:val="00B16343"/>
    <w:rsid w:val="00B2095A"/>
    <w:rsid w:val="00B218D7"/>
    <w:rsid w:val="00B21D10"/>
    <w:rsid w:val="00B23F51"/>
    <w:rsid w:val="00B26055"/>
    <w:rsid w:val="00B263E0"/>
    <w:rsid w:val="00B33359"/>
    <w:rsid w:val="00B33E74"/>
    <w:rsid w:val="00B34EA4"/>
    <w:rsid w:val="00B40292"/>
    <w:rsid w:val="00B4137F"/>
    <w:rsid w:val="00B41983"/>
    <w:rsid w:val="00B45C12"/>
    <w:rsid w:val="00B533BC"/>
    <w:rsid w:val="00B53756"/>
    <w:rsid w:val="00B55D16"/>
    <w:rsid w:val="00B55D89"/>
    <w:rsid w:val="00B610CB"/>
    <w:rsid w:val="00B62F7F"/>
    <w:rsid w:val="00B64CB6"/>
    <w:rsid w:val="00B661CF"/>
    <w:rsid w:val="00B673CD"/>
    <w:rsid w:val="00B71898"/>
    <w:rsid w:val="00B7193A"/>
    <w:rsid w:val="00B72DAC"/>
    <w:rsid w:val="00B75621"/>
    <w:rsid w:val="00B7582C"/>
    <w:rsid w:val="00B77A0B"/>
    <w:rsid w:val="00B81647"/>
    <w:rsid w:val="00B828C7"/>
    <w:rsid w:val="00B9285E"/>
    <w:rsid w:val="00B93CD3"/>
    <w:rsid w:val="00B95640"/>
    <w:rsid w:val="00B9619C"/>
    <w:rsid w:val="00BA007C"/>
    <w:rsid w:val="00BA0EB8"/>
    <w:rsid w:val="00BA3F1B"/>
    <w:rsid w:val="00BA5E18"/>
    <w:rsid w:val="00BA77D6"/>
    <w:rsid w:val="00BB0347"/>
    <w:rsid w:val="00BB1261"/>
    <w:rsid w:val="00BB14CE"/>
    <w:rsid w:val="00BB1C74"/>
    <w:rsid w:val="00BB5A70"/>
    <w:rsid w:val="00BB7D79"/>
    <w:rsid w:val="00BC0737"/>
    <w:rsid w:val="00BC205E"/>
    <w:rsid w:val="00BC510C"/>
    <w:rsid w:val="00BC6045"/>
    <w:rsid w:val="00BC6E9D"/>
    <w:rsid w:val="00BD0862"/>
    <w:rsid w:val="00BD0E48"/>
    <w:rsid w:val="00BD4B2A"/>
    <w:rsid w:val="00BE5988"/>
    <w:rsid w:val="00BF12E5"/>
    <w:rsid w:val="00BF5A66"/>
    <w:rsid w:val="00BF7E95"/>
    <w:rsid w:val="00C00C4C"/>
    <w:rsid w:val="00C0257B"/>
    <w:rsid w:val="00C02D70"/>
    <w:rsid w:val="00C063E2"/>
    <w:rsid w:val="00C1028A"/>
    <w:rsid w:val="00C115E6"/>
    <w:rsid w:val="00C11F53"/>
    <w:rsid w:val="00C133AF"/>
    <w:rsid w:val="00C137AA"/>
    <w:rsid w:val="00C1405A"/>
    <w:rsid w:val="00C16EF4"/>
    <w:rsid w:val="00C2165A"/>
    <w:rsid w:val="00C23213"/>
    <w:rsid w:val="00C24E55"/>
    <w:rsid w:val="00C33FB6"/>
    <w:rsid w:val="00C352AC"/>
    <w:rsid w:val="00C401C3"/>
    <w:rsid w:val="00C40358"/>
    <w:rsid w:val="00C41A54"/>
    <w:rsid w:val="00C41B5C"/>
    <w:rsid w:val="00C5025C"/>
    <w:rsid w:val="00C50491"/>
    <w:rsid w:val="00C50998"/>
    <w:rsid w:val="00C527DA"/>
    <w:rsid w:val="00C5391F"/>
    <w:rsid w:val="00C556E5"/>
    <w:rsid w:val="00C60095"/>
    <w:rsid w:val="00C61C3B"/>
    <w:rsid w:val="00C61C6D"/>
    <w:rsid w:val="00C61DF4"/>
    <w:rsid w:val="00C61F2F"/>
    <w:rsid w:val="00C64558"/>
    <w:rsid w:val="00C64A7F"/>
    <w:rsid w:val="00C67C34"/>
    <w:rsid w:val="00C70692"/>
    <w:rsid w:val="00C72C88"/>
    <w:rsid w:val="00C7369D"/>
    <w:rsid w:val="00C74E2B"/>
    <w:rsid w:val="00C75D83"/>
    <w:rsid w:val="00C76783"/>
    <w:rsid w:val="00C76C91"/>
    <w:rsid w:val="00C80040"/>
    <w:rsid w:val="00C802CF"/>
    <w:rsid w:val="00C83C5B"/>
    <w:rsid w:val="00C84B52"/>
    <w:rsid w:val="00C84C0D"/>
    <w:rsid w:val="00C86080"/>
    <w:rsid w:val="00C86755"/>
    <w:rsid w:val="00C90A97"/>
    <w:rsid w:val="00C921B1"/>
    <w:rsid w:val="00C92DB0"/>
    <w:rsid w:val="00CA1452"/>
    <w:rsid w:val="00CA63BF"/>
    <w:rsid w:val="00CA7ECE"/>
    <w:rsid w:val="00CB296A"/>
    <w:rsid w:val="00CB342E"/>
    <w:rsid w:val="00CC0911"/>
    <w:rsid w:val="00CC0BE6"/>
    <w:rsid w:val="00CC1AB2"/>
    <w:rsid w:val="00CC1E34"/>
    <w:rsid w:val="00CC2D2A"/>
    <w:rsid w:val="00CC3F58"/>
    <w:rsid w:val="00CC6698"/>
    <w:rsid w:val="00CC71D1"/>
    <w:rsid w:val="00CC7C46"/>
    <w:rsid w:val="00CD0DAB"/>
    <w:rsid w:val="00CD160C"/>
    <w:rsid w:val="00CD3295"/>
    <w:rsid w:val="00CD32C7"/>
    <w:rsid w:val="00CE030A"/>
    <w:rsid w:val="00CE072F"/>
    <w:rsid w:val="00CE3FF3"/>
    <w:rsid w:val="00CE4EC1"/>
    <w:rsid w:val="00CE563E"/>
    <w:rsid w:val="00CF0C34"/>
    <w:rsid w:val="00CF11DC"/>
    <w:rsid w:val="00CF1CB8"/>
    <w:rsid w:val="00CF3C4A"/>
    <w:rsid w:val="00CF3ECA"/>
    <w:rsid w:val="00CF77D8"/>
    <w:rsid w:val="00D0292A"/>
    <w:rsid w:val="00D04FD9"/>
    <w:rsid w:val="00D05B0B"/>
    <w:rsid w:val="00D11E6F"/>
    <w:rsid w:val="00D14483"/>
    <w:rsid w:val="00D17C52"/>
    <w:rsid w:val="00D22479"/>
    <w:rsid w:val="00D22675"/>
    <w:rsid w:val="00D25332"/>
    <w:rsid w:val="00D25F57"/>
    <w:rsid w:val="00D31562"/>
    <w:rsid w:val="00D32DF3"/>
    <w:rsid w:val="00D337B4"/>
    <w:rsid w:val="00D33A1A"/>
    <w:rsid w:val="00D34476"/>
    <w:rsid w:val="00D350B3"/>
    <w:rsid w:val="00D377A7"/>
    <w:rsid w:val="00D413BB"/>
    <w:rsid w:val="00D43E21"/>
    <w:rsid w:val="00D4515B"/>
    <w:rsid w:val="00D46D22"/>
    <w:rsid w:val="00D47A24"/>
    <w:rsid w:val="00D47E9E"/>
    <w:rsid w:val="00D528D8"/>
    <w:rsid w:val="00D54D9F"/>
    <w:rsid w:val="00D564EE"/>
    <w:rsid w:val="00D566A4"/>
    <w:rsid w:val="00D649AA"/>
    <w:rsid w:val="00D66007"/>
    <w:rsid w:val="00D72369"/>
    <w:rsid w:val="00D731A1"/>
    <w:rsid w:val="00D736C2"/>
    <w:rsid w:val="00D73FD8"/>
    <w:rsid w:val="00D77591"/>
    <w:rsid w:val="00D85775"/>
    <w:rsid w:val="00D85D95"/>
    <w:rsid w:val="00D86010"/>
    <w:rsid w:val="00D86121"/>
    <w:rsid w:val="00D87D47"/>
    <w:rsid w:val="00D92A85"/>
    <w:rsid w:val="00D92BDE"/>
    <w:rsid w:val="00D93368"/>
    <w:rsid w:val="00D93FAE"/>
    <w:rsid w:val="00D94AF7"/>
    <w:rsid w:val="00D970E4"/>
    <w:rsid w:val="00DA041D"/>
    <w:rsid w:val="00DA0529"/>
    <w:rsid w:val="00DA214F"/>
    <w:rsid w:val="00DA2DBB"/>
    <w:rsid w:val="00DA4270"/>
    <w:rsid w:val="00DA42DF"/>
    <w:rsid w:val="00DB02DC"/>
    <w:rsid w:val="00DB16BB"/>
    <w:rsid w:val="00DB2A57"/>
    <w:rsid w:val="00DB34BF"/>
    <w:rsid w:val="00DB570D"/>
    <w:rsid w:val="00DB632C"/>
    <w:rsid w:val="00DC1BB6"/>
    <w:rsid w:val="00DC236C"/>
    <w:rsid w:val="00DC29E3"/>
    <w:rsid w:val="00DC35BF"/>
    <w:rsid w:val="00DC397D"/>
    <w:rsid w:val="00DC4F05"/>
    <w:rsid w:val="00DC5AA6"/>
    <w:rsid w:val="00DD2B38"/>
    <w:rsid w:val="00DD388D"/>
    <w:rsid w:val="00DD43FC"/>
    <w:rsid w:val="00DD49DF"/>
    <w:rsid w:val="00DE247B"/>
    <w:rsid w:val="00DE2516"/>
    <w:rsid w:val="00DE4034"/>
    <w:rsid w:val="00DE516B"/>
    <w:rsid w:val="00DE6372"/>
    <w:rsid w:val="00DE676B"/>
    <w:rsid w:val="00DE734C"/>
    <w:rsid w:val="00DE74B6"/>
    <w:rsid w:val="00DE7F8C"/>
    <w:rsid w:val="00DF11DB"/>
    <w:rsid w:val="00DF3AA8"/>
    <w:rsid w:val="00DF605F"/>
    <w:rsid w:val="00E00734"/>
    <w:rsid w:val="00E01A66"/>
    <w:rsid w:val="00E02FDF"/>
    <w:rsid w:val="00E0551C"/>
    <w:rsid w:val="00E10421"/>
    <w:rsid w:val="00E11625"/>
    <w:rsid w:val="00E11E66"/>
    <w:rsid w:val="00E1365E"/>
    <w:rsid w:val="00E14ACD"/>
    <w:rsid w:val="00E15EF4"/>
    <w:rsid w:val="00E211A0"/>
    <w:rsid w:val="00E213FD"/>
    <w:rsid w:val="00E22E34"/>
    <w:rsid w:val="00E24474"/>
    <w:rsid w:val="00E25BB2"/>
    <w:rsid w:val="00E3028A"/>
    <w:rsid w:val="00E37CC5"/>
    <w:rsid w:val="00E43D11"/>
    <w:rsid w:val="00E43DF9"/>
    <w:rsid w:val="00E448AF"/>
    <w:rsid w:val="00E45AB0"/>
    <w:rsid w:val="00E4728A"/>
    <w:rsid w:val="00E47982"/>
    <w:rsid w:val="00E47E42"/>
    <w:rsid w:val="00E50044"/>
    <w:rsid w:val="00E52543"/>
    <w:rsid w:val="00E52F62"/>
    <w:rsid w:val="00E5420B"/>
    <w:rsid w:val="00E544C5"/>
    <w:rsid w:val="00E55732"/>
    <w:rsid w:val="00E5595A"/>
    <w:rsid w:val="00E57249"/>
    <w:rsid w:val="00E61C5E"/>
    <w:rsid w:val="00E6203F"/>
    <w:rsid w:val="00E621AC"/>
    <w:rsid w:val="00E65D30"/>
    <w:rsid w:val="00E73000"/>
    <w:rsid w:val="00E74019"/>
    <w:rsid w:val="00E74BBA"/>
    <w:rsid w:val="00E76243"/>
    <w:rsid w:val="00E77923"/>
    <w:rsid w:val="00E8073E"/>
    <w:rsid w:val="00E8074C"/>
    <w:rsid w:val="00E90FAB"/>
    <w:rsid w:val="00E955AC"/>
    <w:rsid w:val="00E96027"/>
    <w:rsid w:val="00EA02D5"/>
    <w:rsid w:val="00EA05A0"/>
    <w:rsid w:val="00EA1B02"/>
    <w:rsid w:val="00EA2C07"/>
    <w:rsid w:val="00EA4BFD"/>
    <w:rsid w:val="00EA7939"/>
    <w:rsid w:val="00EB26E2"/>
    <w:rsid w:val="00EB3D46"/>
    <w:rsid w:val="00EB4141"/>
    <w:rsid w:val="00EB41D8"/>
    <w:rsid w:val="00EB54C5"/>
    <w:rsid w:val="00EB6175"/>
    <w:rsid w:val="00EB6722"/>
    <w:rsid w:val="00EB7905"/>
    <w:rsid w:val="00EC5CCE"/>
    <w:rsid w:val="00ED404F"/>
    <w:rsid w:val="00ED4B5D"/>
    <w:rsid w:val="00EE2652"/>
    <w:rsid w:val="00EE3443"/>
    <w:rsid w:val="00EE54B9"/>
    <w:rsid w:val="00EE78D0"/>
    <w:rsid w:val="00EE7D06"/>
    <w:rsid w:val="00EF2DD0"/>
    <w:rsid w:val="00EF2ED9"/>
    <w:rsid w:val="00EF3D5F"/>
    <w:rsid w:val="00EF539F"/>
    <w:rsid w:val="00F01FBE"/>
    <w:rsid w:val="00F03570"/>
    <w:rsid w:val="00F06797"/>
    <w:rsid w:val="00F07E6A"/>
    <w:rsid w:val="00F12179"/>
    <w:rsid w:val="00F16CB8"/>
    <w:rsid w:val="00F2148D"/>
    <w:rsid w:val="00F239D7"/>
    <w:rsid w:val="00F244EC"/>
    <w:rsid w:val="00F250F5"/>
    <w:rsid w:val="00F276E2"/>
    <w:rsid w:val="00F32908"/>
    <w:rsid w:val="00F36D3C"/>
    <w:rsid w:val="00F431AE"/>
    <w:rsid w:val="00F5356D"/>
    <w:rsid w:val="00F5612F"/>
    <w:rsid w:val="00F57540"/>
    <w:rsid w:val="00F57760"/>
    <w:rsid w:val="00F57825"/>
    <w:rsid w:val="00F57CAB"/>
    <w:rsid w:val="00F60399"/>
    <w:rsid w:val="00F61B2E"/>
    <w:rsid w:val="00F62438"/>
    <w:rsid w:val="00F65DB6"/>
    <w:rsid w:val="00F66E03"/>
    <w:rsid w:val="00F67084"/>
    <w:rsid w:val="00F72EBA"/>
    <w:rsid w:val="00F73289"/>
    <w:rsid w:val="00F74318"/>
    <w:rsid w:val="00F77E70"/>
    <w:rsid w:val="00F80EEE"/>
    <w:rsid w:val="00F84DF2"/>
    <w:rsid w:val="00F85068"/>
    <w:rsid w:val="00F86592"/>
    <w:rsid w:val="00F86D16"/>
    <w:rsid w:val="00F87129"/>
    <w:rsid w:val="00F873F0"/>
    <w:rsid w:val="00F92F69"/>
    <w:rsid w:val="00F93032"/>
    <w:rsid w:val="00F9645C"/>
    <w:rsid w:val="00FA1873"/>
    <w:rsid w:val="00FA36B5"/>
    <w:rsid w:val="00FA6676"/>
    <w:rsid w:val="00FA6C10"/>
    <w:rsid w:val="00FA71C1"/>
    <w:rsid w:val="00FB0C10"/>
    <w:rsid w:val="00FB33F9"/>
    <w:rsid w:val="00FB3A3B"/>
    <w:rsid w:val="00FB5EBB"/>
    <w:rsid w:val="00FB6A0B"/>
    <w:rsid w:val="00FC1951"/>
    <w:rsid w:val="00FC2AE6"/>
    <w:rsid w:val="00FC6601"/>
    <w:rsid w:val="00FD2080"/>
    <w:rsid w:val="00FD2B00"/>
    <w:rsid w:val="00FD39AD"/>
    <w:rsid w:val="00FD6257"/>
    <w:rsid w:val="00FE4669"/>
    <w:rsid w:val="00FE5F01"/>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5A0"/>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D868A-3969-4AA6-B8EF-605984D9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15156</TotalTime>
  <Pages>9</Pages>
  <Words>3907</Words>
  <Characters>23443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118</cp:revision>
  <cp:lastPrinted>2020-11-16T08:24:00Z</cp:lastPrinted>
  <dcterms:created xsi:type="dcterms:W3CDTF">2018-12-10T08:31:00Z</dcterms:created>
  <dcterms:modified xsi:type="dcterms:W3CDTF">2020-11-23T10:14:00Z</dcterms:modified>
</cp:coreProperties>
</file>